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D2A6" w14:textId="77777777" w:rsidR="00C840FE" w:rsidRDefault="002A1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Паспорт инвестиционной площадки № 11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2023 год</w:t>
      </w:r>
    </w:p>
    <w:p w14:paraId="6732F89A" w14:textId="77777777" w:rsidR="00C840FE" w:rsidRDefault="00C840FE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C840FE" w14:paraId="5FFFF918" w14:textId="77777777">
        <w:tc>
          <w:tcPr>
            <w:tcW w:w="5070" w:type="dxa"/>
          </w:tcPr>
          <w:p w14:paraId="29782508" w14:textId="77777777" w:rsidR="00C840FE" w:rsidRDefault="002A1CC6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Название площадки</w:t>
            </w:r>
          </w:p>
        </w:tc>
        <w:tc>
          <w:tcPr>
            <w:tcW w:w="9355" w:type="dxa"/>
          </w:tcPr>
          <w:p w14:paraId="01316BC4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Нефтебаза Сажное</w:t>
            </w:r>
          </w:p>
        </w:tc>
      </w:tr>
      <w:tr w:rsidR="00C840FE" w14:paraId="4DA1B45C" w14:textId="77777777">
        <w:tc>
          <w:tcPr>
            <w:tcW w:w="5070" w:type="dxa"/>
          </w:tcPr>
          <w:p w14:paraId="7A040514" w14:textId="77777777" w:rsidR="00C840FE" w:rsidRDefault="002A1CC6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Местонахождения (адрес) площадки</w:t>
            </w:r>
          </w:p>
        </w:tc>
        <w:tc>
          <w:tcPr>
            <w:tcW w:w="9355" w:type="dxa"/>
          </w:tcPr>
          <w:p w14:paraId="0743C322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Белгородская область, Яковлевский городской округ, пос. Сажное</w:t>
            </w:r>
          </w:p>
        </w:tc>
      </w:tr>
      <w:tr w:rsidR="00C840FE" w14:paraId="4A085930" w14:textId="77777777">
        <w:tc>
          <w:tcPr>
            <w:tcW w:w="5070" w:type="dxa"/>
          </w:tcPr>
          <w:p w14:paraId="4F91126D" w14:textId="77777777" w:rsidR="00C840FE" w:rsidRDefault="002A1CC6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Тип площадки</w:t>
            </w:r>
          </w:p>
        </w:tc>
        <w:tc>
          <w:tcPr>
            <w:tcW w:w="9355" w:type="dxa"/>
          </w:tcPr>
          <w:p w14:paraId="0B7CB3BF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браунфилд</w:t>
            </w:r>
          </w:p>
        </w:tc>
      </w:tr>
    </w:tbl>
    <w:p w14:paraId="3D52661F" w14:textId="77777777" w:rsidR="00C840FE" w:rsidRDefault="00C840FE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</w:p>
    <w:p w14:paraId="1D248B61" w14:textId="77777777" w:rsidR="00C840FE" w:rsidRDefault="002A1CC6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1.Основные сведения о площадке</w:t>
      </w:r>
    </w:p>
    <w:p w14:paraId="1E03D318" w14:textId="77777777" w:rsidR="00C840FE" w:rsidRDefault="00C840FE">
      <w:pPr>
        <w:pStyle w:val="afa"/>
        <w:spacing w:before="0" w:beforeAutospacing="0" w:after="0" w:afterAutospacing="0"/>
        <w:ind w:left="284"/>
        <w:jc w:val="center"/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5812"/>
      </w:tblGrid>
      <w:tr w:rsidR="00C840FE" w14:paraId="304DAB3A" w14:textId="77777777">
        <w:tc>
          <w:tcPr>
            <w:tcW w:w="817" w:type="dxa"/>
          </w:tcPr>
          <w:p w14:paraId="13C604CE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</w:tcPr>
          <w:p w14:paraId="2EB31872" w14:textId="77777777" w:rsidR="00C840FE" w:rsidRDefault="002A1CC6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5812" w:type="dxa"/>
          </w:tcPr>
          <w:p w14:paraId="27BD9D70" w14:textId="77777777" w:rsidR="00C840FE" w:rsidRDefault="002A1CC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C840FE" w14:paraId="119D4B71" w14:textId="77777777">
        <w:tc>
          <w:tcPr>
            <w:tcW w:w="817" w:type="dxa"/>
          </w:tcPr>
          <w:p w14:paraId="2EAEAC3C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</w:tcPr>
          <w:p w14:paraId="7E123D4E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14:paraId="1CC6CC6E" w14:textId="77777777" w:rsidR="00C840FE" w:rsidRDefault="002A1CC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309070, Яковлевский район, г. Строитель, ул. Ленина 16</w:t>
            </w:r>
          </w:p>
        </w:tc>
      </w:tr>
      <w:tr w:rsidR="00C840FE" w14:paraId="7118F522" w14:textId="77777777">
        <w:tc>
          <w:tcPr>
            <w:tcW w:w="817" w:type="dxa"/>
          </w:tcPr>
          <w:p w14:paraId="5A63D95C" w14:textId="77777777" w:rsidR="00C840FE" w:rsidRDefault="002A1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96" w:type="dxa"/>
          </w:tcPr>
          <w:p w14:paraId="439677D0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(Ф.И.О.)</w:t>
            </w:r>
          </w:p>
        </w:tc>
        <w:tc>
          <w:tcPr>
            <w:tcW w:w="5812" w:type="dxa"/>
          </w:tcPr>
          <w:p w14:paraId="7E7F34C9" w14:textId="77777777" w:rsidR="00C840FE" w:rsidRDefault="00C840FE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0FE" w14:paraId="75206FF4" w14:textId="77777777">
        <w:tc>
          <w:tcPr>
            <w:tcW w:w="817" w:type="dxa"/>
          </w:tcPr>
          <w:p w14:paraId="65810BC4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96" w:type="dxa"/>
          </w:tcPr>
          <w:p w14:paraId="22AD4621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</w:tcPr>
          <w:p w14:paraId="6C68375A" w14:textId="77777777" w:rsidR="00C840FE" w:rsidRDefault="002A1CC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экономического развития</w:t>
            </w:r>
          </w:p>
        </w:tc>
      </w:tr>
      <w:tr w:rsidR="00C840FE" w14:paraId="02D02853" w14:textId="77777777">
        <w:tc>
          <w:tcPr>
            <w:tcW w:w="817" w:type="dxa"/>
          </w:tcPr>
          <w:p w14:paraId="7873D202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96" w:type="dxa"/>
          </w:tcPr>
          <w:p w14:paraId="0E4C8600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(код города), e-mail</w:t>
            </w:r>
          </w:p>
        </w:tc>
        <w:tc>
          <w:tcPr>
            <w:tcW w:w="5812" w:type="dxa"/>
          </w:tcPr>
          <w:p w14:paraId="28BD5770" w14:textId="77777777" w:rsidR="00C840FE" w:rsidRDefault="002A1CC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8(47244) 6-93-96</w:t>
            </w:r>
          </w:p>
        </w:tc>
      </w:tr>
      <w:tr w:rsidR="00C840FE" w14:paraId="011BE1ED" w14:textId="77777777">
        <w:tc>
          <w:tcPr>
            <w:tcW w:w="817" w:type="dxa"/>
          </w:tcPr>
          <w:p w14:paraId="06A7BA51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</w:tcPr>
          <w:p w14:paraId="6BA377D0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</w:tcPr>
          <w:p w14:paraId="793854D8" w14:textId="77777777" w:rsidR="00C840FE" w:rsidRDefault="00C840FE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0FE" w14:paraId="4E88B3E5" w14:textId="77777777">
        <w:tc>
          <w:tcPr>
            <w:tcW w:w="817" w:type="dxa"/>
          </w:tcPr>
          <w:p w14:paraId="25B6F387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</w:tcPr>
          <w:p w14:paraId="76A93EE2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5812" w:type="dxa"/>
          </w:tcPr>
          <w:p w14:paraId="55DE5C53" w14:textId="77777777" w:rsidR="00C840FE" w:rsidRDefault="002A1CC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/аренда</w:t>
            </w:r>
          </w:p>
        </w:tc>
      </w:tr>
      <w:tr w:rsidR="00C840FE" w14:paraId="1455669B" w14:textId="77777777">
        <w:tc>
          <w:tcPr>
            <w:tcW w:w="817" w:type="dxa"/>
          </w:tcPr>
          <w:p w14:paraId="6D6A2690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</w:tcPr>
          <w:p w14:paraId="1C56625E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5812" w:type="dxa"/>
          </w:tcPr>
          <w:p w14:paraId="390873F6" w14:textId="77777777" w:rsidR="00C840FE" w:rsidRDefault="002A1CC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соотв. со ст.39.6 Земельного Кодекса РФ</w:t>
            </w:r>
          </w:p>
        </w:tc>
      </w:tr>
      <w:tr w:rsidR="00C840FE" w14:paraId="511EA9CF" w14:textId="77777777">
        <w:tc>
          <w:tcPr>
            <w:tcW w:w="817" w:type="dxa"/>
          </w:tcPr>
          <w:p w14:paraId="2B4E11AA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</w:tcPr>
          <w:p w14:paraId="6D0879ED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14:paraId="793A6AC3" w14:textId="77777777" w:rsidR="00C840FE" w:rsidRDefault="002A1CC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ежегодной арендной платы определяется в соотв. с Федеральным законом от 29.07.1998г. № 135-ФЗ «Об оценочной деятельности </w:t>
            </w:r>
            <w:r>
              <w:rPr>
                <w:rFonts w:ascii="Times New Roman" w:hAnsi="Times New Roman" w:cs="Times New Roman"/>
              </w:rPr>
              <w:t>в РФ»</w:t>
            </w:r>
          </w:p>
        </w:tc>
      </w:tr>
      <w:tr w:rsidR="00C840FE" w14:paraId="35574103" w14:textId="77777777">
        <w:tc>
          <w:tcPr>
            <w:tcW w:w="817" w:type="dxa"/>
          </w:tcPr>
          <w:p w14:paraId="2065447D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</w:tcPr>
          <w:p w14:paraId="68014487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5812" w:type="dxa"/>
          </w:tcPr>
          <w:p w14:paraId="13AED613" w14:textId="77777777" w:rsidR="00C840FE" w:rsidRDefault="00C840FE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0FE" w14:paraId="239BE5C4" w14:textId="77777777">
        <w:tc>
          <w:tcPr>
            <w:tcW w:w="817" w:type="dxa"/>
          </w:tcPr>
          <w:p w14:paraId="6F65ED13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796" w:type="dxa"/>
          </w:tcPr>
          <w:p w14:paraId="3444DBB4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5812" w:type="dxa"/>
          </w:tcPr>
          <w:p w14:paraId="50AD4E26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2,4 га – кадастровый номер на 33 земельных участка</w:t>
            </w:r>
          </w:p>
        </w:tc>
      </w:tr>
      <w:tr w:rsidR="00C840FE" w14:paraId="560F2EB3" w14:textId="77777777">
        <w:tc>
          <w:tcPr>
            <w:tcW w:w="817" w:type="dxa"/>
          </w:tcPr>
          <w:p w14:paraId="2ECA6180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</w:tcPr>
          <w:p w14:paraId="250B486A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5812" w:type="dxa"/>
          </w:tcPr>
          <w:p w14:paraId="3CE5C6FA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Прямоугольник</w:t>
            </w:r>
          </w:p>
        </w:tc>
      </w:tr>
      <w:tr w:rsidR="00C840FE" w14:paraId="02C94427" w14:textId="77777777">
        <w:tc>
          <w:tcPr>
            <w:tcW w:w="817" w:type="dxa"/>
          </w:tcPr>
          <w:p w14:paraId="1F7F669D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</w:tcPr>
          <w:p w14:paraId="759069DA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участка: длина и ширина, м</w:t>
            </w:r>
          </w:p>
        </w:tc>
        <w:tc>
          <w:tcPr>
            <w:tcW w:w="5812" w:type="dxa"/>
          </w:tcPr>
          <w:p w14:paraId="4039C1B6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известно</w:t>
            </w:r>
          </w:p>
        </w:tc>
      </w:tr>
      <w:tr w:rsidR="00C840FE" w14:paraId="6F08E16F" w14:textId="77777777">
        <w:tc>
          <w:tcPr>
            <w:tcW w:w="817" w:type="dxa"/>
          </w:tcPr>
          <w:p w14:paraId="7E484842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</w:tcPr>
          <w:p w14:paraId="3608FFBE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5812" w:type="dxa"/>
          </w:tcPr>
          <w:p w14:paraId="1247FEDB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C840FE" w14:paraId="39F4A544" w14:textId="77777777">
        <w:tc>
          <w:tcPr>
            <w:tcW w:w="817" w:type="dxa"/>
          </w:tcPr>
          <w:p w14:paraId="42BD6346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</w:tcPr>
          <w:p w14:paraId="76964952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14:paraId="7E87C745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0FE" w14:paraId="4DEA42BC" w14:textId="77777777">
        <w:tc>
          <w:tcPr>
            <w:tcW w:w="817" w:type="dxa"/>
          </w:tcPr>
          <w:p w14:paraId="7974FDA3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796" w:type="dxa"/>
          </w:tcPr>
          <w:p w14:paraId="1833518D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5812" w:type="dxa"/>
          </w:tcPr>
          <w:p w14:paraId="03CC411A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населенных пунктов</w:t>
            </w:r>
          </w:p>
        </w:tc>
      </w:tr>
      <w:tr w:rsidR="00C840FE" w14:paraId="392C248B" w14:textId="77777777">
        <w:tc>
          <w:tcPr>
            <w:tcW w:w="817" w:type="dxa"/>
          </w:tcPr>
          <w:p w14:paraId="2F0EFA4B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796" w:type="dxa"/>
          </w:tcPr>
          <w:p w14:paraId="6CA4DA79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зона </w:t>
            </w:r>
          </w:p>
        </w:tc>
        <w:tc>
          <w:tcPr>
            <w:tcW w:w="5812" w:type="dxa"/>
          </w:tcPr>
          <w:p w14:paraId="0B5E3BE3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840FE" w14:paraId="2B930484" w14:textId="77777777">
        <w:tc>
          <w:tcPr>
            <w:tcW w:w="817" w:type="dxa"/>
          </w:tcPr>
          <w:p w14:paraId="6D82C15C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796" w:type="dxa"/>
          </w:tcPr>
          <w:p w14:paraId="4C40D098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строения на территории участка</w:t>
            </w:r>
          </w:p>
        </w:tc>
        <w:tc>
          <w:tcPr>
            <w:tcW w:w="5812" w:type="dxa"/>
          </w:tcPr>
          <w:p w14:paraId="6D8F3FE4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</w:t>
            </w:r>
          </w:p>
        </w:tc>
      </w:tr>
      <w:tr w:rsidR="00C840FE" w14:paraId="193D235F" w14:textId="77777777">
        <w:tc>
          <w:tcPr>
            <w:tcW w:w="817" w:type="dxa"/>
          </w:tcPr>
          <w:p w14:paraId="42210B01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796" w:type="dxa"/>
          </w:tcPr>
          <w:p w14:paraId="08AFF10B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14:paraId="60BEF801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Электросети, водопровод</w:t>
            </w:r>
          </w:p>
        </w:tc>
      </w:tr>
      <w:tr w:rsidR="00C840FE" w14:paraId="2C0F5722" w14:textId="77777777">
        <w:tc>
          <w:tcPr>
            <w:tcW w:w="817" w:type="dxa"/>
          </w:tcPr>
          <w:p w14:paraId="5982A14B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796" w:type="dxa"/>
          </w:tcPr>
          <w:p w14:paraId="0372936A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5812" w:type="dxa"/>
          </w:tcPr>
          <w:p w14:paraId="5D8E02D4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840FE" w14:paraId="3E089D14" w14:textId="77777777">
        <w:tc>
          <w:tcPr>
            <w:tcW w:w="817" w:type="dxa"/>
          </w:tcPr>
          <w:p w14:paraId="638E7E34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796" w:type="dxa"/>
          </w:tcPr>
          <w:p w14:paraId="6C8C7C56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Рельеф земельного участка </w:t>
            </w:r>
          </w:p>
        </w:tc>
        <w:tc>
          <w:tcPr>
            <w:tcW w:w="5812" w:type="dxa"/>
          </w:tcPr>
          <w:p w14:paraId="648ADB36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Равнина</w:t>
            </w:r>
          </w:p>
        </w:tc>
      </w:tr>
      <w:tr w:rsidR="00C840FE" w14:paraId="5618801E" w14:textId="77777777">
        <w:tc>
          <w:tcPr>
            <w:tcW w:w="817" w:type="dxa"/>
          </w:tcPr>
          <w:p w14:paraId="6B7EE8C5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796" w:type="dxa"/>
          </w:tcPr>
          <w:p w14:paraId="7EB4CBF8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грунта</w:t>
            </w:r>
          </w:p>
        </w:tc>
        <w:tc>
          <w:tcPr>
            <w:tcW w:w="5812" w:type="dxa"/>
          </w:tcPr>
          <w:p w14:paraId="7901D36A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смешанный</w:t>
            </w:r>
          </w:p>
        </w:tc>
      </w:tr>
      <w:tr w:rsidR="00C840FE" w14:paraId="1E659742" w14:textId="77777777">
        <w:tc>
          <w:tcPr>
            <w:tcW w:w="817" w:type="dxa"/>
          </w:tcPr>
          <w:p w14:paraId="04F7ED6C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796" w:type="dxa"/>
          </w:tcPr>
          <w:p w14:paraId="365BF8A4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промерзания, м</w:t>
            </w:r>
          </w:p>
        </w:tc>
        <w:tc>
          <w:tcPr>
            <w:tcW w:w="5812" w:type="dxa"/>
          </w:tcPr>
          <w:p w14:paraId="015E6C18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840FE" w14:paraId="6DC4C4F7" w14:textId="77777777">
        <w:tc>
          <w:tcPr>
            <w:tcW w:w="817" w:type="dxa"/>
          </w:tcPr>
          <w:p w14:paraId="3A687DD8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796" w:type="dxa"/>
          </w:tcPr>
          <w:p w14:paraId="55B095A8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грунтовых вод, м</w:t>
            </w:r>
          </w:p>
        </w:tc>
        <w:tc>
          <w:tcPr>
            <w:tcW w:w="5812" w:type="dxa"/>
          </w:tcPr>
          <w:p w14:paraId="726A2971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40FE" w14:paraId="5972D995" w14:textId="77777777">
        <w:tc>
          <w:tcPr>
            <w:tcW w:w="817" w:type="dxa"/>
          </w:tcPr>
          <w:p w14:paraId="30C52DBE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796" w:type="dxa"/>
          </w:tcPr>
          <w:p w14:paraId="1778AF29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5812" w:type="dxa"/>
          </w:tcPr>
          <w:p w14:paraId="0BE48945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840FE" w14:paraId="0FA167A1" w14:textId="77777777">
        <w:tc>
          <w:tcPr>
            <w:tcW w:w="817" w:type="dxa"/>
          </w:tcPr>
          <w:p w14:paraId="261207D7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</w:tcPr>
          <w:p w14:paraId="1CC38D5D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14:paraId="1512DC7D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840FE" w14:paraId="4B4FDBC0" w14:textId="77777777">
        <w:tc>
          <w:tcPr>
            <w:tcW w:w="817" w:type="dxa"/>
          </w:tcPr>
          <w:p w14:paraId="3E113227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796" w:type="dxa"/>
          </w:tcPr>
          <w:p w14:paraId="34BDD185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5812" w:type="dxa"/>
          </w:tcPr>
          <w:p w14:paraId="711B9C80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</w:p>
        </w:tc>
      </w:tr>
      <w:tr w:rsidR="00C840FE" w14:paraId="2E1C5F05" w14:textId="77777777">
        <w:tc>
          <w:tcPr>
            <w:tcW w:w="817" w:type="dxa"/>
          </w:tcPr>
          <w:p w14:paraId="51AE3B53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1.4.2</w:t>
            </w:r>
          </w:p>
        </w:tc>
        <w:tc>
          <w:tcPr>
            <w:tcW w:w="7796" w:type="dxa"/>
          </w:tcPr>
          <w:p w14:paraId="2426D28B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14:paraId="0067EDD9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0FE" w14:paraId="5552D8CD" w14:textId="77777777">
        <w:tc>
          <w:tcPr>
            <w:tcW w:w="817" w:type="dxa"/>
          </w:tcPr>
          <w:p w14:paraId="11761DB6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796" w:type="dxa"/>
          </w:tcPr>
          <w:p w14:paraId="7B5E7747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использования участка</w:t>
            </w:r>
          </w:p>
        </w:tc>
        <w:tc>
          <w:tcPr>
            <w:tcW w:w="5812" w:type="dxa"/>
          </w:tcPr>
          <w:p w14:paraId="7212C66B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известно</w:t>
            </w:r>
          </w:p>
        </w:tc>
      </w:tr>
      <w:tr w:rsidR="00C840FE" w14:paraId="6BD11956" w14:textId="77777777">
        <w:tc>
          <w:tcPr>
            <w:tcW w:w="817" w:type="dxa"/>
          </w:tcPr>
          <w:p w14:paraId="665419E5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796" w:type="dxa"/>
          </w:tcPr>
          <w:p w14:paraId="437255D6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14:paraId="1453BEF2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840FE" w14:paraId="1106A004" w14:textId="77777777">
        <w:tc>
          <w:tcPr>
            <w:tcW w:w="817" w:type="dxa"/>
          </w:tcPr>
          <w:p w14:paraId="4FC5E6C3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796" w:type="dxa"/>
          </w:tcPr>
          <w:p w14:paraId="76329DAE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5812" w:type="dxa"/>
          </w:tcPr>
          <w:p w14:paraId="0ED80A0F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40FE" w14:paraId="4DBBC1CC" w14:textId="77777777">
        <w:tc>
          <w:tcPr>
            <w:tcW w:w="817" w:type="dxa"/>
          </w:tcPr>
          <w:p w14:paraId="463586A1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796" w:type="dxa"/>
          </w:tcPr>
          <w:p w14:paraId="0E7AABC7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5812" w:type="dxa"/>
          </w:tcPr>
          <w:p w14:paraId="131CAA3E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Бывшая нефтебаза</w:t>
            </w:r>
          </w:p>
        </w:tc>
      </w:tr>
    </w:tbl>
    <w:p w14:paraId="37068E92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11983A41" w14:textId="77777777" w:rsidR="00C840FE" w:rsidRDefault="002A1CC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2.Удалённость участка (км)</w:t>
      </w:r>
    </w:p>
    <w:p w14:paraId="17FF8078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8505"/>
        <w:gridCol w:w="5103"/>
      </w:tblGrid>
      <w:tr w:rsidR="00C840FE" w14:paraId="340F23A3" w14:textId="77777777">
        <w:tc>
          <w:tcPr>
            <w:tcW w:w="817" w:type="dxa"/>
          </w:tcPr>
          <w:p w14:paraId="3FF03F8E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505" w:type="dxa"/>
          </w:tcPr>
          <w:p w14:paraId="7EC2FAC1" w14:textId="77777777" w:rsidR="00C840FE" w:rsidRDefault="002A1CC6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103" w:type="dxa"/>
          </w:tcPr>
          <w:p w14:paraId="191ACBF5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 37 км</w:t>
            </w:r>
          </w:p>
        </w:tc>
      </w:tr>
      <w:tr w:rsidR="00C840FE" w14:paraId="2A440A56" w14:textId="77777777">
        <w:tc>
          <w:tcPr>
            <w:tcW w:w="817" w:type="dxa"/>
          </w:tcPr>
          <w:p w14:paraId="43D6EF71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8505" w:type="dxa"/>
          </w:tcPr>
          <w:p w14:paraId="27ACA9FA" w14:textId="77777777" w:rsidR="00C840FE" w:rsidRDefault="002A1CC6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5103" w:type="dxa"/>
          </w:tcPr>
          <w:p w14:paraId="2601B330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 -130 км, г. Воронеж – 245 км</w:t>
            </w:r>
          </w:p>
        </w:tc>
      </w:tr>
      <w:tr w:rsidR="00C840FE" w14:paraId="5B089E8C" w14:textId="77777777">
        <w:tc>
          <w:tcPr>
            <w:tcW w:w="817" w:type="dxa"/>
          </w:tcPr>
          <w:p w14:paraId="0F4D4D2D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8505" w:type="dxa"/>
          </w:tcPr>
          <w:p w14:paraId="23967936" w14:textId="77777777" w:rsidR="00C840FE" w:rsidRDefault="002A1CC6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103" w:type="dxa"/>
          </w:tcPr>
          <w:p w14:paraId="5EB4D97E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71"/>
              <w:rPr>
                <w:sz w:val="22"/>
                <w:szCs w:val="22"/>
              </w:rPr>
            </w:pPr>
          </w:p>
        </w:tc>
      </w:tr>
      <w:tr w:rsidR="00C840FE" w14:paraId="4F80E460" w14:textId="77777777">
        <w:tc>
          <w:tcPr>
            <w:tcW w:w="817" w:type="dxa"/>
          </w:tcPr>
          <w:p w14:paraId="74B750A6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505" w:type="dxa"/>
          </w:tcPr>
          <w:p w14:paraId="379DF0CF" w14:textId="77777777" w:rsidR="00C840FE" w:rsidRDefault="002A1CC6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муниципального образования</w:t>
            </w:r>
          </w:p>
        </w:tc>
        <w:tc>
          <w:tcPr>
            <w:tcW w:w="5103" w:type="dxa"/>
          </w:tcPr>
          <w:p w14:paraId="412BFC75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км</w:t>
            </w:r>
          </w:p>
        </w:tc>
      </w:tr>
      <w:tr w:rsidR="00C840FE" w14:paraId="2DEC6877" w14:textId="77777777">
        <w:tc>
          <w:tcPr>
            <w:tcW w:w="817" w:type="dxa"/>
          </w:tcPr>
          <w:p w14:paraId="1EC628D8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505" w:type="dxa"/>
          </w:tcPr>
          <w:p w14:paraId="3319A483" w14:textId="77777777" w:rsidR="00C840FE" w:rsidRDefault="002A1CC6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населенного пункта</w:t>
            </w:r>
          </w:p>
        </w:tc>
        <w:tc>
          <w:tcPr>
            <w:tcW w:w="5103" w:type="dxa"/>
          </w:tcPr>
          <w:p w14:paraId="79C8F859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окраине поселка</w:t>
            </w:r>
          </w:p>
        </w:tc>
      </w:tr>
      <w:tr w:rsidR="00C840FE" w14:paraId="1A282711" w14:textId="77777777">
        <w:tc>
          <w:tcPr>
            <w:tcW w:w="817" w:type="dxa"/>
          </w:tcPr>
          <w:p w14:paraId="61707A11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8505" w:type="dxa"/>
          </w:tcPr>
          <w:p w14:paraId="3307BA0A" w14:textId="77777777" w:rsidR="00C840FE" w:rsidRDefault="002A1CC6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ближайших автомагистралей и автомобильных дорог</w:t>
            </w:r>
          </w:p>
        </w:tc>
        <w:tc>
          <w:tcPr>
            <w:tcW w:w="5103" w:type="dxa"/>
          </w:tcPr>
          <w:p w14:paraId="4A78DFA2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метров автомобильная дорога</w:t>
            </w:r>
          </w:p>
        </w:tc>
      </w:tr>
      <w:tr w:rsidR="00C840FE" w14:paraId="325B84E2" w14:textId="77777777">
        <w:tc>
          <w:tcPr>
            <w:tcW w:w="817" w:type="dxa"/>
          </w:tcPr>
          <w:p w14:paraId="116F6928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8505" w:type="dxa"/>
          </w:tcPr>
          <w:p w14:paraId="7A21DCEC" w14:textId="77777777" w:rsidR="00C840FE" w:rsidRDefault="002A1CC6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5103" w:type="dxa"/>
          </w:tcPr>
          <w:p w14:paraId="00254F30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</w:t>
            </w:r>
          </w:p>
        </w:tc>
      </w:tr>
    </w:tbl>
    <w:p w14:paraId="7C059E87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7E9F93C1" w14:textId="77777777" w:rsidR="00C840FE" w:rsidRDefault="002A1CC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3.Доступ к площадке</w:t>
      </w:r>
    </w:p>
    <w:p w14:paraId="4AF456E9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10773"/>
        <w:gridCol w:w="2835"/>
      </w:tblGrid>
      <w:tr w:rsidR="00C840FE" w14:paraId="326297CF" w14:textId="77777777">
        <w:tc>
          <w:tcPr>
            <w:tcW w:w="817" w:type="dxa"/>
          </w:tcPr>
          <w:p w14:paraId="1AB715F8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14:paraId="7CD27F17" w14:textId="77777777" w:rsidR="00C840FE" w:rsidRDefault="002A1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C840FE" w14:paraId="18827ECB" w14:textId="77777777">
        <w:tc>
          <w:tcPr>
            <w:tcW w:w="817" w:type="dxa"/>
          </w:tcPr>
          <w:p w14:paraId="0B669CD2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0773" w:type="dxa"/>
          </w:tcPr>
          <w:p w14:paraId="7A9AD5BD" w14:textId="77777777" w:rsidR="00C840FE" w:rsidRDefault="002A1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2835" w:type="dxa"/>
          </w:tcPr>
          <w:p w14:paraId="2106AF5E" w14:textId="77777777" w:rsidR="00C840FE" w:rsidRDefault="002A1CC6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имеется</w:t>
            </w:r>
          </w:p>
        </w:tc>
      </w:tr>
      <w:tr w:rsidR="00C840FE" w14:paraId="60E4E72F" w14:textId="77777777">
        <w:tc>
          <w:tcPr>
            <w:tcW w:w="817" w:type="dxa"/>
          </w:tcPr>
          <w:p w14:paraId="6146FCD3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14:paraId="7B5E04A3" w14:textId="77777777" w:rsidR="00C840FE" w:rsidRDefault="002A1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C840FE" w14:paraId="3B232B77" w14:textId="77777777">
        <w:tc>
          <w:tcPr>
            <w:tcW w:w="817" w:type="dxa"/>
          </w:tcPr>
          <w:p w14:paraId="4885ED96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0773" w:type="dxa"/>
          </w:tcPr>
          <w:p w14:paraId="54F86277" w14:textId="77777777" w:rsidR="00C840FE" w:rsidRDefault="002A1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2835" w:type="dxa"/>
          </w:tcPr>
          <w:p w14:paraId="57E65A4D" w14:textId="77777777" w:rsidR="00C840FE" w:rsidRDefault="002A1CC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 до ж/д путей</w:t>
            </w:r>
          </w:p>
        </w:tc>
      </w:tr>
      <w:tr w:rsidR="00C840FE" w14:paraId="5A7DB343" w14:textId="77777777">
        <w:tc>
          <w:tcPr>
            <w:tcW w:w="817" w:type="dxa"/>
          </w:tcPr>
          <w:p w14:paraId="4F4758DC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14:paraId="7F28C796" w14:textId="77777777" w:rsidR="00C840FE" w:rsidRDefault="002A1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14:paraId="2352EF3A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3FB04E66" w14:textId="77777777" w:rsidR="00C840FE" w:rsidRDefault="002A1CC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4. Основные параметры зданий, сооружений, расположенных на площадке</w:t>
      </w:r>
    </w:p>
    <w:p w14:paraId="69BC8016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418"/>
        <w:gridCol w:w="1275"/>
        <w:gridCol w:w="1276"/>
        <w:gridCol w:w="992"/>
        <w:gridCol w:w="1701"/>
        <w:gridCol w:w="993"/>
        <w:gridCol w:w="1701"/>
        <w:gridCol w:w="1984"/>
      </w:tblGrid>
      <w:tr w:rsidR="00C840FE" w14:paraId="15FA1DD7" w14:textId="77777777">
        <w:tc>
          <w:tcPr>
            <w:tcW w:w="817" w:type="dxa"/>
          </w:tcPr>
          <w:p w14:paraId="7F8AAE72" w14:textId="77777777" w:rsidR="00C840FE" w:rsidRDefault="00C840F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6533F2F" w14:textId="77777777" w:rsidR="00C840FE" w:rsidRDefault="002A1CC6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418" w:type="dxa"/>
          </w:tcPr>
          <w:p w14:paraId="42AB939D" w14:textId="77777777" w:rsidR="00C840FE" w:rsidRDefault="002A1CC6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Площадь,кв. м</w:t>
            </w:r>
          </w:p>
        </w:tc>
        <w:tc>
          <w:tcPr>
            <w:tcW w:w="1275" w:type="dxa"/>
          </w:tcPr>
          <w:p w14:paraId="4B4AC7F3" w14:textId="77777777" w:rsidR="00C840FE" w:rsidRDefault="002A1CC6">
            <w:pPr>
              <w:pStyle w:val="afa"/>
              <w:spacing w:before="0" w:beforeAutospacing="0" w:after="0" w:afterAutospacing="0"/>
              <w:ind w:left="-45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76" w:type="dxa"/>
          </w:tcPr>
          <w:p w14:paraId="0EE58DEC" w14:textId="77777777" w:rsidR="00C840FE" w:rsidRDefault="002A1CC6">
            <w:pPr>
              <w:pStyle w:val="afa"/>
              <w:spacing w:before="0" w:beforeAutospacing="0" w:after="0" w:afterAutospacing="0"/>
              <w:ind w:left="-12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Этажность</w:t>
            </w:r>
          </w:p>
        </w:tc>
        <w:tc>
          <w:tcPr>
            <w:tcW w:w="992" w:type="dxa"/>
          </w:tcPr>
          <w:p w14:paraId="178245A4" w14:textId="77777777" w:rsidR="00C840FE" w:rsidRDefault="002A1CC6">
            <w:pPr>
              <w:pStyle w:val="afa"/>
              <w:spacing w:before="0" w:beforeAutospacing="0" w:after="0" w:afterAutospacing="0"/>
              <w:ind w:left="-17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701" w:type="dxa"/>
          </w:tcPr>
          <w:p w14:paraId="7BB6732D" w14:textId="77777777" w:rsidR="00C840FE" w:rsidRDefault="002A1CC6">
            <w:pPr>
              <w:pStyle w:val="afa"/>
              <w:spacing w:before="0" w:beforeAutospacing="0" w:after="0" w:afterAutospacing="0"/>
              <w:ind w:left="-15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993" w:type="dxa"/>
          </w:tcPr>
          <w:p w14:paraId="216D73F2" w14:textId="77777777" w:rsidR="00C840FE" w:rsidRDefault="002A1CC6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износа, %</w:t>
            </w:r>
          </w:p>
        </w:tc>
        <w:tc>
          <w:tcPr>
            <w:tcW w:w="1701" w:type="dxa"/>
          </w:tcPr>
          <w:p w14:paraId="7F05C248" w14:textId="77777777" w:rsidR="00C840FE" w:rsidRDefault="002A1CC6">
            <w:pPr>
              <w:pStyle w:val="afa"/>
              <w:spacing w:before="0" w:beforeAutospacing="0" w:after="0" w:afterAutospacing="0"/>
              <w:ind w:left="-9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расширения</w:t>
            </w:r>
          </w:p>
        </w:tc>
        <w:tc>
          <w:tcPr>
            <w:tcW w:w="1984" w:type="dxa"/>
          </w:tcPr>
          <w:p w14:paraId="1AFB4D47" w14:textId="77777777" w:rsidR="00C840FE" w:rsidRDefault="002A1CC6">
            <w:pPr>
              <w:pStyle w:val="afa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Использование </w:t>
            </w:r>
          </w:p>
          <w:p w14:paraId="35D05FDB" w14:textId="77777777" w:rsidR="00C840FE" w:rsidRDefault="002A1CC6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настоящее время</w:t>
            </w:r>
          </w:p>
        </w:tc>
      </w:tr>
      <w:tr w:rsidR="00C840FE" w14:paraId="56D446FA" w14:textId="77777777">
        <w:tc>
          <w:tcPr>
            <w:tcW w:w="817" w:type="dxa"/>
          </w:tcPr>
          <w:p w14:paraId="37578D4F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2268" w:type="dxa"/>
          </w:tcPr>
          <w:p w14:paraId="34D4DF20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418" w:type="dxa"/>
          </w:tcPr>
          <w:p w14:paraId="658096C7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Неизвестно</w:t>
            </w:r>
          </w:p>
        </w:tc>
        <w:tc>
          <w:tcPr>
            <w:tcW w:w="1275" w:type="dxa"/>
          </w:tcPr>
          <w:p w14:paraId="11254D6D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180F1C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9088E12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701" w:type="dxa"/>
          </w:tcPr>
          <w:p w14:paraId="183F2DC5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993" w:type="dxa"/>
          </w:tcPr>
          <w:p w14:paraId="4ACBA141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701" w:type="dxa"/>
          </w:tcPr>
          <w:p w14:paraId="00F6076B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9874E50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</w:p>
        </w:tc>
      </w:tr>
    </w:tbl>
    <w:p w14:paraId="28B3CA33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1460D727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622AB7BA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1BD73C21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2B2A847F" w14:textId="77777777" w:rsidR="00C840FE" w:rsidRDefault="002A1CC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14:paraId="1929D30E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C840FE" w14:paraId="2A588627" w14:textId="77777777">
        <w:tc>
          <w:tcPr>
            <w:tcW w:w="817" w:type="dxa"/>
          </w:tcPr>
          <w:p w14:paraId="74928E88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14:paraId="3572FE6E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4868" w:type="dxa"/>
          </w:tcPr>
          <w:p w14:paraId="179781BA" w14:textId="77777777" w:rsidR="00C840FE" w:rsidRDefault="002A1CC6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C840FE" w14:paraId="1274CA5A" w14:textId="77777777">
        <w:tc>
          <w:tcPr>
            <w:tcW w:w="817" w:type="dxa"/>
          </w:tcPr>
          <w:p w14:paraId="211F47E2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14:paraId="4815680B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14:paraId="784537A6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</w:p>
        </w:tc>
      </w:tr>
      <w:tr w:rsidR="00C840FE" w14:paraId="3004CABD" w14:textId="77777777">
        <w:tc>
          <w:tcPr>
            <w:tcW w:w="817" w:type="dxa"/>
          </w:tcPr>
          <w:p w14:paraId="258399AA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14:paraId="44AAE6B9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4868" w:type="dxa"/>
          </w:tcPr>
          <w:p w14:paraId="6B622A7C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</w:p>
        </w:tc>
      </w:tr>
      <w:tr w:rsidR="00C840FE" w14:paraId="7BF64B52" w14:textId="77777777">
        <w:tc>
          <w:tcPr>
            <w:tcW w:w="817" w:type="dxa"/>
          </w:tcPr>
          <w:p w14:paraId="42E27985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14:paraId="055CBA63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14:paraId="51671DFD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</w:tbl>
    <w:p w14:paraId="32B495E1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54E6B3C6" w14:textId="77777777" w:rsidR="00C840FE" w:rsidRDefault="002A1CC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6.Характеристика инженерной инфраструктуры</w:t>
      </w:r>
    </w:p>
    <w:p w14:paraId="318BA75F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609" w:type="dxa"/>
        <w:tblLook w:val="01E0" w:firstRow="1" w:lastRow="1" w:firstColumn="1" w:lastColumn="1" w:noHBand="0" w:noVBand="0"/>
      </w:tblPr>
      <w:tblGrid>
        <w:gridCol w:w="703"/>
        <w:gridCol w:w="2735"/>
        <w:gridCol w:w="1821"/>
        <w:gridCol w:w="3213"/>
        <w:gridCol w:w="2668"/>
        <w:gridCol w:w="1981"/>
        <w:gridCol w:w="1488"/>
      </w:tblGrid>
      <w:tr w:rsidR="00C840FE" w14:paraId="733ECABD" w14:textId="77777777">
        <w:tc>
          <w:tcPr>
            <w:tcW w:w="703" w:type="dxa"/>
          </w:tcPr>
          <w:p w14:paraId="55A0A554" w14:textId="77777777" w:rsidR="00C840FE" w:rsidRDefault="00C840F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vAlign w:val="center"/>
          </w:tcPr>
          <w:p w14:paraId="0EF35BBD" w14:textId="77777777" w:rsidR="00C840FE" w:rsidRDefault="002A1CC6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821" w:type="dxa"/>
            <w:vAlign w:val="center"/>
          </w:tcPr>
          <w:p w14:paraId="29131B6E" w14:textId="77777777" w:rsidR="00C840FE" w:rsidRDefault="002A1CC6">
            <w:pPr>
              <w:pStyle w:val="afa"/>
              <w:spacing w:before="0" w:beforeAutospacing="0" w:after="0" w:afterAutospacing="0"/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3213" w:type="dxa"/>
            <w:vAlign w:val="center"/>
          </w:tcPr>
          <w:p w14:paraId="5D102686" w14:textId="77777777" w:rsidR="00C840FE" w:rsidRDefault="002A1CC6">
            <w:pPr>
              <w:pStyle w:val="afa"/>
              <w:spacing w:before="0" w:beforeAutospacing="0" w:after="0" w:afterAutospacing="0"/>
              <w:ind w:left="-16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668" w:type="dxa"/>
            <w:vAlign w:val="center"/>
          </w:tcPr>
          <w:p w14:paraId="4FA2BB2B" w14:textId="77777777" w:rsidR="00C840FE" w:rsidRDefault="002A1CC6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Свободная мощность,</w:t>
            </w:r>
          </w:p>
          <w:p w14:paraId="30F34E51" w14:textId="77777777" w:rsidR="00C840FE" w:rsidRDefault="002A1CC6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или необходимые усовершенствования для возможности</w:t>
            </w:r>
          </w:p>
          <w:p w14:paraId="01105046" w14:textId="77777777" w:rsidR="00C840FE" w:rsidRDefault="002A1CC6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подключения</w:t>
            </w:r>
          </w:p>
        </w:tc>
        <w:tc>
          <w:tcPr>
            <w:tcW w:w="1981" w:type="dxa"/>
            <w:vAlign w:val="center"/>
          </w:tcPr>
          <w:p w14:paraId="69E42E8C" w14:textId="77777777" w:rsidR="00C840FE" w:rsidRDefault="002A1CC6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14:paraId="71DA95A3" w14:textId="77777777" w:rsidR="00C840FE" w:rsidRDefault="002A1CC6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подключение</w:t>
            </w:r>
          </w:p>
        </w:tc>
        <w:tc>
          <w:tcPr>
            <w:tcW w:w="1488" w:type="dxa"/>
            <w:vAlign w:val="center"/>
          </w:tcPr>
          <w:p w14:paraId="69AB7F48" w14:textId="77777777" w:rsidR="00C840FE" w:rsidRDefault="002A1CC6">
            <w:pPr>
              <w:pStyle w:val="afa"/>
              <w:spacing w:before="0" w:beforeAutospacing="0" w:after="0" w:afterAutospacing="0"/>
              <w:ind w:left="-1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Поставщики услуг</w:t>
            </w:r>
          </w:p>
        </w:tc>
      </w:tr>
      <w:tr w:rsidR="00C840FE" w14:paraId="3238F4B0" w14:textId="77777777">
        <w:tc>
          <w:tcPr>
            <w:tcW w:w="703" w:type="dxa"/>
          </w:tcPr>
          <w:p w14:paraId="4AF4AFD8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735" w:type="dxa"/>
          </w:tcPr>
          <w:p w14:paraId="280ABCA0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821" w:type="dxa"/>
          </w:tcPr>
          <w:p w14:paraId="3EF300B8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3213" w:type="dxa"/>
          </w:tcPr>
          <w:p w14:paraId="0B6F6E56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метров</w:t>
            </w:r>
          </w:p>
        </w:tc>
        <w:tc>
          <w:tcPr>
            <w:tcW w:w="2668" w:type="dxa"/>
          </w:tcPr>
          <w:p w14:paraId="4CE88467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0F2C2EE0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2D0EF77B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C840FE" w14:paraId="3DE79FEE" w14:textId="77777777">
        <w:tc>
          <w:tcPr>
            <w:tcW w:w="703" w:type="dxa"/>
          </w:tcPr>
          <w:p w14:paraId="4E0FD6F5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735" w:type="dxa"/>
          </w:tcPr>
          <w:p w14:paraId="50B658BC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821" w:type="dxa"/>
          </w:tcPr>
          <w:p w14:paraId="7E76F511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мВт</w:t>
            </w:r>
          </w:p>
        </w:tc>
        <w:tc>
          <w:tcPr>
            <w:tcW w:w="3213" w:type="dxa"/>
          </w:tcPr>
          <w:p w14:paraId="34A48609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</w:t>
            </w:r>
          </w:p>
        </w:tc>
        <w:tc>
          <w:tcPr>
            <w:tcW w:w="2668" w:type="dxa"/>
          </w:tcPr>
          <w:p w14:paraId="26B6E0A9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50D5819E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29DA7C84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C840FE" w14:paraId="46C07024" w14:textId="77777777">
        <w:tc>
          <w:tcPr>
            <w:tcW w:w="703" w:type="dxa"/>
          </w:tcPr>
          <w:p w14:paraId="79EF4E57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735" w:type="dxa"/>
          </w:tcPr>
          <w:p w14:paraId="6C9D5A7C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821" w:type="dxa"/>
          </w:tcPr>
          <w:p w14:paraId="6BA5430D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3213" w:type="dxa"/>
          </w:tcPr>
          <w:p w14:paraId="3E0A3B3D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50 метров</w:t>
            </w:r>
          </w:p>
        </w:tc>
        <w:tc>
          <w:tcPr>
            <w:tcW w:w="2668" w:type="dxa"/>
          </w:tcPr>
          <w:p w14:paraId="298F7432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7F695E41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0851D762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C840FE" w14:paraId="64EFF8C1" w14:textId="77777777">
        <w:tc>
          <w:tcPr>
            <w:tcW w:w="703" w:type="dxa"/>
          </w:tcPr>
          <w:p w14:paraId="5F9AEEFE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735" w:type="dxa"/>
          </w:tcPr>
          <w:p w14:paraId="55CF5EEA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821" w:type="dxa"/>
          </w:tcPr>
          <w:p w14:paraId="0F790C48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31D8CE65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14:paraId="6572C0EC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7E5FFB77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433F0D59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C840FE" w14:paraId="05731EEB" w14:textId="77777777">
        <w:tc>
          <w:tcPr>
            <w:tcW w:w="703" w:type="dxa"/>
          </w:tcPr>
          <w:p w14:paraId="6526F3C1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735" w:type="dxa"/>
          </w:tcPr>
          <w:p w14:paraId="226225AE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Очистные сооружения</w:t>
            </w:r>
          </w:p>
        </w:tc>
        <w:tc>
          <w:tcPr>
            <w:tcW w:w="1821" w:type="dxa"/>
          </w:tcPr>
          <w:p w14:paraId="2A4C53A3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D315C5F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</w:tcPr>
          <w:p w14:paraId="79B17F47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296CADAC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494F6218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C840FE" w14:paraId="5BE3A8DD" w14:textId="77777777">
        <w:tc>
          <w:tcPr>
            <w:tcW w:w="703" w:type="dxa"/>
          </w:tcPr>
          <w:p w14:paraId="2C75DBF0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735" w:type="dxa"/>
          </w:tcPr>
          <w:p w14:paraId="4083535D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821" w:type="dxa"/>
          </w:tcPr>
          <w:p w14:paraId="0921F413" w14:textId="77777777" w:rsidR="00C840FE" w:rsidRDefault="002A1CC6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3213" w:type="dxa"/>
          </w:tcPr>
          <w:p w14:paraId="769D35D8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14:paraId="0827A179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736A5820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51C3B42B" w14:textId="77777777" w:rsidR="00C840FE" w:rsidRDefault="00C840FE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</w:tbl>
    <w:p w14:paraId="47D21EEB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62F90824" w14:textId="77777777" w:rsidR="00C840FE" w:rsidRDefault="002A1CC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7.Трудовые ресурсы</w:t>
      </w:r>
    </w:p>
    <w:p w14:paraId="06BA4711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567" w:type="dxa"/>
        <w:tblLook w:val="01E0" w:firstRow="1" w:lastRow="1" w:firstColumn="1" w:lastColumn="1" w:noHBand="0" w:noVBand="0"/>
      </w:tblPr>
      <w:tblGrid>
        <w:gridCol w:w="817"/>
        <w:gridCol w:w="8647"/>
        <w:gridCol w:w="5103"/>
      </w:tblGrid>
      <w:tr w:rsidR="00C840FE" w14:paraId="7A5F8AED" w14:textId="77777777">
        <w:tc>
          <w:tcPr>
            <w:tcW w:w="817" w:type="dxa"/>
          </w:tcPr>
          <w:p w14:paraId="3344FF90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8647" w:type="dxa"/>
          </w:tcPr>
          <w:p w14:paraId="790D0D7A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103" w:type="dxa"/>
          </w:tcPr>
          <w:p w14:paraId="04CAFD2E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2 085 чел. </w:t>
            </w:r>
          </w:p>
        </w:tc>
      </w:tr>
      <w:tr w:rsidR="00C840FE" w14:paraId="10F474DC" w14:textId="77777777">
        <w:tc>
          <w:tcPr>
            <w:tcW w:w="817" w:type="dxa"/>
          </w:tcPr>
          <w:p w14:paraId="3E618F4C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8647" w:type="dxa"/>
          </w:tcPr>
          <w:p w14:paraId="3FC33159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103" w:type="dxa"/>
          </w:tcPr>
          <w:p w14:paraId="3E48FBE6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Яковлевский городской округ – 31,5 тыс. человек</w:t>
            </w:r>
          </w:p>
        </w:tc>
      </w:tr>
      <w:tr w:rsidR="00C840FE" w14:paraId="11F83555" w14:textId="77777777">
        <w:tc>
          <w:tcPr>
            <w:tcW w:w="817" w:type="dxa"/>
          </w:tcPr>
          <w:p w14:paraId="0D33C848" w14:textId="77777777" w:rsidR="00C840FE" w:rsidRDefault="002A1CC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8647" w:type="dxa"/>
          </w:tcPr>
          <w:p w14:paraId="16973A04" w14:textId="77777777" w:rsidR="00C840FE" w:rsidRDefault="002A1CC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</w:t>
            </w:r>
            <w:r>
              <w:rPr>
                <w:sz w:val="22"/>
                <w:szCs w:val="22"/>
              </w:rPr>
              <w:t>ного населения соседних муниципальных образований</w:t>
            </w:r>
          </w:p>
        </w:tc>
        <w:tc>
          <w:tcPr>
            <w:tcW w:w="5103" w:type="dxa"/>
          </w:tcPr>
          <w:p w14:paraId="42996659" w14:textId="77777777" w:rsidR="00C840FE" w:rsidRDefault="00C840FE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  <w:sz w:val="22"/>
                <w:szCs w:val="22"/>
              </w:rPr>
            </w:pPr>
          </w:p>
        </w:tc>
      </w:tr>
    </w:tbl>
    <w:p w14:paraId="7A22BEEA" w14:textId="77777777" w:rsidR="00C840FE" w:rsidRDefault="00C840F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22030A53" w14:textId="77777777" w:rsidR="00C840FE" w:rsidRDefault="002A1CC6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C840FE">
      <w:headerReference w:type="default" r:id="rId7"/>
      <w:pgSz w:w="16838" w:h="11906" w:orient="landscape"/>
      <w:pgMar w:top="709" w:right="99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1FFE" w14:textId="77777777" w:rsidR="002A1CC6" w:rsidRDefault="002A1CC6">
      <w:pPr>
        <w:spacing w:after="0" w:line="240" w:lineRule="auto"/>
      </w:pPr>
      <w:r>
        <w:separator/>
      </w:r>
    </w:p>
  </w:endnote>
  <w:endnote w:type="continuationSeparator" w:id="0">
    <w:p w14:paraId="2EFB4D3D" w14:textId="77777777" w:rsidR="002A1CC6" w:rsidRDefault="002A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F137" w14:textId="77777777" w:rsidR="002A1CC6" w:rsidRDefault="002A1CC6">
      <w:pPr>
        <w:spacing w:after="0" w:line="240" w:lineRule="auto"/>
      </w:pPr>
      <w:r>
        <w:separator/>
      </w:r>
    </w:p>
  </w:footnote>
  <w:footnote w:type="continuationSeparator" w:id="0">
    <w:p w14:paraId="756240A9" w14:textId="77777777" w:rsidR="002A1CC6" w:rsidRDefault="002A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6A7711D9" w14:textId="77777777" w:rsidR="00C840FE" w:rsidRDefault="002A1CC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F4B1E2" w14:textId="77777777" w:rsidR="00C840FE" w:rsidRDefault="00C840F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E5F"/>
    <w:multiLevelType w:val="hybridMultilevel"/>
    <w:tmpl w:val="A1DE66DA"/>
    <w:lvl w:ilvl="0" w:tplc="1D66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2BB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20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20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EE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60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AF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4C4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65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FE"/>
    <w:rsid w:val="002A1CC6"/>
    <w:rsid w:val="007B5370"/>
    <w:rsid w:val="00C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9876"/>
  <w15:docId w15:val="{8EB5C31B-B185-4151-AD0B-C2B352EE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lang w:eastAsia="ru-RU"/>
    </w:rPr>
  </w:style>
  <w:style w:type="paragraph" w:styleId="afa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2</cp:revision>
  <dcterms:created xsi:type="dcterms:W3CDTF">2023-11-10T07:42:00Z</dcterms:created>
  <dcterms:modified xsi:type="dcterms:W3CDTF">2023-11-10T07:42:00Z</dcterms:modified>
</cp:coreProperties>
</file>