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73213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73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pStyle w:val="Title"/>
      </w:pPr>
      <w:r>
        <w:rPr/>
        <w:t>Инициативный</w:t>
      </w:r>
      <w:r>
        <w:rPr>
          <w:spacing w:val="-8"/>
        </w:rPr>
        <w:t> </w:t>
      </w:r>
      <w:r>
        <w:rPr/>
        <w:t>проект:</w:t>
      </w:r>
    </w:p>
    <w:p>
      <w:pPr>
        <w:pStyle w:val="BodyText"/>
        <w:spacing w:before="6"/>
        <w:rPr>
          <w:b/>
          <w:sz w:val="54"/>
        </w:rPr>
      </w:pPr>
    </w:p>
    <w:p>
      <w:pPr>
        <w:spacing w:line="252" w:lineRule="auto" w:before="0"/>
        <w:ind w:left="113" w:right="103" w:firstLine="3"/>
        <w:jc w:val="center"/>
        <w:rPr>
          <w:b/>
          <w:sz w:val="40"/>
        </w:rPr>
      </w:pPr>
      <w:r>
        <w:rPr>
          <w:b/>
          <w:sz w:val="40"/>
        </w:rPr>
        <w:t>«Устройство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дополнительных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световых точек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наружного</w:t>
      </w:r>
      <w:r>
        <w:rPr>
          <w:b/>
          <w:spacing w:val="58"/>
          <w:sz w:val="40"/>
        </w:rPr>
        <w:t> </w:t>
      </w:r>
      <w:r>
        <w:rPr>
          <w:b/>
          <w:sz w:val="40"/>
        </w:rPr>
        <w:t>освещения</w:t>
      </w:r>
      <w:r>
        <w:rPr>
          <w:b/>
          <w:spacing w:val="45"/>
          <w:sz w:val="40"/>
        </w:rPr>
        <w:t> </w:t>
      </w:r>
      <w:r>
        <w:rPr>
          <w:b/>
          <w:sz w:val="40"/>
        </w:rPr>
        <w:t>в</w:t>
      </w:r>
      <w:r>
        <w:rPr>
          <w:b/>
          <w:spacing w:val="28"/>
          <w:sz w:val="40"/>
        </w:rPr>
        <w:t> </w:t>
      </w:r>
      <w:r>
        <w:rPr>
          <w:b/>
          <w:sz w:val="40"/>
        </w:rPr>
        <w:t>с.</w:t>
      </w:r>
      <w:r>
        <w:rPr>
          <w:b/>
          <w:spacing w:val="54"/>
          <w:sz w:val="40"/>
        </w:rPr>
        <w:t> </w:t>
      </w:r>
      <w:r>
        <w:rPr>
          <w:b/>
          <w:sz w:val="40"/>
        </w:rPr>
        <w:t>Ворскла</w:t>
      </w:r>
      <w:r>
        <w:rPr>
          <w:b/>
          <w:spacing w:val="35"/>
          <w:sz w:val="40"/>
        </w:rPr>
        <w:t> </w:t>
      </w:r>
      <w:r>
        <w:rPr>
          <w:b/>
          <w:sz w:val="40"/>
        </w:rPr>
        <w:t>по</w:t>
      </w:r>
      <w:r>
        <w:rPr>
          <w:b/>
          <w:spacing w:val="36"/>
          <w:sz w:val="40"/>
        </w:rPr>
        <w:t> </w:t>
      </w:r>
      <w:r>
        <w:rPr>
          <w:b/>
          <w:sz w:val="40"/>
        </w:rPr>
        <w:t>ул.</w:t>
      </w:r>
      <w:r>
        <w:rPr>
          <w:b/>
          <w:spacing w:val="58"/>
          <w:sz w:val="40"/>
        </w:rPr>
        <w:t> </w:t>
      </w:r>
      <w:r>
        <w:rPr>
          <w:sz w:val="44"/>
        </w:rPr>
        <w:t>Новая</w:t>
      </w:r>
      <w:r>
        <w:rPr>
          <w:spacing w:val="-107"/>
          <w:sz w:val="44"/>
        </w:rPr>
        <w:t> </w:t>
      </w:r>
      <w:r>
        <w:rPr>
          <w:b/>
          <w:sz w:val="40"/>
        </w:rPr>
        <w:t>Яковлевского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городского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округа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Белгородской</w:t>
      </w:r>
      <w:r>
        <w:rPr>
          <w:b/>
          <w:spacing w:val="1"/>
          <w:sz w:val="40"/>
        </w:rPr>
        <w:t> </w:t>
      </w:r>
      <w:r>
        <w:rPr>
          <w:b/>
          <w:sz w:val="40"/>
        </w:rPr>
        <w:t>области»</w: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2"/>
        <w:rPr>
          <w:b/>
          <w:sz w:val="40"/>
        </w:rPr>
      </w:pPr>
    </w:p>
    <w:p>
      <w:pPr>
        <w:spacing w:before="0"/>
        <w:ind w:left="1789" w:right="1822" w:firstLine="0"/>
        <w:jc w:val="center"/>
        <w:rPr>
          <w:sz w:val="32"/>
        </w:rPr>
      </w:pPr>
      <w:r>
        <w:rPr>
          <w:sz w:val="32"/>
        </w:rPr>
        <w:t>Яковлевский</w:t>
      </w:r>
      <w:r>
        <w:rPr>
          <w:spacing w:val="-4"/>
          <w:sz w:val="32"/>
        </w:rPr>
        <w:t> </w:t>
      </w:r>
      <w:r>
        <w:rPr>
          <w:sz w:val="32"/>
        </w:rPr>
        <w:t>городской округ</w:t>
      </w:r>
      <w:r>
        <w:rPr>
          <w:spacing w:val="-3"/>
          <w:sz w:val="32"/>
        </w:rPr>
        <w:t> </w:t>
      </w:r>
      <w:r>
        <w:rPr>
          <w:sz w:val="32"/>
        </w:rPr>
        <w:t>2023</w:t>
      </w:r>
      <w:r>
        <w:rPr>
          <w:spacing w:val="15"/>
          <w:sz w:val="32"/>
        </w:rPr>
        <w:t> </w:t>
      </w:r>
      <w:r>
        <w:rPr>
          <w:sz w:val="32"/>
        </w:rPr>
        <w:t>год</w:t>
      </w:r>
    </w:p>
    <w:p>
      <w:pPr>
        <w:spacing w:after="0"/>
        <w:jc w:val="center"/>
        <w:rPr>
          <w:sz w:val="32"/>
        </w:rPr>
        <w:sectPr>
          <w:type w:val="continuous"/>
          <w:pgSz w:w="12010" w:h="16910"/>
          <w:pgMar w:top="1600" w:bottom="280" w:left="1700" w:right="1020"/>
        </w:sectPr>
      </w:pPr>
    </w:p>
    <w:p>
      <w:pPr>
        <w:pStyle w:val="Heading1"/>
        <w:spacing w:before="74"/>
        <w:ind w:right="149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3530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5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Реестр</w:t>
      </w:r>
      <w:r>
        <w:rPr>
          <w:spacing w:val="25"/>
        </w:rPr>
        <w:t> </w:t>
      </w:r>
      <w:r>
        <w:rPr>
          <w:spacing w:val="9"/>
        </w:rPr>
        <w:t>документов</w:t>
      </w:r>
      <w:r>
        <w:rPr>
          <w:spacing w:val="31"/>
        </w:rPr>
        <w:t> </w:t>
      </w:r>
      <w:r>
        <w:rPr/>
        <w:t>по</w:t>
      </w:r>
      <w:r>
        <w:rPr>
          <w:spacing w:val="32"/>
        </w:rPr>
        <w:t> </w:t>
      </w:r>
      <w:r>
        <w:rPr>
          <w:spacing w:val="10"/>
        </w:rPr>
        <w:t>инициативному</w:t>
      </w:r>
      <w:r>
        <w:rPr>
          <w:spacing w:val="28"/>
        </w:rPr>
        <w:t> </w:t>
      </w:r>
      <w:r>
        <w:rPr>
          <w:spacing w:val="10"/>
        </w:rPr>
        <w:t>проекту</w:t>
      </w:r>
    </w:p>
    <w:p>
      <w:pPr>
        <w:spacing w:before="205"/>
        <w:ind w:left="179" w:right="162" w:firstLine="0"/>
        <w:jc w:val="center"/>
        <w:rPr>
          <w:sz w:val="26"/>
        </w:rPr>
      </w:pPr>
      <w:r>
        <w:rPr>
          <w:b/>
          <w:spacing w:val="10"/>
          <w:sz w:val="26"/>
        </w:rPr>
        <w:t>«Устройство</w:t>
      </w:r>
      <w:r>
        <w:rPr>
          <w:b/>
          <w:spacing w:val="17"/>
          <w:sz w:val="26"/>
        </w:rPr>
        <w:t> </w:t>
      </w:r>
      <w:r>
        <w:rPr>
          <w:b/>
          <w:spacing w:val="10"/>
          <w:sz w:val="26"/>
        </w:rPr>
        <w:t>дополнительных</w:t>
      </w:r>
      <w:r>
        <w:rPr>
          <w:b/>
          <w:spacing w:val="15"/>
          <w:sz w:val="26"/>
        </w:rPr>
        <w:t> </w:t>
      </w:r>
      <w:r>
        <w:rPr>
          <w:b/>
          <w:spacing w:val="9"/>
          <w:sz w:val="26"/>
        </w:rPr>
        <w:t>световых</w:t>
      </w:r>
      <w:r>
        <w:rPr>
          <w:b/>
          <w:spacing w:val="11"/>
          <w:sz w:val="26"/>
        </w:rPr>
        <w:t> </w:t>
      </w:r>
      <w:r>
        <w:rPr>
          <w:b/>
          <w:spacing w:val="9"/>
          <w:sz w:val="26"/>
        </w:rPr>
        <w:t>точек</w:t>
      </w:r>
      <w:r>
        <w:rPr>
          <w:b/>
          <w:spacing w:val="18"/>
          <w:sz w:val="26"/>
        </w:rPr>
        <w:t> </w:t>
      </w:r>
      <w:r>
        <w:rPr>
          <w:b/>
          <w:spacing w:val="10"/>
          <w:sz w:val="26"/>
        </w:rPr>
        <w:t>наружного</w:t>
      </w:r>
      <w:r>
        <w:rPr>
          <w:b/>
          <w:spacing w:val="32"/>
          <w:sz w:val="26"/>
        </w:rPr>
        <w:t> </w:t>
      </w:r>
      <w:r>
        <w:rPr>
          <w:spacing w:val="13"/>
          <w:sz w:val="26"/>
        </w:rPr>
        <w:t>освещ</w:t>
      </w:r>
      <w:r>
        <w:rPr>
          <w:spacing w:val="-28"/>
          <w:sz w:val="26"/>
        </w:rPr>
        <w:t> </w:t>
      </w:r>
      <w:r>
        <w:rPr>
          <w:spacing w:val="13"/>
          <w:sz w:val="26"/>
        </w:rPr>
        <w:t>ения</w:t>
      </w:r>
    </w:p>
    <w:p>
      <w:pPr>
        <w:pStyle w:val="Heading1"/>
        <w:spacing w:before="18"/>
        <w:ind w:right="168"/>
        <w:rPr>
          <w:b w:val="0"/>
        </w:rPr>
      </w:pPr>
      <w:r>
        <w:rPr/>
        <w:t>в</w:t>
      </w:r>
      <w:r>
        <w:rPr>
          <w:spacing w:val="31"/>
        </w:rPr>
        <w:t> </w:t>
      </w:r>
      <w:r>
        <w:rPr/>
        <w:t>с.</w:t>
      </w:r>
      <w:r>
        <w:rPr>
          <w:spacing w:val="21"/>
        </w:rPr>
        <w:t> </w:t>
      </w:r>
      <w:r>
        <w:rPr>
          <w:spacing w:val="11"/>
        </w:rPr>
        <w:t>Ворскла</w:t>
      </w:r>
      <w:r>
        <w:rPr>
          <w:spacing w:val="41"/>
        </w:rPr>
        <w:t> </w:t>
      </w:r>
      <w:r>
        <w:rPr/>
        <w:t>по</w:t>
      </w:r>
      <w:r>
        <w:rPr>
          <w:spacing w:val="19"/>
        </w:rPr>
        <w:t> </w:t>
      </w:r>
      <w:r>
        <w:rPr/>
        <w:t>ул.</w:t>
      </w:r>
      <w:r>
        <w:rPr>
          <w:spacing w:val="21"/>
        </w:rPr>
        <w:t> </w:t>
      </w:r>
      <w:r>
        <w:rPr/>
        <w:t>Новая</w:t>
      </w:r>
      <w:r>
        <w:rPr>
          <w:spacing w:val="28"/>
        </w:rPr>
        <w:t> </w:t>
      </w:r>
      <w:r>
        <w:rPr>
          <w:spacing w:val="10"/>
        </w:rPr>
        <w:t>Яковлевского</w:t>
      </w:r>
      <w:r>
        <w:rPr>
          <w:spacing w:val="40"/>
        </w:rPr>
        <w:t> </w:t>
      </w:r>
      <w:r>
        <w:rPr/>
        <w:t>городского</w:t>
      </w:r>
      <w:r>
        <w:rPr>
          <w:spacing w:val="38"/>
        </w:rPr>
        <w:t> </w:t>
      </w:r>
      <w:r>
        <w:rPr>
          <w:spacing w:val="9"/>
        </w:rPr>
        <w:t>округа</w:t>
      </w:r>
      <w:r>
        <w:rPr>
          <w:spacing w:val="35"/>
        </w:rPr>
        <w:t> </w:t>
      </w:r>
      <w:r>
        <w:rPr>
          <w:b w:val="0"/>
          <w:spacing w:val="16"/>
        </w:rPr>
        <w:t>Белгородской</w:t>
      </w:r>
    </w:p>
    <w:p>
      <w:pPr>
        <w:spacing w:before="23"/>
        <w:ind w:left="179" w:right="165" w:firstLine="0"/>
        <w:jc w:val="center"/>
        <w:rPr>
          <w:b/>
          <w:sz w:val="26"/>
        </w:rPr>
      </w:pPr>
      <w:r>
        <w:rPr>
          <w:b/>
          <w:sz w:val="26"/>
        </w:rPr>
        <w:t>области»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 w:after="1"/>
        <w:rPr>
          <w:b/>
          <w:sz w:val="10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0"/>
        <w:gridCol w:w="7409"/>
        <w:gridCol w:w="1243"/>
      </w:tblGrid>
      <w:tr>
        <w:trPr>
          <w:trHeight w:val="635" w:hRule="atLeast"/>
        </w:trPr>
        <w:tc>
          <w:tcPr>
            <w:tcW w:w="730" w:type="dxa"/>
          </w:tcPr>
          <w:p>
            <w:pPr>
              <w:pStyle w:val="TableParagraph"/>
              <w:spacing w:line="293" w:lineRule="exact"/>
              <w:ind w:right="116"/>
              <w:jc w:val="righ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99"/>
                <w:sz w:val="26"/>
              </w:rPr>
              <w:t>№</w:t>
            </w:r>
          </w:p>
          <w:p>
            <w:pPr>
              <w:pStyle w:val="TableParagraph"/>
              <w:spacing w:before="22"/>
              <w:ind w:right="166"/>
              <w:jc w:val="righ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п/п</w:t>
            </w:r>
          </w:p>
        </w:tc>
        <w:tc>
          <w:tcPr>
            <w:tcW w:w="7409" w:type="dxa"/>
          </w:tcPr>
          <w:p>
            <w:pPr>
              <w:pStyle w:val="TableParagraph"/>
              <w:spacing w:line="297" w:lineRule="exact"/>
              <w:ind w:left="2151" w:right="2155"/>
              <w:jc w:val="center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9"/>
                <w:sz w:val="26"/>
              </w:rPr>
              <w:t>Наименование</w:t>
            </w:r>
            <w:r>
              <w:rPr>
                <w:rFonts w:ascii="Times New Roman" w:hAnsi="Times New Roman"/>
                <w:spacing w:val="18"/>
                <w:sz w:val="26"/>
              </w:rPr>
              <w:t> </w:t>
            </w:r>
            <w:r>
              <w:rPr>
                <w:rFonts w:ascii="Times New Roman" w:hAnsi="Times New Roman"/>
                <w:spacing w:val="9"/>
                <w:sz w:val="26"/>
              </w:rPr>
              <w:t>документа</w:t>
            </w:r>
          </w:p>
        </w:tc>
        <w:tc>
          <w:tcPr>
            <w:tcW w:w="1243" w:type="dxa"/>
          </w:tcPr>
          <w:p>
            <w:pPr>
              <w:pStyle w:val="TableParagraph"/>
              <w:spacing w:line="288" w:lineRule="exact"/>
              <w:ind w:left="22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Кол-во</w:t>
            </w:r>
          </w:p>
          <w:p>
            <w:pPr>
              <w:pStyle w:val="TableParagraph"/>
              <w:spacing w:before="22"/>
              <w:ind w:left="2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листов</w:t>
            </w:r>
          </w:p>
        </w:tc>
      </w:tr>
      <w:tr>
        <w:trPr>
          <w:trHeight w:val="328" w:hRule="atLeast"/>
        </w:trPr>
        <w:tc>
          <w:tcPr>
            <w:tcW w:w="730" w:type="dxa"/>
          </w:tcPr>
          <w:p>
            <w:pPr>
              <w:pStyle w:val="TableParagraph"/>
              <w:spacing w:line="299" w:lineRule="exact" w:before="10"/>
              <w:ind w:left="261" w:right="201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1.</w:t>
            </w:r>
          </w:p>
        </w:tc>
        <w:tc>
          <w:tcPr>
            <w:tcW w:w="7409" w:type="dxa"/>
          </w:tcPr>
          <w:p>
            <w:pPr>
              <w:pStyle w:val="TableParagraph"/>
              <w:spacing w:line="299" w:lineRule="exact" w:before="10"/>
              <w:ind w:left="12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Отчет</w:t>
            </w:r>
          </w:p>
        </w:tc>
        <w:tc>
          <w:tcPr>
            <w:tcW w:w="1243" w:type="dxa"/>
          </w:tcPr>
          <w:p>
            <w:pPr>
              <w:pStyle w:val="TableParagraph"/>
              <w:spacing w:line="299" w:lineRule="exact" w:before="10"/>
              <w:ind w:left="2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</w:tr>
      <w:tr>
        <w:trPr>
          <w:trHeight w:val="333" w:hRule="atLeast"/>
        </w:trPr>
        <w:tc>
          <w:tcPr>
            <w:tcW w:w="730" w:type="dxa"/>
          </w:tcPr>
          <w:p>
            <w:pPr>
              <w:pStyle w:val="TableParagraph"/>
              <w:spacing w:before="8"/>
              <w:ind w:left="249" w:right="21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2.</w:t>
            </w:r>
          </w:p>
        </w:tc>
        <w:tc>
          <w:tcPr>
            <w:tcW w:w="7409" w:type="dxa"/>
          </w:tcPr>
          <w:p>
            <w:pPr>
              <w:pStyle w:val="TableParagraph"/>
              <w:spacing w:line="296" w:lineRule="exact" w:before="17"/>
              <w:ind w:lef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11"/>
                <w:sz w:val="26"/>
              </w:rPr>
              <w:t>Копия</w:t>
            </w:r>
            <w:r>
              <w:rPr>
                <w:rFonts w:ascii="Times New Roman" w:hAnsi="Times New Roman"/>
                <w:spacing w:val="23"/>
                <w:sz w:val="26"/>
              </w:rPr>
              <w:t> </w:t>
            </w:r>
            <w:r>
              <w:rPr>
                <w:rFonts w:ascii="Times New Roman" w:hAnsi="Times New Roman"/>
                <w:spacing w:val="9"/>
                <w:sz w:val="26"/>
              </w:rPr>
              <w:t>Муниципального</w:t>
            </w:r>
            <w:r>
              <w:rPr>
                <w:rFonts w:ascii="Times New Roman" w:hAnsi="Times New Roman"/>
                <w:spacing w:val="32"/>
                <w:sz w:val="26"/>
              </w:rPr>
              <w:t> </w:t>
            </w:r>
            <w:r>
              <w:rPr>
                <w:rFonts w:ascii="Times New Roman" w:hAnsi="Times New Roman"/>
                <w:spacing w:val="9"/>
                <w:sz w:val="26"/>
              </w:rPr>
              <w:t>контракта</w:t>
            </w:r>
            <w:r>
              <w:rPr>
                <w:rFonts w:ascii="Times New Roman" w:hAnsi="Times New Roman"/>
                <w:spacing w:val="16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№</w:t>
            </w:r>
            <w:r>
              <w:rPr>
                <w:rFonts w:ascii="Times New Roman" w:hAnsi="Times New Roman"/>
                <w:spacing w:val="29"/>
                <w:sz w:val="26"/>
              </w:rPr>
              <w:t> </w:t>
            </w:r>
            <w:r>
              <w:rPr>
                <w:rFonts w:ascii="Times New Roman" w:hAnsi="Times New Roman"/>
                <w:spacing w:val="12"/>
                <w:sz w:val="26"/>
              </w:rPr>
              <w:t>МК</w:t>
            </w:r>
            <w:r>
              <w:rPr>
                <w:rFonts w:ascii="Times New Roman" w:hAnsi="Times New Roman"/>
                <w:spacing w:val="35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№</w:t>
            </w:r>
            <w:r>
              <w:rPr>
                <w:rFonts w:ascii="Times New Roman" w:hAnsi="Times New Roman"/>
                <w:spacing w:val="-27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2023.549460</w:t>
            </w:r>
          </w:p>
        </w:tc>
        <w:tc>
          <w:tcPr>
            <w:tcW w:w="1243" w:type="dxa"/>
          </w:tcPr>
          <w:p>
            <w:pPr>
              <w:pStyle w:val="TableParagraph"/>
              <w:spacing w:line="291" w:lineRule="exact" w:before="22"/>
              <w:ind w:right="472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11</w:t>
            </w:r>
          </w:p>
        </w:tc>
      </w:tr>
      <w:tr>
        <w:trPr>
          <w:trHeight w:val="623" w:hRule="atLeast"/>
        </w:trPr>
        <w:tc>
          <w:tcPr>
            <w:tcW w:w="730" w:type="dxa"/>
          </w:tcPr>
          <w:p>
            <w:pPr>
              <w:pStyle w:val="TableParagraph"/>
              <w:spacing w:before="1"/>
              <w:ind w:left="255" w:right="21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3.</w:t>
            </w:r>
          </w:p>
        </w:tc>
        <w:tc>
          <w:tcPr>
            <w:tcW w:w="7409" w:type="dxa"/>
          </w:tcPr>
          <w:p>
            <w:pPr>
              <w:pStyle w:val="TableParagraph"/>
              <w:spacing w:before="1"/>
              <w:ind w:left="12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13"/>
                <w:sz w:val="26"/>
              </w:rPr>
              <w:t>Акт</w:t>
            </w:r>
            <w:r>
              <w:rPr>
                <w:rFonts w:ascii="Times New Roman" w:hAnsi="Times New Roman"/>
                <w:spacing w:val="19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о</w:t>
            </w:r>
            <w:r>
              <w:rPr>
                <w:rFonts w:ascii="Times New Roman" w:hAnsi="Times New Roman"/>
                <w:spacing w:val="20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приемке</w:t>
            </w:r>
            <w:r>
              <w:rPr>
                <w:rFonts w:ascii="Times New Roman" w:hAnsi="Times New Roman"/>
                <w:spacing w:val="24"/>
                <w:sz w:val="26"/>
              </w:rPr>
              <w:t> </w:t>
            </w:r>
            <w:r>
              <w:rPr>
                <w:rFonts w:ascii="Times New Roman" w:hAnsi="Times New Roman"/>
                <w:spacing w:val="9"/>
                <w:sz w:val="26"/>
              </w:rPr>
              <w:t>выполненных </w:t>
            </w:r>
            <w:r>
              <w:rPr>
                <w:rFonts w:ascii="Times New Roman" w:hAnsi="Times New Roman"/>
                <w:spacing w:val="10"/>
                <w:sz w:val="26"/>
              </w:rPr>
              <w:t>работ</w:t>
            </w:r>
            <w:r>
              <w:rPr>
                <w:rFonts w:ascii="Times New Roman" w:hAnsi="Times New Roman"/>
                <w:spacing w:val="12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№</w:t>
            </w:r>
            <w:r>
              <w:rPr>
                <w:rFonts w:ascii="Times New Roman" w:hAnsi="Times New Roman"/>
                <w:spacing w:val="34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№</w:t>
            </w:r>
            <w:r>
              <w:rPr>
                <w:rFonts w:ascii="Times New Roman" w:hAnsi="Times New Roman"/>
                <w:spacing w:val="4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1</w:t>
            </w:r>
            <w:r>
              <w:rPr>
                <w:rFonts w:ascii="Times New Roman" w:hAnsi="Times New Roman"/>
                <w:spacing w:val="-2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от</w:t>
            </w:r>
            <w:r>
              <w:rPr>
                <w:rFonts w:ascii="Times New Roman" w:hAnsi="Times New Roman"/>
                <w:spacing w:val="55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11.07.2023</w:t>
            </w:r>
            <w:r>
              <w:rPr>
                <w:rFonts w:ascii="Times New Roman" w:hAnsi="Times New Roman"/>
                <w:spacing w:val="45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г.</w:t>
            </w:r>
          </w:p>
          <w:p>
            <w:pPr>
              <w:pStyle w:val="TableParagraph"/>
              <w:spacing w:line="296" w:lineRule="exact" w:before="8"/>
              <w:ind w:left="12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(КС-2)</w:t>
            </w:r>
          </w:p>
        </w:tc>
        <w:tc>
          <w:tcPr>
            <w:tcW w:w="1243" w:type="dxa"/>
          </w:tcPr>
          <w:p>
            <w:pPr>
              <w:pStyle w:val="TableParagraph"/>
              <w:spacing w:before="1"/>
              <w:ind w:right="463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10</w:t>
            </w:r>
          </w:p>
        </w:tc>
      </w:tr>
      <w:tr>
        <w:trPr>
          <w:trHeight w:val="653" w:hRule="atLeast"/>
        </w:trPr>
        <w:tc>
          <w:tcPr>
            <w:tcW w:w="730" w:type="dxa"/>
          </w:tcPr>
          <w:p>
            <w:pPr>
              <w:pStyle w:val="TableParagraph"/>
              <w:spacing w:before="6"/>
              <w:ind w:left="249" w:right="21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4.</w:t>
            </w:r>
          </w:p>
        </w:tc>
        <w:tc>
          <w:tcPr>
            <w:tcW w:w="7409" w:type="dxa"/>
          </w:tcPr>
          <w:p>
            <w:pPr>
              <w:pStyle w:val="TableParagraph"/>
              <w:spacing w:line="310" w:lineRule="atLeast" w:before="9"/>
              <w:ind w:left="145" w:hanging="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10"/>
                <w:sz w:val="26"/>
              </w:rPr>
              <w:t>Справка</w:t>
            </w:r>
            <w:r>
              <w:rPr>
                <w:rFonts w:ascii="Times New Roman" w:hAnsi="Times New Roman"/>
                <w:spacing w:val="20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о</w:t>
            </w:r>
            <w:r>
              <w:rPr>
                <w:rFonts w:ascii="Times New Roman" w:hAnsi="Times New Roman"/>
                <w:spacing w:val="3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стоимости</w:t>
            </w:r>
            <w:r>
              <w:rPr>
                <w:rFonts w:ascii="Times New Roman" w:hAnsi="Times New Roman"/>
                <w:spacing w:val="21"/>
                <w:sz w:val="26"/>
              </w:rPr>
              <w:t> </w:t>
            </w:r>
            <w:r>
              <w:rPr>
                <w:rFonts w:ascii="Times New Roman" w:hAnsi="Times New Roman"/>
                <w:spacing w:val="10"/>
                <w:sz w:val="26"/>
              </w:rPr>
              <w:t>выполненных</w:t>
            </w:r>
            <w:r>
              <w:rPr>
                <w:rFonts w:ascii="Times New Roman" w:hAnsi="Times New Roman"/>
                <w:spacing w:val="17"/>
                <w:sz w:val="26"/>
              </w:rPr>
              <w:t> </w:t>
            </w:r>
            <w:r>
              <w:rPr>
                <w:rFonts w:ascii="Times New Roman" w:hAnsi="Times New Roman"/>
                <w:spacing w:val="9"/>
                <w:sz w:val="26"/>
              </w:rPr>
              <w:t>работ</w:t>
            </w:r>
            <w:r>
              <w:rPr>
                <w:rFonts w:ascii="Times New Roman" w:hAnsi="Times New Roman"/>
                <w:spacing w:val="22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и</w:t>
            </w:r>
            <w:r>
              <w:rPr>
                <w:rFonts w:ascii="Times New Roman" w:hAnsi="Times New Roman"/>
                <w:spacing w:val="3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затрат</w:t>
            </w:r>
            <w:r>
              <w:rPr>
                <w:rFonts w:ascii="Times New Roman" w:hAnsi="Times New Roman"/>
                <w:spacing w:val="17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№</w:t>
            </w:r>
            <w:r>
              <w:rPr>
                <w:rFonts w:ascii="Times New Roman" w:hAnsi="Times New Roman"/>
                <w:spacing w:val="16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1</w:t>
            </w:r>
            <w:r>
              <w:rPr>
                <w:rFonts w:ascii="Times New Roman" w:hAnsi="Times New Roman"/>
                <w:spacing w:val="8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от</w:t>
            </w:r>
            <w:r>
              <w:rPr>
                <w:rFonts w:ascii="Times New Roman" w:hAnsi="Times New Roman"/>
                <w:spacing w:val="-62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11.07.2023</w:t>
            </w:r>
            <w:r>
              <w:rPr>
                <w:rFonts w:ascii="Times New Roman" w:hAnsi="Times New Roman"/>
                <w:spacing w:val="29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г.</w:t>
            </w:r>
            <w:r>
              <w:rPr>
                <w:rFonts w:ascii="Times New Roman" w:hAnsi="Times New Roman"/>
                <w:spacing w:val="19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(КС-3)</w:t>
            </w:r>
          </w:p>
        </w:tc>
        <w:tc>
          <w:tcPr>
            <w:tcW w:w="1243" w:type="dxa"/>
          </w:tcPr>
          <w:p>
            <w:pPr>
              <w:pStyle w:val="TableParagraph"/>
              <w:spacing w:before="16"/>
              <w:ind w:left="7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</w:tr>
      <w:tr>
        <w:trPr>
          <w:trHeight w:val="325" w:hRule="atLeast"/>
        </w:trPr>
        <w:tc>
          <w:tcPr>
            <w:tcW w:w="730" w:type="dxa"/>
          </w:tcPr>
          <w:p>
            <w:pPr>
              <w:pStyle w:val="TableParagraph"/>
              <w:spacing w:before="6"/>
              <w:ind w:left="252" w:right="21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5.</w:t>
            </w:r>
          </w:p>
        </w:tc>
        <w:tc>
          <w:tcPr>
            <w:tcW w:w="7409" w:type="dxa"/>
          </w:tcPr>
          <w:p>
            <w:pPr>
              <w:pStyle w:val="TableParagraph"/>
              <w:spacing w:line="291" w:lineRule="exact" w:before="15"/>
              <w:ind w:left="12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10"/>
                <w:sz w:val="26"/>
              </w:rPr>
              <w:t>Платежное</w:t>
            </w:r>
            <w:r>
              <w:rPr>
                <w:rFonts w:ascii="Times New Roman" w:hAnsi="Times New Roman"/>
                <w:spacing w:val="37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поручение</w:t>
            </w:r>
            <w:r>
              <w:rPr>
                <w:rFonts w:ascii="Times New Roman" w:hAnsi="Times New Roman"/>
                <w:spacing w:val="28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№</w:t>
            </w:r>
            <w:r>
              <w:rPr>
                <w:rFonts w:ascii="Times New Roman" w:hAnsi="Times New Roman"/>
                <w:spacing w:val="60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45582</w:t>
            </w:r>
            <w:r>
              <w:rPr>
                <w:rFonts w:ascii="Times New Roman" w:hAnsi="Times New Roman"/>
                <w:spacing w:val="46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от</w:t>
            </w:r>
            <w:r>
              <w:rPr>
                <w:rFonts w:ascii="Times New Roman" w:hAnsi="Times New Roman"/>
                <w:spacing w:val="36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27.07.2023</w:t>
            </w:r>
            <w:r>
              <w:rPr>
                <w:rFonts w:ascii="Times New Roman" w:hAnsi="Times New Roman"/>
                <w:spacing w:val="56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г.</w:t>
            </w:r>
          </w:p>
        </w:tc>
        <w:tc>
          <w:tcPr>
            <w:tcW w:w="1243" w:type="dxa"/>
          </w:tcPr>
          <w:p>
            <w:pPr>
              <w:pStyle w:val="TableParagraph"/>
              <w:spacing w:line="295" w:lineRule="exact" w:before="11"/>
              <w:ind w:left="40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'</w:t>
            </w:r>
            <w:r>
              <w:rPr>
                <w:rFonts w:ascii="Times New Roman"/>
                <w:spacing w:val="10"/>
                <w:sz w:val="26"/>
              </w:rPr>
              <w:t> </w:t>
            </w:r>
            <w:r>
              <w:rPr>
                <w:rFonts w:ascii="Times New Roman"/>
                <w:sz w:val="26"/>
              </w:rPr>
              <w:t>1</w:t>
            </w:r>
          </w:p>
        </w:tc>
      </w:tr>
      <w:tr>
        <w:trPr>
          <w:trHeight w:val="329" w:hRule="atLeast"/>
        </w:trPr>
        <w:tc>
          <w:tcPr>
            <w:tcW w:w="730" w:type="dxa"/>
          </w:tcPr>
          <w:p>
            <w:pPr>
              <w:pStyle w:val="TableParagraph"/>
              <w:spacing w:before="1"/>
              <w:ind w:left="252" w:right="21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6.</w:t>
            </w:r>
          </w:p>
        </w:tc>
        <w:tc>
          <w:tcPr>
            <w:tcW w:w="7409" w:type="dxa"/>
          </w:tcPr>
          <w:p>
            <w:pPr>
              <w:pStyle w:val="TableParagraph"/>
              <w:spacing w:line="299" w:lineRule="exact" w:before="11"/>
              <w:ind w:lef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10"/>
                <w:sz w:val="26"/>
              </w:rPr>
              <w:t>Платежное</w:t>
            </w:r>
            <w:r>
              <w:rPr>
                <w:rFonts w:ascii="Times New Roman" w:hAnsi="Times New Roman"/>
                <w:spacing w:val="36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поручение</w:t>
            </w:r>
            <w:r>
              <w:rPr>
                <w:rFonts w:ascii="Times New Roman" w:hAnsi="Times New Roman"/>
                <w:spacing w:val="28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№</w:t>
            </w:r>
            <w:r>
              <w:rPr>
                <w:rFonts w:ascii="Times New Roman" w:hAnsi="Times New Roman"/>
                <w:spacing w:val="60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45583</w:t>
            </w:r>
            <w:r>
              <w:rPr>
                <w:rFonts w:ascii="Times New Roman" w:hAnsi="Times New Roman"/>
                <w:spacing w:val="6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от</w:t>
            </w:r>
            <w:r>
              <w:rPr>
                <w:rFonts w:ascii="Times New Roman" w:hAnsi="Times New Roman"/>
                <w:spacing w:val="28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27.07.2023</w:t>
            </w:r>
            <w:r>
              <w:rPr>
                <w:rFonts w:ascii="Times New Roman" w:hAnsi="Times New Roman"/>
                <w:spacing w:val="55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г.</w:t>
            </w:r>
          </w:p>
        </w:tc>
        <w:tc>
          <w:tcPr>
            <w:tcW w:w="1243" w:type="dxa"/>
          </w:tcPr>
          <w:p>
            <w:pPr>
              <w:pStyle w:val="TableParagraph"/>
              <w:tabs>
                <w:tab w:pos="594" w:val="left" w:leader="none"/>
              </w:tabs>
              <w:spacing w:line="289" w:lineRule="exact" w:before="21"/>
              <w:ind w:left="181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-</w:t>
              <w:tab/>
              <w:t>1</w:t>
            </w:r>
          </w:p>
        </w:tc>
      </w:tr>
      <w:tr>
        <w:trPr>
          <w:trHeight w:val="321" w:hRule="atLeast"/>
        </w:trPr>
        <w:tc>
          <w:tcPr>
            <w:tcW w:w="730" w:type="dxa"/>
          </w:tcPr>
          <w:p>
            <w:pPr>
              <w:pStyle w:val="TableParagraph"/>
              <w:spacing w:line="297" w:lineRule="exact"/>
              <w:ind w:left="245" w:right="21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7.</w:t>
            </w:r>
          </w:p>
        </w:tc>
        <w:tc>
          <w:tcPr>
            <w:tcW w:w="7409" w:type="dxa"/>
          </w:tcPr>
          <w:p>
            <w:pPr>
              <w:pStyle w:val="TableParagraph"/>
              <w:spacing w:line="294" w:lineRule="exact" w:before="7"/>
              <w:ind w:lef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10"/>
                <w:sz w:val="26"/>
              </w:rPr>
              <w:t>Платежное</w:t>
            </w:r>
            <w:r>
              <w:rPr>
                <w:rFonts w:ascii="Times New Roman" w:hAnsi="Times New Roman"/>
                <w:spacing w:val="38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поручение</w:t>
            </w:r>
            <w:r>
              <w:rPr>
                <w:rFonts w:ascii="Times New Roman" w:hAnsi="Times New Roman"/>
                <w:spacing w:val="3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№</w:t>
            </w:r>
            <w:r>
              <w:rPr>
                <w:rFonts w:ascii="Times New Roman" w:hAnsi="Times New Roman"/>
                <w:spacing w:val="55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45597</w:t>
            </w:r>
            <w:r>
              <w:rPr>
                <w:rFonts w:ascii="Times New Roman" w:hAnsi="Times New Roman"/>
                <w:spacing w:val="49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от</w:t>
            </w:r>
            <w:r>
              <w:rPr>
                <w:rFonts w:ascii="Times New Roman" w:hAnsi="Times New Roman"/>
                <w:spacing w:val="35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27.07.2023</w:t>
            </w:r>
            <w:r>
              <w:rPr>
                <w:rFonts w:ascii="Times New Roman" w:hAnsi="Times New Roman"/>
                <w:spacing w:val="58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г.</w:t>
            </w:r>
          </w:p>
        </w:tc>
        <w:tc>
          <w:tcPr>
            <w:tcW w:w="1243" w:type="dxa"/>
          </w:tcPr>
          <w:p>
            <w:pPr>
              <w:pStyle w:val="TableParagraph"/>
              <w:spacing w:line="298" w:lineRule="exact" w:before="3"/>
              <w:ind w:left="6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</w:tr>
      <w:tr>
        <w:trPr>
          <w:trHeight w:val="328" w:hRule="atLeast"/>
        </w:trPr>
        <w:tc>
          <w:tcPr>
            <w:tcW w:w="730" w:type="dxa"/>
          </w:tcPr>
          <w:p>
            <w:pPr>
              <w:pStyle w:val="TableParagraph"/>
              <w:spacing w:before="3"/>
              <w:ind w:left="261" w:right="216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8.</w:t>
            </w:r>
          </w:p>
        </w:tc>
        <w:tc>
          <w:tcPr>
            <w:tcW w:w="7409" w:type="dxa"/>
          </w:tcPr>
          <w:p>
            <w:pPr>
              <w:pStyle w:val="TableParagraph"/>
              <w:spacing w:line="296" w:lineRule="exact" w:before="13"/>
              <w:ind w:left="12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10"/>
                <w:sz w:val="26"/>
              </w:rPr>
              <w:t>Протокол</w:t>
            </w:r>
            <w:r>
              <w:rPr>
                <w:rFonts w:ascii="Times New Roman" w:hAnsi="Times New Roman"/>
                <w:spacing w:val="56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группы</w:t>
            </w:r>
            <w:r>
              <w:rPr>
                <w:rFonts w:ascii="Times New Roman" w:hAnsi="Times New Roman"/>
                <w:spacing w:val="70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общественного</w:t>
            </w:r>
            <w:r>
              <w:rPr>
                <w:rFonts w:ascii="Times New Roman" w:hAnsi="Times New Roman"/>
                <w:spacing w:val="59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контроля</w:t>
            </w:r>
            <w:r>
              <w:rPr>
                <w:rFonts w:ascii="Times New Roman" w:hAnsi="Times New Roman"/>
                <w:spacing w:val="58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от</w:t>
            </w:r>
            <w:r>
              <w:rPr>
                <w:rFonts w:ascii="Times New Roman" w:hAnsi="Times New Roman"/>
                <w:spacing w:val="44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20.07.2023</w:t>
            </w:r>
            <w:r>
              <w:rPr>
                <w:rFonts w:ascii="Times New Roman" w:hAnsi="Times New Roman"/>
                <w:spacing w:val="90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г.</w:t>
            </w:r>
          </w:p>
        </w:tc>
        <w:tc>
          <w:tcPr>
            <w:tcW w:w="1243" w:type="dxa"/>
          </w:tcPr>
          <w:p>
            <w:pPr>
              <w:pStyle w:val="TableParagraph"/>
              <w:spacing w:before="8"/>
              <w:ind w:left="29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</w:tr>
      <w:tr>
        <w:trPr>
          <w:trHeight w:val="494" w:hRule="atLeast"/>
        </w:trPr>
        <w:tc>
          <w:tcPr>
            <w:tcW w:w="730" w:type="dxa"/>
          </w:tcPr>
          <w:p>
            <w:pPr>
              <w:pStyle w:val="TableParagraph"/>
              <w:spacing w:before="5"/>
              <w:ind w:left="252" w:right="21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9.</w:t>
            </w:r>
          </w:p>
        </w:tc>
        <w:tc>
          <w:tcPr>
            <w:tcW w:w="7409" w:type="dxa"/>
          </w:tcPr>
          <w:p>
            <w:pPr>
              <w:pStyle w:val="TableParagraph"/>
              <w:spacing w:before="5"/>
              <w:ind w:left="12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Фото</w:t>
            </w:r>
          </w:p>
        </w:tc>
        <w:tc>
          <w:tcPr>
            <w:tcW w:w="1243" w:type="dxa"/>
          </w:tcPr>
          <w:p>
            <w:pPr>
              <w:pStyle w:val="TableParagraph"/>
              <w:spacing w:before="10"/>
              <w:ind w:left="7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</w:tr>
      <w:tr>
        <w:trPr>
          <w:trHeight w:val="477" w:hRule="atLeast"/>
        </w:trPr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7409" w:type="dxa"/>
          </w:tcPr>
          <w:p>
            <w:pPr>
              <w:pStyle w:val="TableParagraph"/>
              <w:spacing w:line="284" w:lineRule="exact" w:before="174"/>
              <w:ind w:left="117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Всего</w:t>
            </w:r>
            <w:r>
              <w:rPr>
                <w:rFonts w:ascii="Times New Roman" w:hAnsi="Times New Roman"/>
                <w:b/>
                <w:spacing w:val="74"/>
                <w:sz w:val="26"/>
              </w:rPr>
              <w:t> </w:t>
            </w:r>
            <w:r>
              <w:rPr>
                <w:rFonts w:ascii="Times New Roman" w:hAnsi="Times New Roman"/>
                <w:b/>
                <w:sz w:val="26"/>
              </w:rPr>
              <w:t>документов:</w:t>
            </w:r>
          </w:p>
        </w:tc>
        <w:tc>
          <w:tcPr>
            <w:tcW w:w="1243" w:type="dxa"/>
          </w:tcPr>
          <w:p>
            <w:pPr>
              <w:pStyle w:val="TableParagraph"/>
              <w:spacing w:line="279" w:lineRule="exact" w:before="179"/>
              <w:ind w:left="472" w:right="471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31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28"/>
        </w:rPr>
      </w:pPr>
    </w:p>
    <w:p>
      <w:pPr>
        <w:pStyle w:val="Heading1"/>
        <w:spacing w:line="261" w:lineRule="auto"/>
        <w:ind w:left="140" w:right="3440" w:firstLine="5"/>
        <w:jc w:val="left"/>
      </w:pPr>
      <w:r>
        <w:rPr>
          <w:spacing w:val="9"/>
        </w:rPr>
        <w:t>Заместитель</w:t>
      </w:r>
      <w:r>
        <w:rPr>
          <w:spacing w:val="10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администрации</w:t>
      </w:r>
      <w:r>
        <w:rPr>
          <w:spacing w:val="-62"/>
        </w:rPr>
        <w:t> </w:t>
      </w:r>
      <w:r>
        <w:rPr>
          <w:spacing w:val="10"/>
        </w:rPr>
        <w:t>Яковлевского</w:t>
      </w:r>
      <w:r>
        <w:rPr>
          <w:spacing w:val="65"/>
        </w:rPr>
        <w:t> </w:t>
      </w:r>
      <w:r>
        <w:rPr/>
        <w:t>городского</w:t>
      </w:r>
      <w:r>
        <w:rPr>
          <w:spacing w:val="63"/>
        </w:rPr>
        <w:t> </w:t>
      </w:r>
      <w:r>
        <w:rPr/>
        <w:t>округа</w:t>
      </w:r>
      <w:r>
        <w:rPr>
          <w:spacing w:val="56"/>
        </w:rPr>
        <w:t> </w:t>
      </w:r>
      <w:r>
        <w:rPr/>
        <w:t>по</w:t>
      </w:r>
    </w:p>
    <w:p>
      <w:pPr>
        <w:spacing w:line="285" w:lineRule="exact" w:before="0"/>
        <w:ind w:left="140" w:right="0" w:firstLine="0"/>
        <w:jc w:val="left"/>
        <w:rPr>
          <w:b/>
          <w:sz w:val="26"/>
        </w:rPr>
      </w:pPr>
      <w:r>
        <w:rPr>
          <w:b/>
          <w:spacing w:val="14"/>
          <w:sz w:val="26"/>
        </w:rPr>
        <w:t>ЖКХ</w:t>
      </w:r>
      <w:r>
        <w:rPr>
          <w:b/>
          <w:spacing w:val="22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20"/>
          <w:sz w:val="26"/>
        </w:rPr>
        <w:t> </w:t>
      </w:r>
      <w:r>
        <w:rPr>
          <w:b/>
          <w:spacing w:val="9"/>
          <w:sz w:val="26"/>
        </w:rPr>
        <w:t>благоустройству-руководитель</w:t>
      </w:r>
    </w:p>
    <w:p>
      <w:pPr>
        <w:pStyle w:val="Heading1"/>
        <w:tabs>
          <w:tab w:pos="6734" w:val="left" w:leader="none"/>
        </w:tabs>
        <w:spacing w:before="18"/>
        <w:ind w:left="135"/>
        <w:jc w:val="left"/>
      </w:pPr>
      <w:r>
        <w:rPr>
          <w:spacing w:val="10"/>
        </w:rPr>
        <w:t>управления</w:t>
      </w:r>
      <w:r>
        <w:rPr>
          <w:spacing w:val="50"/>
        </w:rPr>
        <w:t> </w:t>
      </w:r>
      <w:r>
        <w:rPr/>
        <w:t>по</w:t>
      </w:r>
      <w:r>
        <w:rPr>
          <w:spacing w:val="38"/>
        </w:rPr>
        <w:t> </w:t>
      </w:r>
      <w:r>
        <w:rPr/>
        <w:t>реализации</w:t>
      </w:r>
      <w:r>
        <w:rPr>
          <w:spacing w:val="31"/>
        </w:rPr>
        <w:t> </w:t>
      </w:r>
      <w:r>
        <w:rPr>
          <w:spacing w:val="13"/>
        </w:rPr>
        <w:t>жилищных</w:t>
        <w:tab/>
      </w:r>
      <w:r>
        <w:rPr/>
        <w:t>\</w:t>
      </w:r>
    </w:p>
    <w:p>
      <w:pPr>
        <w:tabs>
          <w:tab w:pos="6836" w:val="left" w:leader="none"/>
          <w:tab w:pos="7757" w:val="left" w:leader="none"/>
        </w:tabs>
        <w:spacing w:before="13"/>
        <w:ind w:left="145" w:right="0" w:firstLine="0"/>
        <w:jc w:val="left"/>
        <w:rPr>
          <w:sz w:val="26"/>
        </w:rPr>
      </w:pPr>
      <w:r>
        <w:rPr>
          <w:b/>
          <w:spacing w:val="9"/>
          <w:sz w:val="26"/>
        </w:rPr>
        <w:t>программ</w:t>
      </w:r>
      <w:r>
        <w:rPr>
          <w:b/>
          <w:spacing w:val="46"/>
          <w:sz w:val="26"/>
        </w:rPr>
        <w:t> </w:t>
      </w:r>
      <w:r>
        <w:rPr>
          <w:b/>
          <w:sz w:val="26"/>
        </w:rPr>
        <w:t>и</w:t>
      </w:r>
      <w:r>
        <w:rPr>
          <w:b/>
          <w:spacing w:val="30"/>
          <w:sz w:val="26"/>
        </w:rPr>
        <w:t> </w:t>
      </w:r>
      <w:r>
        <w:rPr>
          <w:b/>
          <w:sz w:val="26"/>
        </w:rPr>
        <w:t>системам</w:t>
      </w:r>
      <w:r>
        <w:rPr>
          <w:b/>
          <w:spacing w:val="28"/>
          <w:sz w:val="26"/>
        </w:rPr>
        <w:t> </w:t>
      </w:r>
      <w:r>
        <w:rPr>
          <w:b/>
          <w:spacing w:val="9"/>
          <w:sz w:val="26"/>
        </w:rPr>
        <w:t>жизнеобеспечения</w:t>
        <w:tab/>
      </w:r>
      <w:r>
        <w:rPr>
          <w:b/>
          <w:sz w:val="26"/>
        </w:rPr>
        <w:t>/</w:t>
        <w:tab/>
      </w:r>
      <w:r>
        <w:rPr>
          <w:b/>
          <w:spacing w:val="10"/>
          <w:sz w:val="26"/>
        </w:rPr>
        <w:t>В.В.</w:t>
      </w:r>
      <w:r>
        <w:rPr>
          <w:b/>
          <w:spacing w:val="12"/>
          <w:sz w:val="26"/>
        </w:rPr>
        <w:t> </w:t>
      </w:r>
      <w:r>
        <w:rPr>
          <w:spacing w:val="15"/>
          <w:sz w:val="26"/>
        </w:rPr>
        <w:t>Голубцов</w:t>
      </w:r>
    </w:p>
    <w:p>
      <w:pPr>
        <w:spacing w:after="0"/>
        <w:jc w:val="left"/>
        <w:rPr>
          <w:sz w:val="26"/>
        </w:rPr>
        <w:sectPr>
          <w:pgSz w:w="12010" w:h="16910"/>
          <w:pgMar w:top="1160" w:bottom="280" w:left="1540" w:right="820"/>
        </w:sectPr>
      </w:pPr>
    </w:p>
    <w:p>
      <w:pPr>
        <w:spacing w:before="75"/>
        <w:ind w:left="2517" w:right="2638" w:firstLine="0"/>
        <w:jc w:val="center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2895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6"/>
        </w:rPr>
        <w:t>О</w:t>
      </w:r>
      <w:r>
        <w:rPr>
          <w:spacing w:val="-17"/>
          <w:w w:val="95"/>
          <w:sz w:val="26"/>
        </w:rPr>
        <w:t> </w:t>
      </w:r>
      <w:r>
        <w:rPr>
          <w:spacing w:val="20"/>
          <w:w w:val="95"/>
          <w:sz w:val="26"/>
        </w:rPr>
        <w:t>ТЧЕТ</w:t>
      </w:r>
    </w:p>
    <w:p>
      <w:pPr>
        <w:pStyle w:val="Heading1"/>
        <w:spacing w:before="17"/>
        <w:ind w:left="2535" w:right="2638"/>
      </w:pPr>
      <w:r>
        <w:rPr/>
        <w:t>о</w:t>
      </w:r>
      <w:r>
        <w:rPr>
          <w:spacing w:val="49"/>
        </w:rPr>
        <w:t> </w:t>
      </w:r>
      <w:r>
        <w:rPr/>
        <w:t>реализации</w:t>
      </w:r>
      <w:r>
        <w:rPr>
          <w:spacing w:val="53"/>
        </w:rPr>
        <w:t> </w:t>
      </w:r>
      <w:r>
        <w:rPr>
          <w:spacing w:val="9"/>
        </w:rPr>
        <w:t>инициативного</w:t>
      </w:r>
      <w:r>
        <w:rPr>
          <w:spacing w:val="60"/>
        </w:rPr>
        <w:t> </w:t>
      </w:r>
      <w:r>
        <w:rPr/>
        <w:t>проекта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2"/>
        <w:rPr>
          <w:b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1227" w:val="left" w:leader="none"/>
        </w:tabs>
        <w:spacing w:line="259" w:lineRule="auto" w:before="1" w:after="0"/>
        <w:ind w:left="241" w:right="336" w:firstLine="734"/>
        <w:jc w:val="both"/>
        <w:rPr>
          <w:sz w:val="26"/>
        </w:rPr>
      </w:pPr>
      <w:r>
        <w:rPr>
          <w:spacing w:val="9"/>
          <w:sz w:val="26"/>
        </w:rPr>
        <w:t>Наименование </w:t>
      </w:r>
      <w:r>
        <w:rPr>
          <w:sz w:val="26"/>
        </w:rPr>
        <w:t>проекта:</w:t>
      </w:r>
      <w:r>
        <w:rPr>
          <w:spacing w:val="1"/>
          <w:sz w:val="26"/>
        </w:rPr>
        <w:t> </w:t>
      </w:r>
      <w:r>
        <w:rPr>
          <w:sz w:val="26"/>
        </w:rPr>
        <w:t>Устройство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дополнительных </w:t>
      </w:r>
      <w:r>
        <w:rPr>
          <w:spacing w:val="9"/>
          <w:sz w:val="26"/>
        </w:rPr>
        <w:t>световых </w:t>
      </w:r>
      <w:r>
        <w:rPr>
          <w:sz w:val="26"/>
        </w:rPr>
        <w:t>точек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наружного</w:t>
      </w:r>
      <w:r>
        <w:rPr>
          <w:spacing w:val="10"/>
          <w:sz w:val="26"/>
        </w:rPr>
        <w:t> </w:t>
      </w:r>
      <w:r>
        <w:rPr>
          <w:sz w:val="26"/>
        </w:rPr>
        <w:t>освещения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с.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Ворскла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уд.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Новая Яковлевского  </w:t>
      </w:r>
      <w:r>
        <w:rPr>
          <w:sz w:val="26"/>
        </w:rPr>
        <w:t>городского</w:t>
      </w:r>
      <w:r>
        <w:rPr>
          <w:spacing w:val="1"/>
          <w:sz w:val="26"/>
        </w:rPr>
        <w:t> </w:t>
      </w:r>
      <w:r>
        <w:rPr>
          <w:sz w:val="26"/>
        </w:rPr>
        <w:t>округа</w:t>
      </w:r>
      <w:r>
        <w:rPr>
          <w:spacing w:val="7"/>
          <w:sz w:val="26"/>
        </w:rPr>
        <w:t> </w:t>
      </w:r>
      <w:r>
        <w:rPr>
          <w:sz w:val="26"/>
        </w:rPr>
        <w:t>Белгородской</w:t>
      </w:r>
      <w:r>
        <w:rPr>
          <w:spacing w:val="26"/>
          <w:sz w:val="26"/>
        </w:rPr>
        <w:t> </w:t>
      </w:r>
      <w:r>
        <w:rPr>
          <w:sz w:val="26"/>
        </w:rPr>
        <w:t>области</w:t>
      </w:r>
    </w:p>
    <w:p>
      <w:pPr>
        <w:pStyle w:val="ListParagraph"/>
        <w:numPr>
          <w:ilvl w:val="0"/>
          <w:numId w:val="1"/>
        </w:numPr>
        <w:tabs>
          <w:tab w:pos="1225" w:val="left" w:leader="none"/>
        </w:tabs>
        <w:spacing w:line="254" w:lineRule="auto" w:before="0" w:after="0"/>
        <w:ind w:left="245" w:right="337" w:firstLine="695"/>
        <w:jc w:val="both"/>
        <w:rPr>
          <w:sz w:val="26"/>
        </w:rPr>
      </w:pPr>
      <w:r>
        <w:rPr>
          <w:sz w:val="26"/>
        </w:rPr>
        <w:t>Цель проекта:</w:t>
      </w:r>
      <w:r>
        <w:rPr>
          <w:spacing w:val="66"/>
          <w:sz w:val="26"/>
        </w:rPr>
        <w:t> </w:t>
      </w:r>
      <w:r>
        <w:rPr>
          <w:sz w:val="26"/>
        </w:rPr>
        <w:t>Устройство</w:t>
      </w:r>
      <w:r>
        <w:rPr>
          <w:spacing w:val="66"/>
          <w:sz w:val="26"/>
        </w:rPr>
        <w:t> </w:t>
      </w:r>
      <w:r>
        <w:rPr>
          <w:spacing w:val="10"/>
          <w:sz w:val="26"/>
        </w:rPr>
        <w:t>дополнительных </w:t>
      </w:r>
      <w:r>
        <w:rPr>
          <w:spacing w:val="11"/>
          <w:sz w:val="26"/>
        </w:rPr>
        <w:t> </w:t>
      </w:r>
      <w:r>
        <w:rPr>
          <w:spacing w:val="9"/>
          <w:sz w:val="26"/>
        </w:rPr>
        <w:t>световых </w:t>
      </w:r>
      <w:r>
        <w:rPr>
          <w:spacing w:val="10"/>
          <w:sz w:val="26"/>
        </w:rPr>
        <w:t> </w:t>
      </w:r>
      <w:r>
        <w:rPr>
          <w:sz w:val="26"/>
        </w:rPr>
        <w:t>точек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наружного</w:t>
      </w:r>
      <w:r>
        <w:rPr>
          <w:spacing w:val="10"/>
          <w:sz w:val="26"/>
        </w:rPr>
        <w:t> </w:t>
      </w:r>
      <w:r>
        <w:rPr>
          <w:sz w:val="26"/>
        </w:rPr>
        <w:t>освещения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1"/>
          <w:sz w:val="26"/>
        </w:rPr>
        <w:t> </w:t>
      </w:r>
      <w:r>
        <w:rPr>
          <w:sz w:val="26"/>
        </w:rPr>
        <w:t>с.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Ворскла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уд.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Новая </w:t>
      </w:r>
      <w:r>
        <w:rPr>
          <w:spacing w:val="9"/>
          <w:sz w:val="26"/>
        </w:rPr>
        <w:t>Яковлевского  </w:t>
      </w:r>
      <w:r>
        <w:rPr>
          <w:sz w:val="26"/>
        </w:rPr>
        <w:t>городского</w:t>
      </w:r>
      <w:r>
        <w:rPr>
          <w:spacing w:val="1"/>
          <w:sz w:val="26"/>
        </w:rPr>
        <w:t> </w:t>
      </w:r>
      <w:r>
        <w:rPr>
          <w:sz w:val="26"/>
        </w:rPr>
        <w:t>округа</w:t>
      </w:r>
      <w:r>
        <w:rPr>
          <w:spacing w:val="7"/>
          <w:sz w:val="26"/>
        </w:rPr>
        <w:t> </w:t>
      </w:r>
      <w:r>
        <w:rPr>
          <w:sz w:val="26"/>
        </w:rPr>
        <w:t>Белгородской</w:t>
      </w:r>
      <w:r>
        <w:rPr>
          <w:spacing w:val="26"/>
          <w:sz w:val="26"/>
        </w:rPr>
        <w:t> </w:t>
      </w:r>
      <w:r>
        <w:rPr>
          <w:sz w:val="26"/>
        </w:rPr>
        <w:t>области</w:t>
      </w:r>
    </w:p>
    <w:p>
      <w:pPr>
        <w:pStyle w:val="ListParagraph"/>
        <w:numPr>
          <w:ilvl w:val="0"/>
          <w:numId w:val="1"/>
        </w:numPr>
        <w:tabs>
          <w:tab w:pos="529" w:val="left" w:leader="none"/>
        </w:tabs>
        <w:spacing w:line="240" w:lineRule="auto" w:before="0" w:after="0"/>
        <w:ind w:left="528" w:right="0" w:hanging="279"/>
        <w:jc w:val="both"/>
        <w:rPr>
          <w:sz w:val="26"/>
        </w:rPr>
      </w:pPr>
      <w:r>
        <w:rPr>
          <w:spacing w:val="9"/>
          <w:sz w:val="26"/>
        </w:rPr>
        <w:t>Фактическое</w:t>
      </w:r>
      <w:r>
        <w:rPr>
          <w:spacing w:val="46"/>
          <w:sz w:val="26"/>
        </w:rPr>
        <w:t> </w:t>
      </w:r>
      <w:r>
        <w:rPr>
          <w:sz w:val="26"/>
        </w:rPr>
        <w:t>место</w:t>
      </w:r>
      <w:r>
        <w:rPr>
          <w:spacing w:val="55"/>
          <w:sz w:val="26"/>
        </w:rPr>
        <w:t> </w:t>
      </w:r>
      <w:r>
        <w:rPr>
          <w:sz w:val="26"/>
        </w:rPr>
        <w:t>реализации</w:t>
      </w:r>
      <w:r>
        <w:rPr>
          <w:spacing w:val="68"/>
          <w:sz w:val="26"/>
        </w:rPr>
        <w:t> </w:t>
      </w:r>
      <w:r>
        <w:rPr>
          <w:sz w:val="26"/>
        </w:rPr>
        <w:t>проекта:</w:t>
      </w:r>
    </w:p>
    <w:p>
      <w:pPr>
        <w:pStyle w:val="ListParagraph"/>
        <w:numPr>
          <w:ilvl w:val="1"/>
          <w:numId w:val="1"/>
        </w:numPr>
        <w:tabs>
          <w:tab w:pos="1448" w:val="left" w:leader="none"/>
        </w:tabs>
        <w:spacing w:line="254" w:lineRule="auto" w:before="13" w:after="0"/>
        <w:ind w:left="245" w:right="1487" w:firstLine="710"/>
        <w:jc w:val="both"/>
        <w:rPr>
          <w:sz w:val="26"/>
        </w:rPr>
      </w:pPr>
      <w:r>
        <w:rPr>
          <w:sz w:val="26"/>
        </w:rPr>
        <w:t>Городской</w:t>
      </w:r>
      <w:r>
        <w:rPr>
          <w:spacing w:val="1"/>
          <w:sz w:val="26"/>
        </w:rPr>
        <w:t> </w:t>
      </w:r>
      <w:r>
        <w:rPr>
          <w:sz w:val="26"/>
        </w:rPr>
        <w:t>округ или </w:t>
      </w:r>
      <w:r>
        <w:rPr>
          <w:spacing w:val="9"/>
          <w:sz w:val="26"/>
        </w:rPr>
        <w:t>муниципальный </w:t>
      </w:r>
      <w:r>
        <w:rPr>
          <w:sz w:val="26"/>
        </w:rPr>
        <w:t>район: </w:t>
      </w:r>
      <w:r>
        <w:rPr>
          <w:spacing w:val="10"/>
          <w:sz w:val="26"/>
        </w:rPr>
        <w:t>Яковлевский</w:t>
      </w:r>
      <w:r>
        <w:rPr>
          <w:spacing w:val="11"/>
          <w:sz w:val="26"/>
        </w:rPr>
        <w:t> </w:t>
      </w:r>
      <w:r>
        <w:rPr>
          <w:sz w:val="26"/>
        </w:rPr>
        <w:t>городской</w:t>
      </w:r>
      <w:r>
        <w:rPr>
          <w:spacing w:val="24"/>
          <w:sz w:val="26"/>
        </w:rPr>
        <w:t> </w:t>
      </w:r>
      <w:r>
        <w:rPr>
          <w:sz w:val="26"/>
        </w:rPr>
        <w:t>округ</w:t>
      </w:r>
    </w:p>
    <w:p>
      <w:pPr>
        <w:pStyle w:val="ListParagraph"/>
        <w:numPr>
          <w:ilvl w:val="1"/>
          <w:numId w:val="1"/>
        </w:numPr>
        <w:tabs>
          <w:tab w:pos="1447" w:val="left" w:leader="none"/>
        </w:tabs>
        <w:spacing w:line="240" w:lineRule="auto" w:before="9" w:after="0"/>
        <w:ind w:left="1446" w:right="0" w:hanging="481"/>
        <w:jc w:val="both"/>
        <w:rPr>
          <w:sz w:val="26"/>
        </w:rPr>
      </w:pPr>
      <w:r>
        <w:rPr>
          <w:sz w:val="26"/>
        </w:rPr>
        <w:t>Поселение:</w:t>
      </w:r>
      <w:r>
        <w:rPr>
          <w:spacing w:val="78"/>
          <w:sz w:val="26"/>
        </w:rPr>
        <w:t> </w:t>
      </w:r>
      <w:r>
        <w:rPr>
          <w:spacing w:val="9"/>
          <w:sz w:val="26"/>
        </w:rPr>
        <w:t>Быковская</w:t>
      </w:r>
      <w:r>
        <w:rPr>
          <w:spacing w:val="64"/>
          <w:sz w:val="26"/>
        </w:rPr>
        <w:t> </w:t>
      </w:r>
      <w:r>
        <w:rPr>
          <w:sz w:val="26"/>
        </w:rPr>
        <w:t>территория</w:t>
      </w:r>
    </w:p>
    <w:p>
      <w:pPr>
        <w:pStyle w:val="ListParagraph"/>
        <w:numPr>
          <w:ilvl w:val="1"/>
          <w:numId w:val="1"/>
        </w:numPr>
        <w:tabs>
          <w:tab w:pos="850" w:val="left" w:leader="none"/>
        </w:tabs>
        <w:spacing w:line="240" w:lineRule="auto" w:before="18" w:after="0"/>
        <w:ind w:left="849" w:right="0" w:hanging="595"/>
        <w:jc w:val="both"/>
        <w:rPr>
          <w:sz w:val="26"/>
        </w:rPr>
      </w:pPr>
      <w:r>
        <w:rPr>
          <w:spacing w:val="10"/>
          <w:sz w:val="26"/>
        </w:rPr>
        <w:t>Населённый</w:t>
      </w:r>
      <w:r>
        <w:rPr>
          <w:spacing w:val="38"/>
          <w:sz w:val="26"/>
        </w:rPr>
        <w:t> </w:t>
      </w:r>
      <w:r>
        <w:rPr>
          <w:sz w:val="26"/>
        </w:rPr>
        <w:t>пункт,</w:t>
      </w:r>
      <w:r>
        <w:rPr>
          <w:spacing w:val="28"/>
          <w:sz w:val="26"/>
        </w:rPr>
        <w:t> </w:t>
      </w:r>
      <w:r>
        <w:rPr>
          <w:sz w:val="26"/>
        </w:rPr>
        <w:t>улица,</w:t>
      </w:r>
      <w:r>
        <w:rPr>
          <w:spacing w:val="36"/>
          <w:sz w:val="26"/>
        </w:rPr>
        <w:t> </w:t>
      </w:r>
      <w:r>
        <w:rPr>
          <w:sz w:val="26"/>
        </w:rPr>
        <w:t>номер</w:t>
      </w:r>
      <w:r>
        <w:rPr>
          <w:spacing w:val="35"/>
          <w:sz w:val="26"/>
        </w:rPr>
        <w:t> </w:t>
      </w:r>
      <w:r>
        <w:rPr>
          <w:sz w:val="26"/>
        </w:rPr>
        <w:t>дома:</w:t>
      </w:r>
      <w:r>
        <w:rPr>
          <w:spacing w:val="46"/>
          <w:sz w:val="26"/>
        </w:rPr>
        <w:t> </w:t>
      </w:r>
      <w:r>
        <w:rPr>
          <w:sz w:val="26"/>
        </w:rPr>
        <w:t>с.</w:t>
      </w:r>
      <w:r>
        <w:rPr>
          <w:spacing w:val="27"/>
          <w:sz w:val="26"/>
        </w:rPr>
        <w:t> </w:t>
      </w:r>
      <w:r>
        <w:rPr>
          <w:spacing w:val="10"/>
          <w:sz w:val="26"/>
        </w:rPr>
        <w:t>Ворскла</w:t>
      </w:r>
      <w:r>
        <w:rPr>
          <w:spacing w:val="17"/>
          <w:sz w:val="26"/>
        </w:rPr>
        <w:t> </w:t>
      </w:r>
      <w:r>
        <w:rPr>
          <w:sz w:val="26"/>
        </w:rPr>
        <w:t>ул.</w:t>
      </w:r>
      <w:r>
        <w:rPr>
          <w:spacing w:val="35"/>
          <w:sz w:val="26"/>
        </w:rPr>
        <w:t> </w:t>
      </w:r>
      <w:r>
        <w:rPr>
          <w:spacing w:val="10"/>
          <w:sz w:val="26"/>
        </w:rPr>
        <w:t>Новая</w:t>
      </w:r>
    </w:p>
    <w:p>
      <w:pPr>
        <w:pStyle w:val="ListParagraph"/>
        <w:numPr>
          <w:ilvl w:val="0"/>
          <w:numId w:val="1"/>
        </w:numPr>
        <w:tabs>
          <w:tab w:pos="650" w:val="left" w:leader="none"/>
        </w:tabs>
        <w:spacing w:line="254" w:lineRule="auto" w:before="22" w:after="0"/>
        <w:ind w:left="245" w:right="329" w:firstLine="0"/>
        <w:jc w:val="both"/>
        <w:rPr>
          <w:sz w:val="26"/>
        </w:rPr>
      </w:pPr>
      <w:r>
        <w:rPr>
          <w:spacing w:val="9"/>
          <w:sz w:val="26"/>
        </w:rPr>
        <w:t>Описание</w:t>
      </w:r>
      <w:r>
        <w:rPr>
          <w:spacing w:val="10"/>
          <w:sz w:val="26"/>
        </w:rPr>
        <w:t> </w:t>
      </w:r>
      <w:r>
        <w:rPr>
          <w:sz w:val="26"/>
        </w:rPr>
        <w:t>состояния</w:t>
      </w:r>
      <w:r>
        <w:rPr>
          <w:spacing w:val="1"/>
          <w:sz w:val="26"/>
        </w:rPr>
        <w:t> </w:t>
      </w:r>
      <w:r>
        <w:rPr>
          <w:sz w:val="26"/>
        </w:rPr>
        <w:t>объекта</w:t>
      </w:r>
      <w:r>
        <w:rPr>
          <w:spacing w:val="1"/>
          <w:sz w:val="26"/>
        </w:rPr>
        <w:t> </w:t>
      </w:r>
      <w:r>
        <w:rPr>
          <w:sz w:val="26"/>
        </w:rPr>
        <w:t>после</w:t>
      </w:r>
      <w:r>
        <w:rPr>
          <w:spacing w:val="1"/>
          <w:sz w:val="26"/>
        </w:rPr>
        <w:t> </w:t>
      </w:r>
      <w:r>
        <w:rPr>
          <w:sz w:val="26"/>
        </w:rPr>
        <w:t>реализации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проекта</w:t>
      </w:r>
      <w:r>
        <w:rPr>
          <w:spacing w:val="11"/>
          <w:sz w:val="26"/>
        </w:rPr>
        <w:t> </w:t>
      </w:r>
      <w:r>
        <w:rPr>
          <w:sz w:val="26"/>
        </w:rPr>
        <w:t>с</w:t>
      </w:r>
      <w:r>
        <w:rPr>
          <w:spacing w:val="1"/>
          <w:sz w:val="26"/>
        </w:rPr>
        <w:t> </w:t>
      </w:r>
      <w:r>
        <w:rPr>
          <w:sz w:val="26"/>
        </w:rPr>
        <w:t>указанием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количественных </w:t>
      </w:r>
      <w:r>
        <w:rPr>
          <w:sz w:val="26"/>
        </w:rPr>
        <w:t>и </w:t>
      </w:r>
      <w:r>
        <w:rPr>
          <w:spacing w:val="9"/>
          <w:sz w:val="26"/>
        </w:rPr>
        <w:t>качественных </w:t>
      </w:r>
      <w:r>
        <w:rPr>
          <w:sz w:val="26"/>
        </w:rPr>
        <w:t>показателей1:</w:t>
      </w:r>
      <w:r>
        <w:rPr>
          <w:spacing w:val="1"/>
          <w:sz w:val="26"/>
        </w:rPr>
        <w:t> </w:t>
      </w:r>
      <w:r>
        <w:rPr>
          <w:sz w:val="26"/>
        </w:rPr>
        <w:t>Устройство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дополнительных</w:t>
      </w:r>
      <w:r>
        <w:rPr>
          <w:spacing w:val="11"/>
          <w:sz w:val="26"/>
        </w:rPr>
        <w:t> </w:t>
      </w:r>
      <w:r>
        <w:rPr>
          <w:spacing w:val="9"/>
          <w:sz w:val="26"/>
        </w:rPr>
        <w:t>световых точек </w:t>
      </w:r>
      <w:r>
        <w:rPr>
          <w:sz w:val="26"/>
        </w:rPr>
        <w:t>наружного </w:t>
      </w:r>
      <w:r>
        <w:rPr>
          <w:spacing w:val="9"/>
          <w:sz w:val="26"/>
        </w:rPr>
        <w:t>освещения </w:t>
      </w:r>
      <w:r>
        <w:rPr>
          <w:sz w:val="26"/>
        </w:rPr>
        <w:t>в с. </w:t>
      </w:r>
      <w:r>
        <w:rPr>
          <w:spacing w:val="10"/>
          <w:sz w:val="26"/>
        </w:rPr>
        <w:t>Ворскла </w:t>
      </w:r>
      <w:r>
        <w:rPr>
          <w:sz w:val="26"/>
        </w:rPr>
        <w:t>по ул. </w:t>
      </w:r>
      <w:r>
        <w:rPr>
          <w:spacing w:val="11"/>
          <w:sz w:val="26"/>
        </w:rPr>
        <w:t>Новая </w:t>
      </w:r>
      <w:r>
        <w:rPr>
          <w:sz w:val="26"/>
        </w:rPr>
        <w:t>Яковлевского</w:t>
      </w:r>
      <w:r>
        <w:rPr>
          <w:spacing w:val="1"/>
          <w:sz w:val="26"/>
        </w:rPr>
        <w:t> </w:t>
      </w:r>
      <w:r>
        <w:rPr>
          <w:sz w:val="26"/>
        </w:rPr>
        <w:t>городского</w:t>
      </w:r>
      <w:r>
        <w:rPr>
          <w:spacing w:val="32"/>
          <w:sz w:val="26"/>
        </w:rPr>
        <w:t> </w:t>
      </w:r>
      <w:r>
        <w:rPr>
          <w:sz w:val="26"/>
        </w:rPr>
        <w:t>округа</w:t>
      </w:r>
      <w:r>
        <w:rPr>
          <w:spacing w:val="4"/>
          <w:sz w:val="26"/>
        </w:rPr>
        <w:t> </w:t>
      </w:r>
      <w:r>
        <w:rPr>
          <w:sz w:val="26"/>
        </w:rPr>
        <w:t>Белгородской</w:t>
      </w:r>
      <w:r>
        <w:rPr>
          <w:spacing w:val="32"/>
          <w:sz w:val="26"/>
        </w:rPr>
        <w:t> </w:t>
      </w:r>
      <w:r>
        <w:rPr>
          <w:sz w:val="26"/>
        </w:rPr>
        <w:t>области</w:t>
      </w:r>
    </w:p>
    <w:p>
      <w:pPr>
        <w:pStyle w:val="ListParagraph"/>
        <w:numPr>
          <w:ilvl w:val="0"/>
          <w:numId w:val="1"/>
        </w:numPr>
        <w:tabs>
          <w:tab w:pos="535" w:val="left" w:leader="none"/>
        </w:tabs>
        <w:spacing w:line="240" w:lineRule="auto" w:before="10" w:after="0"/>
        <w:ind w:left="534" w:right="0" w:hanging="275"/>
        <w:jc w:val="both"/>
        <w:rPr>
          <w:sz w:val="26"/>
        </w:rPr>
      </w:pPr>
      <w:r>
        <w:rPr>
          <w:sz w:val="26"/>
        </w:rPr>
        <w:t>Сведения</w:t>
      </w:r>
      <w:r>
        <w:rPr>
          <w:spacing w:val="64"/>
          <w:sz w:val="26"/>
        </w:rPr>
        <w:t> </w:t>
      </w:r>
      <w:r>
        <w:rPr>
          <w:sz w:val="26"/>
        </w:rPr>
        <w:t>о</w:t>
      </w:r>
      <w:r>
        <w:rPr>
          <w:spacing w:val="57"/>
          <w:sz w:val="26"/>
        </w:rPr>
        <w:t> </w:t>
      </w:r>
      <w:r>
        <w:rPr>
          <w:sz w:val="26"/>
        </w:rPr>
        <w:t>составе</w:t>
      </w:r>
      <w:r>
        <w:rPr>
          <w:spacing w:val="45"/>
          <w:sz w:val="26"/>
        </w:rPr>
        <w:t> </w:t>
      </w:r>
      <w:r>
        <w:rPr>
          <w:sz w:val="26"/>
        </w:rPr>
        <w:t>и</w:t>
      </w:r>
      <w:r>
        <w:rPr>
          <w:spacing w:val="66"/>
          <w:sz w:val="26"/>
        </w:rPr>
        <w:t> </w:t>
      </w:r>
      <w:r>
        <w:rPr>
          <w:sz w:val="26"/>
        </w:rPr>
        <w:t>стоимости</w:t>
      </w:r>
      <w:r>
        <w:rPr>
          <w:spacing w:val="51"/>
          <w:sz w:val="26"/>
        </w:rPr>
        <w:t> </w:t>
      </w:r>
      <w:r>
        <w:rPr>
          <w:sz w:val="26"/>
        </w:rPr>
        <w:t>проекта: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tbl>
      <w:tblPr>
        <w:tblW w:w="0" w:type="auto"/>
        <w:jc w:val="left"/>
        <w:tblInd w:w="1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5"/>
        <w:gridCol w:w="4866"/>
        <w:gridCol w:w="1917"/>
        <w:gridCol w:w="2076"/>
      </w:tblGrid>
      <w:tr>
        <w:trPr>
          <w:trHeight w:val="1041" w:hRule="atLeast"/>
        </w:trPr>
        <w:tc>
          <w:tcPr>
            <w:tcW w:w="685" w:type="dxa"/>
          </w:tcPr>
          <w:p>
            <w:pPr>
              <w:pStyle w:val="TableParagraph"/>
              <w:spacing w:line="293" w:lineRule="exact"/>
              <w:ind w:lef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99"/>
                <w:sz w:val="26"/>
              </w:rPr>
              <w:t>№</w:t>
            </w:r>
          </w:p>
          <w:p>
            <w:pPr>
              <w:pStyle w:val="TableParagraph"/>
              <w:spacing w:before="18"/>
              <w:ind w:left="200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п/п</w:t>
            </w:r>
          </w:p>
        </w:tc>
        <w:tc>
          <w:tcPr>
            <w:tcW w:w="4866" w:type="dxa"/>
          </w:tcPr>
          <w:p>
            <w:pPr>
              <w:pStyle w:val="TableParagraph"/>
              <w:spacing w:line="259" w:lineRule="auto"/>
              <w:ind w:left="897" w:right="179" w:hanging="230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pacing w:val="10"/>
                <w:sz w:val="26"/>
              </w:rPr>
              <w:t>Наименование</w:t>
            </w:r>
            <w:r>
              <w:rPr>
                <w:rFonts w:ascii="Times New Roman" w:hAnsi="Times New Roman"/>
                <w:b/>
                <w:spacing w:val="54"/>
                <w:sz w:val="26"/>
              </w:rPr>
              <w:t> </w:t>
            </w:r>
            <w:r>
              <w:rPr>
                <w:rFonts w:ascii="Times New Roman" w:hAnsi="Times New Roman"/>
                <w:b/>
                <w:sz w:val="26"/>
              </w:rPr>
              <w:t>работ</w:t>
            </w:r>
            <w:r>
              <w:rPr>
                <w:rFonts w:ascii="Times New Roman" w:hAnsi="Times New Roman"/>
                <w:b/>
                <w:spacing w:val="61"/>
                <w:sz w:val="26"/>
              </w:rPr>
              <w:t> </w:t>
            </w:r>
            <w:r>
              <w:rPr>
                <w:rFonts w:ascii="Times New Roman" w:hAnsi="Times New Roman"/>
                <w:b/>
                <w:sz w:val="26"/>
              </w:rPr>
              <w:t>(услуг),</w:t>
            </w:r>
            <w:r>
              <w:rPr>
                <w:rFonts w:ascii="Times New Roman" w:hAnsi="Times New Roman"/>
                <w:b/>
                <w:spacing w:val="-62"/>
                <w:sz w:val="26"/>
              </w:rPr>
              <w:t> </w:t>
            </w:r>
            <w:r>
              <w:rPr>
                <w:rFonts w:ascii="Times New Roman" w:hAnsi="Times New Roman"/>
                <w:b/>
                <w:spacing w:val="9"/>
                <w:sz w:val="26"/>
              </w:rPr>
              <w:t>приобретаемых</w:t>
            </w:r>
            <w:r>
              <w:rPr>
                <w:rFonts w:ascii="Times New Roman" w:hAnsi="Times New Roman"/>
                <w:b/>
                <w:spacing w:val="16"/>
                <w:sz w:val="26"/>
              </w:rPr>
              <w:t> </w:t>
            </w:r>
            <w:r>
              <w:rPr>
                <w:rFonts w:ascii="Times New Roman" w:hAnsi="Times New Roman"/>
                <w:b/>
                <w:spacing w:val="9"/>
                <w:sz w:val="26"/>
              </w:rPr>
              <w:t>товарно­</w:t>
            </w:r>
            <w:r>
              <w:rPr>
                <w:rFonts w:ascii="Times New Roman" w:hAnsi="Times New Roman"/>
                <w:b/>
                <w:spacing w:val="10"/>
                <w:sz w:val="26"/>
              </w:rPr>
              <w:t> </w:t>
            </w:r>
            <w:r>
              <w:rPr>
                <w:rFonts w:ascii="Times New Roman" w:hAnsi="Times New Roman"/>
                <w:b/>
                <w:spacing w:val="9"/>
                <w:sz w:val="26"/>
              </w:rPr>
              <w:t>материальных</w:t>
            </w:r>
            <w:r>
              <w:rPr>
                <w:rFonts w:ascii="Times New Roman" w:hAnsi="Times New Roman"/>
                <w:b/>
                <w:spacing w:val="34"/>
                <w:sz w:val="26"/>
              </w:rPr>
              <w:t> </w:t>
            </w:r>
            <w:r>
              <w:rPr>
                <w:rFonts w:ascii="Times New Roman" w:hAnsi="Times New Roman"/>
                <w:b/>
                <w:sz w:val="26"/>
              </w:rPr>
              <w:t>ценностей</w:t>
            </w:r>
          </w:p>
        </w:tc>
        <w:tc>
          <w:tcPr>
            <w:tcW w:w="1917" w:type="dxa"/>
          </w:tcPr>
          <w:p>
            <w:pPr>
              <w:pStyle w:val="TableParagraph"/>
              <w:spacing w:line="261" w:lineRule="auto"/>
              <w:ind w:left="475" w:right="277" w:hanging="293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pacing w:val="9"/>
                <w:sz w:val="26"/>
              </w:rPr>
              <w:t>Стоимость,</w:t>
            </w:r>
            <w:r>
              <w:rPr>
                <w:rFonts w:ascii="Times New Roman" w:hAnsi="Times New Roman"/>
                <w:b/>
                <w:spacing w:val="-62"/>
                <w:sz w:val="26"/>
              </w:rPr>
              <w:t> </w:t>
            </w:r>
            <w:r>
              <w:rPr>
                <w:rFonts w:ascii="Times New Roman" w:hAnsi="Times New Roman"/>
                <w:b/>
                <w:sz w:val="26"/>
              </w:rPr>
              <w:t>рублей</w:t>
            </w:r>
          </w:p>
        </w:tc>
        <w:tc>
          <w:tcPr>
            <w:tcW w:w="2076" w:type="dxa"/>
          </w:tcPr>
          <w:p>
            <w:pPr>
              <w:pStyle w:val="TableParagraph"/>
              <w:spacing w:line="288" w:lineRule="exact"/>
              <w:ind w:left="286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pacing w:val="10"/>
                <w:sz w:val="26"/>
              </w:rPr>
              <w:t>Примечание</w:t>
            </w:r>
          </w:p>
        </w:tc>
      </w:tr>
      <w:tr>
        <w:trPr>
          <w:trHeight w:val="535" w:hRule="atLeast"/>
        </w:trPr>
        <w:tc>
          <w:tcPr>
            <w:tcW w:w="685" w:type="dxa"/>
          </w:tcPr>
          <w:p>
            <w:pPr>
              <w:pStyle w:val="TableParagraph"/>
              <w:spacing w:before="113"/>
              <w:ind w:right="219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4866" w:type="dxa"/>
          </w:tcPr>
          <w:p>
            <w:pPr>
              <w:pStyle w:val="TableParagraph"/>
              <w:spacing w:before="118"/>
              <w:ind w:left="140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1917" w:type="dxa"/>
          </w:tcPr>
          <w:p>
            <w:pPr>
              <w:pStyle w:val="TableParagraph"/>
              <w:spacing w:before="118"/>
              <w:ind w:right="114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3</w:t>
            </w:r>
          </w:p>
        </w:tc>
        <w:tc>
          <w:tcPr>
            <w:tcW w:w="2076" w:type="dxa"/>
          </w:tcPr>
          <w:p>
            <w:pPr>
              <w:pStyle w:val="TableParagraph"/>
              <w:tabs>
                <w:tab w:pos="1020" w:val="left" w:leader="none"/>
              </w:tabs>
              <w:spacing w:before="94"/>
              <w:ind w:left="46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,</w:t>
              <w:tab/>
              <w:t>4</w:t>
            </w:r>
          </w:p>
        </w:tc>
      </w:tr>
      <w:tr>
        <w:trPr>
          <w:trHeight w:val="1565" w:hRule="atLeast"/>
        </w:trPr>
        <w:tc>
          <w:tcPr>
            <w:tcW w:w="685" w:type="dxa"/>
          </w:tcPr>
          <w:p>
            <w:pPr>
              <w:pStyle w:val="TableParagraph"/>
              <w:spacing w:before="116"/>
              <w:ind w:right="201"/>
              <w:jc w:val="right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4866" w:type="dxa"/>
          </w:tcPr>
          <w:p>
            <w:pPr>
              <w:pStyle w:val="TableParagraph"/>
              <w:spacing w:line="237" w:lineRule="auto" w:before="109"/>
              <w:ind w:left="105" w:right="17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Устройство дополнительных световых</w:t>
            </w:r>
            <w:r>
              <w:rPr>
                <w:rFonts w:ascii="Times New Roman" w:hAnsi="Times New Roman"/>
                <w:spacing w:val="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точек наружного освещения в с. Ворскла</w:t>
            </w:r>
            <w:r>
              <w:rPr>
                <w:rFonts w:ascii="Times New Roman" w:hAnsi="Times New Roman"/>
                <w:spacing w:val="-62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по ул. Новая Яковлевского городского</w:t>
            </w:r>
            <w:r>
              <w:rPr>
                <w:rFonts w:ascii="Times New Roman" w:hAnsi="Times New Roman"/>
                <w:spacing w:val="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округа</w:t>
            </w:r>
            <w:r>
              <w:rPr>
                <w:rFonts w:ascii="Times New Roman" w:hAnsi="Times New Roman"/>
                <w:spacing w:val="-10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Белгородской</w:t>
            </w:r>
            <w:r>
              <w:rPr>
                <w:rFonts w:ascii="Times New Roman" w:hAnsi="Times New Roman"/>
                <w:spacing w:val="2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области</w:t>
            </w:r>
          </w:p>
        </w:tc>
        <w:tc>
          <w:tcPr>
            <w:tcW w:w="1917" w:type="dxa"/>
          </w:tcPr>
          <w:p>
            <w:pPr>
              <w:pStyle w:val="TableParagraph"/>
              <w:spacing w:before="121"/>
              <w:ind w:left="272" w:right="380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sz w:val="26"/>
              </w:rPr>
              <w:t>510</w:t>
            </w:r>
            <w:r>
              <w:rPr>
                <w:rFonts w:ascii="Times New Roman"/>
                <w:b/>
                <w:spacing w:val="36"/>
                <w:sz w:val="26"/>
              </w:rPr>
              <w:t> </w:t>
            </w:r>
            <w:r>
              <w:rPr>
                <w:rFonts w:ascii="Times New Roman"/>
                <w:b/>
                <w:sz w:val="26"/>
              </w:rPr>
              <w:t>291,60</w:t>
            </w:r>
          </w:p>
        </w:tc>
        <w:tc>
          <w:tcPr>
            <w:tcW w:w="20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702" w:hRule="atLeast"/>
        </w:trPr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23"/>
              </w:rPr>
            </w:pPr>
          </w:p>
          <w:p>
            <w:pPr>
              <w:pStyle w:val="TableParagraph"/>
              <w:ind w:right="234"/>
              <w:jc w:val="right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48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511" w:hRule="atLeast"/>
        </w:trPr>
        <w:tc>
          <w:tcPr>
            <w:tcW w:w="685" w:type="dxa"/>
          </w:tcPr>
          <w:p>
            <w:pPr>
              <w:pStyle w:val="TableParagraph"/>
              <w:spacing w:before="131"/>
              <w:ind w:right="216"/>
              <w:jc w:val="right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...</w:t>
            </w:r>
          </w:p>
        </w:tc>
        <w:tc>
          <w:tcPr>
            <w:tcW w:w="486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0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25" w:hRule="atLeast"/>
        </w:trPr>
        <w:tc>
          <w:tcPr>
            <w:tcW w:w="68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866" w:type="dxa"/>
          </w:tcPr>
          <w:p>
            <w:pPr>
              <w:pStyle w:val="TableParagraph"/>
              <w:spacing w:line="289" w:lineRule="exact" w:before="116"/>
              <w:ind w:left="10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Итого</w:t>
            </w:r>
          </w:p>
        </w:tc>
        <w:tc>
          <w:tcPr>
            <w:tcW w:w="1917" w:type="dxa"/>
          </w:tcPr>
          <w:p>
            <w:pPr>
              <w:pStyle w:val="TableParagraph"/>
              <w:spacing w:line="279" w:lineRule="exact" w:before="126"/>
              <w:ind w:left="266" w:right="389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sz w:val="26"/>
              </w:rPr>
              <w:t>510</w:t>
            </w:r>
            <w:r>
              <w:rPr>
                <w:rFonts w:ascii="Times New Roman"/>
                <w:b/>
                <w:spacing w:val="40"/>
                <w:sz w:val="26"/>
              </w:rPr>
              <w:t> </w:t>
            </w:r>
            <w:r>
              <w:rPr>
                <w:rFonts w:ascii="Times New Roman"/>
                <w:b/>
                <w:sz w:val="26"/>
              </w:rPr>
              <w:t>291,60</w:t>
            </w:r>
          </w:p>
        </w:tc>
        <w:tc>
          <w:tcPr>
            <w:tcW w:w="207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245" w:val="left" w:leader="none"/>
        </w:tabs>
        <w:spacing w:line="240" w:lineRule="auto" w:before="215" w:after="0"/>
        <w:ind w:left="1244" w:right="0" w:hanging="284"/>
        <w:jc w:val="left"/>
        <w:rPr>
          <w:sz w:val="26"/>
        </w:rPr>
      </w:pPr>
      <w:r>
        <w:rPr>
          <w:sz w:val="26"/>
        </w:rPr>
        <w:t>Сведения</w:t>
      </w:r>
      <w:r>
        <w:rPr>
          <w:spacing w:val="75"/>
          <w:sz w:val="26"/>
        </w:rPr>
        <w:t> </w:t>
      </w:r>
      <w:r>
        <w:rPr>
          <w:sz w:val="26"/>
        </w:rPr>
        <w:t>об</w:t>
      </w:r>
      <w:r>
        <w:rPr>
          <w:spacing w:val="75"/>
          <w:sz w:val="26"/>
        </w:rPr>
        <w:t> </w:t>
      </w:r>
      <w:r>
        <w:rPr>
          <w:sz w:val="26"/>
        </w:rPr>
        <w:t>объемах</w:t>
      </w:r>
      <w:r>
        <w:rPr>
          <w:spacing w:val="79"/>
          <w:sz w:val="26"/>
        </w:rPr>
        <w:t> </w:t>
      </w:r>
      <w:r>
        <w:rPr>
          <w:sz w:val="26"/>
        </w:rPr>
        <w:t>финансирования</w:t>
      </w:r>
      <w:r>
        <w:rPr>
          <w:spacing w:val="68"/>
          <w:sz w:val="26"/>
        </w:rPr>
        <w:t> </w:t>
      </w:r>
      <w:r>
        <w:rPr>
          <w:sz w:val="26"/>
        </w:rPr>
        <w:t>проекта: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9"/>
        </w:rPr>
      </w:pPr>
    </w:p>
    <w:tbl>
      <w:tblPr>
        <w:tblW w:w="0" w:type="auto"/>
        <w:jc w:val="left"/>
        <w:tblInd w:w="1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5"/>
        <w:gridCol w:w="4762"/>
        <w:gridCol w:w="2313"/>
        <w:gridCol w:w="1840"/>
      </w:tblGrid>
      <w:tr>
        <w:trPr>
          <w:trHeight w:val="623" w:hRule="atLeast"/>
        </w:trPr>
        <w:tc>
          <w:tcPr>
            <w:tcW w:w="825" w:type="dxa"/>
          </w:tcPr>
          <w:p>
            <w:pPr>
              <w:pStyle w:val="TableParagraph"/>
              <w:spacing w:line="288" w:lineRule="exact"/>
              <w:ind w:lef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w w:val="99"/>
                <w:sz w:val="26"/>
              </w:rPr>
              <w:t>№</w:t>
            </w:r>
          </w:p>
          <w:p>
            <w:pPr>
              <w:pStyle w:val="TableParagraph"/>
              <w:spacing w:line="298" w:lineRule="exact" w:before="18"/>
              <w:ind w:left="200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п/п</w:t>
            </w:r>
          </w:p>
        </w:tc>
        <w:tc>
          <w:tcPr>
            <w:tcW w:w="4762" w:type="dxa"/>
          </w:tcPr>
          <w:p>
            <w:pPr>
              <w:pStyle w:val="TableParagraph"/>
              <w:spacing w:line="293" w:lineRule="exact"/>
              <w:ind w:left="249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Вид</w:t>
            </w:r>
            <w:r>
              <w:rPr>
                <w:rFonts w:ascii="Times New Roman" w:hAnsi="Times New Roman"/>
                <w:b/>
                <w:spacing w:val="65"/>
                <w:sz w:val="26"/>
              </w:rPr>
              <w:t> </w:t>
            </w:r>
            <w:r>
              <w:rPr>
                <w:rFonts w:ascii="Times New Roman" w:hAnsi="Times New Roman"/>
                <w:b/>
                <w:sz w:val="26"/>
              </w:rPr>
              <w:t>источника</w:t>
            </w:r>
            <w:r>
              <w:rPr>
                <w:rFonts w:ascii="Times New Roman" w:hAnsi="Times New Roman"/>
                <w:b/>
                <w:spacing w:val="49"/>
                <w:sz w:val="26"/>
              </w:rPr>
              <w:t> </w:t>
            </w:r>
            <w:r>
              <w:rPr>
                <w:rFonts w:ascii="Times New Roman" w:hAnsi="Times New Roman"/>
                <w:b/>
                <w:spacing w:val="10"/>
                <w:sz w:val="26"/>
              </w:rPr>
              <w:t>денежных</w:t>
            </w:r>
            <w:r>
              <w:rPr>
                <w:rFonts w:ascii="Times New Roman" w:hAnsi="Times New Roman"/>
                <w:b/>
                <w:spacing w:val="51"/>
                <w:sz w:val="26"/>
              </w:rPr>
              <w:t> </w:t>
            </w:r>
            <w:r>
              <w:rPr>
                <w:rFonts w:ascii="Times New Roman" w:hAnsi="Times New Roman"/>
                <w:b/>
                <w:sz w:val="26"/>
              </w:rPr>
              <w:t>средств</w:t>
            </w:r>
          </w:p>
        </w:tc>
        <w:tc>
          <w:tcPr>
            <w:tcW w:w="2313" w:type="dxa"/>
          </w:tcPr>
          <w:p>
            <w:pPr>
              <w:pStyle w:val="TableParagraph"/>
              <w:spacing w:before="3"/>
              <w:ind w:left="242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Сумма,</w:t>
            </w:r>
            <w:r>
              <w:rPr>
                <w:rFonts w:ascii="Times New Roman" w:hAnsi="Times New Roman"/>
                <w:b/>
                <w:spacing w:val="60"/>
                <w:sz w:val="26"/>
              </w:rPr>
              <w:t> </w:t>
            </w:r>
            <w:r>
              <w:rPr>
                <w:rFonts w:ascii="Times New Roman" w:hAnsi="Times New Roman"/>
                <w:b/>
                <w:sz w:val="26"/>
              </w:rPr>
              <w:t>рублей</w:t>
            </w:r>
          </w:p>
        </w:tc>
        <w:tc>
          <w:tcPr>
            <w:tcW w:w="1840" w:type="dxa"/>
          </w:tcPr>
          <w:p>
            <w:pPr>
              <w:pStyle w:val="TableParagraph"/>
              <w:spacing w:before="3"/>
              <w:ind w:left="20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П</w:t>
            </w:r>
            <w:r>
              <w:rPr>
                <w:rFonts w:ascii="Times New Roman" w:hAnsi="Times New Roman"/>
                <w:spacing w:val="-30"/>
                <w:sz w:val="26"/>
              </w:rPr>
              <w:t> </w:t>
            </w:r>
            <w:r>
              <w:rPr>
                <w:rFonts w:ascii="Times New Roman" w:hAnsi="Times New Roman"/>
                <w:spacing w:val="15"/>
                <w:sz w:val="26"/>
              </w:rPr>
              <w:t>роцент</w:t>
            </w:r>
            <w:r>
              <w:rPr>
                <w:rFonts w:ascii="Times New Roman" w:hAnsi="Times New Roman"/>
                <w:spacing w:val="34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от</w:t>
            </w:r>
          </w:p>
          <w:p>
            <w:pPr>
              <w:pStyle w:val="TableParagraph"/>
              <w:spacing w:line="279" w:lineRule="exact" w:before="23"/>
              <w:ind w:left="272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стоимости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2"/>
        </w:numPr>
        <w:tabs>
          <w:tab w:pos="1101" w:val="left" w:leader="none"/>
        </w:tabs>
        <w:spacing w:line="261" w:lineRule="auto" w:before="92" w:after="0"/>
        <w:ind w:left="242" w:right="1144" w:firstLine="728"/>
        <w:jc w:val="left"/>
        <w:rPr>
          <w:b/>
          <w:sz w:val="18"/>
        </w:rPr>
      </w:pPr>
      <w:r>
        <w:rPr>
          <w:b/>
          <w:sz w:val="18"/>
        </w:rPr>
        <w:t>Исходить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из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заявленного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ожидаемого</w:t>
      </w:r>
      <w:r>
        <w:rPr>
          <w:b/>
          <w:spacing w:val="26"/>
          <w:sz w:val="18"/>
        </w:rPr>
        <w:t> </w:t>
      </w:r>
      <w:r>
        <w:rPr>
          <w:b/>
          <w:sz w:val="18"/>
        </w:rPr>
        <w:t>результата,</w:t>
      </w:r>
      <w:r>
        <w:rPr>
          <w:b/>
          <w:spacing w:val="42"/>
          <w:sz w:val="18"/>
        </w:rPr>
        <w:t> </w:t>
      </w:r>
      <w:r>
        <w:rPr>
          <w:b/>
          <w:sz w:val="18"/>
        </w:rPr>
        <w:t>например: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установлена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детская</w:t>
      </w:r>
      <w:r>
        <w:rPr>
          <w:b/>
          <w:spacing w:val="30"/>
          <w:sz w:val="18"/>
        </w:rPr>
        <w:t> </w:t>
      </w:r>
      <w:r>
        <w:rPr>
          <w:b/>
          <w:sz w:val="18"/>
        </w:rPr>
        <w:t>игровая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площадка,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которая включает:</w:t>
      </w:r>
      <w:r>
        <w:rPr>
          <w:b/>
          <w:spacing w:val="16"/>
          <w:sz w:val="18"/>
        </w:rPr>
        <w:t> </w:t>
      </w:r>
      <w:r>
        <w:rPr>
          <w:b/>
          <w:sz w:val="18"/>
        </w:rPr>
        <w:t>2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качели,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1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детская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горка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11"/>
          <w:sz w:val="18"/>
        </w:rPr>
        <w:t> </w:t>
      </w:r>
      <w:r>
        <w:rPr>
          <w:b/>
          <w:sz w:val="18"/>
        </w:rPr>
        <w:t>т.д.</w:t>
      </w:r>
    </w:p>
    <w:p>
      <w:pPr>
        <w:spacing w:after="0" w:line="261" w:lineRule="auto"/>
        <w:jc w:val="left"/>
        <w:rPr>
          <w:sz w:val="18"/>
        </w:rPr>
        <w:sectPr>
          <w:pgSz w:w="12000" w:h="16900"/>
          <w:pgMar w:top="1140" w:bottom="280" w:left="1400" w:right="640"/>
        </w:sectPr>
      </w:pPr>
    </w:p>
    <w:tbl>
      <w:tblPr>
        <w:tblW w:w="0" w:type="auto"/>
        <w:jc w:val="left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7"/>
        <w:gridCol w:w="5125"/>
        <w:gridCol w:w="1900"/>
        <w:gridCol w:w="1846"/>
      </w:tblGrid>
      <w:tr>
        <w:trPr>
          <w:trHeight w:val="400" w:hRule="atLeast"/>
        </w:trPr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25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spacing w:line="280" w:lineRule="exact"/>
              <w:ind w:left="65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16"/>
                <w:sz w:val="26"/>
              </w:rPr>
              <w:t>проекта</w:t>
            </w:r>
          </w:p>
        </w:tc>
      </w:tr>
      <w:tr>
        <w:trPr>
          <w:trHeight w:val="545" w:hRule="atLeast"/>
        </w:trPr>
        <w:tc>
          <w:tcPr>
            <w:tcW w:w="637" w:type="dxa"/>
          </w:tcPr>
          <w:p>
            <w:pPr>
              <w:pStyle w:val="TableParagraph"/>
              <w:spacing w:before="93"/>
              <w:ind w:left="113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5125" w:type="dxa"/>
          </w:tcPr>
          <w:p>
            <w:pPr>
              <w:pStyle w:val="TableParagraph"/>
              <w:spacing w:before="103"/>
              <w:ind w:right="2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1900" w:type="dxa"/>
          </w:tcPr>
          <w:p>
            <w:pPr>
              <w:pStyle w:val="TableParagraph"/>
              <w:spacing w:before="108"/>
              <w:ind w:left="65"/>
              <w:jc w:val="center"/>
              <w:rPr>
                <w:rFonts w:ascii="Times New Roman"/>
                <w:b/>
                <w:sz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1846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1092" w:val="left" w:leader="none"/>
              </w:tabs>
              <w:spacing w:line="240" w:lineRule="auto" w:before="132" w:after="0"/>
              <w:ind w:left="1092" w:right="0" w:hanging="864"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/>
                <w:sz w:val="26"/>
              </w:rPr>
              <w:t>4</w:t>
            </w:r>
            <w:r>
              <w:rPr>
                <w:rFonts w:ascii="Times New Roman" w:hAnsi="Times New Roman"/>
                <w:sz w:val="26"/>
              </w:rPr>
            </w:r>
          </w:p>
        </w:tc>
      </w:tr>
      <w:tr>
        <w:trPr>
          <w:trHeight w:val="928" w:hRule="atLeast"/>
        </w:trPr>
        <w:tc>
          <w:tcPr>
            <w:tcW w:w="637" w:type="dxa"/>
          </w:tcPr>
          <w:p>
            <w:pPr>
              <w:pStyle w:val="TableParagraph"/>
              <w:spacing w:before="86"/>
              <w:ind w:left="160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1</w:t>
            </w:r>
          </w:p>
        </w:tc>
        <w:tc>
          <w:tcPr>
            <w:tcW w:w="5125" w:type="dxa"/>
          </w:tcPr>
          <w:p>
            <w:pPr>
              <w:pStyle w:val="TableParagraph"/>
              <w:spacing w:line="266" w:lineRule="auto" w:before="95"/>
              <w:ind w:left="110" w:right="183" w:firstLine="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10"/>
                <w:sz w:val="26"/>
              </w:rPr>
              <w:t>Общая</w:t>
            </w:r>
            <w:r>
              <w:rPr>
                <w:rFonts w:ascii="Times New Roman" w:hAnsi="Times New Roman"/>
                <w:spacing w:val="1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стоимость</w:t>
            </w:r>
            <w:r>
              <w:rPr>
                <w:rFonts w:ascii="Times New Roman" w:hAnsi="Times New Roman"/>
                <w:spacing w:val="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реализованного</w:t>
            </w:r>
            <w:r>
              <w:rPr>
                <w:rFonts w:ascii="Times New Roman" w:hAnsi="Times New Roman"/>
                <w:spacing w:val="-62"/>
                <w:sz w:val="26"/>
              </w:rPr>
              <w:t> </w:t>
            </w:r>
            <w:r>
              <w:rPr>
                <w:rFonts w:ascii="Times New Roman" w:hAnsi="Times New Roman"/>
                <w:spacing w:val="9"/>
                <w:sz w:val="26"/>
              </w:rPr>
              <w:t>инициативного</w:t>
            </w:r>
            <w:r>
              <w:rPr>
                <w:rFonts w:ascii="Times New Roman" w:hAnsi="Times New Roman"/>
                <w:spacing w:val="20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проекта</w:t>
            </w:r>
          </w:p>
        </w:tc>
        <w:tc>
          <w:tcPr>
            <w:tcW w:w="1900" w:type="dxa"/>
          </w:tcPr>
          <w:p>
            <w:pPr>
              <w:pStyle w:val="TableParagraph"/>
              <w:spacing w:before="100"/>
              <w:ind w:left="3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510</w:t>
            </w:r>
            <w:r>
              <w:rPr>
                <w:rFonts w:ascii="Times New Roman"/>
                <w:spacing w:val="43"/>
                <w:sz w:val="26"/>
              </w:rPr>
              <w:t> </w:t>
            </w:r>
            <w:r>
              <w:rPr>
                <w:rFonts w:ascii="Times New Roman"/>
                <w:sz w:val="26"/>
              </w:rPr>
              <w:t>291,60</w:t>
            </w:r>
          </w:p>
        </w:tc>
        <w:tc>
          <w:tcPr>
            <w:tcW w:w="18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087" w:hRule="atLeast"/>
        </w:trPr>
        <w:tc>
          <w:tcPr>
            <w:tcW w:w="637" w:type="dxa"/>
          </w:tcPr>
          <w:p>
            <w:pPr>
              <w:pStyle w:val="TableParagraph"/>
              <w:spacing w:before="175"/>
              <w:ind w:left="105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</w:t>
            </w:r>
          </w:p>
        </w:tc>
        <w:tc>
          <w:tcPr>
            <w:tcW w:w="5125" w:type="dxa"/>
          </w:tcPr>
          <w:p>
            <w:pPr>
              <w:pStyle w:val="TableParagraph"/>
              <w:spacing w:line="249" w:lineRule="auto" w:before="190"/>
              <w:ind w:left="110" w:right="18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10"/>
                <w:sz w:val="26"/>
              </w:rPr>
              <w:t>Денежные</w:t>
            </w:r>
            <w:r>
              <w:rPr>
                <w:rFonts w:ascii="Times New Roman" w:hAnsi="Times New Roman"/>
                <w:spacing w:val="49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средства,</w:t>
            </w:r>
            <w:r>
              <w:rPr>
                <w:rFonts w:ascii="Times New Roman" w:hAnsi="Times New Roman"/>
                <w:spacing w:val="4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всего,</w:t>
            </w:r>
            <w:r>
              <w:rPr>
                <w:rFonts w:ascii="Times New Roman" w:hAnsi="Times New Roman"/>
                <w:spacing w:val="47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в</w:t>
            </w:r>
            <w:r>
              <w:rPr>
                <w:rFonts w:ascii="Times New Roman" w:hAnsi="Times New Roman"/>
                <w:spacing w:val="43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том</w:t>
            </w:r>
            <w:r>
              <w:rPr>
                <w:rFonts w:ascii="Times New Roman" w:hAnsi="Times New Roman"/>
                <w:spacing w:val="50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числе</w:t>
            </w:r>
            <w:r>
              <w:rPr>
                <w:rFonts w:ascii="Times New Roman" w:hAnsi="Times New Roman"/>
                <w:spacing w:val="-62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за</w:t>
            </w:r>
            <w:r>
              <w:rPr>
                <w:rFonts w:ascii="Times New Roman" w:hAnsi="Times New Roman"/>
                <w:spacing w:val="19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счет:</w:t>
            </w:r>
          </w:p>
        </w:tc>
        <w:tc>
          <w:tcPr>
            <w:tcW w:w="1900" w:type="dxa"/>
          </w:tcPr>
          <w:p>
            <w:pPr>
              <w:pStyle w:val="TableParagraph"/>
              <w:spacing w:before="185"/>
              <w:ind w:left="3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510</w:t>
            </w:r>
            <w:r>
              <w:rPr>
                <w:rFonts w:ascii="Times New Roman"/>
                <w:spacing w:val="38"/>
                <w:sz w:val="26"/>
              </w:rPr>
              <w:t> </w:t>
            </w:r>
            <w:r>
              <w:rPr>
                <w:rFonts w:ascii="Times New Roman"/>
                <w:sz w:val="26"/>
              </w:rPr>
              <w:t>291,60</w:t>
            </w:r>
          </w:p>
        </w:tc>
        <w:tc>
          <w:tcPr>
            <w:tcW w:w="18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46" w:hRule="atLeast"/>
        </w:trPr>
        <w:tc>
          <w:tcPr>
            <w:tcW w:w="637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78" w:right="87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2.1</w:t>
            </w:r>
          </w:p>
        </w:tc>
        <w:tc>
          <w:tcPr>
            <w:tcW w:w="5125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областного</w:t>
            </w:r>
            <w:r>
              <w:rPr>
                <w:rFonts w:ascii="Times New Roman" w:hAnsi="Times New Roman"/>
                <w:spacing w:val="66"/>
                <w:sz w:val="26"/>
              </w:rPr>
              <w:t> </w:t>
            </w:r>
            <w:r>
              <w:rPr>
                <w:rFonts w:ascii="Times New Roman" w:hAnsi="Times New Roman"/>
                <w:spacing w:val="9"/>
                <w:sz w:val="26"/>
              </w:rPr>
              <w:t>бюджета</w:t>
            </w:r>
          </w:p>
        </w:tc>
        <w:tc>
          <w:tcPr>
            <w:tcW w:w="1900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361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484</w:t>
            </w:r>
            <w:r>
              <w:rPr>
                <w:rFonts w:ascii="Times New Roman"/>
                <w:spacing w:val="49"/>
                <w:sz w:val="26"/>
              </w:rPr>
              <w:t> </w:t>
            </w:r>
            <w:r>
              <w:rPr>
                <w:rFonts w:ascii="Times New Roman"/>
                <w:sz w:val="26"/>
              </w:rPr>
              <w:t>738,12</w:t>
            </w:r>
          </w:p>
        </w:tc>
        <w:tc>
          <w:tcPr>
            <w:tcW w:w="18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52" w:hRule="atLeast"/>
        </w:trPr>
        <w:tc>
          <w:tcPr>
            <w:tcW w:w="637" w:type="dxa"/>
          </w:tcPr>
          <w:p>
            <w:pPr>
              <w:pStyle w:val="TableParagraph"/>
              <w:spacing w:before="3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"/>
              <w:ind w:left="178" w:right="83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2.2</w:t>
            </w:r>
          </w:p>
        </w:tc>
        <w:tc>
          <w:tcPr>
            <w:tcW w:w="5125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11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местного</w:t>
            </w:r>
            <w:r>
              <w:rPr>
                <w:rFonts w:ascii="Times New Roman" w:hAnsi="Times New Roman"/>
                <w:spacing w:val="93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бюджета</w:t>
            </w:r>
          </w:p>
        </w:tc>
        <w:tc>
          <w:tcPr>
            <w:tcW w:w="1900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ind w:left="42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25</w:t>
            </w:r>
            <w:r>
              <w:rPr>
                <w:rFonts w:ascii="Times New Roman"/>
                <w:spacing w:val="43"/>
                <w:sz w:val="26"/>
              </w:rPr>
              <w:t> </w:t>
            </w:r>
            <w:r>
              <w:rPr>
                <w:rFonts w:ascii="Times New Roman"/>
                <w:sz w:val="26"/>
              </w:rPr>
              <w:t>553,48</w:t>
            </w:r>
          </w:p>
        </w:tc>
        <w:tc>
          <w:tcPr>
            <w:tcW w:w="18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49" w:hRule="atLeast"/>
        </w:trPr>
        <w:tc>
          <w:tcPr>
            <w:tcW w:w="637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73" w:right="8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2.3</w:t>
            </w:r>
          </w:p>
        </w:tc>
        <w:tc>
          <w:tcPr>
            <w:tcW w:w="5125" w:type="dxa"/>
          </w:tcPr>
          <w:p>
            <w:pPr>
              <w:pStyle w:val="TableParagraph"/>
              <w:spacing w:before="11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1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населения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851" w:hRule="atLeast"/>
        </w:trPr>
        <w:tc>
          <w:tcPr>
            <w:tcW w:w="637" w:type="dxa"/>
          </w:tcPr>
          <w:p>
            <w:pPr>
              <w:pStyle w:val="TableParagraph"/>
              <w:spacing w:before="5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"/>
              <w:ind w:left="177" w:right="88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2.5</w:t>
            </w:r>
          </w:p>
        </w:tc>
        <w:tc>
          <w:tcPr>
            <w:tcW w:w="5125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"/>
              <w:ind w:left="11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10"/>
                <w:sz w:val="26"/>
              </w:rPr>
              <w:t>инициативных</w:t>
            </w:r>
            <w:r>
              <w:rPr>
                <w:rFonts w:ascii="Times New Roman" w:hAnsi="Times New Roman"/>
                <w:spacing w:val="37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платежей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176" w:hRule="atLeast"/>
        </w:trPr>
        <w:tc>
          <w:tcPr>
            <w:tcW w:w="637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before="1"/>
              <w:ind w:left="178" w:right="83"/>
              <w:jc w:val="center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2.6</w:t>
            </w:r>
          </w:p>
        </w:tc>
        <w:tc>
          <w:tcPr>
            <w:tcW w:w="5125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6" w:lineRule="auto"/>
              <w:ind w:left="105" w:right="183" w:firstLine="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10"/>
                <w:sz w:val="26"/>
              </w:rPr>
              <w:t>индивидуальных</w:t>
            </w:r>
            <w:r>
              <w:rPr>
                <w:rFonts w:ascii="Times New Roman" w:hAnsi="Times New Roman"/>
                <w:spacing w:val="1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предпринимателей,</w:t>
            </w:r>
            <w:r>
              <w:rPr>
                <w:rFonts w:ascii="Times New Roman" w:hAnsi="Times New Roman"/>
                <w:spacing w:val="-62"/>
                <w:sz w:val="26"/>
              </w:rPr>
              <w:t> </w:t>
            </w:r>
            <w:r>
              <w:rPr>
                <w:rFonts w:ascii="Times New Roman" w:hAnsi="Times New Roman"/>
                <w:spacing w:val="10"/>
                <w:sz w:val="26"/>
              </w:rPr>
              <w:t>юридических </w:t>
            </w:r>
            <w:r>
              <w:rPr>
                <w:rFonts w:ascii="Times New Roman" w:hAnsi="Times New Roman"/>
                <w:sz w:val="26"/>
              </w:rPr>
              <w:t>лиц</w:t>
            </w:r>
            <w:r>
              <w:rPr>
                <w:rFonts w:ascii="Times New Roman" w:hAnsi="Times New Roman"/>
                <w:spacing w:val="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(за</w:t>
            </w:r>
            <w:r>
              <w:rPr>
                <w:rFonts w:ascii="Times New Roman" w:hAnsi="Times New Roman"/>
                <w:spacing w:val="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исключением</w:t>
            </w:r>
            <w:r>
              <w:rPr>
                <w:rFonts w:ascii="Times New Roman" w:hAnsi="Times New Roman"/>
                <w:spacing w:val="1"/>
                <w:sz w:val="26"/>
              </w:rPr>
              <w:t> </w:t>
            </w:r>
            <w:r>
              <w:rPr>
                <w:rFonts w:ascii="Times New Roman" w:hAnsi="Times New Roman"/>
                <w:spacing w:val="10"/>
                <w:sz w:val="26"/>
              </w:rPr>
              <w:t>бюджетных</w:t>
            </w:r>
            <w:r>
              <w:rPr>
                <w:rFonts w:ascii="Times New Roman" w:hAnsi="Times New Roman"/>
                <w:spacing w:val="1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учреждений,</w:t>
            </w:r>
            <w:r>
              <w:rPr>
                <w:rFonts w:ascii="Times New Roman" w:hAnsi="Times New Roman"/>
                <w:spacing w:val="1"/>
                <w:sz w:val="26"/>
              </w:rPr>
              <w:t> </w:t>
            </w:r>
            <w:r>
              <w:rPr>
                <w:rFonts w:ascii="Times New Roman" w:hAnsi="Times New Roman"/>
                <w:spacing w:val="9"/>
                <w:sz w:val="26"/>
              </w:rPr>
              <w:t>государственных</w:t>
            </w:r>
            <w:r>
              <w:rPr>
                <w:rFonts w:ascii="Times New Roman" w:hAnsi="Times New Roman"/>
                <w:spacing w:val="1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и</w:t>
            </w:r>
            <w:r>
              <w:rPr>
                <w:rFonts w:ascii="Times New Roman" w:hAnsi="Times New Roman"/>
                <w:spacing w:val="15"/>
                <w:sz w:val="26"/>
              </w:rPr>
              <w:t> </w:t>
            </w:r>
            <w:r>
              <w:rPr>
                <w:rFonts w:ascii="Times New Roman" w:hAnsi="Times New Roman"/>
                <w:spacing w:val="10"/>
                <w:sz w:val="26"/>
              </w:rPr>
              <w:t>муниципальных</w:t>
            </w:r>
            <w:r>
              <w:rPr>
                <w:rFonts w:ascii="Times New Roman" w:hAnsi="Times New Roman"/>
                <w:spacing w:val="11"/>
                <w:sz w:val="26"/>
              </w:rPr>
              <w:t> </w:t>
            </w:r>
            <w:r>
              <w:rPr>
                <w:rFonts w:ascii="Times New Roman" w:hAnsi="Times New Roman"/>
                <w:sz w:val="26"/>
              </w:rPr>
              <w:t>предприятий),</w:t>
            </w:r>
            <w:r>
              <w:rPr>
                <w:rFonts w:ascii="Times New Roman" w:hAnsi="Times New Roman"/>
                <w:spacing w:val="25"/>
                <w:sz w:val="26"/>
              </w:rPr>
              <w:t> </w:t>
            </w:r>
            <w:r>
              <w:rPr>
                <w:rFonts w:ascii="Times New Roman" w:hAnsi="Times New Roman"/>
                <w:spacing w:val="9"/>
                <w:sz w:val="26"/>
              </w:rPr>
              <w:t>общественных</w:t>
            </w:r>
          </w:p>
          <w:p>
            <w:pPr>
              <w:pStyle w:val="TableParagraph"/>
              <w:spacing w:line="287" w:lineRule="exact"/>
              <w:ind w:left="11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организаций</w:t>
            </w:r>
          </w:p>
        </w:tc>
        <w:tc>
          <w:tcPr>
            <w:tcW w:w="1900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065" cy="10737850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3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225" w:val="left" w:leader="none"/>
        </w:tabs>
        <w:spacing w:line="240" w:lineRule="auto" w:before="89" w:after="0"/>
        <w:ind w:left="1224" w:right="0" w:hanging="279"/>
        <w:jc w:val="left"/>
        <w:rPr>
          <w:sz w:val="26"/>
        </w:rPr>
      </w:pPr>
      <w:r>
        <w:rPr>
          <w:sz w:val="26"/>
        </w:rPr>
        <w:t>Сведения</w:t>
      </w:r>
      <w:r>
        <w:rPr>
          <w:spacing w:val="60"/>
          <w:sz w:val="26"/>
        </w:rPr>
        <w:t> </w:t>
      </w:r>
      <w:r>
        <w:rPr>
          <w:sz w:val="26"/>
        </w:rPr>
        <w:t>об</w:t>
      </w:r>
      <w:r>
        <w:rPr>
          <w:spacing w:val="68"/>
          <w:sz w:val="26"/>
        </w:rPr>
        <w:t> </w:t>
      </w:r>
      <w:r>
        <w:rPr>
          <w:sz w:val="26"/>
        </w:rPr>
        <w:t>итогах</w:t>
      </w:r>
      <w:r>
        <w:rPr>
          <w:spacing w:val="50"/>
          <w:sz w:val="26"/>
        </w:rPr>
        <w:t> </w:t>
      </w:r>
      <w:r>
        <w:rPr>
          <w:sz w:val="26"/>
        </w:rPr>
        <w:t>реализации</w:t>
      </w:r>
      <w:r>
        <w:rPr>
          <w:spacing w:val="73"/>
          <w:sz w:val="26"/>
        </w:rPr>
        <w:t> </w:t>
      </w:r>
      <w:r>
        <w:rPr>
          <w:sz w:val="26"/>
        </w:rPr>
        <w:t>проекта.</w:t>
      </w:r>
    </w:p>
    <w:p>
      <w:pPr>
        <w:pStyle w:val="ListParagraph"/>
        <w:numPr>
          <w:ilvl w:val="1"/>
          <w:numId w:val="1"/>
        </w:numPr>
        <w:tabs>
          <w:tab w:pos="1436" w:val="left" w:leader="none"/>
        </w:tabs>
        <w:spacing w:line="240" w:lineRule="auto" w:before="18" w:after="0"/>
        <w:ind w:left="1435" w:right="0" w:hanging="495"/>
        <w:jc w:val="left"/>
        <w:rPr>
          <w:sz w:val="26"/>
        </w:rPr>
      </w:pPr>
      <w:r>
        <w:rPr>
          <w:sz w:val="26"/>
        </w:rPr>
        <w:t>Объект,</w:t>
      </w:r>
      <w:r>
        <w:rPr>
          <w:spacing w:val="40"/>
          <w:sz w:val="26"/>
        </w:rPr>
        <w:t> </w:t>
      </w:r>
      <w:r>
        <w:rPr>
          <w:spacing w:val="9"/>
          <w:sz w:val="26"/>
        </w:rPr>
        <w:t>включенный</w:t>
      </w:r>
      <w:r>
        <w:rPr>
          <w:spacing w:val="56"/>
          <w:sz w:val="26"/>
        </w:rPr>
        <w:t> </w:t>
      </w:r>
      <w:r>
        <w:rPr>
          <w:sz w:val="26"/>
        </w:rPr>
        <w:t>в</w:t>
      </w:r>
      <w:r>
        <w:rPr>
          <w:spacing w:val="58"/>
          <w:sz w:val="26"/>
        </w:rPr>
        <w:t> </w:t>
      </w:r>
      <w:r>
        <w:rPr>
          <w:sz w:val="26"/>
        </w:rPr>
        <w:t>проект,</w:t>
      </w:r>
      <w:r>
        <w:rPr>
          <w:spacing w:val="46"/>
          <w:sz w:val="26"/>
        </w:rPr>
        <w:t> </w:t>
      </w:r>
      <w:r>
        <w:rPr>
          <w:sz w:val="26"/>
        </w:rPr>
        <w:t>завершен2</w:t>
      </w:r>
    </w:p>
    <w:p>
      <w:pPr>
        <w:tabs>
          <w:tab w:pos="3861" w:val="left" w:leader="none"/>
          <w:tab w:pos="4367" w:val="left" w:leader="none"/>
          <w:tab w:pos="7877" w:val="left" w:leader="none"/>
        </w:tabs>
        <w:spacing w:before="18"/>
        <w:ind w:left="3005" w:right="0" w:firstLine="0"/>
        <w:jc w:val="left"/>
        <w:rPr>
          <w:sz w:val="26"/>
        </w:rPr>
      </w:pPr>
      <w:r>
        <w:rPr>
          <w:sz w:val="26"/>
          <w:u w:val="single"/>
        </w:rPr>
        <w:t> </w:t>
        <w:tab/>
      </w:r>
      <w:r>
        <w:rPr>
          <w:sz w:val="26"/>
        </w:rPr>
        <w:tab/>
      </w:r>
      <w:r>
        <w:rPr>
          <w:sz w:val="26"/>
        </w:rPr>
        <w:t>своевременно</w:t>
      </w:r>
      <w:r>
        <w:rPr>
          <w:sz w:val="26"/>
          <w:u w:val="thick"/>
        </w:rPr>
        <w:tab/>
      </w:r>
      <w:r>
        <w:rPr>
          <w:sz w:val="26"/>
        </w:rPr>
        <w:t>,</w:t>
      </w:r>
      <w:r>
        <w:rPr>
          <w:spacing w:val="52"/>
          <w:sz w:val="26"/>
        </w:rPr>
        <w:t> </w:t>
      </w:r>
      <w:r>
        <w:rPr>
          <w:sz w:val="26"/>
        </w:rPr>
        <w:t>,</w:t>
      </w:r>
    </w:p>
    <w:p>
      <w:pPr>
        <w:pStyle w:val="BodyText"/>
        <w:spacing w:line="20" w:lineRule="exact"/>
        <w:ind w:left="700"/>
        <w:rPr>
          <w:sz w:val="2"/>
        </w:rPr>
      </w:pPr>
      <w:r>
        <w:rPr>
          <w:sz w:val="2"/>
        </w:rPr>
        <w:pict>
          <v:group style="width:110.75pt;height:.550pt;mso-position-horizontal-relative:char;mso-position-vertical-relative:line" coordorigin="0,0" coordsize="2215,11">
            <v:line style="position:absolute" from="0,5" to="2215,5" stroked="true" strokeweight=".540904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64" w:lineRule="exact"/>
        <w:ind w:left="3313"/>
      </w:pPr>
      <w:r>
        <w:rPr/>
        <w:t>(своевременно,</w:t>
      </w:r>
      <w:r>
        <w:rPr>
          <w:spacing w:val="-4"/>
        </w:rPr>
        <w:t> </w:t>
      </w:r>
      <w:r>
        <w:rPr/>
        <w:t>с</w:t>
      </w:r>
      <w:r>
        <w:rPr>
          <w:spacing w:val="-5"/>
        </w:rPr>
        <w:t> </w:t>
      </w:r>
      <w:r>
        <w:rPr/>
        <w:t>нарушением</w:t>
      </w:r>
      <w:r>
        <w:rPr>
          <w:spacing w:val="-2"/>
        </w:rPr>
        <w:t> </w:t>
      </w:r>
      <w:r>
        <w:rPr/>
        <w:t>сроков)</w:t>
      </w:r>
    </w:p>
    <w:p>
      <w:pPr>
        <w:pStyle w:val="BodyText"/>
        <w:spacing w:before="11"/>
        <w:rPr>
          <w:sz w:val="28"/>
        </w:rPr>
      </w:pPr>
    </w:p>
    <w:p>
      <w:pPr>
        <w:pStyle w:val="ListParagraph"/>
        <w:numPr>
          <w:ilvl w:val="1"/>
          <w:numId w:val="1"/>
        </w:numPr>
        <w:tabs>
          <w:tab w:pos="1428" w:val="left" w:leader="none"/>
        </w:tabs>
        <w:spacing w:line="240" w:lineRule="auto" w:before="0" w:after="0"/>
        <w:ind w:left="1427" w:right="0" w:hanging="487"/>
        <w:jc w:val="left"/>
        <w:rPr>
          <w:sz w:val="26"/>
        </w:rPr>
      </w:pPr>
      <w:r>
        <w:rPr>
          <w:sz w:val="26"/>
        </w:rPr>
        <w:t>Если</w:t>
      </w:r>
      <w:r>
        <w:rPr>
          <w:spacing w:val="49"/>
          <w:sz w:val="26"/>
        </w:rPr>
        <w:t> </w:t>
      </w:r>
      <w:r>
        <w:rPr>
          <w:spacing w:val="9"/>
          <w:sz w:val="26"/>
        </w:rPr>
        <w:t>проект</w:t>
      </w:r>
      <w:r>
        <w:rPr>
          <w:spacing w:val="37"/>
          <w:sz w:val="26"/>
        </w:rPr>
        <w:t> </w:t>
      </w:r>
      <w:r>
        <w:rPr>
          <w:sz w:val="26"/>
        </w:rPr>
        <w:t>выполнен</w:t>
      </w:r>
      <w:r>
        <w:rPr>
          <w:spacing w:val="61"/>
          <w:sz w:val="26"/>
        </w:rPr>
        <w:t> </w:t>
      </w:r>
      <w:r>
        <w:rPr>
          <w:sz w:val="26"/>
        </w:rPr>
        <w:t>с</w:t>
      </w:r>
      <w:r>
        <w:rPr>
          <w:spacing w:val="37"/>
          <w:sz w:val="26"/>
        </w:rPr>
        <w:t> </w:t>
      </w:r>
      <w:r>
        <w:rPr>
          <w:sz w:val="26"/>
        </w:rPr>
        <w:t>нарушением</w:t>
      </w:r>
      <w:r>
        <w:rPr>
          <w:spacing w:val="68"/>
          <w:sz w:val="26"/>
        </w:rPr>
        <w:t> </w:t>
      </w:r>
      <w:r>
        <w:rPr>
          <w:sz w:val="26"/>
        </w:rPr>
        <w:t>сроков,</w:t>
      </w:r>
      <w:r>
        <w:rPr>
          <w:spacing w:val="45"/>
          <w:sz w:val="26"/>
        </w:rPr>
        <w:t> </w:t>
      </w:r>
      <w:r>
        <w:rPr>
          <w:sz w:val="26"/>
        </w:rPr>
        <w:t>то</w:t>
      </w:r>
      <w:r>
        <w:rPr>
          <w:spacing w:val="53"/>
          <w:sz w:val="26"/>
        </w:rPr>
        <w:t> </w:t>
      </w:r>
      <w:r>
        <w:rPr>
          <w:sz w:val="26"/>
        </w:rPr>
        <w:t>по</w:t>
      </w:r>
      <w:r>
        <w:rPr>
          <w:spacing w:val="53"/>
          <w:sz w:val="26"/>
        </w:rPr>
        <w:t> </w:t>
      </w:r>
      <w:r>
        <w:rPr>
          <w:sz w:val="26"/>
        </w:rPr>
        <w:t>какой</w:t>
      </w:r>
      <w:r>
        <w:rPr>
          <w:spacing w:val="56"/>
          <w:sz w:val="26"/>
        </w:rPr>
        <w:t> </w:t>
      </w:r>
      <w:r>
        <w:rPr>
          <w:sz w:val="26"/>
        </w:rPr>
        <w:t>причине:</w:t>
      </w:r>
    </w:p>
    <w:p>
      <w:pPr>
        <w:pStyle w:val="BodyText"/>
        <w:spacing w:before="6"/>
        <w:rPr>
          <w:sz w:val="29"/>
        </w:rPr>
      </w:pPr>
    </w:p>
    <w:p>
      <w:pPr>
        <w:pStyle w:val="ListParagraph"/>
        <w:numPr>
          <w:ilvl w:val="0"/>
          <w:numId w:val="1"/>
        </w:numPr>
        <w:tabs>
          <w:tab w:pos="1089" w:val="left" w:leader="none"/>
          <w:tab w:pos="1335" w:val="left" w:leader="none"/>
          <w:tab w:pos="1336" w:val="left" w:leader="none"/>
          <w:tab w:pos="2626" w:val="left" w:leader="none"/>
          <w:tab w:pos="4358" w:val="left" w:leader="none"/>
          <w:tab w:pos="4642" w:val="left" w:leader="none"/>
          <w:tab w:pos="5313" w:val="left" w:leader="none"/>
          <w:tab w:pos="5880" w:val="left" w:leader="none"/>
          <w:tab w:pos="7545" w:val="left" w:leader="none"/>
          <w:tab w:pos="8194" w:val="left" w:leader="none"/>
          <w:tab w:pos="8760" w:val="left" w:leader="none"/>
        </w:tabs>
        <w:spacing w:line="254" w:lineRule="auto" w:before="1" w:after="0"/>
        <w:ind w:left="230" w:right="121" w:firstLine="710"/>
        <w:jc w:val="right"/>
        <w:rPr>
          <w:sz w:val="26"/>
        </w:rPr>
      </w:pPr>
      <w:r>
        <w:rPr>
          <w:spacing w:val="9"/>
          <w:sz w:val="26"/>
        </w:rPr>
        <w:t>Дата  </w:t>
      </w:r>
      <w:r>
        <w:rPr>
          <w:spacing w:val="57"/>
          <w:sz w:val="26"/>
        </w:rPr>
        <w:t> </w:t>
      </w:r>
      <w:r>
        <w:rPr>
          <w:sz w:val="26"/>
        </w:rPr>
        <w:t>начала  </w:t>
      </w:r>
      <w:r>
        <w:rPr>
          <w:spacing w:val="54"/>
          <w:sz w:val="26"/>
        </w:rPr>
        <w:t> </w:t>
      </w:r>
      <w:r>
        <w:rPr>
          <w:sz w:val="26"/>
        </w:rPr>
        <w:t>реализации</w:t>
        <w:tab/>
      </w:r>
      <w:r>
        <w:rPr>
          <w:spacing w:val="9"/>
          <w:sz w:val="26"/>
        </w:rPr>
        <w:t>проекта </w:t>
      </w:r>
      <w:r>
        <w:rPr>
          <w:spacing w:val="79"/>
          <w:sz w:val="26"/>
        </w:rPr>
        <w:t> </w:t>
      </w:r>
      <w:r>
        <w:rPr>
          <w:sz w:val="26"/>
        </w:rPr>
        <w:t>(дата  </w:t>
      </w:r>
      <w:r>
        <w:rPr>
          <w:spacing w:val="13"/>
          <w:sz w:val="26"/>
        </w:rPr>
        <w:t> </w:t>
      </w:r>
      <w:r>
        <w:rPr>
          <w:spacing w:val="10"/>
          <w:sz w:val="26"/>
        </w:rPr>
        <w:t>заключения</w:t>
        <w:tab/>
      </w:r>
      <w:r>
        <w:rPr>
          <w:sz w:val="26"/>
        </w:rPr>
        <w:t>соглашения</w:t>
      </w:r>
      <w:r>
        <w:rPr>
          <w:spacing w:val="1"/>
          <w:sz w:val="26"/>
        </w:rPr>
        <w:t> </w:t>
      </w:r>
      <w:r>
        <w:rPr>
          <w:sz w:val="26"/>
        </w:rPr>
        <w:t>о </w:t>
      </w:r>
      <w:r>
        <w:rPr>
          <w:spacing w:val="9"/>
          <w:sz w:val="26"/>
        </w:rPr>
        <w:t>выделении</w:t>
      </w:r>
      <w:r>
        <w:rPr>
          <w:spacing w:val="10"/>
          <w:sz w:val="26"/>
        </w:rPr>
        <w:t> </w:t>
      </w:r>
      <w:r>
        <w:rPr>
          <w:sz w:val="26"/>
        </w:rPr>
        <w:t>субсидии </w:t>
      </w:r>
      <w:r>
        <w:rPr>
          <w:spacing w:val="9"/>
          <w:sz w:val="26"/>
        </w:rPr>
        <w:t>на </w:t>
      </w:r>
      <w:r>
        <w:rPr>
          <w:sz w:val="26"/>
        </w:rPr>
        <w:t>реализацию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инициативных проектов)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15.05.2023</w:t>
      </w:r>
      <w:r>
        <w:rPr>
          <w:spacing w:val="1"/>
          <w:sz w:val="26"/>
        </w:rPr>
        <w:t> </w:t>
      </w:r>
      <w:r>
        <w:rPr>
          <w:sz w:val="26"/>
        </w:rPr>
        <w:t>г.</w:t>
      </w:r>
      <w:r>
        <w:rPr>
          <w:spacing w:val="-62"/>
          <w:sz w:val="26"/>
        </w:rPr>
        <w:t> </w:t>
      </w:r>
      <w:r>
        <w:rPr>
          <w:spacing w:val="10"/>
          <w:sz w:val="26"/>
        </w:rPr>
        <w:t>Дата</w:t>
        <w:tab/>
      </w:r>
      <w:r>
        <w:rPr>
          <w:sz w:val="26"/>
        </w:rPr>
        <w:t>окончания</w:t>
        <w:tab/>
      </w:r>
      <w:r>
        <w:rPr>
          <w:spacing w:val="9"/>
          <w:sz w:val="26"/>
        </w:rPr>
        <w:t>выполнения</w:t>
        <w:tab/>
        <w:t>работ</w:t>
        <w:tab/>
      </w:r>
      <w:r>
        <w:rPr>
          <w:sz w:val="26"/>
        </w:rPr>
        <w:t>по</w:t>
        <w:tab/>
      </w:r>
      <w:r>
        <w:rPr>
          <w:spacing w:val="9"/>
          <w:sz w:val="26"/>
        </w:rPr>
        <w:t>реализации</w:t>
        <w:tab/>
        <w:t>проекта</w:t>
        <w:tab/>
      </w:r>
      <w:r>
        <w:rPr>
          <w:sz w:val="26"/>
        </w:rPr>
        <w:t>-</w:t>
      </w:r>
    </w:p>
    <w:p>
      <w:pPr>
        <w:spacing w:line="289" w:lineRule="exact" w:before="0"/>
        <w:ind w:left="245" w:right="0" w:firstLine="0"/>
        <w:jc w:val="left"/>
        <w:rPr>
          <w:sz w:val="26"/>
        </w:rPr>
      </w:pPr>
      <w:r>
        <w:rPr>
          <w:sz w:val="26"/>
        </w:rPr>
        <w:t>15.07.2023</w:t>
      </w:r>
      <w:r>
        <w:rPr>
          <w:spacing w:val="49"/>
          <w:sz w:val="26"/>
        </w:rPr>
        <w:t> </w:t>
      </w:r>
      <w:r>
        <w:rPr>
          <w:sz w:val="26"/>
        </w:rPr>
        <w:t>г.</w:t>
      </w:r>
    </w:p>
    <w:p>
      <w:pPr>
        <w:pStyle w:val="ListParagraph"/>
        <w:numPr>
          <w:ilvl w:val="0"/>
          <w:numId w:val="1"/>
        </w:numPr>
        <w:tabs>
          <w:tab w:pos="1206" w:val="left" w:leader="none"/>
        </w:tabs>
        <w:spacing w:line="240" w:lineRule="auto" w:before="27" w:after="0"/>
        <w:ind w:left="1206" w:right="0" w:hanging="275"/>
        <w:jc w:val="left"/>
        <w:rPr>
          <w:sz w:val="26"/>
        </w:rPr>
      </w:pPr>
      <w:r>
        <w:rPr>
          <w:sz w:val="26"/>
        </w:rPr>
        <w:t>К</w:t>
      </w:r>
      <w:r>
        <w:rPr>
          <w:spacing w:val="65"/>
          <w:sz w:val="26"/>
        </w:rPr>
        <w:t> </w:t>
      </w:r>
      <w:r>
        <w:rPr>
          <w:sz w:val="26"/>
        </w:rPr>
        <w:t>отчёту</w:t>
      </w:r>
      <w:r>
        <w:rPr>
          <w:spacing w:val="43"/>
          <w:sz w:val="26"/>
        </w:rPr>
        <w:t> </w:t>
      </w:r>
      <w:r>
        <w:rPr>
          <w:sz w:val="26"/>
        </w:rPr>
        <w:t>прилагаются</w:t>
      </w:r>
      <w:r>
        <w:rPr>
          <w:spacing w:val="41"/>
          <w:sz w:val="26"/>
        </w:rPr>
        <w:t> </w:t>
      </w:r>
      <w:r>
        <w:rPr>
          <w:spacing w:val="9"/>
          <w:sz w:val="26"/>
        </w:rPr>
        <w:t>на</w:t>
      </w:r>
      <w:r>
        <w:rPr>
          <w:spacing w:val="46"/>
          <w:sz w:val="26"/>
        </w:rPr>
        <w:t> </w:t>
      </w:r>
      <w:r>
        <w:rPr>
          <w:sz w:val="26"/>
        </w:rPr>
        <w:t>31</w:t>
      </w:r>
      <w:r>
        <w:rPr>
          <w:spacing w:val="41"/>
          <w:sz w:val="26"/>
        </w:rPr>
        <w:t> </w:t>
      </w:r>
      <w:r>
        <w:rPr>
          <w:sz w:val="26"/>
        </w:rPr>
        <w:t>листах:</w:t>
      </w:r>
    </w:p>
    <w:p>
      <w:pPr>
        <w:pStyle w:val="ListParagraph"/>
        <w:numPr>
          <w:ilvl w:val="1"/>
          <w:numId w:val="1"/>
        </w:numPr>
        <w:tabs>
          <w:tab w:pos="1490" w:val="left" w:leader="none"/>
        </w:tabs>
        <w:spacing w:line="240" w:lineRule="auto" w:before="23" w:after="0"/>
        <w:ind w:left="1489" w:right="0" w:hanging="559"/>
        <w:jc w:val="left"/>
        <w:rPr>
          <w:sz w:val="26"/>
        </w:rPr>
      </w:pPr>
      <w:r>
        <w:rPr>
          <w:sz w:val="26"/>
        </w:rPr>
        <w:t>Фотографии</w:t>
      </w:r>
      <w:r>
        <w:rPr>
          <w:spacing w:val="120"/>
          <w:sz w:val="26"/>
        </w:rPr>
        <w:t> </w:t>
      </w:r>
      <w:r>
        <w:rPr>
          <w:sz w:val="26"/>
        </w:rPr>
        <w:t>объекта</w:t>
      </w:r>
      <w:r>
        <w:rPr>
          <w:spacing w:val="93"/>
          <w:sz w:val="26"/>
        </w:rPr>
        <w:t> </w:t>
      </w:r>
      <w:r>
        <w:rPr>
          <w:sz w:val="26"/>
        </w:rPr>
        <w:t>по</w:t>
      </w:r>
      <w:r>
        <w:rPr>
          <w:spacing w:val="106"/>
          <w:sz w:val="26"/>
        </w:rPr>
        <w:t> </w:t>
      </w:r>
      <w:r>
        <w:rPr>
          <w:sz w:val="26"/>
        </w:rPr>
        <w:t>итогам</w:t>
      </w:r>
      <w:r>
        <w:rPr>
          <w:spacing w:val="105"/>
          <w:sz w:val="26"/>
        </w:rPr>
        <w:t> </w:t>
      </w:r>
      <w:r>
        <w:rPr>
          <w:sz w:val="26"/>
        </w:rPr>
        <w:t>реализации</w:t>
      </w:r>
      <w:r>
        <w:rPr>
          <w:spacing w:val="109"/>
          <w:sz w:val="26"/>
        </w:rPr>
        <w:t> </w:t>
      </w:r>
      <w:r>
        <w:rPr>
          <w:spacing w:val="10"/>
          <w:sz w:val="26"/>
        </w:rPr>
        <w:t>проекта </w:t>
      </w:r>
      <w:r>
        <w:rPr>
          <w:spacing w:val="15"/>
          <w:sz w:val="26"/>
        </w:rPr>
        <w:t> </w:t>
      </w:r>
      <w:r>
        <w:rPr>
          <w:sz w:val="26"/>
        </w:rPr>
        <w:t>-</w:t>
      </w:r>
      <w:r>
        <w:rPr>
          <w:spacing w:val="108"/>
          <w:sz w:val="26"/>
        </w:rPr>
        <w:t> </w:t>
      </w:r>
      <w:r>
        <w:rPr>
          <w:sz w:val="26"/>
        </w:rPr>
        <w:t>до</w:t>
      </w:r>
      <w:r>
        <w:rPr>
          <w:spacing w:val="107"/>
          <w:sz w:val="26"/>
        </w:rPr>
        <w:t> </w:t>
      </w:r>
      <w:r>
        <w:rPr>
          <w:spacing w:val="9"/>
          <w:sz w:val="26"/>
        </w:rPr>
        <w:t>начала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1153" w:val="left" w:leader="none"/>
        </w:tabs>
        <w:spacing w:line="261" w:lineRule="auto" w:before="177" w:after="0"/>
        <w:ind w:left="221" w:right="122" w:firstLine="700"/>
        <w:jc w:val="left"/>
        <w:rPr>
          <w:b/>
          <w:sz w:val="18"/>
        </w:rPr>
      </w:pPr>
      <w:r>
        <w:rPr>
          <w:b/>
          <w:sz w:val="18"/>
        </w:rPr>
        <w:t>Временем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завершения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проекта</w:t>
      </w:r>
      <w:r>
        <w:rPr>
          <w:b/>
          <w:spacing w:val="15"/>
          <w:sz w:val="18"/>
        </w:rPr>
        <w:t> </w:t>
      </w:r>
      <w:r>
        <w:rPr>
          <w:b/>
          <w:sz w:val="18"/>
        </w:rPr>
        <w:t>считается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день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ввода</w:t>
      </w:r>
      <w:r>
        <w:rPr>
          <w:b/>
          <w:spacing w:val="1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эксплуатацию</w:t>
      </w:r>
      <w:r>
        <w:rPr>
          <w:b/>
          <w:spacing w:val="24"/>
          <w:sz w:val="18"/>
        </w:rPr>
        <w:t> </w:t>
      </w:r>
      <w:r>
        <w:rPr>
          <w:b/>
          <w:sz w:val="18"/>
        </w:rPr>
        <w:t>здания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капитального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строительства или</w:t>
      </w:r>
      <w:r>
        <w:rPr>
          <w:b/>
          <w:spacing w:val="5"/>
          <w:sz w:val="18"/>
        </w:rPr>
        <w:t> </w:t>
      </w:r>
      <w:r>
        <w:rPr>
          <w:b/>
          <w:sz w:val="18"/>
        </w:rPr>
        <w:t>день</w:t>
      </w:r>
      <w:r>
        <w:rPr>
          <w:b/>
          <w:spacing w:val="7"/>
          <w:sz w:val="18"/>
        </w:rPr>
        <w:t> </w:t>
      </w:r>
      <w:r>
        <w:rPr>
          <w:b/>
          <w:sz w:val="18"/>
        </w:rPr>
        <w:t>приемки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товара.</w:t>
      </w:r>
    </w:p>
    <w:p>
      <w:pPr>
        <w:spacing w:after="0" w:line="261" w:lineRule="auto"/>
        <w:jc w:val="left"/>
        <w:rPr>
          <w:sz w:val="18"/>
        </w:rPr>
        <w:sectPr>
          <w:pgSz w:w="12020" w:h="16910"/>
          <w:pgMar w:top="1360" w:bottom="280" w:left="1420" w:right="880"/>
        </w:sectPr>
      </w:pPr>
    </w:p>
    <w:p>
      <w:pPr>
        <w:spacing w:before="67"/>
        <w:ind w:left="128" w:right="0" w:firstLine="0"/>
        <w:jc w:val="both"/>
        <w:rPr>
          <w:sz w:val="26"/>
        </w:rPr>
      </w:pPr>
      <w:r>
        <w:rPr>
          <w:sz w:val="26"/>
        </w:rPr>
        <w:t>работ,</w:t>
      </w:r>
      <w:r>
        <w:rPr>
          <w:spacing w:val="38"/>
          <w:sz w:val="26"/>
        </w:rPr>
        <w:t> </w:t>
      </w:r>
      <w:r>
        <w:rPr>
          <w:spacing w:val="10"/>
          <w:sz w:val="26"/>
        </w:rPr>
        <w:t>промежуточные</w:t>
      </w:r>
      <w:r>
        <w:rPr>
          <w:spacing w:val="34"/>
          <w:sz w:val="26"/>
        </w:rPr>
        <w:t> </w:t>
      </w:r>
      <w:r>
        <w:rPr>
          <w:sz w:val="26"/>
        </w:rPr>
        <w:t>этапы</w:t>
      </w:r>
      <w:r>
        <w:rPr>
          <w:spacing w:val="57"/>
          <w:sz w:val="26"/>
        </w:rPr>
        <w:t> </w:t>
      </w:r>
      <w:r>
        <w:rPr>
          <w:spacing w:val="9"/>
          <w:sz w:val="26"/>
        </w:rPr>
        <w:t>выполнения,</w:t>
      </w:r>
      <w:r>
        <w:rPr>
          <w:spacing w:val="36"/>
          <w:sz w:val="26"/>
        </w:rPr>
        <w:t> </w:t>
      </w:r>
      <w:r>
        <w:rPr>
          <w:sz w:val="26"/>
        </w:rPr>
        <w:t>итог</w:t>
      </w:r>
      <w:r>
        <w:rPr>
          <w:spacing w:val="18"/>
          <w:sz w:val="26"/>
        </w:rPr>
        <w:t> </w:t>
      </w:r>
      <w:r>
        <w:rPr>
          <w:spacing w:val="10"/>
          <w:sz w:val="26"/>
        </w:rPr>
        <w:t>реализации</w:t>
      </w:r>
      <w:r>
        <w:rPr>
          <w:spacing w:val="45"/>
          <w:sz w:val="26"/>
        </w:rPr>
        <w:t> </w:t>
      </w:r>
      <w:r>
        <w:rPr>
          <w:sz w:val="26"/>
        </w:rPr>
        <w:t>проекта.</w:t>
      </w:r>
    </w:p>
    <w:p>
      <w:pPr>
        <w:pStyle w:val="ListParagraph"/>
        <w:numPr>
          <w:ilvl w:val="1"/>
          <w:numId w:val="1"/>
        </w:numPr>
        <w:tabs>
          <w:tab w:pos="1579" w:val="left" w:leader="none"/>
        </w:tabs>
        <w:spacing w:line="254" w:lineRule="auto" w:before="18" w:after="0"/>
        <w:ind w:left="133" w:right="439" w:firstLine="720"/>
        <w:jc w:val="both"/>
        <w:rPr>
          <w:sz w:val="26"/>
        </w:rPr>
      </w:pPr>
      <w:r>
        <w:rPr>
          <w:spacing w:val="11"/>
          <w:sz w:val="26"/>
        </w:rPr>
        <w:t>Копии</w:t>
      </w:r>
      <w:r>
        <w:rPr>
          <w:spacing w:val="12"/>
          <w:sz w:val="26"/>
        </w:rPr>
        <w:t> </w:t>
      </w:r>
      <w:r>
        <w:rPr>
          <w:sz w:val="26"/>
        </w:rPr>
        <w:t>отчётных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документов,</w:t>
      </w:r>
      <w:r>
        <w:rPr>
          <w:spacing w:val="10"/>
          <w:sz w:val="26"/>
        </w:rPr>
        <w:t> </w:t>
      </w:r>
      <w:r>
        <w:rPr>
          <w:spacing w:val="11"/>
          <w:sz w:val="26"/>
        </w:rPr>
        <w:t>подтверждающих</w:t>
      </w:r>
      <w:r>
        <w:rPr>
          <w:spacing w:val="12"/>
          <w:sz w:val="26"/>
        </w:rPr>
        <w:t> </w:t>
      </w:r>
      <w:r>
        <w:rPr>
          <w:spacing w:val="9"/>
          <w:sz w:val="26"/>
        </w:rPr>
        <w:t>успешное</w:t>
      </w:r>
      <w:r>
        <w:rPr>
          <w:spacing w:val="10"/>
          <w:sz w:val="26"/>
        </w:rPr>
        <w:t> </w:t>
      </w:r>
      <w:r>
        <w:rPr>
          <w:spacing w:val="9"/>
          <w:sz w:val="26"/>
        </w:rPr>
        <w:t>завершение</w:t>
      </w:r>
      <w:r>
        <w:rPr>
          <w:spacing w:val="10"/>
          <w:sz w:val="26"/>
        </w:rPr>
        <w:t> </w:t>
      </w:r>
      <w:r>
        <w:rPr>
          <w:sz w:val="26"/>
        </w:rPr>
        <w:t>проекта,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заверенные</w:t>
      </w:r>
      <w:r>
        <w:rPr>
          <w:spacing w:val="10"/>
          <w:sz w:val="26"/>
        </w:rPr>
        <w:t> </w:t>
      </w:r>
      <w:r>
        <w:rPr>
          <w:sz w:val="26"/>
        </w:rPr>
        <w:t>главой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администрации</w:t>
      </w:r>
      <w:r>
        <w:rPr>
          <w:spacing w:val="10"/>
          <w:sz w:val="26"/>
        </w:rPr>
        <w:t> муниципального</w:t>
      </w:r>
      <w:r>
        <w:rPr>
          <w:spacing w:val="11"/>
          <w:sz w:val="26"/>
        </w:rPr>
        <w:t> </w:t>
      </w:r>
      <w:r>
        <w:rPr>
          <w:spacing w:val="9"/>
          <w:sz w:val="26"/>
        </w:rPr>
        <w:t>образования</w:t>
      </w:r>
      <w:r>
        <w:rPr>
          <w:spacing w:val="23"/>
          <w:sz w:val="26"/>
        </w:rPr>
        <w:t> </w:t>
      </w:r>
      <w:r>
        <w:rPr>
          <w:sz w:val="26"/>
        </w:rPr>
        <w:t>(городского</w:t>
      </w:r>
      <w:r>
        <w:rPr>
          <w:spacing w:val="28"/>
          <w:sz w:val="26"/>
        </w:rPr>
        <w:t> </w:t>
      </w:r>
      <w:r>
        <w:rPr>
          <w:sz w:val="26"/>
        </w:rPr>
        <w:t>округа):</w:t>
      </w:r>
    </w:p>
    <w:p>
      <w:pPr>
        <w:spacing w:before="4"/>
        <w:ind w:left="853" w:right="0" w:firstLine="0"/>
        <w:jc w:val="both"/>
        <w:rPr>
          <w:sz w:val="26"/>
        </w:rPr>
      </w:pPr>
      <w:r>
        <w:rPr>
          <w:sz w:val="26"/>
        </w:rPr>
        <w:t>-</w:t>
      </w:r>
      <w:r>
        <w:rPr>
          <w:spacing w:val="51"/>
          <w:sz w:val="26"/>
        </w:rPr>
        <w:t> </w:t>
      </w:r>
      <w:r>
        <w:rPr>
          <w:sz w:val="26"/>
        </w:rPr>
        <w:t>копии</w:t>
      </w:r>
      <w:r>
        <w:rPr>
          <w:spacing w:val="58"/>
          <w:sz w:val="26"/>
        </w:rPr>
        <w:t> </w:t>
      </w:r>
      <w:r>
        <w:rPr>
          <w:sz w:val="26"/>
        </w:rPr>
        <w:t>контрактов</w:t>
      </w:r>
      <w:r>
        <w:rPr>
          <w:spacing w:val="52"/>
          <w:sz w:val="26"/>
        </w:rPr>
        <w:t> </w:t>
      </w:r>
      <w:r>
        <w:rPr>
          <w:sz w:val="26"/>
        </w:rPr>
        <w:t>(договоров);</w:t>
      </w:r>
      <w:r>
        <w:rPr>
          <w:spacing w:val="61"/>
          <w:sz w:val="26"/>
        </w:rPr>
        <w:t> </w:t>
      </w:r>
      <w:r>
        <w:rPr>
          <w:sz w:val="26"/>
        </w:rPr>
        <w:t>смет</w:t>
      </w:r>
      <w:r>
        <w:rPr>
          <w:spacing w:val="50"/>
          <w:sz w:val="26"/>
        </w:rPr>
        <w:t> </w:t>
      </w:r>
      <w:r>
        <w:rPr>
          <w:sz w:val="26"/>
        </w:rPr>
        <w:t>на</w:t>
      </w:r>
      <w:r>
        <w:rPr>
          <w:spacing w:val="38"/>
          <w:sz w:val="26"/>
        </w:rPr>
        <w:t> </w:t>
      </w:r>
      <w:r>
        <w:rPr>
          <w:spacing w:val="10"/>
          <w:sz w:val="26"/>
        </w:rPr>
        <w:t>выполнение</w:t>
      </w:r>
      <w:r>
        <w:rPr>
          <w:spacing w:val="42"/>
          <w:sz w:val="26"/>
        </w:rPr>
        <w:t> </w:t>
      </w:r>
      <w:r>
        <w:rPr>
          <w:sz w:val="26"/>
        </w:rPr>
        <w:t>работ;</w:t>
      </w:r>
    </w:p>
    <w:p>
      <w:pPr>
        <w:spacing w:line="259" w:lineRule="auto" w:before="23"/>
        <w:ind w:left="138" w:right="432" w:firstLine="715"/>
        <w:jc w:val="both"/>
        <w:rPr>
          <w:sz w:val="26"/>
        </w:rPr>
      </w:pPr>
      <w:r>
        <w:rPr>
          <w:sz w:val="26"/>
        </w:rPr>
        <w:t>-копии     актов     приёмки-передач;     накладных,     счетов;     актов     ввода</w:t>
      </w:r>
      <w:r>
        <w:rPr>
          <w:spacing w:val="1"/>
          <w:sz w:val="26"/>
        </w:rPr>
        <w:t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> </w:t>
      </w:r>
      <w:r>
        <w:rPr>
          <w:spacing w:val="10"/>
          <w:sz w:val="26"/>
        </w:rPr>
        <w:t>эксплуатацию;</w:t>
      </w:r>
      <w:r>
        <w:rPr>
          <w:spacing w:val="11"/>
          <w:sz w:val="26"/>
        </w:rPr>
        <w:t> </w:t>
      </w:r>
      <w:r>
        <w:rPr>
          <w:spacing w:val="9"/>
          <w:sz w:val="26"/>
        </w:rPr>
        <w:t>платёжных</w:t>
      </w:r>
      <w:r>
        <w:rPr>
          <w:spacing w:val="10"/>
          <w:sz w:val="26"/>
        </w:rPr>
        <w:t> </w:t>
      </w:r>
      <w:r>
        <w:rPr>
          <w:spacing w:val="9"/>
          <w:sz w:val="26"/>
        </w:rPr>
        <w:t>поручения;</w:t>
      </w:r>
      <w:r>
        <w:rPr>
          <w:spacing w:val="10"/>
          <w:sz w:val="26"/>
        </w:rPr>
        <w:t> </w:t>
      </w:r>
      <w:r>
        <w:rPr>
          <w:sz w:val="26"/>
        </w:rPr>
        <w:t>другие</w:t>
      </w:r>
      <w:r>
        <w:rPr>
          <w:spacing w:val="1"/>
          <w:sz w:val="26"/>
        </w:rPr>
        <w:t> </w:t>
      </w:r>
      <w:r>
        <w:rPr>
          <w:spacing w:val="11"/>
          <w:sz w:val="26"/>
        </w:rPr>
        <w:t>первичные </w:t>
      </w:r>
      <w:r>
        <w:rPr>
          <w:sz w:val="26"/>
        </w:rPr>
        <w:t>&gt;документы,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касающиеся</w:t>
      </w:r>
      <w:r>
        <w:rPr>
          <w:spacing w:val="11"/>
          <w:sz w:val="26"/>
        </w:rPr>
        <w:t> </w:t>
      </w:r>
      <w:r>
        <w:rPr>
          <w:sz w:val="26"/>
        </w:rPr>
        <w:t>реализации</w:t>
      </w:r>
      <w:r>
        <w:rPr>
          <w:spacing w:val="18"/>
          <w:sz w:val="26"/>
        </w:rPr>
        <w:t> </w:t>
      </w:r>
      <w:r>
        <w:rPr>
          <w:sz w:val="26"/>
        </w:rPr>
        <w:t>инициативного</w:t>
      </w:r>
      <w:r>
        <w:rPr>
          <w:spacing w:val="22"/>
          <w:sz w:val="26"/>
        </w:rPr>
        <w:t> </w:t>
      </w:r>
      <w:r>
        <w:rPr>
          <w:sz w:val="26"/>
        </w:rPr>
        <w:t>проекта;</w:t>
      </w:r>
    </w:p>
    <w:p>
      <w:pPr>
        <w:pStyle w:val="ListParagraph"/>
        <w:numPr>
          <w:ilvl w:val="1"/>
          <w:numId w:val="1"/>
        </w:numPr>
        <w:tabs>
          <w:tab w:pos="1371" w:val="left" w:leader="none"/>
        </w:tabs>
        <w:spacing w:line="252" w:lineRule="auto" w:before="0" w:after="0"/>
        <w:ind w:left="138" w:right="435" w:firstLine="715"/>
        <w:jc w:val="both"/>
        <w:rPr>
          <w:sz w:val="26"/>
        </w:rPr>
      </w:pPr>
      <w:r>
        <w:rPr>
          <w:spacing w:val="11"/>
          <w:sz w:val="26"/>
        </w:rPr>
        <w:t>Копия</w:t>
      </w:r>
      <w:r>
        <w:rPr>
          <w:spacing w:val="12"/>
          <w:sz w:val="26"/>
        </w:rPr>
        <w:t> </w:t>
      </w:r>
      <w:r>
        <w:rPr>
          <w:sz w:val="26"/>
        </w:rPr>
        <w:t>протокола</w:t>
      </w:r>
      <w:r>
        <w:rPr>
          <w:spacing w:val="1"/>
          <w:sz w:val="26"/>
        </w:rPr>
        <w:t> </w:t>
      </w:r>
      <w:r>
        <w:rPr>
          <w:sz w:val="26"/>
        </w:rPr>
        <w:t>группы</w:t>
      </w:r>
      <w:r>
        <w:rPr>
          <w:spacing w:val="1"/>
          <w:sz w:val="26"/>
        </w:rPr>
        <w:t> </w:t>
      </w:r>
      <w:r>
        <w:rPr>
          <w:sz w:val="26"/>
        </w:rPr>
        <w:t>общественного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контроля</w:t>
      </w:r>
      <w:r>
        <w:rPr>
          <w:spacing w:val="11"/>
          <w:sz w:val="26"/>
        </w:rPr>
        <w:t> </w:t>
      </w:r>
      <w:r>
        <w:rPr>
          <w:sz w:val="26"/>
        </w:rPr>
        <w:t>за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реализацией</w:t>
      </w:r>
      <w:r>
        <w:rPr>
          <w:spacing w:val="10"/>
          <w:sz w:val="26"/>
        </w:rPr>
        <w:t> инициативных</w:t>
      </w:r>
      <w:r>
        <w:rPr>
          <w:spacing w:val="11"/>
          <w:sz w:val="26"/>
        </w:rPr>
        <w:t> </w:t>
      </w:r>
      <w:r>
        <w:rPr>
          <w:sz w:val="26"/>
        </w:rPr>
        <w:t>проектов,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подтверждающего</w:t>
      </w:r>
      <w:r>
        <w:rPr>
          <w:spacing w:val="10"/>
          <w:sz w:val="26"/>
        </w:rPr>
        <w:t> </w:t>
      </w:r>
      <w:r>
        <w:rPr>
          <w:spacing w:val="11"/>
          <w:sz w:val="26"/>
        </w:rPr>
        <w:t>успешное</w:t>
      </w:r>
      <w:r>
        <w:rPr>
          <w:spacing w:val="88"/>
          <w:sz w:val="26"/>
        </w:rPr>
        <w:t> </w:t>
      </w:r>
      <w:r>
        <w:rPr>
          <w:sz w:val="26"/>
        </w:rPr>
        <w:t>завершение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инициативного</w:t>
      </w:r>
      <w:r>
        <w:rPr>
          <w:spacing w:val="25"/>
          <w:sz w:val="26"/>
        </w:rPr>
        <w:t> </w:t>
      </w:r>
      <w:r>
        <w:rPr>
          <w:sz w:val="26"/>
        </w:rPr>
        <w:t>проекта</w:t>
      </w:r>
      <w:r>
        <w:rPr>
          <w:spacing w:val="10"/>
          <w:sz w:val="26"/>
        </w:rPr>
        <w:t> </w:t>
      </w:r>
      <w:r>
        <w:rPr>
          <w:sz w:val="26"/>
        </w:rPr>
        <w:t>на</w:t>
      </w:r>
      <w:r>
        <w:rPr>
          <w:spacing w:val="3"/>
          <w:sz w:val="26"/>
        </w:rPr>
        <w:t> </w:t>
      </w:r>
      <w:r>
        <w:rPr>
          <w:sz w:val="26"/>
        </w:rPr>
        <w:t>2</w:t>
      </w:r>
      <w:r>
        <w:rPr>
          <w:spacing w:val="13"/>
          <w:sz w:val="26"/>
        </w:rPr>
        <w:t> </w:t>
      </w:r>
      <w:r>
        <w:rPr>
          <w:sz w:val="26"/>
        </w:rPr>
        <w:t>листах.</w:t>
      </w:r>
    </w:p>
    <w:p>
      <w:pPr>
        <w:spacing w:before="215"/>
        <w:ind w:left="138" w:right="0" w:firstLine="0"/>
        <w:jc w:val="both"/>
        <w:rPr>
          <w:sz w:val="26"/>
        </w:rPr>
      </w:pPr>
      <w:r>
        <w:rPr>
          <w:spacing w:val="9"/>
          <w:sz w:val="26"/>
        </w:rPr>
        <w:t>Достоверность</w:t>
      </w:r>
      <w:r>
        <w:rPr>
          <w:spacing w:val="76"/>
          <w:sz w:val="26"/>
        </w:rPr>
        <w:t> </w:t>
      </w:r>
      <w:r>
        <w:rPr>
          <w:sz w:val="26"/>
        </w:rPr>
        <w:t>сведений</w:t>
      </w:r>
      <w:r>
        <w:rPr>
          <w:spacing w:val="63"/>
          <w:sz w:val="26"/>
        </w:rPr>
        <w:t> </w:t>
      </w:r>
      <w:r>
        <w:rPr>
          <w:sz w:val="26"/>
        </w:rPr>
        <w:t>подтверждаю.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090" w:h="16960"/>
          <w:pgMar w:top="1160" w:bottom="280" w:left="1480" w:right="640"/>
        </w:sectPr>
      </w:pPr>
    </w:p>
    <w:p>
      <w:pPr>
        <w:spacing w:line="249" w:lineRule="auto" w:before="244"/>
        <w:ind w:left="128" w:right="1768" w:firstLine="5"/>
        <w:jc w:val="left"/>
        <w:rPr>
          <w:sz w:val="26"/>
        </w:rPr>
      </w:pPr>
      <w:r>
        <w:rPr>
          <w:spacing w:val="10"/>
          <w:sz w:val="26"/>
        </w:rPr>
        <w:t>Глава</w:t>
      </w:r>
      <w:r>
        <w:rPr>
          <w:spacing w:val="17"/>
          <w:sz w:val="26"/>
        </w:rPr>
        <w:t> </w:t>
      </w:r>
      <w:r>
        <w:rPr>
          <w:sz w:val="26"/>
        </w:rPr>
        <w:t>администрации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Яковлевского</w:t>
      </w:r>
      <w:r>
        <w:rPr>
          <w:spacing w:val="66"/>
          <w:sz w:val="26"/>
        </w:rPr>
        <w:t> </w:t>
      </w:r>
      <w:r>
        <w:rPr>
          <w:sz w:val="26"/>
        </w:rPr>
        <w:t>городского</w:t>
      </w:r>
      <w:r>
        <w:rPr>
          <w:spacing w:val="14"/>
          <w:sz w:val="26"/>
        </w:rPr>
        <w:t> </w:t>
      </w:r>
      <w:r>
        <w:rPr>
          <w:sz w:val="26"/>
        </w:rPr>
        <w:t>округа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28"/>
        </w:rPr>
      </w:pPr>
    </w:p>
    <w:p>
      <w:pPr>
        <w:spacing w:line="252" w:lineRule="auto" w:before="1"/>
        <w:ind w:left="133" w:right="38" w:firstLine="5"/>
        <w:jc w:val="both"/>
        <w:rPr>
          <w:sz w:val="26"/>
        </w:rPr>
      </w:pPr>
      <w:r>
        <w:rPr>
          <w:spacing w:val="9"/>
          <w:sz w:val="26"/>
        </w:rPr>
        <w:t>Заместитель руководителя управления </w:t>
      </w:r>
      <w:r>
        <w:rPr>
          <w:sz w:val="26"/>
        </w:rPr>
        <w:t>финансов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налоговой </w:t>
      </w:r>
      <w:r>
        <w:rPr>
          <w:sz w:val="26"/>
        </w:rPr>
        <w:t>политики -</w:t>
      </w:r>
      <w:r>
        <w:rPr>
          <w:spacing w:val="1"/>
          <w:sz w:val="26"/>
        </w:rPr>
        <w:t> </w:t>
      </w:r>
      <w:r>
        <w:rPr>
          <w:spacing w:val="9"/>
          <w:sz w:val="26"/>
        </w:rPr>
        <w:t>начальник </w:t>
      </w:r>
      <w:r>
        <w:rPr>
          <w:sz w:val="26"/>
        </w:rPr>
        <w:t>бюджетного</w:t>
      </w:r>
      <w:r>
        <w:rPr>
          <w:spacing w:val="1"/>
          <w:sz w:val="26"/>
        </w:rPr>
        <w:t> </w:t>
      </w:r>
      <w:r>
        <w:rPr>
          <w:sz w:val="26"/>
        </w:rPr>
        <w:t>отдела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before="240"/>
        <w:ind w:left="128" w:right="0" w:firstLine="0"/>
        <w:jc w:val="left"/>
        <w:rPr>
          <w:sz w:val="26"/>
        </w:rPr>
      </w:pPr>
      <w:r>
        <w:rPr>
          <w:sz w:val="26"/>
        </w:rPr>
        <w:t>О.А.</w:t>
      </w:r>
      <w:r>
        <w:rPr>
          <w:spacing w:val="18"/>
          <w:sz w:val="26"/>
        </w:rPr>
        <w:t> </w:t>
      </w:r>
      <w:r>
        <w:rPr>
          <w:spacing w:val="9"/>
          <w:sz w:val="26"/>
        </w:rPr>
        <w:t>Медведев</w:t>
      </w:r>
    </w:p>
    <w:p>
      <w:pPr>
        <w:pStyle w:val="BodyText"/>
        <w:spacing w:before="223"/>
        <w:ind w:left="266"/>
      </w:pPr>
      <w:r>
        <w:rPr>
          <w:w w:val="99"/>
        </w:rPr>
        <w:t>г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15"/>
        <w:ind w:left="319" w:right="0" w:firstLine="0"/>
        <w:jc w:val="left"/>
        <w:rPr>
          <w:sz w:val="26"/>
        </w:rPr>
      </w:pPr>
      <w:r>
        <w:rPr>
          <w:sz w:val="26"/>
        </w:rPr>
        <w:t>.В.</w:t>
      </w:r>
      <w:r>
        <w:rPr>
          <w:spacing w:val="12"/>
          <w:sz w:val="26"/>
        </w:rPr>
        <w:t> </w:t>
      </w:r>
      <w:r>
        <w:rPr>
          <w:spacing w:val="9"/>
          <w:sz w:val="26"/>
        </w:rPr>
        <w:t>Жученко</w:t>
      </w:r>
    </w:p>
    <w:p>
      <w:pPr>
        <w:spacing w:after="0"/>
        <w:jc w:val="left"/>
        <w:rPr>
          <w:sz w:val="26"/>
        </w:rPr>
        <w:sectPr>
          <w:type w:val="continuous"/>
          <w:pgSz w:w="12090" w:h="16960"/>
          <w:pgMar w:top="1600" w:bottom="280" w:left="1480" w:right="640"/>
          <w:cols w:num="2" w:equalWidth="0">
            <w:col w:w="6017" w:space="1596"/>
            <w:col w:w="235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spacing w:line="256" w:lineRule="auto" w:before="89"/>
        <w:ind w:left="118" w:right="3853" w:firstLine="15"/>
        <w:jc w:val="both"/>
        <w:rPr>
          <w:sz w:val="26"/>
        </w:rPr>
      </w:pPr>
      <w:r>
        <w:rPr>
          <w:sz w:val="26"/>
        </w:rPr>
        <w:t>Заместитель</w:t>
      </w:r>
      <w:r>
        <w:rPr>
          <w:spacing w:val="1"/>
          <w:sz w:val="26"/>
        </w:rPr>
        <w:t> </w:t>
      </w:r>
      <w:r>
        <w:rPr>
          <w:sz w:val="26"/>
        </w:rPr>
        <w:t>главы</w:t>
      </w:r>
      <w:r>
        <w:rPr>
          <w:spacing w:val="1"/>
          <w:sz w:val="26"/>
        </w:rPr>
        <w:t> </w:t>
      </w:r>
      <w:r>
        <w:rPr>
          <w:sz w:val="26"/>
        </w:rPr>
        <w:t>администрации</w:t>
      </w:r>
      <w:r>
        <w:rPr>
          <w:spacing w:val="1"/>
          <w:sz w:val="26"/>
        </w:rPr>
        <w:t> </w:t>
      </w:r>
      <w:r>
        <w:rPr>
          <w:sz w:val="26"/>
        </w:rPr>
        <w:t>Яковлевского</w:t>
      </w:r>
      <w:r>
        <w:rPr>
          <w:spacing w:val="1"/>
          <w:sz w:val="26"/>
        </w:rPr>
        <w:t> </w:t>
      </w:r>
      <w:r>
        <w:rPr>
          <w:sz w:val="26"/>
        </w:rPr>
        <w:t>городского</w:t>
      </w:r>
      <w:r>
        <w:rPr>
          <w:spacing w:val="1"/>
          <w:sz w:val="26"/>
        </w:rPr>
        <w:t> </w:t>
      </w:r>
      <w:r>
        <w:rPr>
          <w:sz w:val="26"/>
        </w:rPr>
        <w:t>округа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pacing w:val="12"/>
          <w:sz w:val="26"/>
        </w:rPr>
        <w:t>ЖКХ</w:t>
      </w:r>
      <w:r>
        <w:rPr>
          <w:spacing w:val="13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благоустройству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pacing w:val="10"/>
          <w:sz w:val="26"/>
        </w:rPr>
        <w:t>руководитель</w:t>
      </w:r>
      <w:r>
        <w:rPr>
          <w:spacing w:val="54"/>
          <w:sz w:val="26"/>
        </w:rPr>
        <w:t> </w:t>
      </w:r>
      <w:r>
        <w:rPr>
          <w:spacing w:val="9"/>
          <w:sz w:val="26"/>
        </w:rPr>
        <w:t>управления</w:t>
      </w:r>
      <w:r>
        <w:rPr>
          <w:spacing w:val="51"/>
          <w:sz w:val="26"/>
        </w:rPr>
        <w:t> </w:t>
      </w:r>
      <w:r>
        <w:rPr>
          <w:sz w:val="26"/>
        </w:rPr>
        <w:t>по</w:t>
      </w:r>
      <w:r>
        <w:rPr>
          <w:spacing w:val="63"/>
          <w:sz w:val="26"/>
        </w:rPr>
        <w:t> </w:t>
      </w:r>
      <w:r>
        <w:rPr>
          <w:sz w:val="26"/>
        </w:rPr>
        <w:t>реализации</w:t>
      </w:r>
    </w:p>
    <w:p>
      <w:pPr>
        <w:spacing w:after="0" w:line="256" w:lineRule="auto"/>
        <w:jc w:val="both"/>
        <w:rPr>
          <w:sz w:val="26"/>
        </w:rPr>
        <w:sectPr>
          <w:type w:val="continuous"/>
          <w:pgSz w:w="12090" w:h="16960"/>
          <w:pgMar w:top="1600" w:bottom="280" w:left="1480" w:right="640"/>
        </w:sectPr>
      </w:pPr>
    </w:p>
    <w:p>
      <w:pPr>
        <w:tabs>
          <w:tab w:pos="2153" w:val="left" w:leader="none"/>
          <w:tab w:pos="3981" w:val="left" w:leader="none"/>
        </w:tabs>
        <w:spacing w:line="249" w:lineRule="auto" w:before="0"/>
        <w:ind w:left="114" w:right="38" w:firstLine="14"/>
        <w:jc w:val="left"/>
        <w:rPr>
          <w:sz w:val="26"/>
        </w:rPr>
      </w:pPr>
      <w:r>
        <w:rPr>
          <w:spacing w:val="12"/>
          <w:sz w:val="26"/>
        </w:rPr>
        <w:t>жилищных</w:t>
        <w:tab/>
      </w:r>
      <w:r>
        <w:rPr>
          <w:sz w:val="26"/>
        </w:rPr>
        <w:t>программ</w:t>
        <w:tab/>
      </w:r>
      <w:r>
        <w:rPr>
          <w:spacing w:val="-4"/>
          <w:sz w:val="26"/>
        </w:rPr>
        <w:t>и</w:t>
      </w:r>
      <w:r>
        <w:rPr>
          <w:spacing w:val="-62"/>
          <w:sz w:val="26"/>
        </w:rPr>
        <w:t> </w:t>
      </w:r>
      <w:r>
        <w:rPr>
          <w:spacing w:val="10"/>
          <w:sz w:val="26"/>
        </w:rPr>
        <w:t>жизнеобеспечения</w:t>
      </w:r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7"/>
        </w:rPr>
      </w:pPr>
    </w:p>
    <w:p>
      <w:pPr>
        <w:spacing w:line="259" w:lineRule="auto" w:before="0"/>
        <w:ind w:left="114" w:right="1238" w:firstLine="0"/>
        <w:jc w:val="left"/>
        <w:rPr>
          <w:sz w:val="26"/>
        </w:rPr>
      </w:pPr>
      <w:r>
        <w:rPr>
          <w:spacing w:val="9"/>
          <w:sz w:val="26"/>
        </w:rPr>
        <w:t>Представитель</w:t>
      </w:r>
      <w:r>
        <w:rPr>
          <w:spacing w:val="10"/>
          <w:sz w:val="26"/>
        </w:rPr>
        <w:t> инициативной</w:t>
      </w:r>
      <w:r>
        <w:rPr>
          <w:spacing w:val="12"/>
          <w:sz w:val="26"/>
        </w:rPr>
        <w:t> </w:t>
      </w:r>
      <w:r>
        <w:rPr>
          <w:spacing w:val="16"/>
          <w:sz w:val="26"/>
        </w:rPr>
        <w:t>группы,</w:t>
      </w:r>
    </w:p>
    <w:p>
      <w:pPr>
        <w:spacing w:before="9"/>
        <w:ind w:left="113" w:right="0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системам</w:t>
      </w:r>
    </w:p>
    <w:p>
      <w:pPr>
        <w:pStyle w:val="BodyText"/>
        <w:spacing w:before="7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before="0"/>
        <w:ind w:left="132" w:right="128" w:firstLine="0"/>
        <w:jc w:val="center"/>
        <w:rPr>
          <w:sz w:val="26"/>
        </w:rPr>
      </w:pPr>
      <w:r>
        <w:rPr>
          <w:sz w:val="26"/>
        </w:rPr>
        <w:t>В.В.</w:t>
      </w:r>
      <w:r>
        <w:rPr>
          <w:spacing w:val="26"/>
          <w:sz w:val="26"/>
        </w:rPr>
        <w:t> </w:t>
      </w:r>
      <w:r>
        <w:rPr>
          <w:spacing w:val="10"/>
          <w:sz w:val="26"/>
        </w:rPr>
        <w:t>Голубцов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before="218"/>
        <w:ind w:left="132" w:right="130" w:firstLine="0"/>
        <w:jc w:val="center"/>
        <w:rPr>
          <w:i/>
          <w:sz w:val="26"/>
        </w:rPr>
      </w:pPr>
      <w:r>
        <w:rPr>
          <w:i/>
          <w:sz w:val="26"/>
        </w:rPr>
        <w:t>с</w:t>
      </w:r>
      <w:r>
        <w:rPr>
          <w:i/>
          <w:spacing w:val="-15"/>
          <w:sz w:val="26"/>
        </w:rPr>
        <w:t> </w:t>
      </w:r>
      <w:r>
        <w:rPr>
          <w:i/>
          <w:sz w:val="26"/>
        </w:rPr>
        <w:t>р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с</w:t>
      </w:r>
      <w:r>
        <w:rPr>
          <w:i/>
          <w:spacing w:val="-14"/>
          <w:sz w:val="26"/>
        </w:rPr>
        <w:t> </w:t>
      </w:r>
      <w:r>
        <w:rPr>
          <w:i/>
          <w:sz w:val="26"/>
        </w:rPr>
        <w:t>ф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м</w:t>
      </w:r>
      <w:r>
        <w:rPr>
          <w:i/>
          <w:spacing w:val="45"/>
          <w:sz w:val="26"/>
        </w:rPr>
        <w:t> </w:t>
      </w:r>
      <w:r>
        <w:rPr>
          <w:i/>
          <w:sz w:val="26"/>
        </w:rPr>
        <w:t>о</w:t>
      </w:r>
      <w:r>
        <w:rPr>
          <w:i/>
          <w:spacing w:val="3"/>
          <w:sz w:val="26"/>
        </w:rPr>
        <w:t> </w:t>
      </w:r>
      <w:r>
        <w:rPr>
          <w:i/>
          <w:sz w:val="26"/>
        </w:rPr>
        <w:t>б</w:t>
      </w:r>
      <w:r>
        <w:rPr>
          <w:i/>
          <w:spacing w:val="4"/>
          <w:sz w:val="26"/>
        </w:rPr>
        <w:t> </w:t>
      </w:r>
      <w:r>
        <w:rPr>
          <w:i/>
          <w:sz w:val="26"/>
        </w:rPr>
        <w:t>&amp;</w:t>
      </w:r>
      <w:r>
        <w:rPr>
          <w:i/>
          <w:spacing w:val="87"/>
          <w:sz w:val="26"/>
        </w:rPr>
        <w:t> </w:t>
      </w:r>
      <w:r>
        <w:rPr>
          <w:i/>
          <w:sz w:val="26"/>
        </w:rPr>
        <w:t>&lt;</w:t>
      </w:r>
      <w:r>
        <w:rPr>
          <w:i/>
          <w:spacing w:val="58"/>
          <w:sz w:val="26"/>
        </w:rPr>
        <w:t> </w:t>
      </w:r>
      <w:r>
        <w:rPr>
          <w:i/>
          <w:sz w:val="26"/>
        </w:rPr>
        <w:t>(1</w:t>
      </w:r>
      <w:r>
        <w:rPr>
          <w:i/>
          <w:spacing w:val="2"/>
          <w:sz w:val="26"/>
        </w:rPr>
        <w:t> </w:t>
      </w:r>
      <w:r>
        <w:rPr>
          <w:i/>
          <w:sz w:val="26"/>
        </w:rPr>
        <w:t>.Ж</w:t>
      </w:r>
    </w:p>
    <w:p>
      <w:pPr>
        <w:spacing w:after="0"/>
        <w:jc w:val="center"/>
        <w:rPr>
          <w:sz w:val="26"/>
        </w:rPr>
        <w:sectPr>
          <w:type w:val="continuous"/>
          <w:pgSz w:w="12090" w:h="16960"/>
          <w:pgMar w:top="1600" w:bottom="280" w:left="1480" w:right="640"/>
          <w:cols w:num="3" w:equalWidth="0">
            <w:col w:w="4161" w:space="730"/>
            <w:col w:w="1257" w:space="826"/>
            <w:col w:w="2996"/>
          </w:cols>
        </w:sectPr>
      </w:pPr>
    </w:p>
    <w:p>
      <w:pPr>
        <w:pStyle w:val="BodyText"/>
        <w:rPr>
          <w:i/>
          <w:sz w:val="20"/>
        </w:rPr>
      </w:pPr>
      <w:r>
        <w:rPr/>
        <w:pict>
          <v:group style="position:absolute;margin-left:0pt;margin-top:0pt;width:604.1pt;height:847.9pt;mso-position-horizontal-relative:page;mso-position-vertical-relative:page;z-index:15731200" coordorigin="0,0" coordsize="12082,16958">
            <v:shape style="position:absolute;left:0;top:0;width:12082;height:16958" type="#_x0000_t75" stroked="false">
              <v:imagedata r:id="rId9" o:title=""/>
            </v:shape>
            <v:shape style="position:absolute;left:5741;top:4522;width:4100;height:2823" type="#_x0000_t75" stroked="false">
              <v:imagedata r:id="rId10" o:title=""/>
            </v:shape>
            <v:shape style="position:absolute;left:8256;top:7363;width:1143;height:1277" type="#_x0000_t75" stroked="false">
              <v:imagedata r:id="rId11" o:title=""/>
            </v:shape>
            <v:shape style="position:absolute;left:7382;top:10272;width:1133;height:1210" type="#_x0000_t75" stroked="false">
              <v:imagedata r:id="rId12" o:title=""/>
            </v:shape>
            <w10:wrap type="none"/>
          </v:group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5"/>
        <w:rPr>
          <w:i/>
          <w:sz w:val="29"/>
        </w:rPr>
      </w:pPr>
    </w:p>
    <w:p>
      <w:pPr>
        <w:tabs>
          <w:tab w:pos="1932" w:val="left" w:leader="none"/>
          <w:tab w:pos="3194" w:val="left" w:leader="none"/>
        </w:tabs>
        <w:spacing w:before="89"/>
        <w:ind w:left="104" w:right="0" w:firstLine="0"/>
        <w:jc w:val="left"/>
        <w:rPr>
          <w:sz w:val="26"/>
        </w:rPr>
      </w:pPr>
      <w:r>
        <w:rPr>
          <w:spacing w:val="9"/>
          <w:sz w:val="26"/>
        </w:rPr>
        <w:t>Дата  </w:t>
      </w:r>
      <w:r>
        <w:rPr>
          <w:sz w:val="26"/>
        </w:rPr>
        <w:t>«</w:t>
      </w:r>
      <w:r>
        <w:rPr>
          <w:spacing w:val="7"/>
          <w:sz w:val="26"/>
        </w:rPr>
        <w:t> </w:t>
      </w:r>
      <w:r>
        <w:rPr>
          <w:i/>
          <w:sz w:val="26"/>
        </w:rPr>
        <w:t>1</w:t>
      </w:r>
      <w:r>
        <w:rPr>
          <w:i/>
          <w:spacing w:val="-10"/>
          <w:sz w:val="26"/>
        </w:rPr>
        <w:t> </w:t>
      </w:r>
      <w:r>
        <w:rPr>
          <w:i/>
          <w:sz w:val="26"/>
        </w:rPr>
        <w:t>!</w:t>
      </w:r>
      <w:r>
        <w:rPr>
          <w:i/>
          <w:spacing w:val="-28"/>
          <w:sz w:val="26"/>
        </w:rPr>
        <w:t> </w:t>
      </w:r>
      <w:r>
        <w:rPr>
          <w:i/>
          <w:sz w:val="26"/>
        </w:rPr>
        <w:t>)</w:t>
      </w:r>
      <w:r>
        <w:rPr>
          <w:i/>
          <w:spacing w:val="-28"/>
          <w:sz w:val="26"/>
        </w:rPr>
        <w:t> </w:t>
      </w:r>
      <w:r>
        <w:rPr>
          <w:i/>
          <w:sz w:val="26"/>
        </w:rPr>
        <w:t>»</w:t>
        <w:tab/>
      </w:r>
      <w:r>
        <w:rPr>
          <w:i/>
          <w:w w:val="95"/>
          <w:sz w:val="26"/>
        </w:rPr>
        <w:t>(</w:t>
      </w:r>
      <w:r>
        <w:rPr>
          <w:i/>
          <w:spacing w:val="-32"/>
          <w:w w:val="95"/>
          <w:sz w:val="26"/>
        </w:rPr>
        <w:t> </w:t>
      </w:r>
      <w:r>
        <w:rPr>
          <w:i/>
          <w:w w:val="95"/>
          <w:sz w:val="26"/>
        </w:rPr>
        <w:t>M</w:t>
      </w:r>
      <w:r>
        <w:rPr>
          <w:i/>
          <w:spacing w:val="14"/>
          <w:w w:val="95"/>
          <w:sz w:val="26"/>
        </w:rPr>
        <w:t> </w:t>
      </w:r>
      <w:r>
        <w:rPr>
          <w:i/>
          <w:w w:val="95"/>
          <w:sz w:val="26"/>
        </w:rPr>
        <w:t>O</w:t>
      </w:r>
      <w:r>
        <w:rPr>
          <w:i/>
          <w:spacing w:val="6"/>
          <w:w w:val="95"/>
          <w:sz w:val="26"/>
        </w:rPr>
        <w:t> </w:t>
      </w:r>
      <w:r>
        <w:rPr>
          <w:i/>
          <w:w w:val="95"/>
          <w:sz w:val="26"/>
        </w:rPr>
        <w:t>M</w:t>
      </w:r>
      <w:r>
        <w:rPr>
          <w:i/>
          <w:spacing w:val="15"/>
          <w:w w:val="95"/>
          <w:sz w:val="26"/>
        </w:rPr>
        <w:t> </w:t>
      </w:r>
      <w:r>
        <w:rPr>
          <w:i/>
          <w:w w:val="95"/>
          <w:sz w:val="26"/>
        </w:rPr>
        <w:t>,</w:t>
        <w:tab/>
      </w:r>
      <w:r>
        <w:rPr>
          <w:i/>
          <w:sz w:val="26"/>
        </w:rPr>
        <w:t>202</w:t>
      </w:r>
      <w:r>
        <w:rPr>
          <w:i/>
          <w:spacing w:val="31"/>
          <w:sz w:val="26"/>
        </w:rPr>
        <w:t> </w:t>
      </w:r>
      <w:r>
        <w:rPr>
          <w:i/>
          <w:sz w:val="26"/>
        </w:rPr>
        <w:t>Ь</w:t>
      </w:r>
      <w:r>
        <w:rPr>
          <w:i/>
          <w:spacing w:val="62"/>
          <w:sz w:val="26"/>
        </w:rPr>
        <w:t> </w:t>
      </w:r>
      <w:r>
        <w:rPr>
          <w:sz w:val="26"/>
        </w:rPr>
        <w:t>г.</w:t>
      </w:r>
    </w:p>
    <w:p>
      <w:pPr>
        <w:spacing w:after="0"/>
        <w:jc w:val="left"/>
        <w:rPr>
          <w:sz w:val="26"/>
        </w:rPr>
        <w:sectPr>
          <w:type w:val="continuous"/>
          <w:pgSz w:w="12090" w:h="16960"/>
          <w:pgMar w:top="1600" w:bottom="280" w:left="1480" w:right="640"/>
        </w:sectPr>
      </w:pPr>
    </w:p>
    <w:p>
      <w:pPr>
        <w:tabs>
          <w:tab w:pos="4311" w:val="left" w:leader="none"/>
          <w:tab w:pos="5518" w:val="left" w:leader="none"/>
          <w:tab w:pos="6941" w:val="left" w:leader="none"/>
        </w:tabs>
        <w:spacing w:before="61"/>
        <w:ind w:left="3002" w:right="0" w:firstLine="0"/>
        <w:jc w:val="left"/>
        <w:rPr>
          <w:i/>
          <w:sz w:val="2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6350" cy="10735309"/>
            <wp:effectExtent l="0" t="0" r="0" b="0"/>
            <wp:wrapNone/>
            <wp:docPr id="9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350" cy="10735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МУЕ</w:t>
        <w:tab/>
      </w:r>
      <w:r>
        <w:rPr>
          <w:position w:val="1"/>
          <w:sz w:val="24"/>
        </w:rPr>
        <w:t>[</w:t>
      </w:r>
      <w:r>
        <w:rPr>
          <w:position w:val="1"/>
          <w:sz w:val="19"/>
        </w:rPr>
        <w:t>а</w:t>
      </w:r>
      <w:r>
        <w:rPr>
          <w:spacing w:val="23"/>
          <w:position w:val="1"/>
          <w:sz w:val="19"/>
        </w:rPr>
        <w:t> </w:t>
      </w:r>
      <w:r>
        <w:rPr>
          <w:position w:val="1"/>
          <w:sz w:val="19"/>
        </w:rPr>
        <w:t>л</w:t>
      </w:r>
      <w:r>
        <w:rPr>
          <w:spacing w:val="10"/>
          <w:position w:val="1"/>
          <w:sz w:val="19"/>
        </w:rPr>
        <w:t> </w:t>
      </w:r>
      <w:r>
        <w:rPr>
          <w:position w:val="1"/>
          <w:sz w:val="19"/>
        </w:rPr>
        <w:t>ь</w:t>
      </w:r>
      <w:r>
        <w:rPr>
          <w:spacing w:val="-2"/>
          <w:position w:val="1"/>
          <w:sz w:val="19"/>
        </w:rPr>
        <w:t> </w:t>
      </w:r>
      <w:r>
        <w:rPr>
          <w:position w:val="1"/>
          <w:sz w:val="19"/>
        </w:rPr>
        <w:t>н</w:t>
      </w:r>
      <w:r>
        <w:rPr>
          <w:spacing w:val="16"/>
          <w:position w:val="1"/>
          <w:sz w:val="19"/>
        </w:rPr>
        <w:t> </w:t>
      </w:r>
      <w:r>
        <w:rPr>
          <w:position w:val="1"/>
          <w:sz w:val="19"/>
        </w:rPr>
        <w:t>ы</w:t>
      </w:r>
      <w:r>
        <w:rPr>
          <w:spacing w:val="28"/>
          <w:position w:val="1"/>
          <w:sz w:val="19"/>
        </w:rPr>
        <w:t> </w:t>
      </w:r>
      <w:r>
        <w:rPr>
          <w:position w:val="1"/>
          <w:sz w:val="19"/>
        </w:rPr>
        <w:t>й</w:t>
        <w:tab/>
        <w:t>к</w:t>
      </w:r>
      <w:r>
        <w:rPr>
          <w:spacing w:val="16"/>
          <w:position w:val="1"/>
          <w:sz w:val="19"/>
        </w:rPr>
        <w:t> </w:t>
      </w:r>
      <w:r>
        <w:rPr>
          <w:position w:val="1"/>
          <w:sz w:val="19"/>
        </w:rPr>
        <w:t>о</w:t>
      </w:r>
      <w:r>
        <w:rPr>
          <w:spacing w:val="24"/>
          <w:position w:val="1"/>
          <w:sz w:val="19"/>
        </w:rPr>
        <w:t> </w:t>
      </w:r>
      <w:r>
        <w:rPr>
          <w:position w:val="1"/>
          <w:sz w:val="19"/>
        </w:rPr>
        <w:t>н</w:t>
      </w:r>
      <w:r>
        <w:rPr>
          <w:spacing w:val="19"/>
          <w:position w:val="1"/>
          <w:sz w:val="19"/>
        </w:rPr>
        <w:t> </w:t>
      </w:r>
      <w:r>
        <w:rPr>
          <w:position w:val="1"/>
          <w:sz w:val="19"/>
        </w:rPr>
        <w:t>т</w:t>
      </w:r>
      <w:r>
        <w:rPr>
          <w:spacing w:val="9"/>
          <w:position w:val="1"/>
          <w:sz w:val="19"/>
        </w:rPr>
        <w:t> </w:t>
      </w:r>
      <w:r>
        <w:rPr>
          <w:position w:val="1"/>
          <w:sz w:val="19"/>
        </w:rPr>
        <w:t>р</w:t>
      </w:r>
      <w:r>
        <w:rPr>
          <w:spacing w:val="-5"/>
          <w:position w:val="1"/>
          <w:sz w:val="19"/>
        </w:rPr>
        <w:t> </w:t>
      </w:r>
      <w:r>
        <w:rPr>
          <w:position w:val="1"/>
          <w:sz w:val="19"/>
        </w:rPr>
        <w:t>а</w:t>
      </w:r>
      <w:r>
        <w:rPr>
          <w:spacing w:val="29"/>
          <w:position w:val="1"/>
          <w:sz w:val="19"/>
        </w:rPr>
        <w:t> </w:t>
      </w:r>
      <w:r>
        <w:rPr>
          <w:position w:val="1"/>
          <w:sz w:val="19"/>
        </w:rPr>
        <w:t>к</w:t>
      </w:r>
      <w:r>
        <w:rPr>
          <w:spacing w:val="15"/>
          <w:position w:val="1"/>
          <w:sz w:val="19"/>
        </w:rPr>
        <w:t> </w:t>
      </w:r>
      <w:r>
        <w:rPr>
          <w:position w:val="1"/>
          <w:sz w:val="19"/>
        </w:rPr>
        <w:t>т</w:t>
        <w:tab/>
      </w:r>
      <w:r>
        <w:rPr>
          <w:w w:val="95"/>
          <w:position w:val="1"/>
          <w:sz w:val="24"/>
        </w:rPr>
        <w:t>№</w:t>
      </w:r>
      <w:r>
        <w:rPr>
          <w:spacing w:val="-11"/>
          <w:w w:val="95"/>
          <w:position w:val="1"/>
          <w:sz w:val="24"/>
        </w:rPr>
        <w:t> </w:t>
      </w:r>
      <w:r>
        <w:rPr>
          <w:i/>
          <w:w w:val="95"/>
          <w:position w:val="1"/>
          <w:sz w:val="26"/>
        </w:rPr>
        <w:t>^</w:t>
      </w:r>
      <w:r>
        <w:rPr>
          <w:i/>
          <w:spacing w:val="-12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1</w:t>
      </w:r>
      <w:r>
        <w:rPr>
          <w:i/>
          <w:spacing w:val="14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(^</w:t>
      </w:r>
      <w:r>
        <w:rPr>
          <w:i/>
          <w:spacing w:val="-11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/2</w:t>
      </w:r>
      <w:r>
        <w:rPr>
          <w:i/>
          <w:spacing w:val="15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0</w:t>
      </w:r>
      <w:r>
        <w:rPr>
          <w:i/>
          <w:spacing w:val="16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2</w:t>
      </w:r>
      <w:r>
        <w:rPr>
          <w:i/>
          <w:spacing w:val="16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3</w:t>
      </w:r>
      <w:r>
        <w:rPr>
          <w:i/>
          <w:spacing w:val="15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5</w:t>
      </w:r>
      <w:r>
        <w:rPr>
          <w:i/>
          <w:spacing w:val="16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4</w:t>
      </w:r>
      <w:r>
        <w:rPr>
          <w:i/>
          <w:spacing w:val="11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9</w:t>
      </w:r>
      <w:r>
        <w:rPr>
          <w:i/>
          <w:spacing w:val="-17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H</w:t>
      </w:r>
      <w:r>
        <w:rPr>
          <w:i/>
          <w:spacing w:val="4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G</w:t>
      </w:r>
      <w:r>
        <w:rPr>
          <w:i/>
          <w:spacing w:val="4"/>
          <w:w w:val="95"/>
          <w:position w:val="1"/>
          <w:sz w:val="26"/>
        </w:rPr>
        <w:t> </w:t>
      </w:r>
      <w:r>
        <w:rPr>
          <w:i/>
          <w:w w:val="95"/>
          <w:position w:val="1"/>
          <w:sz w:val="26"/>
        </w:rPr>
        <w:t>O</w:t>
      </w:r>
    </w:p>
    <w:p>
      <w:pPr>
        <w:pStyle w:val="BodyText"/>
        <w:spacing w:before="2"/>
        <w:rPr>
          <w:i/>
          <w:sz w:val="25"/>
        </w:rPr>
      </w:pPr>
    </w:p>
    <w:p>
      <w:pPr>
        <w:spacing w:line="273" w:lineRule="auto" w:before="0"/>
        <w:ind w:left="2090" w:right="1726" w:hanging="490"/>
        <w:jc w:val="left"/>
        <w:rPr>
          <w:b/>
          <w:sz w:val="18"/>
        </w:rPr>
      </w:pPr>
      <w:r>
        <w:rPr>
          <w:b/>
          <w:sz w:val="18"/>
        </w:rPr>
        <w:t>На</w:t>
      </w:r>
      <w:r>
        <w:rPr>
          <w:b/>
          <w:spacing w:val="35"/>
          <w:sz w:val="18"/>
        </w:rPr>
        <w:t> </w:t>
      </w:r>
      <w:r>
        <w:rPr>
          <w:b/>
          <w:spacing w:val="9"/>
          <w:sz w:val="18"/>
        </w:rPr>
        <w:t>выполнение</w:t>
      </w:r>
      <w:r>
        <w:rPr>
          <w:b/>
          <w:spacing w:val="32"/>
          <w:sz w:val="18"/>
        </w:rPr>
        <w:t> </w:t>
      </w:r>
      <w:r>
        <w:rPr>
          <w:b/>
          <w:sz w:val="18"/>
        </w:rPr>
        <w:t>работ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29"/>
          <w:sz w:val="18"/>
        </w:rPr>
        <w:t> </w:t>
      </w:r>
      <w:r>
        <w:rPr>
          <w:b/>
          <w:spacing w:val="9"/>
          <w:sz w:val="18"/>
        </w:rPr>
        <w:t>Увеличению</w:t>
      </w:r>
      <w:r>
        <w:rPr>
          <w:b/>
          <w:spacing w:val="41"/>
          <w:sz w:val="18"/>
        </w:rPr>
        <w:t> </w:t>
      </w:r>
      <w:r>
        <w:rPr>
          <w:b/>
          <w:spacing w:val="9"/>
          <w:sz w:val="18"/>
        </w:rPr>
        <w:t>световых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точек</w:t>
      </w:r>
      <w:r>
        <w:rPr>
          <w:b/>
          <w:spacing w:val="31"/>
          <w:sz w:val="18"/>
        </w:rPr>
        <w:t> </w:t>
      </w:r>
      <w:r>
        <w:rPr>
          <w:b/>
          <w:spacing w:val="9"/>
          <w:sz w:val="18"/>
        </w:rPr>
        <w:t>наружного</w:t>
      </w:r>
      <w:r>
        <w:rPr>
          <w:b/>
          <w:spacing w:val="36"/>
          <w:sz w:val="18"/>
        </w:rPr>
        <w:t> </w:t>
      </w:r>
      <w:r>
        <w:rPr>
          <w:b/>
          <w:spacing w:val="9"/>
          <w:sz w:val="18"/>
        </w:rPr>
        <w:t>освещения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с.</w:t>
      </w:r>
      <w:r>
        <w:rPr>
          <w:b/>
          <w:spacing w:val="23"/>
          <w:sz w:val="18"/>
        </w:rPr>
        <w:t> </w:t>
      </w:r>
      <w:r>
        <w:rPr>
          <w:b/>
          <w:sz w:val="18"/>
        </w:rPr>
        <w:t>Ворскла</w:t>
      </w:r>
      <w:r>
        <w:rPr>
          <w:b/>
          <w:spacing w:val="33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18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20"/>
          <w:sz w:val="18"/>
        </w:rPr>
        <w:t> </w:t>
      </w:r>
      <w:r>
        <w:rPr>
          <w:b/>
          <w:spacing w:val="9"/>
          <w:sz w:val="18"/>
        </w:rPr>
        <w:t>Новая,</w:t>
      </w:r>
      <w:r>
        <w:rPr>
          <w:b/>
          <w:spacing w:val="10"/>
          <w:sz w:val="18"/>
        </w:rPr>
        <w:t> Яковлевского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городского</w:t>
      </w:r>
      <w:r>
        <w:rPr>
          <w:b/>
          <w:spacing w:val="22"/>
          <w:sz w:val="18"/>
        </w:rPr>
        <w:t> </w:t>
      </w:r>
      <w:r>
        <w:rPr>
          <w:b/>
          <w:sz w:val="18"/>
        </w:rPr>
        <w:t>округа,</w:t>
      </w:r>
    </w:p>
    <w:p>
      <w:pPr>
        <w:pStyle w:val="BodyText"/>
        <w:tabs>
          <w:tab w:pos="7595" w:val="left" w:leader="none"/>
        </w:tabs>
        <w:spacing w:line="242" w:lineRule="exact"/>
        <w:ind w:left="405"/>
      </w:pPr>
      <w:r>
        <w:rPr/>
        <w:t>г.</w:t>
      </w:r>
      <w:r>
        <w:rPr>
          <w:spacing w:val="9"/>
        </w:rPr>
        <w:t> </w:t>
      </w:r>
      <w:r>
        <w:rPr/>
        <w:t>Строитель</w:t>
        <w:tab/>
        <w:t>«</w:t>
      </w:r>
      <w:r>
        <w:rPr>
          <w:spacing w:val="-38"/>
        </w:rPr>
        <w:t> </w:t>
      </w:r>
      <w:r>
        <w:rPr>
          <w:spacing w:val="7"/>
        </w:rPr>
        <w:t>^»</w:t>
      </w:r>
      <w:r>
        <w:rPr>
          <w:spacing w:val="27"/>
        </w:rPr>
        <w:t> </w:t>
      </w:r>
      <w:r>
        <w:rPr/>
        <w:t>мая</w:t>
      </w:r>
      <w:r>
        <w:rPr>
          <w:spacing w:val="-10"/>
        </w:rPr>
        <w:t> </w:t>
      </w:r>
      <w:r>
        <w:rPr/>
        <w:t>2023</w:t>
      </w:r>
      <w:r>
        <w:rPr>
          <w:spacing w:val="10"/>
        </w:rPr>
        <w:t> </w:t>
      </w:r>
      <w:r>
        <w:rPr/>
        <w:t>г.</w:t>
      </w:r>
    </w:p>
    <w:p>
      <w:pPr>
        <w:pStyle w:val="BodyText"/>
        <w:spacing w:before="10"/>
      </w:pPr>
    </w:p>
    <w:p>
      <w:pPr>
        <w:pStyle w:val="BodyText"/>
        <w:spacing w:line="273" w:lineRule="auto"/>
        <w:ind w:left="116" w:right="839"/>
        <w:jc w:val="both"/>
      </w:pPr>
      <w:r>
        <w:rPr/>
        <w:t>Муниципальное</w:t>
      </w:r>
      <w:r>
        <w:rPr>
          <w:spacing w:val="1"/>
        </w:rPr>
        <w:t> </w:t>
      </w:r>
      <w:r>
        <w:rPr/>
        <w:t>казенное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«Управление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Яковлевского городского округа», именуемое в дальнейшем «Муниципальный заказчик»</w:t>
      </w:r>
      <w:r>
        <w:rPr>
          <w:spacing w:val="1"/>
        </w:rPr>
        <w:t> </w:t>
      </w:r>
      <w:r>
        <w:rPr/>
        <w:t>(далее по тексту также -</w:t>
      </w:r>
      <w:r>
        <w:rPr>
          <w:spacing w:val="1"/>
        </w:rPr>
        <w:t> </w:t>
      </w:r>
      <w:r>
        <w:rPr/>
        <w:t>«Заказчик»), от имени и в интересах Яковлевского городского</w:t>
      </w:r>
      <w:r>
        <w:rPr>
          <w:spacing w:val="1"/>
        </w:rPr>
        <w:t> </w:t>
      </w:r>
      <w:r>
        <w:rPr/>
        <w:t>округа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нужд,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Уставом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казенного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«Управление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округа»,</w:t>
      </w:r>
      <w:r>
        <w:rPr>
          <w:spacing w:val="1"/>
        </w:rPr>
        <w:t> </w:t>
      </w:r>
      <w:r>
        <w:rPr/>
        <w:t>утвержденным</w:t>
      </w:r>
      <w:r>
        <w:rPr>
          <w:spacing w:val="1"/>
        </w:rPr>
        <w:t> </w:t>
      </w:r>
      <w:r>
        <w:rPr/>
        <w:t>постановлением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Яковлевского</w:t>
      </w:r>
      <w:r>
        <w:rPr>
          <w:spacing w:val="46"/>
        </w:rPr>
        <w:t> </w:t>
      </w:r>
      <w:r>
        <w:rPr/>
        <w:t>городского</w:t>
      </w:r>
      <w:r>
        <w:rPr>
          <w:spacing w:val="50"/>
        </w:rPr>
        <w:t> </w:t>
      </w:r>
      <w:r>
        <w:rPr/>
        <w:t>округа</w:t>
      </w:r>
      <w:r>
        <w:rPr>
          <w:spacing w:val="37"/>
        </w:rPr>
        <w:t> </w:t>
      </w:r>
      <w:r>
        <w:rPr/>
        <w:t>от</w:t>
      </w:r>
      <w:r>
        <w:rPr>
          <w:spacing w:val="39"/>
        </w:rPr>
        <w:t> </w:t>
      </w:r>
      <w:r>
        <w:rPr/>
        <w:t>28.12.2018</w:t>
      </w:r>
      <w:r>
        <w:rPr>
          <w:spacing w:val="47"/>
        </w:rPr>
        <w:t> </w:t>
      </w:r>
      <w:r>
        <w:rPr/>
        <w:t>года</w:t>
      </w:r>
      <w:r>
        <w:rPr>
          <w:spacing w:val="32"/>
        </w:rPr>
        <w:t> </w:t>
      </w:r>
      <w:r>
        <w:rPr/>
        <w:t>№5</w:t>
      </w:r>
      <w:r>
        <w:rPr>
          <w:spacing w:val="59"/>
        </w:rPr>
        <w:t> </w:t>
      </w:r>
      <w:r>
        <w:rPr/>
        <w:t>«Об</w:t>
      </w:r>
      <w:r>
        <w:rPr>
          <w:spacing w:val="31"/>
        </w:rPr>
        <w:t> </w:t>
      </w:r>
      <w:r>
        <w:rPr/>
        <w:t>утверждении</w:t>
      </w:r>
      <w:r>
        <w:rPr>
          <w:spacing w:val="42"/>
        </w:rPr>
        <w:t> </w:t>
      </w:r>
      <w:r>
        <w:rPr/>
        <w:t>Устава</w:t>
      </w:r>
      <w:r>
        <w:rPr>
          <w:spacing w:val="32"/>
        </w:rPr>
        <w:t> </w:t>
      </w:r>
      <w:r>
        <w:rPr/>
        <w:t>МКУ</w:t>
      </w:r>
    </w:p>
    <w:p>
      <w:pPr>
        <w:pStyle w:val="BodyText"/>
        <w:spacing w:line="273" w:lineRule="auto" w:before="6"/>
        <w:ind w:left="116" w:right="832" w:firstLine="14"/>
        <w:jc w:val="both"/>
      </w:pPr>
      <w:r>
        <w:rPr/>
        <w:t>«Управление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Яковлевского</w:t>
      </w:r>
      <w:r>
        <w:rPr>
          <w:spacing w:val="1"/>
        </w:rPr>
        <w:t> </w:t>
      </w:r>
      <w:r>
        <w:rPr/>
        <w:t>городского</w:t>
      </w:r>
      <w:r>
        <w:rPr>
          <w:spacing w:val="1"/>
        </w:rPr>
        <w:t> </w:t>
      </w:r>
      <w:r>
        <w:rPr/>
        <w:t>округа»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новой</w:t>
      </w:r>
      <w:r>
        <w:rPr>
          <w:spacing w:val="1"/>
        </w:rPr>
        <w:t> </w:t>
      </w:r>
      <w:r>
        <w:rPr/>
        <w:t>редакции»</w:t>
      </w:r>
      <w:r>
        <w:rPr>
          <w:spacing w:val="60"/>
        </w:rPr>
        <w:t> </w:t>
      </w:r>
      <w:r>
        <w:rPr/>
        <w:t>в лице ВРИО начальника Градобоева Евгения Владимировича, действующего</w:t>
      </w:r>
      <w:r>
        <w:rPr>
          <w:spacing w:val="1"/>
        </w:rPr>
        <w:t> </w:t>
      </w:r>
      <w:r>
        <w:rPr/>
        <w:t>на основании Распоряжения Администрации Яковлевского городского округа</w:t>
      </w:r>
      <w:r>
        <w:rPr>
          <w:spacing w:val="1"/>
        </w:rPr>
        <w:t> </w:t>
      </w:r>
      <w:r>
        <w:rPr/>
        <w:t>№ 54-к от</w:t>
      </w:r>
      <w:r>
        <w:rPr>
          <w:spacing w:val="1"/>
        </w:rPr>
        <w:t> </w:t>
      </w:r>
      <w:r>
        <w:rPr/>
        <w:t>20.04.2023г.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возложении</w:t>
      </w:r>
      <w:r>
        <w:rPr>
          <w:spacing w:val="1"/>
        </w:rPr>
        <w:t> </w:t>
      </w:r>
      <w:r>
        <w:rPr/>
        <w:t>временного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обязанностей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муниципального</w:t>
      </w:r>
      <w:r>
        <w:rPr>
          <w:spacing w:val="1"/>
        </w:rPr>
        <w:t> </w:t>
      </w:r>
      <w:r>
        <w:rPr/>
        <w:t>казенного</w:t>
      </w:r>
      <w:r>
        <w:rPr>
          <w:spacing w:val="1"/>
        </w:rPr>
        <w:t> </w:t>
      </w:r>
      <w:r>
        <w:rPr/>
        <w:t>учреждения</w:t>
      </w:r>
      <w:r>
        <w:rPr>
          <w:spacing w:val="1"/>
        </w:rPr>
        <w:t> </w:t>
      </w:r>
      <w:r>
        <w:rPr/>
        <w:t>«Управление</w:t>
      </w:r>
      <w:r>
        <w:rPr>
          <w:spacing w:val="1"/>
        </w:rPr>
        <w:t> </w:t>
      </w:r>
      <w:r>
        <w:rPr/>
        <w:t>социального</w:t>
      </w:r>
      <w:r>
        <w:rPr>
          <w:spacing w:val="1"/>
        </w:rPr>
        <w:t> </w:t>
      </w:r>
      <w:r>
        <w:rPr/>
        <w:t>строительства</w:t>
      </w:r>
      <w:r>
        <w:rPr>
          <w:spacing w:val="1"/>
        </w:rPr>
        <w:t> </w:t>
      </w:r>
      <w:r>
        <w:rPr/>
        <w:t>Яковлевского</w:t>
      </w:r>
      <w:r>
        <w:rPr>
          <w:spacing w:val="22"/>
        </w:rPr>
        <w:t> </w:t>
      </w:r>
      <w:r>
        <w:rPr/>
        <w:t>городского</w:t>
      </w:r>
      <w:r>
        <w:rPr>
          <w:spacing w:val="28"/>
        </w:rPr>
        <w:t> </w:t>
      </w:r>
      <w:r>
        <w:rPr/>
        <w:t>округа»,</w:t>
      </w:r>
      <w:r>
        <w:rPr>
          <w:spacing w:val="25"/>
        </w:rPr>
        <w:t> </w:t>
      </w:r>
      <w:r>
        <w:rPr/>
        <w:t>с</w:t>
      </w:r>
      <w:r>
        <w:rPr>
          <w:spacing w:val="18"/>
        </w:rPr>
        <w:t> </w:t>
      </w:r>
      <w:r>
        <w:rPr/>
        <w:t>одной</w:t>
      </w:r>
      <w:r>
        <w:rPr>
          <w:spacing w:val="20"/>
        </w:rPr>
        <w:t> </w:t>
      </w:r>
      <w:r>
        <w:rPr/>
        <w:t>стороны</w:t>
      </w:r>
      <w:r>
        <w:rPr>
          <w:spacing w:val="13"/>
        </w:rPr>
        <w:t> </w:t>
      </w:r>
      <w:r>
        <w:rPr/>
        <w:t>и,</w:t>
      </w:r>
      <w:r>
        <w:rPr>
          <w:spacing w:val="18"/>
        </w:rPr>
        <w:t> </w:t>
      </w:r>
      <w:r>
        <w:rPr/>
        <w:t>Публичное</w:t>
      </w:r>
      <w:r>
        <w:rPr>
          <w:spacing w:val="20"/>
        </w:rPr>
        <w:t> </w:t>
      </w:r>
      <w:r>
        <w:rPr/>
        <w:t>акционерное</w:t>
      </w:r>
      <w:r>
        <w:rPr>
          <w:spacing w:val="23"/>
        </w:rPr>
        <w:t> </w:t>
      </w:r>
      <w:r>
        <w:rPr/>
        <w:t>общество</w:t>
      </w:r>
    </w:p>
    <w:p>
      <w:pPr>
        <w:pStyle w:val="BodyText"/>
        <w:spacing w:line="273" w:lineRule="auto"/>
        <w:ind w:left="125" w:right="835"/>
        <w:jc w:val="both"/>
      </w:pPr>
      <w:r>
        <w:rPr/>
        <w:t>«Россети Центр», именуемое в дальнейшем «Генеральный подрядчик»</w:t>
      </w:r>
      <w:r>
        <w:rPr>
          <w:spacing w:val="1"/>
        </w:rPr>
        <w:t> </w:t>
      </w:r>
      <w:r>
        <w:rPr/>
        <w:t>(далее по тексту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«Подрядчик»)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лице</w:t>
      </w:r>
      <w:r>
        <w:rPr>
          <w:spacing w:val="1"/>
        </w:rPr>
        <w:t> </w:t>
      </w:r>
      <w:r>
        <w:rPr/>
        <w:t>начальника</w:t>
      </w:r>
      <w:r>
        <w:rPr>
          <w:spacing w:val="1"/>
        </w:rPr>
        <w:t> </w:t>
      </w:r>
      <w:r>
        <w:rPr/>
        <w:t>департамента</w:t>
      </w:r>
      <w:r>
        <w:rPr>
          <w:spacing w:val="1"/>
        </w:rPr>
        <w:t> </w:t>
      </w:r>
      <w:r>
        <w:rPr/>
        <w:t>развития</w:t>
      </w:r>
      <w:r>
        <w:rPr>
          <w:spacing w:val="1"/>
        </w:rPr>
        <w:t> </w:t>
      </w:r>
      <w:r>
        <w:rPr/>
        <w:t>услуг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сервисов,</w:t>
      </w:r>
      <w:r>
        <w:rPr>
          <w:spacing w:val="1"/>
        </w:rPr>
        <w:t> </w:t>
      </w:r>
      <w:r>
        <w:rPr/>
        <w:t>взаимодействия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клиентами</w:t>
      </w:r>
      <w:r>
        <w:rPr>
          <w:spacing w:val="1"/>
        </w:rPr>
        <w:t> </w:t>
      </w:r>
      <w:r>
        <w:rPr/>
        <w:t>Чумаченко</w:t>
      </w:r>
      <w:r>
        <w:rPr>
          <w:spacing w:val="1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Ивановича,</w:t>
      </w:r>
      <w:r>
        <w:rPr>
          <w:spacing w:val="1"/>
        </w:rPr>
        <w:t> </w:t>
      </w:r>
      <w:r>
        <w:rPr/>
        <w:t>действующий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основании доверенности № Д-БЛ/439 от 29,12.2022г с другой</w:t>
      </w:r>
      <w:r>
        <w:rPr>
          <w:spacing w:val="1"/>
        </w:rPr>
        <w:t> </w:t>
      </w:r>
      <w:r>
        <w:rPr/>
        <w:t>Стороны, в дальнейшем</w:t>
      </w:r>
      <w:r>
        <w:rPr>
          <w:spacing w:val="1"/>
        </w:rPr>
        <w:t> </w:t>
      </w:r>
      <w:r>
        <w:rPr/>
        <w:t>совместно именуемые «Стороны», в соответствии с п. 4. ч.1 ст. 93 Федерального закона от</w:t>
      </w:r>
      <w:r>
        <w:rPr>
          <w:spacing w:val="1"/>
        </w:rPr>
        <w:t> </w:t>
      </w:r>
      <w:r>
        <w:rPr/>
        <w:t>05 апреля 2013 года №44-ФЗ «О контрактной системе в сфере закупок для обеспечения</w:t>
      </w:r>
      <w:r>
        <w:rPr>
          <w:spacing w:val="1"/>
        </w:rPr>
        <w:t> </w:t>
      </w:r>
      <w:r>
        <w:rPr/>
        <w:t>государственных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муниципальных</w:t>
      </w:r>
      <w:r>
        <w:rPr>
          <w:spacing w:val="1"/>
        </w:rPr>
        <w:t> </w:t>
      </w:r>
      <w:r>
        <w:rPr/>
        <w:t>нужд»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Федеральный</w:t>
      </w:r>
      <w:r>
        <w:rPr>
          <w:spacing w:val="1"/>
        </w:rPr>
        <w:t> </w:t>
      </w:r>
      <w:r>
        <w:rPr/>
        <w:t>закон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44-ФЗ)</w:t>
      </w:r>
      <w:r>
        <w:rPr>
          <w:spacing w:val="1"/>
        </w:rPr>
        <w:t> </w:t>
      </w:r>
      <w:r>
        <w:rPr/>
        <w:t>заключили</w:t>
      </w:r>
      <w:r>
        <w:rPr>
          <w:spacing w:val="-3"/>
        </w:rPr>
        <w:t> </w:t>
      </w:r>
      <w:r>
        <w:rPr/>
        <w:t>настоящий</w:t>
      </w:r>
      <w:r>
        <w:rPr>
          <w:spacing w:val="-3"/>
        </w:rPr>
        <w:t> </w:t>
      </w:r>
      <w:r>
        <w:rPr/>
        <w:t>Муниципальный</w:t>
      </w:r>
      <w:r>
        <w:rPr>
          <w:spacing w:val="-4"/>
        </w:rPr>
        <w:t> </w:t>
      </w:r>
      <w:r>
        <w:rPr/>
        <w:t>контракт</w:t>
      </w:r>
      <w:r>
        <w:rPr>
          <w:spacing w:val="-4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-</w:t>
      </w:r>
      <w:r>
        <w:rPr>
          <w:spacing w:val="-6"/>
        </w:rPr>
        <w:t> </w:t>
      </w:r>
      <w:r>
        <w:rPr/>
        <w:t>контракт)</w:t>
      </w:r>
      <w:r>
        <w:rPr>
          <w:spacing w:val="3"/>
        </w:rPr>
        <w:t> </w:t>
      </w:r>
      <w:r>
        <w:rPr/>
        <w:t>о</w:t>
      </w:r>
      <w:r>
        <w:rPr>
          <w:spacing w:val="-2"/>
        </w:rPr>
        <w:t> </w:t>
      </w:r>
      <w:r>
        <w:rPr/>
        <w:t>нижеследующем:1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"/>
        </w:numPr>
        <w:tabs>
          <w:tab w:pos="3814" w:val="left" w:leader="none"/>
        </w:tabs>
        <w:spacing w:line="275" w:lineRule="exact" w:before="182" w:after="0"/>
        <w:ind w:left="3813" w:right="0" w:hanging="227"/>
        <w:jc w:val="left"/>
        <w:rPr>
          <w:sz w:val="24"/>
        </w:rPr>
      </w:pPr>
      <w:r>
        <w:rPr>
          <w:spacing w:val="10"/>
          <w:sz w:val="24"/>
        </w:rPr>
        <w:t>ПРЕДМЕТ</w:t>
      </w:r>
      <w:r>
        <w:rPr>
          <w:spacing w:val="49"/>
          <w:sz w:val="24"/>
        </w:rPr>
        <w:t> </w:t>
      </w:r>
      <w:r>
        <w:rPr>
          <w:sz w:val="24"/>
        </w:rPr>
        <w:t>КОНТРАКТА</w:t>
      </w:r>
    </w:p>
    <w:p>
      <w:pPr>
        <w:pStyle w:val="ListParagraph"/>
        <w:numPr>
          <w:ilvl w:val="1"/>
          <w:numId w:val="4"/>
        </w:numPr>
        <w:tabs>
          <w:tab w:pos="1739" w:val="left" w:leader="none"/>
          <w:tab w:pos="1740" w:val="left" w:leader="none"/>
          <w:tab w:pos="2147" w:val="left" w:leader="none"/>
        </w:tabs>
        <w:spacing w:line="237" w:lineRule="auto" w:before="1" w:after="0"/>
        <w:ind w:left="116" w:right="247" w:firstLine="599"/>
        <w:jc w:val="left"/>
        <w:rPr>
          <w:sz w:val="24"/>
        </w:rPr>
      </w:pPr>
      <w:r>
        <w:rPr>
          <w:sz w:val="24"/>
        </w:rPr>
        <w:t>1.</w:t>
        <w:tab/>
        <w:t>Подрядчик</w:t>
      </w:r>
      <w:r>
        <w:rPr>
          <w:spacing w:val="43"/>
          <w:sz w:val="24"/>
        </w:rPr>
        <w:t> </w:t>
      </w:r>
      <w:r>
        <w:rPr>
          <w:sz w:val="24"/>
        </w:rPr>
        <w:t>в</w:t>
      </w:r>
      <w:r>
        <w:rPr>
          <w:spacing w:val="51"/>
          <w:sz w:val="24"/>
        </w:rPr>
        <w:t> </w:t>
      </w:r>
      <w:r>
        <w:rPr>
          <w:sz w:val="24"/>
        </w:rPr>
        <w:t>соответствии</w:t>
      </w:r>
      <w:r>
        <w:rPr>
          <w:spacing w:val="55"/>
          <w:sz w:val="24"/>
        </w:rPr>
        <w:t> </w:t>
      </w:r>
      <w:r>
        <w:rPr>
          <w:sz w:val="24"/>
        </w:rPr>
        <w:t>с</w:t>
      </w:r>
      <w:r>
        <w:rPr>
          <w:spacing w:val="42"/>
          <w:sz w:val="24"/>
        </w:rPr>
        <w:t> </w:t>
      </w:r>
      <w:r>
        <w:rPr>
          <w:sz w:val="24"/>
        </w:rPr>
        <w:t>установленной</w:t>
      </w:r>
      <w:r>
        <w:rPr>
          <w:spacing w:val="49"/>
          <w:sz w:val="24"/>
        </w:rPr>
        <w:t> </w:t>
      </w:r>
      <w:r>
        <w:rPr>
          <w:sz w:val="24"/>
        </w:rPr>
        <w:t>в</w:t>
      </w:r>
      <w:r>
        <w:rPr>
          <w:spacing w:val="46"/>
          <w:sz w:val="24"/>
        </w:rPr>
        <w:t> </w:t>
      </w:r>
      <w:r>
        <w:rPr>
          <w:sz w:val="24"/>
        </w:rPr>
        <w:t>статье</w:t>
      </w:r>
      <w:r>
        <w:rPr>
          <w:spacing w:val="51"/>
          <w:sz w:val="24"/>
        </w:rPr>
        <w:t> </w:t>
      </w:r>
      <w:r>
        <w:rPr>
          <w:sz w:val="24"/>
        </w:rPr>
        <w:t>II</w:t>
      </w:r>
      <w:r>
        <w:rPr>
          <w:spacing w:val="50"/>
          <w:sz w:val="24"/>
        </w:rPr>
        <w:t> </w:t>
      </w:r>
      <w:r>
        <w:rPr>
          <w:sz w:val="24"/>
        </w:rPr>
        <w:t>ценой</w:t>
      </w:r>
      <w:r>
        <w:rPr>
          <w:spacing w:val="50"/>
          <w:sz w:val="24"/>
        </w:rPr>
        <w:t> </w:t>
      </w:r>
      <w:r>
        <w:rPr>
          <w:sz w:val="24"/>
        </w:rPr>
        <w:t>настоящего</w:t>
      </w:r>
      <w:r>
        <w:rPr>
          <w:spacing w:val="-57"/>
          <w:sz w:val="24"/>
        </w:rPr>
        <w:t> </w:t>
      </w:r>
      <w:r>
        <w:rPr>
          <w:sz w:val="24"/>
        </w:rPr>
        <w:t>Контракта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соответствии</w:t>
      </w:r>
      <w:r>
        <w:rPr>
          <w:spacing w:val="4"/>
          <w:sz w:val="24"/>
        </w:rPr>
        <w:t> </w:t>
      </w:r>
      <w:r>
        <w:rPr>
          <w:sz w:val="24"/>
        </w:rPr>
        <w:t>с</w:t>
      </w:r>
      <w:r>
        <w:rPr>
          <w:spacing w:val="-7"/>
          <w:sz w:val="24"/>
        </w:rPr>
        <w:t> </w:t>
      </w:r>
      <w:r>
        <w:rPr>
          <w:sz w:val="24"/>
        </w:rPr>
        <w:t>условиями и</w:t>
      </w:r>
      <w:r>
        <w:rPr>
          <w:spacing w:val="5"/>
          <w:sz w:val="24"/>
        </w:rPr>
        <w:t> </w:t>
      </w:r>
      <w:r>
        <w:rPr>
          <w:sz w:val="24"/>
        </w:rPr>
        <w:t>в</w:t>
      </w:r>
      <w:r>
        <w:rPr>
          <w:spacing w:val="9"/>
          <w:sz w:val="24"/>
        </w:rPr>
        <w:t> </w:t>
      </w:r>
      <w:r>
        <w:rPr>
          <w:sz w:val="24"/>
        </w:rPr>
        <w:t>сроки,</w:t>
      </w:r>
      <w:r>
        <w:rPr>
          <w:spacing w:val="4"/>
          <w:sz w:val="24"/>
        </w:rPr>
        <w:t> </w:t>
      </w:r>
      <w:r>
        <w:rPr>
          <w:sz w:val="24"/>
        </w:rPr>
        <w:t>предусмотренные</w:t>
      </w:r>
      <w:r>
        <w:rPr>
          <w:spacing w:val="4"/>
          <w:sz w:val="24"/>
        </w:rPr>
        <w:t> </w:t>
      </w:r>
      <w:r>
        <w:rPr>
          <w:sz w:val="24"/>
        </w:rPr>
        <w:t>контрактом,</w:t>
      </w:r>
      <w:r>
        <w:rPr>
          <w:spacing w:val="3"/>
          <w:sz w:val="24"/>
        </w:rPr>
        <w:t> </w:t>
      </w:r>
      <w:r>
        <w:rPr>
          <w:sz w:val="24"/>
        </w:rPr>
        <w:t>выполнит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2"/>
          <w:sz w:val="24"/>
        </w:rPr>
        <w:t> </w:t>
      </w:r>
      <w:r>
        <w:rPr>
          <w:sz w:val="24"/>
        </w:rPr>
        <w:t>(именуемые</w:t>
      </w:r>
      <w:r>
        <w:rPr>
          <w:spacing w:val="56"/>
          <w:sz w:val="24"/>
        </w:rPr>
        <w:t> </w:t>
      </w:r>
      <w:r>
        <w:rPr>
          <w:sz w:val="24"/>
        </w:rPr>
        <w:t>далее</w:t>
      </w:r>
      <w:r>
        <w:rPr>
          <w:spacing w:val="4"/>
          <w:sz w:val="24"/>
        </w:rPr>
        <w:t> </w:t>
      </w:r>
      <w:r>
        <w:rPr>
          <w:sz w:val="24"/>
        </w:rPr>
        <w:t>«Работы»)</w:t>
      </w:r>
      <w:r>
        <w:rPr>
          <w:spacing w:val="5"/>
          <w:sz w:val="24"/>
        </w:rPr>
        <w:t> </w:t>
      </w:r>
      <w:r>
        <w:rPr>
          <w:sz w:val="24"/>
        </w:rPr>
        <w:t>по</w:t>
      </w:r>
      <w:r>
        <w:rPr>
          <w:spacing w:val="70"/>
          <w:sz w:val="24"/>
        </w:rPr>
        <w:t> </w:t>
      </w:r>
      <w:r>
        <w:rPr>
          <w:sz w:val="24"/>
        </w:rPr>
        <w:t>объекту:</w:t>
      </w:r>
      <w:r>
        <w:rPr>
          <w:spacing w:val="75"/>
          <w:sz w:val="24"/>
        </w:rPr>
        <w:t> </w:t>
      </w:r>
      <w:r>
        <w:rPr>
          <w:sz w:val="24"/>
        </w:rPr>
        <w:t>выполнение</w:t>
      </w:r>
      <w:r>
        <w:rPr>
          <w:spacing w:val="72"/>
          <w:sz w:val="24"/>
        </w:rPr>
        <w:t> </w:t>
      </w:r>
      <w:r>
        <w:rPr>
          <w:sz w:val="24"/>
        </w:rPr>
        <w:t>работ</w:t>
      </w:r>
      <w:r>
        <w:rPr>
          <w:spacing w:val="72"/>
          <w:sz w:val="24"/>
        </w:rPr>
        <w:t> </w:t>
      </w:r>
      <w:r>
        <w:rPr>
          <w:sz w:val="24"/>
        </w:rPr>
        <w:t>но</w:t>
      </w:r>
      <w:r>
        <w:rPr>
          <w:spacing w:val="72"/>
          <w:sz w:val="24"/>
        </w:rPr>
        <w:t> </w:t>
      </w:r>
      <w:r>
        <w:rPr>
          <w:sz w:val="24"/>
        </w:rPr>
        <w:t>Увеличению</w:t>
      </w:r>
      <w:r>
        <w:rPr>
          <w:spacing w:val="1"/>
          <w:sz w:val="24"/>
        </w:rPr>
        <w:t> </w:t>
      </w:r>
      <w:r>
        <w:rPr>
          <w:sz w:val="24"/>
        </w:rPr>
        <w:t>световых</w:t>
      </w:r>
      <w:r>
        <w:rPr>
          <w:spacing w:val="61"/>
          <w:sz w:val="24"/>
        </w:rPr>
        <w:t> </w:t>
      </w:r>
      <w:r>
        <w:rPr>
          <w:spacing w:val="9"/>
          <w:sz w:val="24"/>
        </w:rPr>
        <w:t>точек  </w:t>
      </w:r>
      <w:r>
        <w:rPr>
          <w:sz w:val="24"/>
        </w:rPr>
        <w:t>наружного</w:t>
      </w:r>
      <w:r>
        <w:rPr>
          <w:spacing w:val="61"/>
          <w:sz w:val="24"/>
        </w:rPr>
        <w:t> </w:t>
      </w:r>
      <w:r>
        <w:rPr>
          <w:sz w:val="24"/>
        </w:rPr>
        <w:t>освещения</w:t>
      </w:r>
      <w:r>
        <w:rPr>
          <w:spacing w:val="61"/>
          <w:sz w:val="24"/>
        </w:rPr>
        <w:t> </w:t>
      </w:r>
      <w:r>
        <w:rPr>
          <w:sz w:val="24"/>
        </w:rPr>
        <w:t>в</w:t>
      </w:r>
      <w:r>
        <w:rPr>
          <w:spacing w:val="61"/>
          <w:sz w:val="24"/>
        </w:rPr>
        <w:t> </w:t>
      </w:r>
      <w:r>
        <w:rPr>
          <w:sz w:val="24"/>
        </w:rPr>
        <w:t>с.</w:t>
      </w:r>
      <w:r>
        <w:rPr>
          <w:spacing w:val="61"/>
          <w:sz w:val="24"/>
        </w:rPr>
        <w:t> </w:t>
      </w:r>
      <w:r>
        <w:rPr>
          <w:sz w:val="24"/>
        </w:rPr>
        <w:t>Ворскла</w:t>
      </w:r>
      <w:r>
        <w:rPr>
          <w:spacing w:val="61"/>
          <w:sz w:val="24"/>
        </w:rPr>
        <w:t> </w:t>
      </w:r>
      <w:r>
        <w:rPr>
          <w:sz w:val="24"/>
        </w:rPr>
        <w:t>по</w:t>
      </w:r>
      <w:r>
        <w:rPr>
          <w:spacing w:val="61"/>
          <w:sz w:val="24"/>
        </w:rPr>
        <w:t> </w:t>
      </w:r>
      <w:r>
        <w:rPr>
          <w:sz w:val="24"/>
        </w:rPr>
        <w:t>ул.   </w:t>
      </w:r>
      <w:r>
        <w:rPr>
          <w:spacing w:val="10"/>
          <w:sz w:val="24"/>
        </w:rPr>
        <w:t>Новая,  </w:t>
      </w:r>
      <w:r>
        <w:rPr>
          <w:sz w:val="24"/>
        </w:rPr>
        <w:t>Яковлевского</w:t>
      </w:r>
      <w:r>
        <w:rPr>
          <w:spacing w:val="1"/>
          <w:sz w:val="24"/>
        </w:rPr>
        <w:t> </w:t>
      </w:r>
      <w:r>
        <w:rPr>
          <w:sz w:val="24"/>
        </w:rPr>
        <w:t>городского</w:t>
      </w:r>
      <w:r>
        <w:rPr>
          <w:spacing w:val="11"/>
          <w:sz w:val="24"/>
        </w:rPr>
        <w:t> </w:t>
      </w:r>
      <w:r>
        <w:rPr>
          <w:sz w:val="24"/>
        </w:rPr>
        <w:t>округа,</w:t>
      </w:r>
      <w:r>
        <w:rPr>
          <w:spacing w:val="16"/>
          <w:sz w:val="24"/>
        </w:rPr>
        <w:t> </w:t>
      </w:r>
      <w:r>
        <w:rPr>
          <w:sz w:val="24"/>
        </w:rPr>
        <w:t>(именуемый</w:t>
      </w:r>
      <w:r>
        <w:rPr>
          <w:spacing w:val="-3"/>
          <w:sz w:val="24"/>
        </w:rPr>
        <w:t> </w:t>
      </w:r>
      <w:r>
        <w:rPr>
          <w:sz w:val="24"/>
        </w:rPr>
        <w:t>далее</w:t>
      </w:r>
      <w:r>
        <w:rPr>
          <w:spacing w:val="4"/>
          <w:sz w:val="24"/>
        </w:rPr>
        <w:t> </w:t>
      </w:r>
      <w:r>
        <w:rPr>
          <w:sz w:val="24"/>
        </w:rPr>
        <w:t>«Объект»).</w:t>
      </w:r>
    </w:p>
    <w:p>
      <w:pPr>
        <w:pStyle w:val="BodyText"/>
        <w:spacing w:line="270" w:lineRule="exact"/>
        <w:ind w:left="716"/>
      </w:pPr>
      <w:r>
        <w:rPr/>
        <w:t>1.1.2.</w:t>
      </w:r>
      <w:r>
        <w:rPr>
          <w:spacing w:val="-6"/>
        </w:rPr>
        <w:t> </w:t>
      </w:r>
      <w:r>
        <w:rPr/>
        <w:t>Идентификационный</w:t>
      </w:r>
      <w:r>
        <w:rPr>
          <w:spacing w:val="-4"/>
        </w:rPr>
        <w:t> </w:t>
      </w:r>
      <w:r>
        <w:rPr/>
        <w:t>код</w:t>
      </w:r>
      <w:r>
        <w:rPr>
          <w:spacing w:val="-11"/>
        </w:rPr>
        <w:t> </w:t>
      </w:r>
      <w:r>
        <w:rPr/>
        <w:t>закупки:</w:t>
      </w:r>
      <w:r>
        <w:rPr>
          <w:spacing w:val="5"/>
        </w:rPr>
        <w:t> </w:t>
      </w:r>
      <w:r>
        <w:rPr/>
        <w:t>233312100039231210100100220000000000</w:t>
      </w:r>
    </w:p>
    <w:p>
      <w:pPr>
        <w:pStyle w:val="BodyText"/>
        <w:tabs>
          <w:tab w:pos="1541" w:val="left" w:leader="none"/>
        </w:tabs>
        <w:spacing w:line="242" w:lineRule="auto"/>
        <w:ind w:left="125" w:right="860" w:firstLine="585"/>
      </w:pPr>
      <w:r>
        <w:rPr/>
        <w:t>1.1.3.</w:t>
        <w:tab/>
        <w:t>Адрес объекта: 309061, Белгородская обл., Яковлевский городской округ,</w:t>
      </w:r>
      <w:r>
        <w:rPr>
          <w:spacing w:val="1"/>
        </w:rPr>
        <w:t> </w:t>
      </w:r>
      <w:r>
        <w:rPr/>
        <w:t>с.</w:t>
      </w:r>
      <w:r>
        <w:rPr>
          <w:spacing w:val="-57"/>
        </w:rPr>
        <w:t> </w:t>
      </w:r>
      <w:r>
        <w:rPr/>
        <w:t>Ворскла,</w:t>
      </w:r>
      <w:r>
        <w:rPr>
          <w:spacing w:val="-4"/>
        </w:rPr>
        <w:t> </w:t>
      </w:r>
      <w:r>
        <w:rPr/>
        <w:t>ул.</w:t>
      </w:r>
      <w:r>
        <w:rPr>
          <w:spacing w:val="6"/>
        </w:rPr>
        <w:t> </w:t>
      </w:r>
      <w:r>
        <w:rPr/>
        <w:t>Новая..</w:t>
      </w:r>
    </w:p>
    <w:p>
      <w:pPr>
        <w:pStyle w:val="ListParagraph"/>
        <w:numPr>
          <w:ilvl w:val="1"/>
          <w:numId w:val="4"/>
        </w:numPr>
        <w:tabs>
          <w:tab w:pos="1546" w:val="left" w:leader="none"/>
          <w:tab w:pos="1547" w:val="left" w:leader="none"/>
        </w:tabs>
        <w:spacing w:line="232" w:lineRule="auto" w:before="5" w:after="0"/>
        <w:ind w:left="130" w:right="841" w:firstLine="585"/>
        <w:jc w:val="left"/>
        <w:rPr>
          <w:sz w:val="24"/>
        </w:rPr>
      </w:pPr>
      <w:r>
        <w:rPr>
          <w:sz w:val="24"/>
        </w:rPr>
        <w:t>Подрядчик</w:t>
      </w:r>
      <w:r>
        <w:rPr>
          <w:spacing w:val="7"/>
          <w:sz w:val="24"/>
        </w:rPr>
        <w:t> </w:t>
      </w:r>
      <w:r>
        <w:rPr>
          <w:sz w:val="24"/>
        </w:rPr>
        <w:t>обязуется</w:t>
      </w:r>
      <w:r>
        <w:rPr>
          <w:spacing w:val="2"/>
          <w:sz w:val="24"/>
        </w:rPr>
        <w:t> </w:t>
      </w:r>
      <w:r>
        <w:rPr>
          <w:sz w:val="24"/>
        </w:rPr>
        <w:t>выполнить</w:t>
      </w:r>
      <w:r>
        <w:rPr>
          <w:spacing w:val="7"/>
          <w:sz w:val="24"/>
        </w:rPr>
        <w:t> </w:t>
      </w:r>
      <w:r>
        <w:rPr>
          <w:sz w:val="24"/>
        </w:rPr>
        <w:t>весь</w:t>
      </w:r>
      <w:r>
        <w:rPr>
          <w:spacing w:val="6"/>
          <w:sz w:val="24"/>
        </w:rPr>
        <w:t> </w:t>
      </w:r>
      <w:r>
        <w:rPr>
          <w:sz w:val="24"/>
        </w:rPr>
        <w:t>комплекс</w:t>
      </w:r>
      <w:r>
        <w:rPr>
          <w:spacing w:val="2"/>
          <w:sz w:val="24"/>
        </w:rPr>
        <w:t> </w:t>
      </w:r>
      <w:r>
        <w:rPr>
          <w:sz w:val="24"/>
        </w:rPr>
        <w:t>работ</w:t>
      </w:r>
      <w:r>
        <w:rPr>
          <w:spacing w:val="4"/>
          <w:sz w:val="24"/>
        </w:rPr>
        <w:t> </w:t>
      </w:r>
      <w:r>
        <w:rPr>
          <w:sz w:val="24"/>
        </w:rPr>
        <w:t>по</w:t>
      </w:r>
      <w:r>
        <w:rPr>
          <w:spacing w:val="15"/>
          <w:sz w:val="24"/>
        </w:rPr>
        <w:t> </w:t>
      </w:r>
      <w:r>
        <w:rPr>
          <w:sz w:val="24"/>
        </w:rPr>
        <w:t>Объекту</w:t>
      </w:r>
      <w:r>
        <w:rPr>
          <w:spacing w:val="6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соответствии</w:t>
      </w:r>
      <w:r>
        <w:rPr>
          <w:spacing w:val="2"/>
          <w:sz w:val="24"/>
        </w:rPr>
        <w:t> </w:t>
      </w:r>
      <w:r>
        <w:rPr>
          <w:sz w:val="24"/>
        </w:rPr>
        <w:t>с</w:t>
      </w:r>
      <w:r>
        <w:rPr>
          <w:spacing w:val="-11"/>
          <w:sz w:val="24"/>
        </w:rPr>
        <w:t> </w:t>
      </w:r>
      <w:r>
        <w:rPr>
          <w:sz w:val="24"/>
        </w:rPr>
        <w:t>условиями</w:t>
      </w:r>
      <w:r>
        <w:rPr>
          <w:spacing w:val="-1"/>
          <w:sz w:val="24"/>
        </w:rPr>
        <w:t> </w:t>
      </w:r>
      <w:r>
        <w:rPr>
          <w:sz w:val="24"/>
        </w:rPr>
        <w:t>настоящего</w:t>
      </w:r>
      <w:r>
        <w:rPr>
          <w:spacing w:val="3"/>
          <w:sz w:val="24"/>
        </w:rPr>
        <w:t> </w:t>
      </w:r>
      <w:r>
        <w:rPr>
          <w:sz w:val="24"/>
        </w:rPr>
        <w:t>Контракта.</w:t>
      </w:r>
    </w:p>
    <w:p>
      <w:pPr>
        <w:pStyle w:val="ListParagraph"/>
        <w:numPr>
          <w:ilvl w:val="1"/>
          <w:numId w:val="4"/>
        </w:numPr>
        <w:tabs>
          <w:tab w:pos="1546" w:val="left" w:leader="none"/>
          <w:tab w:pos="1547" w:val="left" w:leader="none"/>
          <w:tab w:pos="2703" w:val="left" w:leader="none"/>
          <w:tab w:pos="3941" w:val="left" w:leader="none"/>
          <w:tab w:pos="4949" w:val="left" w:leader="none"/>
          <w:tab w:pos="6442" w:val="left" w:leader="none"/>
          <w:tab w:pos="8079" w:val="left" w:leader="none"/>
          <w:tab w:pos="9149" w:val="left" w:leader="none"/>
        </w:tabs>
        <w:spacing w:line="232" w:lineRule="auto" w:before="7" w:after="0"/>
        <w:ind w:left="121" w:right="843" w:firstLine="590"/>
        <w:jc w:val="left"/>
        <w:rPr>
          <w:sz w:val="24"/>
        </w:rPr>
      </w:pPr>
      <w:r>
        <w:rPr>
          <w:sz w:val="24"/>
        </w:rPr>
        <w:t>Заказчик</w:t>
        <w:tab/>
        <w:t>обязуется</w:t>
        <w:tab/>
        <w:t>создать</w:t>
        <w:tab/>
        <w:t>Подрядчику</w:t>
        <w:tab/>
        <w:t>необходимые</w:t>
        <w:tab/>
        <w:t>условия</w:t>
        <w:tab/>
      </w:r>
      <w:r>
        <w:rPr>
          <w:spacing w:val="-1"/>
          <w:sz w:val="24"/>
        </w:rPr>
        <w:t>для</w:t>
      </w:r>
      <w:r>
        <w:rPr>
          <w:spacing w:val="-57"/>
          <w:sz w:val="24"/>
        </w:rPr>
        <w:t> </w:t>
      </w:r>
      <w:r>
        <w:rPr>
          <w:sz w:val="24"/>
        </w:rPr>
        <w:t>выполнения</w:t>
      </w:r>
      <w:r>
        <w:rPr>
          <w:spacing w:val="-11"/>
          <w:sz w:val="24"/>
        </w:rPr>
        <w:t> </w:t>
      </w:r>
      <w:r>
        <w:rPr>
          <w:sz w:val="24"/>
        </w:rPr>
        <w:t>работ</w:t>
      </w:r>
      <w:r>
        <w:rPr>
          <w:spacing w:val="-8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Контракту,</w:t>
      </w:r>
      <w:r>
        <w:rPr>
          <w:spacing w:val="-1"/>
          <w:sz w:val="24"/>
        </w:rPr>
        <w:t> </w:t>
      </w:r>
      <w:r>
        <w:rPr>
          <w:sz w:val="24"/>
        </w:rPr>
        <w:t>принять</w:t>
      </w:r>
      <w:r>
        <w:rPr>
          <w:spacing w:val="-8"/>
          <w:sz w:val="24"/>
        </w:rPr>
        <w:t> </w:t>
      </w:r>
      <w:r>
        <w:rPr>
          <w:sz w:val="24"/>
        </w:rPr>
        <w:t>работы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9"/>
          <w:sz w:val="24"/>
        </w:rPr>
        <w:t> </w:t>
      </w:r>
      <w:r>
        <w:rPr>
          <w:sz w:val="24"/>
        </w:rPr>
        <w:t>оплатить</w:t>
      </w:r>
      <w:r>
        <w:rPr>
          <w:spacing w:val="-14"/>
          <w:sz w:val="24"/>
        </w:rPr>
        <w:t> </w:t>
      </w:r>
      <w:r>
        <w:rPr>
          <w:sz w:val="24"/>
        </w:rPr>
        <w:t>их</w:t>
      </w:r>
      <w:r>
        <w:rPr>
          <w:spacing w:val="-2"/>
          <w:sz w:val="24"/>
        </w:rPr>
        <w:t> </w:t>
      </w:r>
      <w:r>
        <w:rPr>
          <w:sz w:val="24"/>
        </w:rPr>
        <w:t>результат.</w:t>
      </w:r>
    </w:p>
    <w:p>
      <w:pPr>
        <w:pStyle w:val="ListParagraph"/>
        <w:numPr>
          <w:ilvl w:val="1"/>
          <w:numId w:val="4"/>
        </w:numPr>
        <w:tabs>
          <w:tab w:pos="1547" w:val="left" w:leader="none"/>
          <w:tab w:pos="1548" w:val="left" w:leader="none"/>
        </w:tabs>
        <w:spacing w:line="230" w:lineRule="auto" w:before="9" w:after="0"/>
        <w:ind w:left="125" w:right="846" w:firstLine="590"/>
        <w:jc w:val="left"/>
        <w:rPr>
          <w:sz w:val="24"/>
        </w:rPr>
      </w:pPr>
      <w:r>
        <w:rPr>
          <w:sz w:val="24"/>
        </w:rPr>
        <w:t>Источник</w:t>
      </w:r>
      <w:r>
        <w:rPr>
          <w:spacing w:val="19"/>
          <w:sz w:val="24"/>
        </w:rPr>
        <w:t> </w:t>
      </w:r>
      <w:r>
        <w:rPr>
          <w:sz w:val="24"/>
        </w:rPr>
        <w:t>финансирования</w:t>
      </w:r>
      <w:r>
        <w:rPr>
          <w:spacing w:val="16"/>
          <w:sz w:val="24"/>
        </w:rPr>
        <w:t> </w:t>
      </w:r>
      <w:r>
        <w:rPr>
          <w:sz w:val="24"/>
        </w:rPr>
        <w:t>-</w:t>
      </w:r>
      <w:r>
        <w:rPr>
          <w:spacing w:val="14"/>
          <w:sz w:val="24"/>
        </w:rPr>
        <w:t> </w:t>
      </w:r>
      <w:r>
        <w:rPr>
          <w:sz w:val="24"/>
        </w:rPr>
        <w:t>средства</w:t>
      </w:r>
      <w:r>
        <w:rPr>
          <w:spacing w:val="8"/>
          <w:sz w:val="24"/>
        </w:rPr>
        <w:t> </w:t>
      </w:r>
      <w:r>
        <w:rPr>
          <w:sz w:val="24"/>
        </w:rPr>
        <w:t>бюджета</w:t>
      </w:r>
      <w:r>
        <w:rPr>
          <w:spacing w:val="56"/>
          <w:sz w:val="24"/>
        </w:rPr>
        <w:t> </w:t>
      </w:r>
      <w:r>
        <w:rPr>
          <w:sz w:val="24"/>
        </w:rPr>
        <w:t>Яковлевского</w:t>
      </w:r>
      <w:r>
        <w:rPr>
          <w:spacing w:val="24"/>
          <w:sz w:val="24"/>
        </w:rPr>
        <w:t> </w:t>
      </w:r>
      <w:r>
        <w:rPr>
          <w:sz w:val="24"/>
        </w:rPr>
        <w:t>городского</w:t>
      </w:r>
      <w:r>
        <w:rPr>
          <w:spacing w:val="-57"/>
          <w:sz w:val="24"/>
        </w:rPr>
        <w:t> </w:t>
      </w:r>
      <w:r>
        <w:rPr>
          <w:sz w:val="24"/>
        </w:rPr>
        <w:t>округа.</w:t>
      </w:r>
    </w:p>
    <w:p>
      <w:pPr>
        <w:pStyle w:val="ListParagraph"/>
        <w:numPr>
          <w:ilvl w:val="1"/>
          <w:numId w:val="4"/>
        </w:numPr>
        <w:tabs>
          <w:tab w:pos="1259" w:val="left" w:leader="none"/>
          <w:tab w:pos="1260" w:val="left" w:leader="none"/>
        </w:tabs>
        <w:spacing w:line="275" w:lineRule="exact" w:before="8" w:after="0"/>
        <w:ind w:left="1259" w:right="0" w:hanging="549"/>
        <w:jc w:val="left"/>
        <w:rPr>
          <w:sz w:val="24"/>
        </w:rPr>
      </w:pPr>
      <w:r>
        <w:rPr>
          <w:sz w:val="24"/>
        </w:rPr>
        <w:t>Подписывая</w:t>
      </w:r>
      <w:r>
        <w:rPr>
          <w:spacing w:val="-10"/>
          <w:sz w:val="24"/>
        </w:rPr>
        <w:t> </w:t>
      </w:r>
      <w:r>
        <w:rPr>
          <w:sz w:val="24"/>
        </w:rPr>
        <w:t>настоящий</w:t>
      </w:r>
      <w:r>
        <w:rPr>
          <w:spacing w:val="-2"/>
          <w:sz w:val="24"/>
        </w:rPr>
        <w:t> </w:t>
      </w:r>
      <w:r>
        <w:rPr>
          <w:sz w:val="24"/>
        </w:rPr>
        <w:t>Контракт,</w:t>
      </w:r>
      <w:r>
        <w:rPr>
          <w:spacing w:val="2"/>
          <w:sz w:val="24"/>
        </w:rPr>
        <w:t> </w:t>
      </w:r>
      <w:r>
        <w:rPr>
          <w:sz w:val="24"/>
        </w:rPr>
        <w:t>Подрядчик</w:t>
      </w:r>
      <w:r>
        <w:rPr>
          <w:spacing w:val="-7"/>
          <w:sz w:val="24"/>
        </w:rPr>
        <w:t> </w:t>
      </w:r>
      <w:r>
        <w:rPr>
          <w:sz w:val="24"/>
        </w:rPr>
        <w:t>подтверждает,</w:t>
      </w:r>
      <w:r>
        <w:rPr>
          <w:spacing w:val="-3"/>
          <w:sz w:val="24"/>
        </w:rPr>
        <w:t> </w:t>
      </w:r>
      <w:r>
        <w:rPr>
          <w:sz w:val="24"/>
        </w:rPr>
        <w:t>что:</w:t>
      </w:r>
    </w:p>
    <w:p>
      <w:pPr>
        <w:pStyle w:val="ListParagraph"/>
        <w:numPr>
          <w:ilvl w:val="2"/>
          <w:numId w:val="4"/>
        </w:numPr>
        <w:tabs>
          <w:tab w:pos="1997" w:val="left" w:leader="none"/>
          <w:tab w:pos="1998" w:val="left" w:leader="none"/>
        </w:tabs>
        <w:spacing w:line="240" w:lineRule="auto" w:before="0" w:after="0"/>
        <w:ind w:left="121" w:right="109" w:firstLine="590"/>
        <w:jc w:val="left"/>
        <w:rPr>
          <w:sz w:val="24"/>
        </w:rPr>
      </w:pPr>
      <w:r>
        <w:rPr>
          <w:sz w:val="24"/>
        </w:rPr>
        <w:t>Подрядчик</w:t>
      </w:r>
      <w:r>
        <w:rPr>
          <w:spacing w:val="41"/>
          <w:sz w:val="24"/>
        </w:rPr>
        <w:t> </w:t>
      </w:r>
      <w:r>
        <w:rPr>
          <w:sz w:val="24"/>
        </w:rPr>
        <w:t>полностью</w:t>
      </w:r>
      <w:r>
        <w:rPr>
          <w:spacing w:val="50"/>
          <w:sz w:val="24"/>
        </w:rPr>
        <w:t> </w:t>
      </w:r>
      <w:r>
        <w:rPr>
          <w:sz w:val="24"/>
        </w:rPr>
        <w:t>понимает</w:t>
      </w:r>
      <w:r>
        <w:rPr>
          <w:spacing w:val="39"/>
          <w:sz w:val="24"/>
        </w:rPr>
        <w:t> </w:t>
      </w:r>
      <w:r>
        <w:rPr>
          <w:sz w:val="24"/>
        </w:rPr>
        <w:t>и</w:t>
      </w:r>
      <w:r>
        <w:rPr>
          <w:spacing w:val="47"/>
          <w:sz w:val="24"/>
        </w:rPr>
        <w:t> </w:t>
      </w:r>
      <w:r>
        <w:rPr>
          <w:sz w:val="24"/>
        </w:rPr>
        <w:t>осознает</w:t>
      </w:r>
      <w:r>
        <w:rPr>
          <w:spacing w:val="30"/>
          <w:sz w:val="24"/>
        </w:rPr>
        <w:t> </w:t>
      </w:r>
      <w:r>
        <w:rPr>
          <w:sz w:val="24"/>
        </w:rPr>
        <w:t>характер</w:t>
      </w:r>
      <w:r>
        <w:rPr>
          <w:spacing w:val="48"/>
          <w:sz w:val="24"/>
        </w:rPr>
        <w:t> </w:t>
      </w:r>
      <w:r>
        <w:rPr>
          <w:sz w:val="24"/>
        </w:rPr>
        <w:t>и</w:t>
      </w:r>
      <w:r>
        <w:rPr>
          <w:spacing w:val="51"/>
          <w:sz w:val="24"/>
        </w:rPr>
        <w:t> </w:t>
      </w:r>
      <w:r>
        <w:rPr>
          <w:sz w:val="24"/>
        </w:rPr>
        <w:t>объемы</w:t>
      </w:r>
      <w:r>
        <w:rPr>
          <w:spacing w:val="39"/>
          <w:sz w:val="24"/>
        </w:rPr>
        <w:t> </w:t>
      </w:r>
      <w:r>
        <w:rPr>
          <w:sz w:val="24"/>
        </w:rPr>
        <w:t>работ</w:t>
      </w:r>
      <w:r>
        <w:rPr>
          <w:spacing w:val="36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полностью</w:t>
      </w:r>
      <w:r>
        <w:rPr>
          <w:spacing w:val="19"/>
          <w:sz w:val="24"/>
        </w:rPr>
        <w:t> </w:t>
      </w:r>
      <w:r>
        <w:rPr>
          <w:sz w:val="24"/>
        </w:rPr>
        <w:t>удовлетворен</w:t>
      </w:r>
      <w:r>
        <w:rPr>
          <w:spacing w:val="15"/>
          <w:sz w:val="24"/>
        </w:rPr>
        <w:t> </w:t>
      </w:r>
      <w:r>
        <w:rPr>
          <w:sz w:val="24"/>
        </w:rPr>
        <w:t>условиями,</w:t>
      </w:r>
      <w:r>
        <w:rPr>
          <w:spacing w:val="23"/>
          <w:sz w:val="24"/>
        </w:rPr>
        <w:t> </w:t>
      </w:r>
      <w:r>
        <w:rPr>
          <w:sz w:val="24"/>
        </w:rPr>
        <w:t>при</w:t>
      </w:r>
      <w:r>
        <w:rPr>
          <w:spacing w:val="21"/>
          <w:sz w:val="24"/>
        </w:rPr>
        <w:t> </w:t>
      </w:r>
      <w:r>
        <w:rPr>
          <w:sz w:val="24"/>
        </w:rPr>
        <w:t>которых</w:t>
      </w:r>
      <w:r>
        <w:rPr>
          <w:spacing w:val="20"/>
          <w:sz w:val="24"/>
        </w:rPr>
        <w:t> </w:t>
      </w:r>
      <w:r>
        <w:rPr>
          <w:sz w:val="24"/>
        </w:rPr>
        <w:t>будет</w:t>
      </w:r>
      <w:r>
        <w:rPr>
          <w:spacing w:val="14"/>
          <w:sz w:val="24"/>
        </w:rPr>
        <w:t> </w:t>
      </w:r>
      <w:r>
        <w:rPr>
          <w:sz w:val="24"/>
        </w:rPr>
        <w:t>происходить</w:t>
      </w:r>
      <w:r>
        <w:rPr>
          <w:spacing w:val="17"/>
          <w:sz w:val="24"/>
        </w:rPr>
        <w:t> </w:t>
      </w:r>
      <w:r>
        <w:rPr>
          <w:sz w:val="24"/>
        </w:rPr>
        <w:t>выполнение</w:t>
      </w:r>
      <w:r>
        <w:rPr>
          <w:spacing w:val="13"/>
          <w:sz w:val="24"/>
        </w:rPr>
        <w:t> </w:t>
      </w:r>
      <w:r>
        <w:rPr>
          <w:sz w:val="24"/>
        </w:rPr>
        <w:t>работ,</w:t>
      </w:r>
      <w:r>
        <w:rPr>
          <w:spacing w:val="18"/>
          <w:sz w:val="24"/>
        </w:rPr>
        <w:t> </w:t>
      </w:r>
      <w:r>
        <w:rPr>
          <w:sz w:val="24"/>
        </w:rPr>
        <w:t>в</w:t>
      </w:r>
    </w:p>
    <w:p>
      <w:pPr>
        <w:pStyle w:val="BodyText"/>
        <w:ind w:left="116" w:right="709" w:firstLine="5"/>
        <w:jc w:val="both"/>
      </w:pPr>
      <w:r>
        <w:rPr/>
        <w:t>том</w:t>
      </w:r>
      <w:r>
        <w:rPr>
          <w:spacing w:val="1"/>
        </w:rPr>
        <w:t> </w:t>
      </w:r>
      <w:r>
        <w:rPr/>
        <w:t>числе:</w:t>
      </w:r>
      <w:r>
        <w:rPr>
          <w:spacing w:val="1"/>
        </w:rPr>
        <w:t> </w:t>
      </w:r>
      <w:r>
        <w:rPr/>
        <w:t>расположением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климатическими</w:t>
      </w:r>
      <w:r>
        <w:rPr>
          <w:spacing w:val="1"/>
        </w:rPr>
        <w:t> </w:t>
      </w:r>
      <w:r>
        <w:rPr/>
        <w:t>условиями,</w:t>
      </w:r>
      <w:r>
        <w:rPr>
          <w:spacing w:val="1"/>
        </w:rPr>
        <w:t> </w:t>
      </w:r>
      <w:r>
        <w:rPr/>
        <w:t>средствами</w:t>
      </w:r>
      <w:r>
        <w:rPr>
          <w:spacing w:val="1"/>
        </w:rPr>
        <w:t> </w:t>
      </w:r>
      <w:r>
        <w:rPr/>
        <w:t>доступа,</w:t>
      </w:r>
      <w:r>
        <w:rPr>
          <w:spacing w:val="1"/>
        </w:rPr>
        <w:t> </w:t>
      </w:r>
      <w:r>
        <w:rPr/>
        <w:t>условиями</w:t>
      </w:r>
      <w:r>
        <w:rPr>
          <w:spacing w:val="1"/>
        </w:rPr>
        <w:t> </w:t>
      </w:r>
      <w:r>
        <w:rPr/>
        <w:t>доставки</w:t>
      </w:r>
      <w:r>
        <w:rPr>
          <w:spacing w:val="1"/>
        </w:rPr>
        <w:t> </w:t>
      </w:r>
      <w:r>
        <w:rPr/>
        <w:t>рабочей</w:t>
      </w:r>
      <w:r>
        <w:rPr>
          <w:spacing w:val="1"/>
        </w:rPr>
        <w:t> </w:t>
      </w:r>
      <w:r>
        <w:rPr/>
        <w:t>силы,</w:t>
      </w:r>
      <w:r>
        <w:rPr>
          <w:spacing w:val="1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изделий,</w:t>
      </w:r>
      <w:r>
        <w:rPr>
          <w:spacing w:val="1"/>
        </w:rPr>
        <w:t> </w:t>
      </w:r>
      <w:r>
        <w:rPr/>
        <w:t>оборудования,</w:t>
      </w:r>
      <w:r>
        <w:rPr>
          <w:spacing w:val="60"/>
        </w:rPr>
        <w:t> </w:t>
      </w:r>
      <w:r>
        <w:rPr/>
        <w:t>механизмов,</w:t>
      </w:r>
      <w:r>
        <w:rPr>
          <w:spacing w:val="1"/>
        </w:rPr>
        <w:t> </w:t>
      </w:r>
      <w:r>
        <w:rPr/>
        <w:t>мерами безопасности, правилами пожарной безопасности и охраны труда, требованиями</w:t>
      </w:r>
      <w:r>
        <w:rPr>
          <w:spacing w:val="1"/>
        </w:rPr>
        <w:t> </w:t>
      </w:r>
      <w:r>
        <w:rPr/>
        <w:t>техники</w:t>
      </w:r>
      <w:r>
        <w:rPr>
          <w:spacing w:val="1"/>
        </w:rPr>
        <w:t> </w:t>
      </w:r>
      <w:r>
        <w:rPr/>
        <w:t>безопасности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охраны</w:t>
      </w:r>
      <w:r>
        <w:rPr>
          <w:spacing w:val="1"/>
        </w:rPr>
        <w:t> </w:t>
      </w:r>
      <w:r>
        <w:rPr/>
        <w:t>окружающей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требованиями</w:t>
      </w:r>
      <w:r>
        <w:rPr>
          <w:spacing w:val="1"/>
        </w:rPr>
        <w:t> </w:t>
      </w:r>
      <w:r>
        <w:rPr/>
        <w:t>миграционного</w:t>
      </w:r>
      <w:r>
        <w:rPr>
          <w:spacing w:val="1"/>
        </w:rPr>
        <w:t> </w:t>
      </w:r>
      <w:r>
        <w:rPr/>
        <w:t>контроля,</w:t>
      </w:r>
      <w:r>
        <w:rPr>
          <w:spacing w:val="38"/>
        </w:rPr>
        <w:t> </w:t>
      </w:r>
      <w:r>
        <w:rPr/>
        <w:t>а</w:t>
      </w:r>
      <w:r>
        <w:rPr>
          <w:spacing w:val="23"/>
        </w:rPr>
        <w:t> </w:t>
      </w:r>
      <w:r>
        <w:rPr/>
        <w:t>также</w:t>
      </w:r>
      <w:r>
        <w:rPr>
          <w:spacing w:val="25"/>
        </w:rPr>
        <w:t> </w:t>
      </w:r>
      <w:r>
        <w:rPr/>
        <w:t>другими</w:t>
      </w:r>
      <w:r>
        <w:rPr>
          <w:spacing w:val="34"/>
        </w:rPr>
        <w:t> </w:t>
      </w:r>
      <w:r>
        <w:rPr/>
        <w:t>обстоятельствами,</w:t>
      </w:r>
      <w:r>
        <w:rPr>
          <w:spacing w:val="34"/>
        </w:rPr>
        <w:t> </w:t>
      </w:r>
      <w:r>
        <w:rPr/>
        <w:t>которые</w:t>
      </w:r>
      <w:r>
        <w:rPr>
          <w:spacing w:val="29"/>
        </w:rPr>
        <w:t> </w:t>
      </w:r>
      <w:r>
        <w:rPr/>
        <w:t>каким-либо</w:t>
      </w:r>
      <w:r>
        <w:rPr>
          <w:spacing w:val="35"/>
        </w:rPr>
        <w:t> </w:t>
      </w:r>
      <w:r>
        <w:rPr/>
        <w:t>образом</w:t>
      </w:r>
      <w:r>
        <w:rPr>
          <w:spacing w:val="28"/>
        </w:rPr>
        <w:t> </w:t>
      </w:r>
      <w:r>
        <w:rPr/>
        <w:t>влияют</w:t>
      </w:r>
      <w:r>
        <w:rPr>
          <w:spacing w:val="30"/>
        </w:rPr>
        <w:t> </w:t>
      </w:r>
      <w:r>
        <w:rPr/>
        <w:t>(либо</w:t>
      </w:r>
    </w:p>
    <w:p>
      <w:pPr>
        <w:spacing w:after="0"/>
        <w:jc w:val="both"/>
        <w:sectPr>
          <w:pgSz w:w="12010" w:h="16910"/>
          <w:pgMar w:top="520" w:bottom="280" w:left="1520" w:right="140"/>
        </w:sectPr>
      </w:pPr>
    </w:p>
    <w:p>
      <w:pPr>
        <w:pStyle w:val="BodyText"/>
        <w:spacing w:line="237" w:lineRule="auto" w:before="72"/>
        <w:ind w:left="115" w:right="271" w:hanging="5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065" cy="10737850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065" cy="1073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могут</w:t>
      </w:r>
      <w:r>
        <w:rPr>
          <w:spacing w:val="1"/>
        </w:rPr>
        <w:t> </w:t>
      </w:r>
      <w:r>
        <w:rPr/>
        <w:t>повлиять)</w:t>
      </w:r>
      <w:r>
        <w:rPr>
          <w:spacing w:val="8"/>
        </w:rPr>
        <w:t> </w:t>
      </w:r>
      <w:r>
        <w:rPr/>
        <w:t>на</w:t>
      </w:r>
      <w:r>
        <w:rPr>
          <w:spacing w:val="6"/>
        </w:rPr>
        <w:t> </w:t>
      </w:r>
      <w:r>
        <w:rPr/>
        <w:t>выполнение работ</w:t>
      </w:r>
      <w:r>
        <w:rPr>
          <w:spacing w:val="8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принимает</w:t>
      </w:r>
      <w:r>
        <w:rPr>
          <w:spacing w:val="1"/>
        </w:rPr>
        <w:t> </w:t>
      </w:r>
      <w:r>
        <w:rPr/>
        <w:t>на</w:t>
      </w:r>
      <w:r>
        <w:rPr>
          <w:spacing w:val="5"/>
        </w:rPr>
        <w:t> </w:t>
      </w:r>
      <w:r>
        <w:rPr/>
        <w:t>себя</w:t>
      </w:r>
      <w:r>
        <w:rPr>
          <w:spacing w:val="-1"/>
        </w:rPr>
        <w:t> </w:t>
      </w:r>
      <w:r>
        <w:rPr/>
        <w:t>все</w:t>
      </w:r>
      <w:r>
        <w:rPr>
          <w:spacing w:val="2"/>
        </w:rPr>
        <w:t> </w:t>
      </w:r>
      <w:r>
        <w:rPr/>
        <w:t>расходы,</w:t>
      </w:r>
      <w:r>
        <w:rPr>
          <w:spacing w:val="6"/>
        </w:rPr>
        <w:t> </w:t>
      </w:r>
      <w:r>
        <w:rPr/>
        <w:t>риски</w:t>
      </w:r>
      <w:r>
        <w:rPr>
          <w:spacing w:val="10"/>
        </w:rPr>
        <w:t> </w:t>
      </w:r>
      <w:r>
        <w:rPr/>
        <w:t>и</w:t>
      </w:r>
      <w:r>
        <w:rPr>
          <w:spacing w:val="1"/>
        </w:rPr>
        <w:t> </w:t>
      </w:r>
      <w:r>
        <w:rPr/>
        <w:t>трудности,</w:t>
      </w:r>
      <w:r>
        <w:rPr>
          <w:spacing w:val="-57"/>
        </w:rPr>
        <w:t> </w:t>
      </w:r>
      <w:r>
        <w:rPr/>
        <w:t>связанные</w:t>
      </w:r>
      <w:r>
        <w:rPr>
          <w:spacing w:val="-5"/>
        </w:rPr>
        <w:t> </w:t>
      </w:r>
      <w:r>
        <w:rPr/>
        <w:t>с</w:t>
      </w:r>
      <w:r>
        <w:rPr>
          <w:spacing w:val="-3"/>
        </w:rPr>
        <w:t> </w:t>
      </w:r>
      <w:r>
        <w:rPr/>
        <w:t>выполнением</w:t>
      </w:r>
      <w:r>
        <w:rPr>
          <w:spacing w:val="-4"/>
        </w:rPr>
        <w:t> </w:t>
      </w:r>
      <w:r>
        <w:rPr/>
        <w:t>работ.</w:t>
      </w:r>
    </w:p>
    <w:p>
      <w:pPr>
        <w:pStyle w:val="ListParagraph"/>
        <w:numPr>
          <w:ilvl w:val="2"/>
          <w:numId w:val="4"/>
        </w:numPr>
        <w:tabs>
          <w:tab w:pos="1579" w:val="left" w:leader="none"/>
          <w:tab w:pos="1982" w:val="left" w:leader="none"/>
          <w:tab w:pos="1983" w:val="left" w:leader="none"/>
          <w:tab w:pos="2164" w:val="left" w:leader="none"/>
          <w:tab w:pos="3752" w:val="left" w:leader="none"/>
          <w:tab w:pos="5226" w:val="left" w:leader="none"/>
          <w:tab w:pos="6099" w:val="left" w:leader="none"/>
          <w:tab w:pos="8034" w:val="left" w:leader="none"/>
          <w:tab w:pos="9397" w:val="left" w:leader="none"/>
        </w:tabs>
        <w:spacing w:line="252" w:lineRule="auto" w:before="0" w:after="0"/>
        <w:ind w:left="110" w:right="111" w:firstLine="590"/>
        <w:jc w:val="left"/>
        <w:rPr>
          <w:sz w:val="24"/>
        </w:rPr>
      </w:pPr>
      <w:r>
        <w:rPr>
          <w:sz w:val="24"/>
        </w:rPr>
        <w:t>Подрядчик</w:t>
      </w:r>
      <w:r>
        <w:rPr>
          <w:spacing w:val="1"/>
          <w:sz w:val="24"/>
        </w:rPr>
        <w:t> </w:t>
      </w:r>
      <w:r>
        <w:rPr>
          <w:sz w:val="24"/>
        </w:rPr>
        <w:t>получил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изучил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материалы,</w:t>
      </w:r>
      <w:r>
        <w:rPr>
          <w:spacing w:val="1"/>
          <w:sz w:val="24"/>
        </w:rPr>
        <w:t> </w:t>
      </w:r>
      <w:r>
        <w:rPr>
          <w:sz w:val="24"/>
        </w:rPr>
        <w:t>связанные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заключением</w:t>
      </w:r>
      <w:r>
        <w:rPr>
          <w:spacing w:val="-57"/>
          <w:sz w:val="24"/>
        </w:rPr>
        <w:t> </w:t>
      </w:r>
      <w:r>
        <w:rPr>
          <w:sz w:val="24"/>
        </w:rPr>
        <w:t>Контракта,</w:t>
      </w:r>
      <w:r>
        <w:rPr>
          <w:spacing w:val="7"/>
          <w:sz w:val="24"/>
        </w:rPr>
        <w:t> </w:t>
      </w:r>
      <w:r>
        <w:rPr>
          <w:sz w:val="24"/>
        </w:rPr>
        <w:t>включая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6"/>
          <w:sz w:val="24"/>
        </w:rPr>
        <w:t> </w:t>
      </w:r>
      <w:r>
        <w:rPr>
          <w:sz w:val="24"/>
        </w:rPr>
        <w:t>приложения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5"/>
          <w:sz w:val="24"/>
        </w:rPr>
        <w:t> </w:t>
      </w:r>
      <w:r>
        <w:rPr>
          <w:sz w:val="24"/>
        </w:rPr>
        <w:t>нему,</w:t>
      </w:r>
      <w:r>
        <w:rPr>
          <w:spacing w:val="11"/>
          <w:sz w:val="24"/>
        </w:rPr>
        <w:t> </w:t>
      </w:r>
      <w:r>
        <w:rPr>
          <w:sz w:val="24"/>
        </w:rPr>
        <w:t>и</w:t>
      </w:r>
      <w:r>
        <w:rPr>
          <w:spacing w:val="56"/>
          <w:sz w:val="24"/>
        </w:rPr>
        <w:t> </w:t>
      </w:r>
      <w:r>
        <w:rPr>
          <w:sz w:val="24"/>
        </w:rPr>
        <w:t>получил</w:t>
      </w:r>
      <w:r>
        <w:rPr>
          <w:spacing w:val="58"/>
          <w:sz w:val="24"/>
        </w:rPr>
        <w:t> </w:t>
      </w:r>
      <w:r>
        <w:rPr>
          <w:sz w:val="24"/>
        </w:rPr>
        <w:t>полную</w:t>
      </w:r>
      <w:r>
        <w:rPr>
          <w:spacing w:val="67"/>
          <w:sz w:val="24"/>
        </w:rPr>
        <w:t> </w:t>
      </w:r>
      <w:r>
        <w:rPr>
          <w:sz w:val="24"/>
        </w:rPr>
        <w:t>информацию</w:t>
      </w:r>
      <w:r>
        <w:rPr>
          <w:spacing w:val="71"/>
          <w:sz w:val="24"/>
        </w:rPr>
        <w:t> </w:t>
      </w:r>
      <w:r>
        <w:rPr>
          <w:sz w:val="24"/>
        </w:rPr>
        <w:t>по</w:t>
      </w:r>
      <w:r>
        <w:rPr>
          <w:spacing w:val="68"/>
          <w:sz w:val="24"/>
        </w:rPr>
        <w:t> </w:t>
      </w:r>
      <w:r>
        <w:rPr>
          <w:sz w:val="24"/>
        </w:rPr>
        <w:t>всем</w:t>
      </w:r>
      <w:r>
        <w:rPr>
          <w:spacing w:val="1"/>
          <w:sz w:val="24"/>
        </w:rPr>
        <w:t> </w:t>
      </w:r>
      <w:r>
        <w:rPr>
          <w:sz w:val="24"/>
        </w:rPr>
        <w:t>вопросам,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могли</w:t>
      </w:r>
      <w:r>
        <w:rPr>
          <w:spacing w:val="1"/>
          <w:sz w:val="24"/>
        </w:rPr>
        <w:t> </w:t>
      </w:r>
      <w:r>
        <w:rPr>
          <w:sz w:val="24"/>
        </w:rPr>
        <w:t>бы повлиять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60"/>
          <w:sz w:val="24"/>
        </w:rPr>
        <w:t> </w:t>
      </w:r>
      <w:r>
        <w:rPr>
          <w:sz w:val="24"/>
        </w:rPr>
        <w:t>сроки,</w:t>
      </w:r>
      <w:r>
        <w:rPr>
          <w:spacing w:val="60"/>
          <w:sz w:val="24"/>
        </w:rPr>
        <w:t> </w:t>
      </w:r>
      <w:r>
        <w:rPr>
          <w:sz w:val="24"/>
        </w:rPr>
        <w:t>стоимость</w:t>
      </w:r>
      <w:r>
        <w:rPr>
          <w:spacing w:val="60"/>
          <w:sz w:val="24"/>
        </w:rPr>
        <w:t> </w:t>
      </w:r>
      <w:r>
        <w:rPr>
          <w:sz w:val="24"/>
        </w:rPr>
        <w:t>и</w:t>
      </w:r>
      <w:r>
        <w:rPr>
          <w:spacing w:val="60"/>
          <w:sz w:val="24"/>
        </w:rPr>
        <w:t> </w:t>
      </w:r>
      <w:r>
        <w:rPr>
          <w:sz w:val="24"/>
        </w:rPr>
        <w:t>качество</w:t>
      </w:r>
      <w:r>
        <w:rPr>
          <w:spacing w:val="60"/>
          <w:sz w:val="24"/>
        </w:rPr>
        <w:t> </w:t>
      </w:r>
      <w:r>
        <w:rPr>
          <w:sz w:val="24"/>
        </w:rPr>
        <w:t>работ,</w:t>
      </w:r>
      <w:r>
        <w:rPr>
          <w:spacing w:val="60"/>
          <w:sz w:val="24"/>
        </w:rPr>
        <w:t> </w:t>
      </w:r>
      <w:r>
        <w:rPr>
          <w:sz w:val="24"/>
        </w:rPr>
        <w:t>в</w:t>
      </w:r>
      <w:r>
        <w:rPr>
          <w:spacing w:val="60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объеме.</w:t>
      </w:r>
      <w:r>
        <w:rPr>
          <w:spacing w:val="1"/>
          <w:sz w:val="24"/>
        </w:rPr>
        <w:t> </w:t>
      </w:r>
      <w:r>
        <w:rPr>
          <w:sz w:val="24"/>
        </w:rPr>
        <w:t>Подрядчик</w:t>
      </w:r>
      <w:r>
        <w:rPr>
          <w:spacing w:val="1"/>
          <w:sz w:val="24"/>
        </w:rPr>
        <w:t> </w:t>
      </w:r>
      <w:r>
        <w:rPr>
          <w:sz w:val="24"/>
        </w:rPr>
        <w:t>признает</w:t>
      </w:r>
      <w:r>
        <w:rPr>
          <w:spacing w:val="1"/>
          <w:sz w:val="24"/>
        </w:rPr>
        <w:t> </w:t>
      </w:r>
      <w:r>
        <w:rPr>
          <w:sz w:val="24"/>
        </w:rPr>
        <w:t>правильность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достаточность</w:t>
      </w:r>
      <w:r>
        <w:rPr>
          <w:spacing w:val="61"/>
          <w:sz w:val="24"/>
        </w:rPr>
        <w:t> </w:t>
      </w:r>
      <w:r>
        <w:rPr>
          <w:sz w:val="24"/>
        </w:rPr>
        <w:t>цены,</w:t>
      </w:r>
      <w:r>
        <w:rPr>
          <w:spacing w:val="61"/>
          <w:sz w:val="24"/>
        </w:rPr>
        <w:t> </w:t>
      </w:r>
      <w:r>
        <w:rPr>
          <w:sz w:val="24"/>
        </w:rPr>
        <w:t>предусмотренной</w:t>
      </w:r>
      <w:r>
        <w:rPr>
          <w:spacing w:val="1"/>
          <w:sz w:val="24"/>
        </w:rPr>
        <w:t> </w:t>
      </w:r>
      <w:r>
        <w:rPr>
          <w:sz w:val="24"/>
        </w:rPr>
        <w:t>Контрактом,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покрытия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61"/>
          <w:sz w:val="24"/>
        </w:rPr>
        <w:t> </w:t>
      </w:r>
      <w:r>
        <w:rPr>
          <w:sz w:val="24"/>
        </w:rPr>
        <w:t>расходов,</w:t>
      </w:r>
      <w:r>
        <w:rPr>
          <w:spacing w:val="61"/>
          <w:sz w:val="24"/>
        </w:rPr>
        <w:t> </w:t>
      </w:r>
      <w:r>
        <w:rPr>
          <w:sz w:val="24"/>
        </w:rPr>
        <w:t>обязательств</w:t>
      </w:r>
      <w:r>
        <w:rPr>
          <w:spacing w:val="60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ответственности</w:t>
      </w:r>
      <w:r>
        <w:rPr>
          <w:spacing w:val="61"/>
          <w:sz w:val="24"/>
        </w:rPr>
        <w:t> </w:t>
      </w:r>
      <w:r>
        <w:rPr>
          <w:sz w:val="24"/>
        </w:rPr>
        <w:t>в</w:t>
      </w:r>
      <w:r>
        <w:rPr>
          <w:spacing w:val="61"/>
          <w:sz w:val="24"/>
        </w:rPr>
        <w:t> </w:t>
      </w:r>
      <w:r>
        <w:rPr>
          <w:sz w:val="24"/>
        </w:rPr>
        <w:t>рамках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Контракта,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отношении</w:t>
      </w:r>
      <w:r>
        <w:rPr>
          <w:spacing w:val="1"/>
          <w:sz w:val="24"/>
        </w:rPr>
        <w:t> </w:t>
      </w:r>
      <w:r>
        <w:rPr>
          <w:sz w:val="24"/>
        </w:rPr>
        <w:t>всех</w:t>
      </w:r>
      <w:r>
        <w:rPr>
          <w:spacing w:val="1"/>
          <w:sz w:val="24"/>
        </w:rPr>
        <w:t> </w:t>
      </w:r>
      <w:r>
        <w:rPr>
          <w:sz w:val="24"/>
        </w:rPr>
        <w:t>прочих вопросов,</w:t>
      </w:r>
      <w:r>
        <w:rPr>
          <w:spacing w:val="1"/>
          <w:sz w:val="24"/>
        </w:rPr>
        <w:t> </w:t>
      </w:r>
      <w:r>
        <w:rPr>
          <w:sz w:val="24"/>
        </w:rPr>
        <w:t>разрешение</w:t>
      </w:r>
      <w:r>
        <w:rPr>
          <w:spacing w:val="1"/>
          <w:sz w:val="24"/>
        </w:rPr>
        <w:t> </w:t>
      </w:r>
      <w:r>
        <w:rPr>
          <w:sz w:val="24"/>
        </w:rPr>
        <w:t>которых</w:t>
      </w:r>
      <w:r>
        <w:rPr>
          <w:spacing w:val="1"/>
          <w:sz w:val="24"/>
        </w:rPr>
        <w:t> </w:t>
      </w:r>
      <w:r>
        <w:rPr>
          <w:sz w:val="24"/>
        </w:rPr>
        <w:t>необходимо</w:t>
        <w:tab/>
        <w:t>для</w:t>
        <w:tab/>
        <w:tab/>
        <w:t>надлежащего</w:t>
        <w:tab/>
        <w:t>выполнения</w:t>
        <w:tab/>
        <w:t>работ.</w:t>
        <w:tab/>
        <w:t>Соответственно,</w:t>
        <w:tab/>
        <w:t>Подрядчик</w:t>
        <w:tab/>
        <w:t>не</w:t>
      </w:r>
      <w:r>
        <w:rPr>
          <w:spacing w:val="1"/>
          <w:sz w:val="24"/>
        </w:rPr>
        <w:t> </w:t>
      </w:r>
      <w:r>
        <w:rPr>
          <w:sz w:val="24"/>
        </w:rPr>
        <w:t>претендует ни на какие-либо</w:t>
      </w:r>
      <w:r>
        <w:rPr>
          <w:spacing w:val="60"/>
          <w:sz w:val="24"/>
        </w:rPr>
        <w:t> </w:t>
      </w:r>
      <w:r>
        <w:rPr>
          <w:sz w:val="24"/>
        </w:rPr>
        <w:t>дополнительные платежи по указанному</w:t>
      </w:r>
      <w:r>
        <w:rPr>
          <w:spacing w:val="60"/>
          <w:sz w:val="24"/>
        </w:rPr>
        <w:t> </w:t>
      </w:r>
      <w:r>
        <w:rPr>
          <w:sz w:val="24"/>
        </w:rPr>
        <w:t>в Контракте</w:t>
      </w:r>
      <w:r>
        <w:rPr>
          <w:spacing w:val="60"/>
          <w:sz w:val="24"/>
        </w:rPr>
        <w:t> </w:t>
      </w:r>
      <w:r>
        <w:rPr>
          <w:sz w:val="24"/>
        </w:rPr>
        <w:t>объему</w:t>
      </w:r>
      <w:r>
        <w:rPr>
          <w:spacing w:val="1"/>
          <w:sz w:val="24"/>
        </w:rPr>
        <w:t> </w:t>
      </w:r>
      <w:r>
        <w:rPr>
          <w:sz w:val="24"/>
        </w:rPr>
        <w:t>работ,</w:t>
      </w:r>
      <w:r>
        <w:rPr>
          <w:spacing w:val="1"/>
          <w:sz w:val="24"/>
        </w:rPr>
        <w:t> </w:t>
      </w:r>
      <w:r>
        <w:rPr>
          <w:sz w:val="24"/>
        </w:rPr>
        <w:t>а также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освобождается ни</w:t>
      </w:r>
      <w:r>
        <w:rPr>
          <w:spacing w:val="1"/>
          <w:sz w:val="24"/>
        </w:rPr>
        <w:t> </w:t>
      </w:r>
      <w:r>
        <w:rPr>
          <w:sz w:val="24"/>
        </w:rPr>
        <w:t>от каких-либо</w:t>
      </w:r>
      <w:r>
        <w:rPr>
          <w:spacing w:val="1"/>
          <w:sz w:val="24"/>
        </w:rPr>
        <w:t> </w:t>
      </w:r>
      <w:r>
        <w:rPr>
          <w:sz w:val="24"/>
        </w:rPr>
        <w:t>обязательств</w:t>
      </w:r>
      <w:r>
        <w:rPr>
          <w:spacing w:val="1"/>
          <w:sz w:val="24"/>
        </w:rPr>
        <w:t> </w:t>
      </w:r>
      <w:r>
        <w:rPr>
          <w:sz w:val="24"/>
        </w:rPr>
        <w:t>и/или</w:t>
      </w:r>
      <w:r>
        <w:rPr>
          <w:spacing w:val="1"/>
          <w:sz w:val="24"/>
        </w:rPr>
        <w:t> </w:t>
      </w:r>
      <w:r>
        <w:rPr>
          <w:sz w:val="24"/>
        </w:rPr>
        <w:t>ответственности, по</w:t>
      </w:r>
      <w:r>
        <w:rPr>
          <w:spacing w:val="1"/>
          <w:sz w:val="24"/>
        </w:rPr>
        <w:t> </w:t>
      </w:r>
      <w:r>
        <w:rPr>
          <w:sz w:val="24"/>
        </w:rPr>
        <w:t>причине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недостаточной</w:t>
      </w:r>
      <w:r>
        <w:rPr>
          <w:spacing w:val="-2"/>
          <w:sz w:val="24"/>
        </w:rPr>
        <w:t> </w:t>
      </w:r>
      <w:r>
        <w:rPr>
          <w:sz w:val="24"/>
        </w:rPr>
        <w:t>информированности.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numPr>
          <w:ilvl w:val="2"/>
          <w:numId w:val="1"/>
        </w:numPr>
        <w:tabs>
          <w:tab w:pos="1959" w:val="left" w:leader="none"/>
        </w:tabs>
        <w:spacing w:line="240" w:lineRule="auto" w:before="1" w:after="0"/>
        <w:ind w:left="1958" w:right="0" w:hanging="246"/>
        <w:jc w:val="left"/>
      </w:pPr>
      <w:r>
        <w:rPr/>
        <w:t>ЦЕНА</w:t>
      </w:r>
      <w:r>
        <w:rPr>
          <w:spacing w:val="-10"/>
        </w:rPr>
        <w:t> </w:t>
      </w:r>
      <w:r>
        <w:rPr/>
        <w:t>КОНТРАКТА,</w:t>
      </w:r>
      <w:r>
        <w:rPr>
          <w:spacing w:val="-5"/>
        </w:rPr>
        <w:t> </w:t>
      </w:r>
      <w:r>
        <w:rPr/>
        <w:t>ПОРЯДОК</w:t>
      </w:r>
      <w:r>
        <w:rPr>
          <w:spacing w:val="-6"/>
        </w:rPr>
        <w:t> </w:t>
      </w:r>
      <w:r>
        <w:rPr/>
        <w:t>И</w:t>
      </w:r>
      <w:r>
        <w:rPr>
          <w:spacing w:val="8"/>
        </w:rPr>
        <w:t> </w:t>
      </w:r>
      <w:r>
        <w:rPr/>
        <w:t>СРОКИ</w:t>
      </w:r>
      <w:r>
        <w:rPr>
          <w:spacing w:val="5"/>
        </w:rPr>
        <w:t> </w:t>
      </w:r>
      <w:r>
        <w:rPr/>
        <w:t>ОПЛАТЫ</w:t>
      </w:r>
      <w:r>
        <w:rPr>
          <w:spacing w:val="2"/>
        </w:rPr>
        <w:t> </w:t>
      </w:r>
      <w:r>
        <w:rPr/>
        <w:t>ТОВАРА</w:t>
      </w: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1742" w:val="left" w:leader="none"/>
        </w:tabs>
        <w:spacing w:line="232" w:lineRule="auto"/>
        <w:ind w:left="105" w:right="271" w:firstLine="575"/>
      </w:pPr>
      <w:r>
        <w:rPr/>
        <w:t>2.1.</w:t>
        <w:tab/>
        <w:t>Цена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составляет</w:t>
      </w:r>
      <w:r>
        <w:rPr>
          <w:spacing w:val="1"/>
        </w:rPr>
        <w:t> </w:t>
      </w:r>
      <w:r>
        <w:rPr/>
        <w:t>510 291</w:t>
      </w:r>
      <w:r>
        <w:rPr>
          <w:spacing w:val="1"/>
        </w:rPr>
        <w:t> </w:t>
      </w:r>
      <w:r>
        <w:rPr/>
        <w:t>(Пятьсот</w:t>
      </w:r>
      <w:r>
        <w:rPr>
          <w:spacing w:val="1"/>
        </w:rPr>
        <w:t> </w:t>
      </w:r>
      <w:r>
        <w:rPr/>
        <w:t>десять</w:t>
      </w:r>
      <w:r>
        <w:rPr>
          <w:spacing w:val="1"/>
        </w:rPr>
        <w:t> </w:t>
      </w:r>
      <w:r>
        <w:rPr/>
        <w:t>тысяч</w:t>
      </w:r>
      <w:r>
        <w:rPr>
          <w:spacing w:val="1"/>
        </w:rPr>
        <w:t> </w:t>
      </w:r>
      <w:r>
        <w:rPr/>
        <w:t>двести</w:t>
      </w:r>
      <w:r>
        <w:rPr>
          <w:spacing w:val="1"/>
        </w:rPr>
        <w:t> </w:t>
      </w:r>
      <w:r>
        <w:rPr/>
        <w:t>девяносто</w:t>
      </w:r>
      <w:r>
        <w:rPr>
          <w:spacing w:val="-57"/>
        </w:rPr>
        <w:t> </w:t>
      </w:r>
      <w:r>
        <w:rPr/>
        <w:t>один)</w:t>
      </w:r>
      <w:r>
        <w:rPr>
          <w:spacing w:val="-3"/>
        </w:rPr>
        <w:t> </w:t>
      </w:r>
      <w:r>
        <w:rPr/>
        <w:t>рубль</w:t>
      </w:r>
      <w:r>
        <w:rPr>
          <w:spacing w:val="12"/>
        </w:rPr>
        <w:t> </w:t>
      </w:r>
      <w:r>
        <w:rPr/>
        <w:t>60</w:t>
      </w:r>
      <w:r>
        <w:rPr>
          <w:spacing w:val="7"/>
        </w:rPr>
        <w:t> </w:t>
      </w:r>
      <w:r>
        <w:rPr/>
        <w:t>копеек</w:t>
      </w:r>
      <w:r>
        <w:rPr>
          <w:spacing w:val="-2"/>
        </w:rPr>
        <w:t> </w:t>
      </w:r>
      <w:r>
        <w:rPr/>
        <w:t>в</w:t>
      </w:r>
      <w:r>
        <w:rPr>
          <w:spacing w:val="4"/>
        </w:rPr>
        <w:t> </w:t>
      </w:r>
      <w:r>
        <w:rPr/>
        <w:t>т.ч.</w:t>
      </w:r>
      <w:r>
        <w:rPr>
          <w:spacing w:val="15"/>
        </w:rPr>
        <w:t> </w:t>
      </w:r>
      <w:r>
        <w:rPr/>
        <w:t>НДС</w:t>
      </w:r>
      <w:r>
        <w:rPr>
          <w:spacing w:val="8"/>
        </w:rPr>
        <w:t> </w:t>
      </w:r>
      <w:r>
        <w:rPr/>
        <w:t>20</w:t>
      </w:r>
      <w:r>
        <w:rPr>
          <w:spacing w:val="11"/>
        </w:rPr>
        <w:t> </w:t>
      </w:r>
      <w:r>
        <w:rPr/>
        <w:t>%</w:t>
      </w:r>
      <w:r>
        <w:rPr>
          <w:spacing w:val="8"/>
        </w:rPr>
        <w:t> </w:t>
      </w:r>
      <w:r>
        <w:rPr/>
        <w:t>-</w:t>
      </w:r>
      <w:r>
        <w:rPr>
          <w:spacing w:val="7"/>
        </w:rPr>
        <w:t> </w:t>
      </w:r>
      <w:r>
        <w:rPr/>
        <w:t>85</w:t>
      </w:r>
      <w:r>
        <w:rPr>
          <w:spacing w:val="8"/>
        </w:rPr>
        <w:t> </w:t>
      </w:r>
      <w:r>
        <w:rPr/>
        <w:t>048,60</w:t>
      </w:r>
      <w:r>
        <w:rPr>
          <w:spacing w:val="16"/>
        </w:rPr>
        <w:t> </w:t>
      </w:r>
      <w:r>
        <w:rPr/>
        <w:t>(Восемьдесят пять</w:t>
      </w:r>
      <w:r>
        <w:rPr>
          <w:spacing w:val="7"/>
        </w:rPr>
        <w:t> </w:t>
      </w:r>
      <w:r>
        <w:rPr/>
        <w:t>тысяч</w:t>
      </w:r>
      <w:r>
        <w:rPr>
          <w:spacing w:val="3"/>
        </w:rPr>
        <w:t> </w:t>
      </w:r>
      <w:r>
        <w:rPr/>
        <w:t>сорок</w:t>
      </w:r>
      <w:r>
        <w:rPr>
          <w:spacing w:val="-2"/>
        </w:rPr>
        <w:t> </w:t>
      </w:r>
      <w:r>
        <w:rPr/>
        <w:t>восемь)</w:t>
      </w:r>
      <w:r>
        <w:rPr>
          <w:spacing w:val="1"/>
        </w:rPr>
        <w:t> </w:t>
      </w:r>
      <w:r>
        <w:rPr/>
        <w:t>рублей</w:t>
      </w:r>
      <w:r>
        <w:rPr>
          <w:spacing w:val="3"/>
        </w:rPr>
        <w:t> </w:t>
      </w:r>
      <w:r>
        <w:rPr/>
        <w:t>60</w:t>
      </w:r>
      <w:r>
        <w:rPr>
          <w:spacing w:val="-1"/>
        </w:rPr>
        <w:t> </w:t>
      </w:r>
      <w:r>
        <w:rPr/>
        <w:t>копеек.</w:t>
      </w:r>
    </w:p>
    <w:p>
      <w:pPr>
        <w:pStyle w:val="BodyText"/>
        <w:spacing w:line="237" w:lineRule="auto" w:before="9"/>
        <w:ind w:left="110" w:right="837" w:firstLine="570"/>
        <w:jc w:val="both"/>
      </w:pPr>
      <w:r>
        <w:rPr/>
        <w:t>Цена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твердой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определяется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срок</w:t>
      </w:r>
      <w:r>
        <w:rPr>
          <w:spacing w:val="1"/>
        </w:rPr>
        <w:t> </w:t>
      </w:r>
      <w:r>
        <w:rPr/>
        <w:t>исполнения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Контракта и не может изменяться в ходе</w:t>
      </w:r>
      <w:r>
        <w:rPr>
          <w:spacing w:val="1"/>
        </w:rPr>
        <w:t> </w:t>
      </w:r>
      <w:r>
        <w:rPr/>
        <w:t>его исполнения за исключением</w:t>
      </w:r>
      <w:r>
        <w:rPr>
          <w:spacing w:val="1"/>
        </w:rPr>
        <w:t> </w:t>
      </w:r>
      <w:r>
        <w:rPr/>
        <w:t>случаев,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п.2.2,</w:t>
      </w:r>
      <w:r>
        <w:rPr>
          <w:spacing w:val="1"/>
        </w:rPr>
        <w:t> </w:t>
      </w:r>
      <w:r>
        <w:rPr/>
        <w:t>п.2.3.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действующим</w:t>
      </w:r>
      <w:r>
        <w:rPr>
          <w:spacing w:val="60"/>
        </w:rPr>
        <w:t> </w:t>
      </w:r>
      <w:r>
        <w:rPr/>
        <w:t>законодательством.</w:t>
      </w:r>
      <w:r>
        <w:rPr>
          <w:spacing w:val="1"/>
        </w:rPr>
        <w:t> </w:t>
      </w:r>
      <w:r>
        <w:rPr/>
        <w:t>Цена Контракта включает в себя все расходы, связанные с выполнением работ, уплатой</w:t>
      </w:r>
      <w:r>
        <w:rPr>
          <w:spacing w:val="1"/>
        </w:rPr>
        <w:t> </w:t>
      </w:r>
      <w:r>
        <w:rPr/>
        <w:t>налогов,</w:t>
      </w:r>
      <w:r>
        <w:rPr>
          <w:spacing w:val="1"/>
        </w:rPr>
        <w:t> </w:t>
      </w:r>
      <w:r>
        <w:rPr/>
        <w:t>таможенных</w:t>
      </w:r>
      <w:r>
        <w:rPr>
          <w:spacing w:val="1"/>
        </w:rPr>
        <w:t> </w:t>
      </w:r>
      <w:r>
        <w:rPr/>
        <w:t>пошлин,</w:t>
      </w:r>
      <w:r>
        <w:rPr>
          <w:spacing w:val="1"/>
        </w:rPr>
        <w:t> </w:t>
      </w:r>
      <w:r>
        <w:rPr/>
        <w:t>сборов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других</w:t>
      </w:r>
      <w:r>
        <w:rPr>
          <w:spacing w:val="1"/>
        </w:rPr>
        <w:t> </w:t>
      </w:r>
      <w:r>
        <w:rPr/>
        <w:t>обязательных</w:t>
      </w:r>
      <w:r>
        <w:rPr>
          <w:spacing w:val="1"/>
        </w:rPr>
        <w:t> </w:t>
      </w:r>
      <w:r>
        <w:rPr/>
        <w:t>платежей,</w:t>
      </w:r>
      <w:r>
        <w:rPr>
          <w:spacing w:val="61"/>
        </w:rPr>
        <w:t> </w:t>
      </w:r>
      <w:r>
        <w:rPr/>
        <w:t>оплатой</w:t>
      </w:r>
      <w:r>
        <w:rPr>
          <w:spacing w:val="1"/>
        </w:rPr>
        <w:t> </w:t>
      </w:r>
      <w:r>
        <w:rPr/>
        <w:t>стоимости</w:t>
      </w:r>
      <w:r>
        <w:rPr>
          <w:spacing w:val="-7"/>
        </w:rPr>
        <w:t> </w:t>
      </w:r>
      <w:r>
        <w:rPr/>
        <w:t>материалов,</w:t>
      </w:r>
      <w:r>
        <w:rPr>
          <w:spacing w:val="1"/>
        </w:rPr>
        <w:t> </w:t>
      </w:r>
      <w:r>
        <w:rPr/>
        <w:t>используемых</w:t>
      </w:r>
      <w:r>
        <w:rPr>
          <w:spacing w:val="-7"/>
        </w:rPr>
        <w:t> </w:t>
      </w:r>
      <w:r>
        <w:rPr/>
        <w:t>при</w:t>
      </w:r>
      <w:r>
        <w:rPr>
          <w:spacing w:val="-2"/>
        </w:rPr>
        <w:t> </w:t>
      </w:r>
      <w:r>
        <w:rPr/>
        <w:t>выполнении</w:t>
      </w:r>
      <w:r>
        <w:rPr>
          <w:spacing w:val="-7"/>
        </w:rPr>
        <w:t> </w:t>
      </w:r>
      <w:r>
        <w:rPr/>
        <w:t>работ.</w:t>
      </w:r>
    </w:p>
    <w:p>
      <w:pPr>
        <w:pStyle w:val="BodyText"/>
        <w:spacing w:line="237" w:lineRule="auto" w:before="6"/>
        <w:ind w:left="110" w:right="841" w:firstLine="580"/>
        <w:jc w:val="both"/>
      </w:pPr>
      <w:r>
        <w:rPr/>
        <w:t>Сумма, подлежащая уплате Заказчиком юридическому лицу или</w:t>
      </w:r>
      <w:r>
        <w:rPr>
          <w:spacing w:val="60"/>
        </w:rPr>
        <w:t> </w:t>
      </w:r>
      <w:r>
        <w:rPr/>
        <w:t>физическому лицу,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том</w:t>
      </w:r>
      <w:r>
        <w:rPr>
          <w:spacing w:val="1"/>
        </w:rPr>
        <w:t> </w:t>
      </w:r>
      <w:r>
        <w:rPr/>
        <w:t>числе</w:t>
      </w:r>
      <w:r>
        <w:rPr>
          <w:spacing w:val="1"/>
        </w:rPr>
        <w:t> </w:t>
      </w:r>
      <w:r>
        <w:rPr/>
        <w:t>зарегистрированному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индивидуального</w:t>
      </w:r>
      <w:r>
        <w:rPr>
          <w:spacing w:val="1"/>
        </w:rPr>
        <w:t> </w:t>
      </w:r>
      <w:r>
        <w:rPr/>
        <w:t>предпринимателя,</w:t>
      </w:r>
      <w:r>
        <w:rPr>
          <w:spacing w:val="1"/>
        </w:rPr>
        <w:t> </w:t>
      </w:r>
      <w:r>
        <w:rPr/>
        <w:t>являющемуся Подрядчиком по настоящему Контракту, уменьшается на размер налогов,</w:t>
      </w:r>
      <w:r>
        <w:rPr>
          <w:spacing w:val="1"/>
        </w:rPr>
        <w:t> </w:t>
      </w:r>
      <w:r>
        <w:rPr/>
        <w:t>сборов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обязательных</w:t>
      </w:r>
      <w:r>
        <w:rPr>
          <w:spacing w:val="1"/>
        </w:rPr>
        <w:t> </w:t>
      </w:r>
      <w:r>
        <w:rPr/>
        <w:t>платежей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бюджеты</w:t>
      </w:r>
      <w:r>
        <w:rPr>
          <w:spacing w:val="1"/>
        </w:rPr>
        <w:t> </w:t>
      </w:r>
      <w:r>
        <w:rPr/>
        <w:t>бюджетной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связанных с</w:t>
      </w:r>
      <w:r>
        <w:rPr>
          <w:spacing w:val="1"/>
        </w:rPr>
        <w:t> </w:t>
      </w:r>
      <w:r>
        <w:rPr/>
        <w:t>оплатой контракта,</w:t>
      </w:r>
      <w:r>
        <w:rPr>
          <w:spacing w:val="1"/>
        </w:rPr>
        <w:t> </w:t>
      </w:r>
      <w:r>
        <w:rPr/>
        <w:t>если 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 законодательством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 о налогах и</w:t>
      </w:r>
      <w:r>
        <w:rPr>
          <w:spacing w:val="1"/>
        </w:rPr>
        <w:t> </w:t>
      </w:r>
      <w:r>
        <w:rPr/>
        <w:t>сборах такие налоги,</w:t>
      </w:r>
      <w:r>
        <w:rPr>
          <w:spacing w:val="1"/>
        </w:rPr>
        <w:t> </w:t>
      </w:r>
      <w:r>
        <w:rPr/>
        <w:t>сборы и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обязательные</w:t>
      </w:r>
      <w:r>
        <w:rPr>
          <w:spacing w:val="1"/>
        </w:rPr>
        <w:t> </w:t>
      </w:r>
      <w:r>
        <w:rPr/>
        <w:t>платежи</w:t>
      </w:r>
      <w:r>
        <w:rPr>
          <w:spacing w:val="1"/>
        </w:rPr>
        <w:t> </w:t>
      </w:r>
      <w:r>
        <w:rPr/>
        <w:t>подлежат</w:t>
      </w:r>
      <w:r>
        <w:rPr>
          <w:spacing w:val="1"/>
        </w:rPr>
        <w:t> </w:t>
      </w:r>
      <w:r>
        <w:rPr/>
        <w:t>уплате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бюджеты</w:t>
      </w:r>
      <w:r>
        <w:rPr>
          <w:spacing w:val="1"/>
        </w:rPr>
        <w:t> </w:t>
      </w:r>
      <w:r>
        <w:rPr/>
        <w:t>бюджетной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заказчиком.</w:t>
      </w:r>
    </w:p>
    <w:p>
      <w:pPr>
        <w:pStyle w:val="BodyText"/>
        <w:spacing w:before="1"/>
        <w:ind w:left="110" w:right="840" w:firstLine="570"/>
        <w:jc w:val="both"/>
      </w:pPr>
      <w:r>
        <w:rPr/>
        <w:t>2.2</w:t>
      </w:r>
      <w:r>
        <w:rPr>
          <w:spacing w:val="1"/>
        </w:rPr>
        <w:t> </w:t>
      </w:r>
      <w:r>
        <w:rPr/>
        <w:t>Цена</w:t>
      </w:r>
      <w:r>
        <w:rPr>
          <w:spacing w:val="1"/>
        </w:rPr>
        <w:t> </w:t>
      </w:r>
      <w:r>
        <w:rPr/>
        <w:t>Контракта может</w:t>
      </w:r>
      <w:r>
        <w:rPr>
          <w:spacing w:val="1"/>
        </w:rPr>
        <w:t> </w:t>
      </w:r>
      <w:r>
        <w:rPr/>
        <w:t>быть</w:t>
      </w:r>
      <w:r>
        <w:rPr>
          <w:spacing w:val="1"/>
        </w:rPr>
        <w:t> </w:t>
      </w:r>
      <w:r>
        <w:rPr/>
        <w:t>снижена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соглашению</w:t>
      </w:r>
      <w:r>
        <w:rPr>
          <w:spacing w:val="1"/>
        </w:rPr>
        <w:t> </w:t>
      </w:r>
      <w:r>
        <w:rPr/>
        <w:t>сторон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изменения</w:t>
      </w:r>
      <w:r>
        <w:rPr>
          <w:spacing w:val="1"/>
        </w:rPr>
        <w:t> </w:t>
      </w:r>
      <w:r>
        <w:rPr/>
        <w:t>предусмотренных</w:t>
      </w:r>
      <w:r>
        <w:rPr>
          <w:spacing w:val="1"/>
        </w:rPr>
        <w:t> </w:t>
      </w:r>
      <w:r>
        <w:rPr/>
        <w:t>Контрактом</w:t>
      </w:r>
      <w:r>
        <w:rPr>
          <w:spacing w:val="1"/>
        </w:rPr>
        <w:t> </w:t>
      </w:r>
      <w:r>
        <w:rPr/>
        <w:t>объемов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качества</w:t>
      </w:r>
      <w:r>
        <w:rPr>
          <w:spacing w:val="1"/>
        </w:rPr>
        <w:t> </w:t>
      </w:r>
      <w:r>
        <w:rPr/>
        <w:t>выполняемых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иных</w:t>
      </w:r>
      <w:r>
        <w:rPr>
          <w:spacing w:val="1"/>
        </w:rPr>
        <w:t> </w:t>
      </w:r>
      <w:r>
        <w:rPr/>
        <w:t>условий</w:t>
      </w:r>
      <w:r>
        <w:rPr>
          <w:spacing w:val="-1"/>
        </w:rPr>
        <w:t> </w:t>
      </w:r>
      <w:r>
        <w:rPr/>
        <w:t>Контракта.</w:t>
      </w:r>
    </w:p>
    <w:p>
      <w:pPr>
        <w:pStyle w:val="ListParagraph"/>
        <w:numPr>
          <w:ilvl w:val="1"/>
          <w:numId w:val="5"/>
        </w:numPr>
        <w:tabs>
          <w:tab w:pos="1109" w:val="left" w:leader="none"/>
        </w:tabs>
        <w:spacing w:line="240" w:lineRule="auto" w:before="0" w:after="0"/>
        <w:ind w:left="110" w:right="845" w:firstLine="570"/>
        <w:jc w:val="both"/>
        <w:rPr>
          <w:sz w:val="24"/>
        </w:rPr>
      </w:pPr>
      <w:r>
        <w:rPr>
          <w:sz w:val="24"/>
        </w:rPr>
        <w:t>По соглашению Сторон при исполнении Контракта может быть изменен объем и</w:t>
      </w:r>
      <w:r>
        <w:rPr>
          <w:spacing w:val="-57"/>
          <w:sz w:val="24"/>
        </w:rPr>
        <w:t> </w:t>
      </w:r>
      <w:r>
        <w:rPr>
          <w:sz w:val="24"/>
        </w:rPr>
        <w:t>(или) виды выполняемых работ по Контракту. При этом допускается изменение с учетом</w:t>
      </w:r>
      <w:r>
        <w:rPr>
          <w:spacing w:val="1"/>
          <w:sz w:val="24"/>
        </w:rPr>
        <w:t> </w:t>
      </w:r>
      <w:r>
        <w:rPr>
          <w:sz w:val="24"/>
        </w:rPr>
        <w:t>положений</w:t>
      </w:r>
      <w:r>
        <w:rPr>
          <w:spacing w:val="1"/>
          <w:sz w:val="24"/>
        </w:rPr>
        <w:t> </w:t>
      </w:r>
      <w:r>
        <w:rPr>
          <w:sz w:val="24"/>
        </w:rPr>
        <w:t>бюджетного</w:t>
      </w:r>
      <w:r>
        <w:rPr>
          <w:spacing w:val="1"/>
          <w:sz w:val="24"/>
        </w:rPr>
        <w:t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> </w:t>
      </w:r>
      <w:r>
        <w:rPr>
          <w:sz w:val="24"/>
        </w:rPr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1"/>
          <w:sz w:val="24"/>
        </w:rPr>
        <w:t> </w:t>
      </w:r>
      <w:r>
        <w:rPr>
          <w:sz w:val="24"/>
        </w:rPr>
        <w:t>цены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60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более</w:t>
      </w:r>
      <w:r>
        <w:rPr>
          <w:spacing w:val="-5"/>
          <w:sz w:val="24"/>
        </w:rPr>
        <w:t> </w:t>
      </w:r>
      <w:r>
        <w:rPr>
          <w:sz w:val="24"/>
        </w:rPr>
        <w:t>чем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десять</w:t>
      </w:r>
      <w:r>
        <w:rPr>
          <w:spacing w:val="2"/>
          <w:sz w:val="24"/>
        </w:rPr>
        <w:t> </w:t>
      </w:r>
      <w:r>
        <w:rPr>
          <w:sz w:val="24"/>
        </w:rPr>
        <w:t>процентов</w:t>
      </w:r>
      <w:r>
        <w:rPr>
          <w:spacing w:val="-4"/>
          <w:sz w:val="24"/>
        </w:rPr>
        <w:t> </w:t>
      </w:r>
      <w:r>
        <w:rPr>
          <w:sz w:val="24"/>
        </w:rPr>
        <w:t>цены</w:t>
      </w:r>
      <w:r>
        <w:rPr>
          <w:spacing w:val="-3"/>
          <w:sz w:val="24"/>
        </w:rPr>
        <w:t> </w:t>
      </w:r>
      <w:r>
        <w:rPr>
          <w:sz w:val="24"/>
        </w:rPr>
        <w:t>Контракта.</w:t>
      </w:r>
    </w:p>
    <w:p>
      <w:pPr>
        <w:pStyle w:val="ListParagraph"/>
        <w:numPr>
          <w:ilvl w:val="1"/>
          <w:numId w:val="5"/>
        </w:numPr>
        <w:tabs>
          <w:tab w:pos="1125" w:val="left" w:leader="none"/>
        </w:tabs>
        <w:spacing w:line="235" w:lineRule="auto" w:before="0" w:after="0"/>
        <w:ind w:left="110" w:right="842" w:firstLine="570"/>
        <w:jc w:val="both"/>
        <w:rPr>
          <w:sz w:val="24"/>
        </w:rPr>
      </w:pPr>
      <w:r>
        <w:rPr>
          <w:sz w:val="24"/>
        </w:rPr>
        <w:t>Изменение цены Контракта в случаях, предусмотренных п.2.2, п.2.3 настоящей</w:t>
      </w:r>
      <w:r>
        <w:rPr>
          <w:spacing w:val="1"/>
          <w:sz w:val="24"/>
        </w:rPr>
        <w:t> </w:t>
      </w:r>
      <w:r>
        <w:rPr>
          <w:sz w:val="24"/>
        </w:rPr>
        <w:t>статьи Контракта, должно быть оформлено дополнительным соглашением к настоящему</w:t>
      </w:r>
      <w:r>
        <w:rPr>
          <w:spacing w:val="1"/>
          <w:sz w:val="24"/>
        </w:rPr>
        <w:t> </w:t>
      </w:r>
      <w:r>
        <w:rPr>
          <w:sz w:val="24"/>
        </w:rPr>
        <w:t>Контракту.</w:t>
      </w:r>
    </w:p>
    <w:p>
      <w:pPr>
        <w:pStyle w:val="ListParagraph"/>
        <w:numPr>
          <w:ilvl w:val="1"/>
          <w:numId w:val="5"/>
        </w:numPr>
        <w:tabs>
          <w:tab w:pos="1200" w:val="left" w:leader="none"/>
        </w:tabs>
        <w:spacing w:line="237" w:lineRule="auto" w:before="6" w:after="0"/>
        <w:ind w:left="105" w:right="848" w:firstLine="575"/>
        <w:jc w:val="both"/>
        <w:rPr>
          <w:sz w:val="24"/>
        </w:rPr>
      </w:pPr>
      <w:r>
        <w:rPr>
          <w:sz w:val="24"/>
        </w:rPr>
        <w:t>Оплату</w:t>
      </w:r>
      <w:r>
        <w:rPr>
          <w:spacing w:val="1"/>
          <w:sz w:val="24"/>
        </w:rPr>
        <w:t> </w:t>
      </w:r>
      <w:r>
        <w:rPr>
          <w:sz w:val="24"/>
        </w:rPr>
        <w:t>работ,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Контракте,</w:t>
      </w:r>
      <w:r>
        <w:rPr>
          <w:spacing w:val="1"/>
          <w:sz w:val="24"/>
        </w:rPr>
        <w:t> </w:t>
      </w:r>
      <w:r>
        <w:rPr>
          <w:sz w:val="24"/>
        </w:rPr>
        <w:t>Заказчик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производит.</w:t>
      </w:r>
      <w:r>
        <w:rPr>
          <w:spacing w:val="1"/>
          <w:sz w:val="24"/>
        </w:rPr>
        <w:t> </w:t>
      </w:r>
      <w:r>
        <w:rPr>
          <w:sz w:val="24"/>
        </w:rPr>
        <w:t>Превышения</w:t>
      </w:r>
      <w:r>
        <w:rPr>
          <w:spacing w:val="1"/>
          <w:sz w:val="24"/>
        </w:rPr>
        <w:t> </w:t>
      </w:r>
      <w:r>
        <w:rPr>
          <w:sz w:val="24"/>
        </w:rPr>
        <w:t>Подрядчиком</w:t>
      </w:r>
      <w:r>
        <w:rPr>
          <w:spacing w:val="1"/>
          <w:sz w:val="24"/>
        </w:rPr>
        <w:t> </w:t>
      </w:r>
      <w:r>
        <w:rPr>
          <w:sz w:val="24"/>
        </w:rPr>
        <w:t>сметных</w:t>
      </w:r>
      <w:r>
        <w:rPr>
          <w:spacing w:val="1"/>
          <w:sz w:val="24"/>
        </w:rPr>
        <w:t> </w:t>
      </w:r>
      <w:r>
        <w:rPr>
          <w:sz w:val="24"/>
        </w:rPr>
        <w:t>объемов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стоимости</w:t>
      </w:r>
      <w:r>
        <w:rPr>
          <w:spacing w:val="1"/>
          <w:sz w:val="24"/>
        </w:rPr>
        <w:t> </w:t>
      </w:r>
      <w:r>
        <w:rPr>
          <w:sz w:val="24"/>
        </w:rPr>
        <w:t>работ,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подтвержденные</w:t>
      </w:r>
      <w:r>
        <w:rPr>
          <w:spacing w:val="1"/>
          <w:sz w:val="24"/>
        </w:rPr>
        <w:t> </w:t>
      </w:r>
      <w:r>
        <w:rPr>
          <w:sz w:val="24"/>
        </w:rPr>
        <w:t>соответствующим</w:t>
      </w:r>
      <w:r>
        <w:rPr>
          <w:spacing w:val="1"/>
          <w:sz w:val="24"/>
        </w:rPr>
        <w:t> </w:t>
      </w:r>
      <w:r>
        <w:rPr>
          <w:sz w:val="24"/>
        </w:rPr>
        <w:t>дополнительным</w:t>
      </w:r>
      <w:r>
        <w:rPr>
          <w:spacing w:val="1"/>
          <w:sz w:val="24"/>
        </w:rPr>
        <w:t> </w:t>
      </w:r>
      <w:r>
        <w:rPr>
          <w:sz w:val="24"/>
        </w:rPr>
        <w:t>соглашением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(п.2.3.),</w:t>
      </w:r>
      <w:r>
        <w:rPr>
          <w:spacing w:val="1"/>
          <w:sz w:val="24"/>
        </w:rPr>
        <w:t> </w:t>
      </w:r>
      <w:r>
        <w:rPr>
          <w:sz w:val="24"/>
        </w:rPr>
        <w:t>Подрядчику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возмещаются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считаются</w:t>
      </w:r>
      <w:r>
        <w:rPr>
          <w:spacing w:val="-9"/>
          <w:sz w:val="24"/>
        </w:rPr>
        <w:t> </w:t>
      </w:r>
      <w:r>
        <w:rPr>
          <w:sz w:val="24"/>
        </w:rPr>
        <w:t>произведенным за его</w:t>
      </w:r>
      <w:r>
        <w:rPr>
          <w:spacing w:val="3"/>
          <w:sz w:val="24"/>
        </w:rPr>
        <w:t> </w:t>
      </w:r>
      <w:r>
        <w:rPr>
          <w:sz w:val="24"/>
        </w:rPr>
        <w:t>счет.</w:t>
      </w:r>
    </w:p>
    <w:p>
      <w:pPr>
        <w:pStyle w:val="ListParagraph"/>
        <w:numPr>
          <w:ilvl w:val="1"/>
          <w:numId w:val="5"/>
        </w:numPr>
        <w:tabs>
          <w:tab w:pos="1140" w:val="left" w:leader="none"/>
        </w:tabs>
        <w:spacing w:line="237" w:lineRule="auto" w:before="0" w:after="0"/>
        <w:ind w:left="102" w:right="845" w:firstLine="575"/>
        <w:jc w:val="both"/>
        <w:rPr>
          <w:sz w:val="24"/>
        </w:rPr>
      </w:pPr>
      <w:r>
        <w:rPr>
          <w:sz w:val="24"/>
        </w:rPr>
        <w:t>В рамках настоящего Контракта Заказчик осуществляет оплату за фактически</w:t>
      </w:r>
      <w:r>
        <w:rPr>
          <w:spacing w:val="1"/>
          <w:sz w:val="24"/>
        </w:rPr>
        <w:t> </w:t>
      </w:r>
      <w:r>
        <w:rPr>
          <w:sz w:val="24"/>
        </w:rPr>
        <w:t>выполненные работы, на основании Акта сдачи-приемки выполненных работ, ф. КС-2,</w:t>
      </w:r>
      <w:r>
        <w:rPr>
          <w:spacing w:val="1"/>
          <w:sz w:val="24"/>
        </w:rPr>
        <w:t> </w:t>
      </w:r>
      <w:r>
        <w:rPr>
          <w:sz w:val="24"/>
        </w:rPr>
        <w:t>справки о стоимости ф. КС-3, подписанного уполномоченными представителями</w:t>
      </w:r>
      <w:r>
        <w:rPr>
          <w:spacing w:val="60"/>
          <w:sz w:val="24"/>
        </w:rPr>
        <w:t> </w:t>
      </w:r>
      <w:r>
        <w:rPr>
          <w:sz w:val="24"/>
        </w:rPr>
        <w:t>Сторон,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счета-фактуры</w:t>
      </w:r>
      <w:r>
        <w:rPr>
          <w:spacing w:val="7"/>
          <w:sz w:val="24"/>
        </w:rPr>
        <w:t> </w:t>
      </w:r>
      <w:r>
        <w:rPr>
          <w:sz w:val="24"/>
        </w:rPr>
        <w:t>(в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-4"/>
          <w:sz w:val="24"/>
        </w:rPr>
        <w:t> </w:t>
      </w:r>
      <w:r>
        <w:rPr>
          <w:sz w:val="24"/>
        </w:rPr>
        <w:t>применения</w:t>
      </w:r>
      <w:r>
        <w:rPr>
          <w:spacing w:val="-5"/>
          <w:sz w:val="24"/>
        </w:rPr>
        <w:t> </w:t>
      </w:r>
      <w:r>
        <w:rPr>
          <w:sz w:val="24"/>
        </w:rPr>
        <w:t>НДС).</w:t>
      </w:r>
    </w:p>
    <w:p>
      <w:pPr>
        <w:pStyle w:val="ListParagraph"/>
        <w:numPr>
          <w:ilvl w:val="1"/>
          <w:numId w:val="5"/>
        </w:numPr>
        <w:tabs>
          <w:tab w:pos="1134" w:val="left" w:leader="none"/>
        </w:tabs>
        <w:spacing w:line="240" w:lineRule="auto" w:before="1" w:after="0"/>
        <w:ind w:left="102" w:right="843" w:firstLine="570"/>
        <w:jc w:val="both"/>
        <w:rPr>
          <w:sz w:val="24"/>
        </w:rPr>
      </w:pPr>
      <w:r>
        <w:rPr>
          <w:sz w:val="24"/>
        </w:rPr>
        <w:t>Оплата производится в рублях Российской Федерации в безналичной форме, в</w:t>
      </w:r>
      <w:r>
        <w:rPr>
          <w:spacing w:val="1"/>
          <w:sz w:val="24"/>
        </w:rPr>
        <w:t> </w:t>
      </w:r>
      <w:r>
        <w:rPr>
          <w:sz w:val="24"/>
        </w:rPr>
        <w:t>соответствии с условиями контракта, путем перечисления денежных средств на расчетный</w:t>
      </w:r>
      <w:r>
        <w:rPr>
          <w:spacing w:val="-57"/>
          <w:sz w:val="24"/>
        </w:rPr>
        <w:t> </w:t>
      </w:r>
      <w:r>
        <w:rPr>
          <w:sz w:val="24"/>
        </w:rPr>
        <w:t>счет Подрядчика в срок не более пяти дней с даты подписания документов о приёмке,</w:t>
      </w:r>
      <w:r>
        <w:rPr>
          <w:spacing w:val="1"/>
          <w:sz w:val="24"/>
        </w:rPr>
        <w:t> </w:t>
      </w:r>
      <w:r>
        <w:rPr>
          <w:sz w:val="24"/>
        </w:rPr>
        <w:t>указанных в пункте 2.6 настоящего Контракта, являющихся основанием для производства</w:t>
      </w:r>
      <w:r>
        <w:rPr>
          <w:spacing w:val="1"/>
          <w:sz w:val="24"/>
        </w:rPr>
        <w:t> </w:t>
      </w:r>
      <w:r>
        <w:rPr>
          <w:sz w:val="24"/>
        </w:rPr>
        <w:t>расчетов.</w:t>
      </w:r>
      <w:r>
        <w:rPr>
          <w:spacing w:val="10"/>
          <w:sz w:val="24"/>
        </w:rPr>
        <w:t> </w:t>
      </w:r>
      <w:r>
        <w:rPr>
          <w:sz w:val="24"/>
        </w:rPr>
        <w:t>Аванс</w:t>
      </w:r>
      <w:r>
        <w:rPr>
          <w:spacing w:val="-5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предусмотрен.</w:t>
      </w:r>
    </w:p>
    <w:p>
      <w:pPr>
        <w:spacing w:after="0" w:line="240" w:lineRule="auto"/>
        <w:jc w:val="both"/>
        <w:rPr>
          <w:sz w:val="24"/>
        </w:rPr>
        <w:sectPr>
          <w:pgSz w:w="12020" w:h="16910"/>
          <w:pgMar w:top="540" w:bottom="280" w:left="1540" w:right="140"/>
        </w:sectPr>
      </w:pPr>
    </w:p>
    <w:p>
      <w:pPr>
        <w:pStyle w:val="BodyText"/>
        <w:spacing w:line="237" w:lineRule="auto" w:before="81"/>
        <w:ind w:left="128" w:right="717" w:firstLine="571"/>
        <w:jc w:val="both"/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13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случае неисполнения или ненадлежащего исполнения подрядчиком обязательств,</w:t>
      </w:r>
      <w:r>
        <w:rPr>
          <w:spacing w:val="1"/>
        </w:rPr>
        <w:t> </w:t>
      </w:r>
      <w:r>
        <w:rPr/>
        <w:t>предусмотренных настоящим Контрактом, Заказчик в соответствии со ст. 308, ст. 410 ГК</w:t>
      </w:r>
      <w:r>
        <w:rPr>
          <w:spacing w:val="1"/>
        </w:rPr>
        <w:t> </w:t>
      </w:r>
      <w:r>
        <w:rPr/>
        <w:t>РФ</w:t>
      </w:r>
      <w:r>
        <w:rPr>
          <w:spacing w:val="1"/>
        </w:rPr>
        <w:t> </w:t>
      </w:r>
      <w:r>
        <w:rPr/>
        <w:t>вправе</w:t>
      </w:r>
      <w:r>
        <w:rPr>
          <w:spacing w:val="1"/>
        </w:rPr>
        <w:t> </w:t>
      </w:r>
      <w:r>
        <w:rPr/>
        <w:t>произвести</w:t>
      </w:r>
      <w:r>
        <w:rPr>
          <w:spacing w:val="1"/>
        </w:rPr>
        <w:t> </w:t>
      </w:r>
      <w:r>
        <w:rPr/>
        <w:t>оплату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Контракту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вычетом</w:t>
      </w:r>
      <w:r>
        <w:rPr>
          <w:spacing w:val="1"/>
        </w:rPr>
        <w:t> </w:t>
      </w:r>
      <w:r>
        <w:rPr/>
        <w:t>соответствующего</w:t>
      </w:r>
      <w:r>
        <w:rPr>
          <w:spacing w:val="1"/>
        </w:rPr>
        <w:t> </w:t>
      </w:r>
      <w:r>
        <w:rPr/>
        <w:t>размера</w:t>
      </w:r>
      <w:r>
        <w:rPr>
          <w:spacing w:val="1"/>
        </w:rPr>
        <w:t> </w:t>
      </w:r>
      <w:r>
        <w:rPr/>
        <w:t>неустойки (штрафа, пени), рассчитанного по завершении приемки выполненных работ и</w:t>
      </w:r>
      <w:r>
        <w:rPr>
          <w:spacing w:val="1"/>
        </w:rPr>
        <w:t> </w:t>
      </w:r>
      <w:r>
        <w:rPr/>
        <w:t>подписания</w:t>
      </w:r>
      <w:r>
        <w:rPr>
          <w:spacing w:val="1"/>
        </w:rPr>
        <w:t> </w:t>
      </w:r>
      <w:r>
        <w:rPr/>
        <w:t>Акта выполненных</w:t>
      </w:r>
      <w:r>
        <w:rPr>
          <w:spacing w:val="1"/>
        </w:rPr>
        <w:t> </w:t>
      </w:r>
      <w:r>
        <w:rPr/>
        <w:t>работ,</w:t>
      </w:r>
      <w:r>
        <w:rPr>
          <w:spacing w:val="1"/>
        </w:rPr>
        <w:t> </w:t>
      </w:r>
      <w:r>
        <w:rPr/>
        <w:t>содержащего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принятых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исполнения</w:t>
      </w:r>
      <w:r>
        <w:rPr>
          <w:spacing w:val="-14"/>
        </w:rPr>
        <w:t> </w:t>
      </w:r>
      <w:r>
        <w:rPr/>
        <w:t>Контракта,</w:t>
      </w:r>
      <w:r>
        <w:rPr>
          <w:spacing w:val="-3"/>
        </w:rPr>
        <w:t> </w:t>
      </w:r>
      <w:r>
        <w:rPr/>
        <w:t>включая</w:t>
      </w:r>
      <w:r>
        <w:rPr>
          <w:spacing w:val="1"/>
        </w:rPr>
        <w:t> </w:t>
      </w:r>
      <w:r>
        <w:rPr/>
        <w:t>сумму</w:t>
      </w:r>
      <w:r>
        <w:rPr>
          <w:spacing w:val="-5"/>
        </w:rPr>
        <w:t> </w:t>
      </w:r>
      <w:r>
        <w:rPr/>
        <w:t>неустойки</w:t>
      </w:r>
      <w:r>
        <w:rPr>
          <w:spacing w:val="8"/>
        </w:rPr>
        <w:t> </w:t>
      </w:r>
      <w:r>
        <w:rPr/>
        <w:t>(штрафов,</w:t>
      </w:r>
      <w:r>
        <w:rPr>
          <w:spacing w:val="1"/>
        </w:rPr>
        <w:t> </w:t>
      </w:r>
      <w:r>
        <w:rPr/>
        <w:t>пеней).</w:t>
      </w:r>
    </w:p>
    <w:p>
      <w:pPr>
        <w:pStyle w:val="ListParagraph"/>
        <w:numPr>
          <w:ilvl w:val="1"/>
          <w:numId w:val="5"/>
        </w:numPr>
        <w:tabs>
          <w:tab w:pos="1756" w:val="left" w:leader="none"/>
          <w:tab w:pos="1757" w:val="left" w:leader="none"/>
        </w:tabs>
        <w:spacing w:line="240" w:lineRule="auto" w:before="15" w:after="0"/>
        <w:ind w:left="128" w:right="115" w:firstLine="571"/>
        <w:jc w:val="left"/>
        <w:rPr>
          <w:sz w:val="24"/>
        </w:rPr>
      </w:pPr>
      <w:r>
        <w:rPr>
          <w:sz w:val="24"/>
        </w:rPr>
        <w:t>В</w:t>
      </w:r>
      <w:r>
        <w:rPr>
          <w:spacing w:val="24"/>
          <w:sz w:val="24"/>
        </w:rPr>
        <w:t> </w:t>
      </w:r>
      <w:r>
        <w:rPr>
          <w:sz w:val="24"/>
        </w:rPr>
        <w:t>случае</w:t>
      </w:r>
      <w:r>
        <w:rPr>
          <w:spacing w:val="23"/>
          <w:sz w:val="24"/>
        </w:rPr>
        <w:t> </w:t>
      </w:r>
      <w:r>
        <w:rPr>
          <w:sz w:val="24"/>
        </w:rPr>
        <w:t>изменения</w:t>
      </w:r>
      <w:r>
        <w:rPr>
          <w:spacing w:val="12"/>
          <w:sz w:val="24"/>
        </w:rPr>
        <w:t> </w:t>
      </w:r>
      <w:r>
        <w:rPr>
          <w:sz w:val="24"/>
        </w:rPr>
        <w:t>расчетного</w:t>
      </w:r>
      <w:r>
        <w:rPr>
          <w:spacing w:val="28"/>
          <w:sz w:val="24"/>
        </w:rPr>
        <w:t> </w:t>
      </w:r>
      <w:r>
        <w:rPr>
          <w:sz w:val="24"/>
        </w:rPr>
        <w:t>счета,</w:t>
      </w:r>
      <w:r>
        <w:rPr>
          <w:spacing w:val="27"/>
          <w:sz w:val="24"/>
        </w:rPr>
        <w:t> </w:t>
      </w:r>
      <w:r>
        <w:rPr>
          <w:sz w:val="24"/>
        </w:rPr>
        <w:t>Подрядчик</w:t>
      </w:r>
      <w:r>
        <w:rPr>
          <w:spacing w:val="22"/>
          <w:sz w:val="24"/>
        </w:rPr>
        <w:t> </w:t>
      </w:r>
      <w:r>
        <w:rPr>
          <w:sz w:val="24"/>
        </w:rPr>
        <w:t>обязан</w:t>
      </w:r>
      <w:r>
        <w:rPr>
          <w:spacing w:val="23"/>
          <w:sz w:val="24"/>
        </w:rPr>
        <w:t> </w:t>
      </w:r>
      <w:r>
        <w:rPr>
          <w:sz w:val="24"/>
        </w:rPr>
        <w:t>в</w:t>
      </w:r>
      <w:r>
        <w:rPr>
          <w:spacing w:val="24"/>
          <w:sz w:val="24"/>
        </w:rPr>
        <w:t> </w:t>
      </w:r>
      <w:r>
        <w:rPr>
          <w:sz w:val="24"/>
        </w:rPr>
        <w:t>трехдневный</w:t>
      </w:r>
      <w:r>
        <w:rPr>
          <w:spacing w:val="28"/>
          <w:sz w:val="24"/>
        </w:rPr>
        <w:t> </w:t>
      </w:r>
      <w:r>
        <w:rPr>
          <w:sz w:val="24"/>
        </w:rPr>
        <w:t>срок</w:t>
      </w:r>
      <w:r>
        <w:rPr>
          <w:spacing w:val="24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z w:val="24"/>
        </w:rPr>
        <w:t>письменной</w:t>
      </w:r>
      <w:r>
        <w:rPr>
          <w:spacing w:val="1"/>
          <w:sz w:val="24"/>
        </w:rPr>
        <w:t> </w:t>
      </w:r>
      <w:r>
        <w:rPr>
          <w:sz w:val="24"/>
        </w:rPr>
        <w:t>форме</w:t>
      </w:r>
      <w:r>
        <w:rPr>
          <w:spacing w:val="60"/>
          <w:sz w:val="24"/>
        </w:rPr>
        <w:t> </w:t>
      </w:r>
      <w:r>
        <w:rPr>
          <w:sz w:val="24"/>
        </w:rPr>
        <w:t>сообщить</w:t>
      </w:r>
      <w:r>
        <w:rPr>
          <w:spacing w:val="60"/>
          <w:sz w:val="24"/>
        </w:rPr>
        <w:t> </w:t>
      </w:r>
      <w:r>
        <w:rPr>
          <w:sz w:val="24"/>
        </w:rPr>
        <w:t>об</w:t>
      </w:r>
      <w:r>
        <w:rPr>
          <w:spacing w:val="60"/>
          <w:sz w:val="24"/>
        </w:rPr>
        <w:t> </w:t>
      </w:r>
      <w:r>
        <w:rPr>
          <w:sz w:val="24"/>
        </w:rPr>
        <w:t>этом</w:t>
      </w:r>
      <w:r>
        <w:rPr>
          <w:spacing w:val="60"/>
          <w:sz w:val="24"/>
        </w:rPr>
        <w:t> </w:t>
      </w:r>
      <w:r>
        <w:rPr>
          <w:sz w:val="24"/>
        </w:rPr>
        <w:t>Заказчику</w:t>
      </w:r>
      <w:r>
        <w:rPr>
          <w:spacing w:val="60"/>
          <w:sz w:val="24"/>
        </w:rPr>
        <w:t> </w:t>
      </w:r>
      <w:r>
        <w:rPr>
          <w:sz w:val="24"/>
        </w:rPr>
        <w:t>и</w:t>
      </w:r>
      <w:r>
        <w:rPr>
          <w:spacing w:val="60"/>
          <w:sz w:val="24"/>
        </w:rPr>
        <w:t> </w:t>
      </w:r>
      <w:r>
        <w:rPr>
          <w:sz w:val="24"/>
        </w:rPr>
        <w:t>указать</w:t>
      </w:r>
      <w:r>
        <w:rPr>
          <w:spacing w:val="60"/>
          <w:sz w:val="24"/>
        </w:rPr>
        <w:t> </w:t>
      </w:r>
      <w:r>
        <w:rPr>
          <w:sz w:val="24"/>
        </w:rPr>
        <w:t>новые</w:t>
      </w:r>
      <w:r>
        <w:rPr>
          <w:spacing w:val="60"/>
          <w:sz w:val="24"/>
        </w:rPr>
        <w:t> </w:t>
      </w:r>
      <w:r>
        <w:rPr>
          <w:sz w:val="24"/>
        </w:rPr>
        <w:t>реквизиты расчетного</w:t>
      </w:r>
      <w:r>
        <w:rPr>
          <w:spacing w:val="1"/>
          <w:sz w:val="24"/>
        </w:rPr>
        <w:t> </w:t>
      </w:r>
      <w:r>
        <w:rPr>
          <w:sz w:val="24"/>
        </w:rPr>
        <w:t>счета.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противном случае все риски,</w:t>
      </w:r>
      <w:r>
        <w:rPr>
          <w:spacing w:val="60"/>
          <w:sz w:val="24"/>
        </w:rPr>
        <w:t> </w:t>
      </w:r>
      <w:r>
        <w:rPr>
          <w:sz w:val="24"/>
        </w:rPr>
        <w:t>связанные</w:t>
      </w:r>
      <w:r>
        <w:rPr>
          <w:spacing w:val="60"/>
          <w:sz w:val="24"/>
        </w:rPr>
        <w:t> </w:t>
      </w:r>
      <w:r>
        <w:rPr>
          <w:sz w:val="24"/>
        </w:rPr>
        <w:t>с перечислением</w:t>
      </w:r>
      <w:r>
        <w:rPr>
          <w:spacing w:val="60"/>
          <w:sz w:val="24"/>
        </w:rPr>
        <w:t> </w:t>
      </w:r>
      <w:r>
        <w:rPr>
          <w:sz w:val="24"/>
        </w:rPr>
        <w:t>Заказчиком денежных</w:t>
      </w:r>
      <w:r>
        <w:rPr>
          <w:spacing w:val="1"/>
          <w:sz w:val="24"/>
        </w:rPr>
        <w:t> </w:t>
      </w:r>
      <w:r>
        <w:rPr>
          <w:sz w:val="24"/>
        </w:rPr>
        <w:t>средств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указанный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настоящем</w:t>
      </w:r>
      <w:r>
        <w:rPr>
          <w:spacing w:val="-1"/>
          <w:sz w:val="24"/>
        </w:rPr>
        <w:t> </w:t>
      </w:r>
      <w:r>
        <w:rPr>
          <w:sz w:val="24"/>
        </w:rPr>
        <w:t>контракте</w:t>
      </w:r>
      <w:r>
        <w:rPr>
          <w:spacing w:val="2"/>
          <w:sz w:val="24"/>
        </w:rPr>
        <w:t> </w:t>
      </w:r>
      <w:r>
        <w:rPr>
          <w:sz w:val="24"/>
        </w:rPr>
        <w:t>счет</w:t>
      </w:r>
      <w:r>
        <w:rPr>
          <w:spacing w:val="-8"/>
          <w:sz w:val="24"/>
        </w:rPr>
        <w:t> </w:t>
      </w:r>
      <w:r>
        <w:rPr>
          <w:sz w:val="24"/>
        </w:rPr>
        <w:t>Подрядчика,</w:t>
      </w:r>
      <w:r>
        <w:rPr>
          <w:spacing w:val="1"/>
          <w:sz w:val="24"/>
        </w:rPr>
        <w:t> </w:t>
      </w:r>
      <w:r>
        <w:rPr>
          <w:sz w:val="24"/>
        </w:rPr>
        <w:t>несет</w:t>
      </w:r>
      <w:r>
        <w:rPr>
          <w:spacing w:val="-1"/>
          <w:sz w:val="24"/>
        </w:rPr>
        <w:t> </w:t>
      </w:r>
      <w:r>
        <w:rPr>
          <w:sz w:val="24"/>
        </w:rPr>
        <w:t>Подрядчик.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spacing w:line="275" w:lineRule="exact"/>
        <w:ind w:left="2768"/>
      </w:pPr>
      <w:r>
        <w:rPr/>
        <w:t>Статья</w:t>
      </w:r>
      <w:r>
        <w:rPr>
          <w:spacing w:val="-9"/>
        </w:rPr>
        <w:t> </w:t>
      </w:r>
      <w:r>
        <w:rPr/>
        <w:t>П1.</w:t>
      </w:r>
      <w:r>
        <w:rPr>
          <w:spacing w:val="-8"/>
        </w:rPr>
        <w:t> </w:t>
      </w:r>
      <w:r>
        <w:rPr/>
        <w:t>Сроки</w:t>
      </w:r>
      <w:r>
        <w:rPr>
          <w:spacing w:val="-9"/>
        </w:rPr>
        <w:t> </w:t>
      </w:r>
      <w:r>
        <w:rPr/>
        <w:t>выполнения</w:t>
      </w:r>
      <w:r>
        <w:rPr>
          <w:spacing w:val="-10"/>
        </w:rPr>
        <w:t> </w:t>
      </w:r>
      <w:r>
        <w:rPr/>
        <w:t>работ.</w:t>
      </w:r>
    </w:p>
    <w:p>
      <w:pPr>
        <w:pStyle w:val="ListParagraph"/>
        <w:numPr>
          <w:ilvl w:val="1"/>
          <w:numId w:val="6"/>
        </w:numPr>
        <w:tabs>
          <w:tab w:pos="1170" w:val="left" w:leader="none"/>
        </w:tabs>
        <w:spacing w:line="232" w:lineRule="auto" w:before="6" w:after="0"/>
        <w:ind w:left="123" w:right="728" w:firstLine="581"/>
        <w:jc w:val="both"/>
        <w:rPr>
          <w:sz w:val="24"/>
        </w:rPr>
      </w:pPr>
      <w:r>
        <w:rPr>
          <w:sz w:val="24"/>
        </w:rPr>
        <w:t>Подрядчик приступает к выполнению</w:t>
      </w:r>
      <w:r>
        <w:rPr>
          <w:spacing w:val="1"/>
          <w:sz w:val="24"/>
        </w:rPr>
        <w:t> </w:t>
      </w:r>
      <w:r>
        <w:rPr>
          <w:sz w:val="24"/>
        </w:rPr>
        <w:t>своих обязательств с даты заключения</w:t>
      </w:r>
      <w:r>
        <w:rPr>
          <w:spacing w:val="1"/>
          <w:sz w:val="24"/>
        </w:rPr>
        <w:t> </w:t>
      </w:r>
      <w:r>
        <w:rPr>
          <w:sz w:val="24"/>
        </w:rPr>
        <w:t>муниципального</w:t>
      </w:r>
      <w:r>
        <w:rPr>
          <w:spacing w:val="-3"/>
          <w:sz w:val="24"/>
        </w:rPr>
        <w:t> </w:t>
      </w:r>
      <w:r>
        <w:rPr>
          <w:sz w:val="24"/>
        </w:rPr>
        <w:t>контракта.</w:t>
      </w:r>
    </w:p>
    <w:p>
      <w:pPr>
        <w:pStyle w:val="ListParagraph"/>
        <w:numPr>
          <w:ilvl w:val="1"/>
          <w:numId w:val="6"/>
        </w:numPr>
        <w:tabs>
          <w:tab w:pos="1170" w:val="left" w:leader="none"/>
        </w:tabs>
        <w:spacing w:line="230" w:lineRule="auto" w:before="14" w:after="0"/>
        <w:ind w:left="133" w:right="732" w:firstLine="571"/>
        <w:jc w:val="both"/>
        <w:rPr>
          <w:sz w:val="24"/>
        </w:rPr>
      </w:pPr>
      <w:r>
        <w:rPr>
          <w:sz w:val="24"/>
        </w:rPr>
        <w:t>Место выполнения работ:</w:t>
      </w:r>
      <w:r>
        <w:rPr>
          <w:spacing w:val="1"/>
          <w:sz w:val="24"/>
        </w:rPr>
        <w:t> </w:t>
      </w:r>
      <w:r>
        <w:rPr>
          <w:sz w:val="24"/>
        </w:rPr>
        <w:t>309061, Белгородская обл., Яковлевский городской</w:t>
      </w:r>
      <w:r>
        <w:rPr>
          <w:spacing w:val="1"/>
          <w:sz w:val="24"/>
        </w:rPr>
        <w:t> </w:t>
      </w:r>
      <w:r>
        <w:rPr>
          <w:sz w:val="24"/>
        </w:rPr>
        <w:t>округ,</w:t>
      </w:r>
      <w:r>
        <w:rPr>
          <w:spacing w:val="5"/>
          <w:sz w:val="24"/>
        </w:rPr>
        <w:t> </w:t>
      </w:r>
      <w:r>
        <w:rPr>
          <w:sz w:val="24"/>
        </w:rPr>
        <w:t>с.</w:t>
      </w:r>
      <w:r>
        <w:rPr>
          <w:spacing w:val="3"/>
          <w:sz w:val="24"/>
        </w:rPr>
        <w:t> </w:t>
      </w:r>
      <w:r>
        <w:rPr>
          <w:sz w:val="24"/>
        </w:rPr>
        <w:t>Ворскла,</w:t>
      </w:r>
      <w:r>
        <w:rPr>
          <w:spacing w:val="2"/>
          <w:sz w:val="24"/>
        </w:rPr>
        <w:t> </w:t>
      </w:r>
      <w:r>
        <w:rPr>
          <w:sz w:val="24"/>
        </w:rPr>
        <w:t>по</w:t>
      </w:r>
      <w:r>
        <w:rPr>
          <w:spacing w:val="-5"/>
          <w:sz w:val="24"/>
        </w:rPr>
        <w:t> </w:t>
      </w:r>
      <w:r>
        <w:rPr>
          <w:sz w:val="24"/>
        </w:rPr>
        <w:t>ул.</w:t>
      </w:r>
      <w:r>
        <w:rPr>
          <w:spacing w:val="5"/>
          <w:sz w:val="24"/>
        </w:rPr>
        <w:t> </w:t>
      </w:r>
      <w:r>
        <w:rPr>
          <w:sz w:val="24"/>
        </w:rPr>
        <w:t>Новая.</w:t>
      </w:r>
    </w:p>
    <w:p>
      <w:pPr>
        <w:pStyle w:val="ListParagraph"/>
        <w:numPr>
          <w:ilvl w:val="1"/>
          <w:numId w:val="6"/>
        </w:numPr>
        <w:tabs>
          <w:tab w:pos="1126" w:val="left" w:leader="none"/>
        </w:tabs>
        <w:spacing w:line="275" w:lineRule="exact" w:before="0" w:after="0"/>
        <w:ind w:left="1125" w:right="0" w:hanging="422"/>
        <w:jc w:val="both"/>
        <w:rPr>
          <w:sz w:val="24"/>
        </w:rPr>
      </w:pPr>
      <w:r>
        <w:rPr>
          <w:sz w:val="24"/>
        </w:rPr>
        <w:t>Сроки</w:t>
      </w:r>
      <w:r>
        <w:rPr>
          <w:spacing w:val="-9"/>
          <w:sz w:val="24"/>
        </w:rPr>
        <w:t> </w:t>
      </w:r>
      <w:r>
        <w:rPr>
          <w:sz w:val="24"/>
        </w:rPr>
        <w:t>выполнения</w:t>
      </w:r>
      <w:r>
        <w:rPr>
          <w:spacing w:val="-10"/>
          <w:sz w:val="24"/>
        </w:rPr>
        <w:t> </w:t>
      </w:r>
      <w:r>
        <w:rPr>
          <w:sz w:val="24"/>
        </w:rPr>
        <w:t>с</w:t>
      </w:r>
      <w:r>
        <w:rPr>
          <w:spacing w:val="7"/>
          <w:sz w:val="24"/>
        </w:rPr>
        <w:t> </w:t>
      </w:r>
      <w:r>
        <w:rPr>
          <w:sz w:val="24"/>
        </w:rPr>
        <w:t>15.05.2023</w:t>
      </w:r>
      <w:r>
        <w:rPr>
          <w:spacing w:val="4"/>
          <w:sz w:val="24"/>
        </w:rPr>
        <w:t> </w:t>
      </w:r>
      <w:r>
        <w:rPr>
          <w:sz w:val="24"/>
        </w:rPr>
        <w:t>года</w:t>
      </w:r>
      <w:r>
        <w:rPr>
          <w:spacing w:val="-14"/>
          <w:sz w:val="24"/>
        </w:rPr>
        <w:t> </w:t>
      </w:r>
      <w:r>
        <w:rPr>
          <w:sz w:val="24"/>
        </w:rPr>
        <w:t>по</w:t>
      </w:r>
      <w:r>
        <w:rPr>
          <w:spacing w:val="13"/>
          <w:sz w:val="24"/>
        </w:rPr>
        <w:t> </w:t>
      </w:r>
      <w:r>
        <w:rPr>
          <w:sz w:val="24"/>
        </w:rPr>
        <w:t>15.07.2023</w:t>
      </w:r>
      <w:r>
        <w:rPr>
          <w:spacing w:val="7"/>
          <w:sz w:val="24"/>
        </w:rPr>
        <w:t> </w:t>
      </w:r>
      <w:r>
        <w:rPr>
          <w:sz w:val="24"/>
        </w:rPr>
        <w:t>года</w:t>
      </w:r>
      <w:r>
        <w:rPr>
          <w:spacing w:val="-13"/>
          <w:sz w:val="24"/>
        </w:rPr>
        <w:t> </w:t>
      </w:r>
      <w:r>
        <w:rPr>
          <w:sz w:val="24"/>
        </w:rPr>
        <w:t>включительно.</w:t>
      </w:r>
    </w:p>
    <w:p>
      <w:pPr>
        <w:pStyle w:val="ListParagraph"/>
        <w:numPr>
          <w:ilvl w:val="1"/>
          <w:numId w:val="6"/>
        </w:numPr>
        <w:tabs>
          <w:tab w:pos="1184" w:val="left" w:leader="none"/>
        </w:tabs>
        <w:spacing w:line="240" w:lineRule="auto" w:before="2" w:after="0"/>
        <w:ind w:left="128" w:right="729" w:firstLine="576"/>
        <w:jc w:val="both"/>
        <w:rPr>
          <w:sz w:val="24"/>
        </w:rPr>
      </w:pPr>
      <w:r>
        <w:rPr>
          <w:sz w:val="24"/>
        </w:rPr>
        <w:t>Подрядчик</w:t>
      </w:r>
      <w:r>
        <w:rPr>
          <w:spacing w:val="1"/>
          <w:sz w:val="24"/>
        </w:rPr>
        <w:t> </w:t>
      </w:r>
      <w:r>
        <w:rPr>
          <w:sz w:val="24"/>
        </w:rPr>
        <w:t>вправе</w:t>
      </w:r>
      <w:r>
        <w:rPr>
          <w:spacing w:val="1"/>
          <w:sz w:val="24"/>
        </w:rPr>
        <w:t> </w:t>
      </w:r>
      <w:r>
        <w:rPr>
          <w:sz w:val="24"/>
        </w:rPr>
        <w:t>досрочно</w:t>
      </w:r>
      <w:r>
        <w:rPr>
          <w:spacing w:val="1"/>
          <w:sz w:val="24"/>
        </w:rPr>
        <w:t> </w:t>
      </w:r>
      <w:r>
        <w:rPr>
          <w:sz w:val="24"/>
        </w:rPr>
        <w:t>выполнить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сдать</w:t>
      </w:r>
      <w:r>
        <w:rPr>
          <w:spacing w:val="1"/>
          <w:sz w:val="24"/>
        </w:rPr>
        <w:t> </w:t>
      </w:r>
      <w:r>
        <w:rPr>
          <w:sz w:val="24"/>
        </w:rPr>
        <w:t>Заказчику результат</w:t>
      </w:r>
      <w:r>
        <w:rPr>
          <w:spacing w:val="1"/>
          <w:sz w:val="24"/>
        </w:rPr>
        <w:t> </w:t>
      </w:r>
      <w:r>
        <w:rPr>
          <w:sz w:val="24"/>
        </w:rPr>
        <w:t>работ в порядке, установленном настоящим Контрактом. Досрочное выполнение работ</w:t>
      </w:r>
      <w:r>
        <w:rPr>
          <w:spacing w:val="1"/>
          <w:sz w:val="24"/>
        </w:rPr>
        <w:t> </w:t>
      </w:r>
      <w:r>
        <w:rPr>
          <w:sz w:val="24"/>
        </w:rPr>
        <w:t>возможно</w:t>
      </w:r>
      <w:r>
        <w:rPr>
          <w:spacing w:val="2"/>
          <w:sz w:val="24"/>
        </w:rPr>
        <w:t> </w:t>
      </w:r>
      <w:r>
        <w:rPr>
          <w:sz w:val="24"/>
        </w:rPr>
        <w:t>только</w:t>
      </w:r>
      <w:r>
        <w:rPr>
          <w:spacing w:val="7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случае,</w:t>
      </w:r>
      <w:r>
        <w:rPr>
          <w:spacing w:val="6"/>
          <w:sz w:val="24"/>
        </w:rPr>
        <w:t> </w:t>
      </w:r>
      <w:r>
        <w:rPr>
          <w:sz w:val="24"/>
        </w:rPr>
        <w:t>если</w:t>
      </w:r>
      <w:r>
        <w:rPr>
          <w:spacing w:val="-7"/>
          <w:sz w:val="24"/>
        </w:rPr>
        <w:t> </w:t>
      </w:r>
      <w:r>
        <w:rPr>
          <w:sz w:val="24"/>
        </w:rPr>
        <w:t>данные</w:t>
      </w:r>
      <w:r>
        <w:rPr>
          <w:spacing w:val="-3"/>
          <w:sz w:val="24"/>
        </w:rPr>
        <w:t> </w:t>
      </w:r>
      <w:r>
        <w:rPr>
          <w:sz w:val="24"/>
        </w:rPr>
        <w:t>действия</w:t>
      </w:r>
      <w:r>
        <w:rPr>
          <w:spacing w:val="-4"/>
          <w:sz w:val="24"/>
        </w:rPr>
        <w:t> </w:t>
      </w:r>
      <w:r>
        <w:rPr>
          <w:sz w:val="24"/>
        </w:rPr>
        <w:t>не</w:t>
      </w:r>
      <w:r>
        <w:rPr>
          <w:spacing w:val="-9"/>
          <w:sz w:val="24"/>
        </w:rPr>
        <w:t> </w:t>
      </w:r>
      <w:r>
        <w:rPr>
          <w:sz w:val="24"/>
        </w:rPr>
        <w:t>ухудшают</w:t>
      </w:r>
      <w:r>
        <w:rPr>
          <w:spacing w:val="-7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качества.</w:t>
      </w:r>
    </w:p>
    <w:p>
      <w:pPr>
        <w:pStyle w:val="ListParagraph"/>
        <w:numPr>
          <w:ilvl w:val="1"/>
          <w:numId w:val="6"/>
        </w:numPr>
        <w:tabs>
          <w:tab w:pos="1165" w:val="left" w:leader="none"/>
        </w:tabs>
        <w:spacing w:line="235" w:lineRule="auto" w:before="0" w:after="0"/>
        <w:ind w:left="128" w:right="727" w:firstLine="576"/>
        <w:jc w:val="both"/>
        <w:rPr>
          <w:sz w:val="24"/>
        </w:rPr>
      </w:pPr>
      <w:r>
        <w:rPr>
          <w:sz w:val="24"/>
        </w:rPr>
        <w:t>На момент подписания настоящего Контракта дата окончания работ согласно</w:t>
      </w:r>
      <w:r>
        <w:rPr>
          <w:spacing w:val="1"/>
          <w:sz w:val="24"/>
        </w:rPr>
        <w:t> </w:t>
      </w:r>
      <w:r>
        <w:rPr>
          <w:sz w:val="24"/>
        </w:rPr>
        <w:t>п.3.3, является исходной для определения имущественных санкций в случае нарушения</w:t>
      </w:r>
      <w:r>
        <w:rPr>
          <w:spacing w:val="1"/>
          <w:sz w:val="24"/>
        </w:rPr>
        <w:t> </w:t>
      </w:r>
      <w:r>
        <w:rPr>
          <w:sz w:val="24"/>
        </w:rPr>
        <w:t>сроков</w:t>
      </w:r>
      <w:r>
        <w:rPr>
          <w:spacing w:val="-1"/>
          <w:sz w:val="24"/>
        </w:rPr>
        <w:t> </w:t>
      </w:r>
      <w:r>
        <w:rPr>
          <w:sz w:val="24"/>
        </w:rPr>
        <w:t>выполнения</w:t>
      </w:r>
      <w:r>
        <w:rPr>
          <w:spacing w:val="-8"/>
          <w:sz w:val="24"/>
        </w:rPr>
        <w:t> </w:t>
      </w:r>
      <w:r>
        <w:rPr>
          <w:sz w:val="24"/>
        </w:rPr>
        <w:t>работ.</w:t>
      </w:r>
    </w:p>
    <w:p>
      <w:pPr>
        <w:pStyle w:val="BodyText"/>
        <w:spacing w:line="232" w:lineRule="auto" w:before="9"/>
        <w:ind w:left="128" w:right="725" w:firstLine="566"/>
        <w:jc w:val="both"/>
      </w:pPr>
      <w:r>
        <w:rPr/>
        <w:t>Контракт считается исполненным после полного выполнения сторонами взятых на</w:t>
      </w:r>
      <w:r>
        <w:rPr>
          <w:spacing w:val="1"/>
        </w:rPr>
        <w:t> </w:t>
      </w:r>
      <w:r>
        <w:rPr/>
        <w:t>себя</w:t>
      </w:r>
      <w:r>
        <w:rPr>
          <w:spacing w:val="1"/>
        </w:rPr>
        <w:t> </w:t>
      </w:r>
      <w:r>
        <w:rPr/>
        <w:t>обязательств.</w:t>
      </w:r>
    </w:p>
    <w:p>
      <w:pPr>
        <w:pStyle w:val="BodyText"/>
        <w:spacing w:before="7"/>
      </w:pPr>
    </w:p>
    <w:p>
      <w:pPr>
        <w:spacing w:before="0"/>
        <w:ind w:left="3177" w:right="3082" w:firstLine="0"/>
        <w:jc w:val="center"/>
        <w:rPr>
          <w:b/>
          <w:sz w:val="22"/>
        </w:rPr>
      </w:pPr>
      <w:r>
        <w:rPr>
          <w:b/>
          <w:sz w:val="22"/>
        </w:rPr>
        <w:t>Статья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IV.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Обязательства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Подрядчика.</w:t>
      </w: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690"/>
        <w:jc w:val="both"/>
      </w:pPr>
      <w:r>
        <w:rPr/>
        <w:t>Для</w:t>
      </w:r>
      <w:r>
        <w:rPr>
          <w:spacing w:val="-2"/>
        </w:rPr>
        <w:t> </w:t>
      </w:r>
      <w:r>
        <w:rPr/>
        <w:t>выполнения</w:t>
      </w:r>
      <w:r>
        <w:rPr>
          <w:spacing w:val="-7"/>
        </w:rPr>
        <w:t> </w:t>
      </w:r>
      <w:r>
        <w:rPr/>
        <w:t>работ</w:t>
      </w:r>
      <w:r>
        <w:rPr>
          <w:spacing w:val="-9"/>
        </w:rPr>
        <w:t> </w:t>
      </w:r>
      <w:r>
        <w:rPr/>
        <w:t>по</w:t>
      </w:r>
      <w:r>
        <w:rPr>
          <w:spacing w:val="2"/>
        </w:rPr>
        <w:t> </w:t>
      </w:r>
      <w:r>
        <w:rPr/>
        <w:t>настоящему</w:t>
      </w:r>
      <w:r>
        <w:rPr>
          <w:spacing w:val="-1"/>
        </w:rPr>
        <w:t> </w:t>
      </w:r>
      <w:r>
        <w:rPr/>
        <w:t>Контракту</w:t>
      </w:r>
      <w:r>
        <w:rPr>
          <w:spacing w:val="-1"/>
        </w:rPr>
        <w:t> </w:t>
      </w:r>
      <w:r>
        <w:rPr/>
        <w:t>Подрядчик</w:t>
      </w:r>
      <w:r>
        <w:rPr>
          <w:spacing w:val="1"/>
        </w:rPr>
        <w:t> </w:t>
      </w:r>
      <w:r>
        <w:rPr/>
        <w:t>обязуется:</w:t>
      </w:r>
    </w:p>
    <w:p>
      <w:pPr>
        <w:pStyle w:val="ListParagraph"/>
        <w:numPr>
          <w:ilvl w:val="1"/>
          <w:numId w:val="7"/>
        </w:numPr>
        <w:tabs>
          <w:tab w:pos="1324" w:val="left" w:leader="none"/>
        </w:tabs>
        <w:spacing w:line="232" w:lineRule="auto" w:before="19" w:after="0"/>
        <w:ind w:left="118" w:right="717" w:firstLine="716"/>
        <w:jc w:val="both"/>
        <w:rPr>
          <w:sz w:val="24"/>
        </w:rPr>
      </w:pPr>
      <w:r>
        <w:rPr>
          <w:b/>
          <w:sz w:val="24"/>
        </w:rPr>
        <w:t>Приступить к выполнению работ на Объекте с 15.05.2023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года, </w:t>
      </w:r>
      <w:r>
        <w:rPr>
          <w:sz w:val="24"/>
        </w:rPr>
        <w:t>а также</w:t>
      </w:r>
      <w:r>
        <w:rPr>
          <w:spacing w:val="1"/>
          <w:sz w:val="24"/>
        </w:rPr>
        <w:t> </w:t>
      </w:r>
      <w:r>
        <w:rPr>
          <w:sz w:val="24"/>
        </w:rPr>
        <w:t>представить на согласование Заказчику проект производства работ (ППР) на каждый вид</w:t>
      </w:r>
      <w:r>
        <w:rPr>
          <w:spacing w:val="1"/>
          <w:sz w:val="24"/>
        </w:rPr>
        <w:t> </w:t>
      </w:r>
      <w:r>
        <w:rPr>
          <w:sz w:val="24"/>
        </w:rPr>
        <w:t>работ.</w:t>
      </w:r>
    </w:p>
    <w:p>
      <w:pPr>
        <w:pStyle w:val="BodyText"/>
        <w:spacing w:line="275" w:lineRule="exact" w:before="10"/>
        <w:ind w:left="896"/>
        <w:jc w:val="both"/>
      </w:pPr>
      <w:r>
        <w:rPr/>
        <w:t>При</w:t>
      </w:r>
      <w:r>
        <w:rPr>
          <w:spacing w:val="99"/>
        </w:rPr>
        <w:t> </w:t>
      </w:r>
      <w:r>
        <w:rPr/>
        <w:t>разработке</w:t>
      </w:r>
      <w:r>
        <w:rPr>
          <w:spacing w:val="101"/>
        </w:rPr>
        <w:t> </w:t>
      </w:r>
      <w:r>
        <w:rPr/>
        <w:t>ППР</w:t>
      </w:r>
      <w:r>
        <w:rPr>
          <w:spacing w:val="108"/>
        </w:rPr>
        <w:t> </w:t>
      </w:r>
      <w:r>
        <w:rPr/>
        <w:t>Подрядчик</w:t>
      </w:r>
      <w:r>
        <w:rPr>
          <w:spacing w:val="105"/>
        </w:rPr>
        <w:t> </w:t>
      </w:r>
      <w:r>
        <w:rPr/>
        <w:t>обязан</w:t>
      </w:r>
      <w:r>
        <w:rPr>
          <w:spacing w:val="96"/>
        </w:rPr>
        <w:t> </w:t>
      </w:r>
      <w:r>
        <w:rPr/>
        <w:t>руководствоваться</w:t>
      </w:r>
      <w:r>
        <w:rPr>
          <w:spacing w:val="106"/>
        </w:rPr>
        <w:t> </w:t>
      </w:r>
      <w:r>
        <w:rPr/>
        <w:t>МДС</w:t>
      </w:r>
      <w:r>
        <w:rPr>
          <w:spacing w:val="74"/>
        </w:rPr>
        <w:t> </w:t>
      </w:r>
      <w:r>
        <w:rPr/>
        <w:t>12-46.2008</w:t>
      </w:r>
    </w:p>
    <w:p>
      <w:pPr>
        <w:pStyle w:val="BodyText"/>
        <w:spacing w:line="237" w:lineRule="auto" w:before="1"/>
        <w:ind w:left="114" w:right="729" w:firstLine="14"/>
        <w:jc w:val="both"/>
      </w:pPr>
      <w:r>
        <w:rPr/>
        <w:t>«Методические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оформлению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организации</w:t>
      </w:r>
      <w:r>
        <w:rPr>
          <w:spacing w:val="1"/>
        </w:rPr>
        <w:t> </w:t>
      </w:r>
      <w:r>
        <w:rPr/>
        <w:t>строительства, проекта организации работ по сносу (демонтажу), проекта производства</w:t>
      </w:r>
      <w:r>
        <w:rPr>
          <w:spacing w:val="1"/>
        </w:rPr>
        <w:t> </w:t>
      </w:r>
      <w:r>
        <w:rPr/>
        <w:t>работ»,</w:t>
      </w:r>
      <w:r>
        <w:rPr>
          <w:spacing w:val="1"/>
        </w:rPr>
        <w:t> </w:t>
      </w:r>
      <w:r>
        <w:rPr/>
        <w:t>МДС</w:t>
      </w:r>
      <w:r>
        <w:rPr>
          <w:spacing w:val="1"/>
        </w:rPr>
        <w:t> </w:t>
      </w:r>
      <w:r>
        <w:rPr/>
        <w:t>12-81.2007</w:t>
      </w:r>
      <w:r>
        <w:rPr>
          <w:spacing w:val="1"/>
        </w:rPr>
        <w:t> </w:t>
      </w:r>
      <w:r>
        <w:rPr/>
        <w:t>«Методические</w:t>
      </w:r>
      <w:r>
        <w:rPr>
          <w:spacing w:val="1"/>
        </w:rPr>
        <w:t> </w:t>
      </w:r>
      <w:r>
        <w:rPr/>
        <w:t>рекомендации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разработке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оформлению</w:t>
      </w:r>
      <w:r>
        <w:rPr>
          <w:spacing w:val="1"/>
        </w:rPr>
        <w:t> </w:t>
      </w:r>
      <w:r>
        <w:rPr/>
        <w:t>проекта организации строительства и проекта производства работ» и Едиными нормами и</w:t>
      </w:r>
      <w:r>
        <w:rPr>
          <w:spacing w:val="1"/>
        </w:rPr>
        <w:t> </w:t>
      </w:r>
      <w:r>
        <w:rPr/>
        <w:t>расценками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строительно-монтажные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ремонтно-строительные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(ЕНИР)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соответствующие</w:t>
      </w:r>
      <w:r>
        <w:rPr>
          <w:spacing w:val="-4"/>
        </w:rPr>
        <w:t> </w:t>
      </w:r>
      <w:r>
        <w:rPr/>
        <w:t>виды</w:t>
      </w:r>
      <w:r>
        <w:rPr>
          <w:spacing w:val="-8"/>
        </w:rPr>
        <w:t> </w:t>
      </w:r>
      <w:r>
        <w:rPr/>
        <w:t>работ.</w:t>
      </w:r>
    </w:p>
    <w:p>
      <w:pPr>
        <w:pStyle w:val="BodyText"/>
        <w:spacing w:line="237" w:lineRule="auto" w:before="7"/>
        <w:ind w:left="114" w:right="733" w:firstLine="570"/>
        <w:jc w:val="both"/>
      </w:pPr>
      <w:r>
        <w:rPr/>
        <w:t>Заказчик</w:t>
      </w:r>
      <w:r>
        <w:rPr>
          <w:spacing w:val="1"/>
        </w:rPr>
        <w:t> </w:t>
      </w:r>
      <w:r>
        <w:rPr/>
        <w:t>обязан</w:t>
      </w:r>
      <w:r>
        <w:rPr>
          <w:spacing w:val="1"/>
        </w:rPr>
        <w:t> </w:t>
      </w:r>
      <w:r>
        <w:rPr/>
        <w:t>произвести</w:t>
      </w:r>
      <w:r>
        <w:rPr>
          <w:spacing w:val="1"/>
        </w:rPr>
        <w:t> </w:t>
      </w:r>
      <w:r>
        <w:rPr/>
        <w:t>согласование</w:t>
      </w:r>
      <w:r>
        <w:rPr>
          <w:spacing w:val="1"/>
        </w:rPr>
        <w:t> </w:t>
      </w:r>
      <w:r>
        <w:rPr/>
        <w:t>представленного</w:t>
      </w:r>
      <w:r>
        <w:rPr>
          <w:spacing w:val="1"/>
        </w:rPr>
        <w:t> </w:t>
      </w:r>
      <w:r>
        <w:rPr/>
        <w:t>Подрядчиком</w:t>
      </w:r>
      <w:r>
        <w:rPr>
          <w:spacing w:val="1"/>
        </w:rPr>
        <w:t> </w:t>
      </w:r>
      <w:r>
        <w:rPr/>
        <w:t>проекта</w:t>
      </w:r>
      <w:r>
        <w:rPr>
          <w:spacing w:val="1"/>
        </w:rPr>
        <w:t> </w:t>
      </w:r>
      <w:r>
        <w:rPr/>
        <w:t>производства работ (ППР) в течение 3 рабочих дней с даты его передачи Подрядчиком.</w:t>
      </w:r>
      <w:r>
        <w:rPr>
          <w:spacing w:val="1"/>
        </w:rPr>
        <w:t> </w:t>
      </w:r>
      <w:r>
        <w:rPr/>
        <w:t>При несогласовании ППР Заказчик обязан представить мотивированный ответ, в таком</w:t>
      </w:r>
      <w:r>
        <w:rPr>
          <w:spacing w:val="1"/>
        </w:rPr>
        <w:t> </w:t>
      </w:r>
      <w:r>
        <w:rPr/>
        <w:t>случае Подрядчик обязан в течение 3 рабочих дней с даты получения ответа Заказчика</w:t>
      </w:r>
      <w:r>
        <w:rPr>
          <w:spacing w:val="1"/>
        </w:rPr>
        <w:t> </w:t>
      </w:r>
      <w:r>
        <w:rPr/>
        <w:t>исправить замечания и заново передать ППР на согласование Заказчику. При повторном</w:t>
      </w:r>
      <w:r>
        <w:rPr>
          <w:spacing w:val="1"/>
        </w:rPr>
        <w:t> </w:t>
      </w:r>
      <w:r>
        <w:rPr/>
        <w:t>согласовании</w:t>
      </w:r>
      <w:r>
        <w:rPr>
          <w:spacing w:val="-2"/>
        </w:rPr>
        <w:t> </w:t>
      </w:r>
      <w:r>
        <w:rPr/>
        <w:t>действуют</w:t>
      </w:r>
      <w:r>
        <w:rPr>
          <w:spacing w:val="-10"/>
        </w:rPr>
        <w:t> </w:t>
      </w:r>
      <w:r>
        <w:rPr/>
        <w:t>те</w:t>
      </w:r>
      <w:r>
        <w:rPr>
          <w:spacing w:val="2"/>
        </w:rPr>
        <w:t> </w:t>
      </w:r>
      <w:r>
        <w:rPr/>
        <w:t>же</w:t>
      </w:r>
      <w:r>
        <w:rPr>
          <w:spacing w:val="-1"/>
        </w:rPr>
        <w:t> </w:t>
      </w:r>
      <w:r>
        <w:rPr/>
        <w:t>сроки,</w:t>
      </w:r>
      <w:r>
        <w:rPr>
          <w:spacing w:val="2"/>
        </w:rPr>
        <w:t> </w:t>
      </w:r>
      <w:r>
        <w:rPr/>
        <w:t>которые</w:t>
      </w:r>
      <w:r>
        <w:rPr>
          <w:spacing w:val="-7"/>
        </w:rPr>
        <w:t> </w:t>
      </w:r>
      <w:r>
        <w:rPr/>
        <w:t>упомянуты</w:t>
      </w:r>
      <w:r>
        <w:rPr>
          <w:spacing w:val="-3"/>
        </w:rPr>
        <w:t> </w:t>
      </w:r>
      <w:r>
        <w:rPr/>
        <w:t>в настоящем</w:t>
      </w:r>
      <w:r>
        <w:rPr>
          <w:spacing w:val="-2"/>
        </w:rPr>
        <w:t> </w:t>
      </w:r>
      <w:r>
        <w:rPr/>
        <w:t>пункте.</w:t>
      </w:r>
    </w:p>
    <w:p>
      <w:pPr>
        <w:pStyle w:val="ListParagraph"/>
        <w:numPr>
          <w:ilvl w:val="1"/>
          <w:numId w:val="7"/>
        </w:numPr>
        <w:tabs>
          <w:tab w:pos="1252" w:val="left" w:leader="none"/>
        </w:tabs>
        <w:spacing w:line="249" w:lineRule="auto" w:before="0" w:after="0"/>
        <w:ind w:left="103" w:right="741" w:firstLine="576"/>
        <w:jc w:val="both"/>
        <w:rPr>
          <w:sz w:val="24"/>
        </w:rPr>
      </w:pPr>
      <w:r>
        <w:rPr>
          <w:sz w:val="24"/>
        </w:rPr>
        <w:t>Качественно</w:t>
      </w:r>
      <w:r>
        <w:rPr>
          <w:spacing w:val="1"/>
          <w:sz w:val="24"/>
        </w:rPr>
        <w:t> </w:t>
      </w:r>
      <w:r>
        <w:rPr>
          <w:sz w:val="24"/>
        </w:rPr>
        <w:t>выполнить</w:t>
      </w:r>
      <w:r>
        <w:rPr>
          <w:spacing w:val="1"/>
          <w:sz w:val="24"/>
        </w:rPr>
        <w:t> </w:t>
      </w:r>
      <w:r>
        <w:rPr>
          <w:sz w:val="24"/>
        </w:rPr>
        <w:t>своими</w:t>
      </w:r>
      <w:r>
        <w:rPr>
          <w:spacing w:val="1"/>
          <w:sz w:val="24"/>
        </w:rPr>
        <w:t> </w:t>
      </w:r>
      <w:r>
        <w:rPr>
          <w:sz w:val="24"/>
        </w:rPr>
        <w:t>силами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средствами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6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утвержденной</w:t>
      </w:r>
      <w:r>
        <w:rPr>
          <w:spacing w:val="1"/>
          <w:sz w:val="24"/>
        </w:rPr>
        <w:t> </w:t>
      </w:r>
      <w:r>
        <w:rPr>
          <w:sz w:val="24"/>
        </w:rPr>
        <w:t>сметной</w:t>
      </w:r>
      <w:r>
        <w:rPr>
          <w:spacing w:val="1"/>
          <w:sz w:val="24"/>
        </w:rPr>
        <w:t> </w:t>
      </w:r>
      <w:r>
        <w:rPr>
          <w:sz w:val="24"/>
        </w:rPr>
        <w:t>документацией,</w:t>
      </w:r>
      <w:r>
        <w:rPr>
          <w:spacing w:val="1"/>
          <w:sz w:val="24"/>
        </w:rPr>
        <w:t> </w:t>
      </w:r>
      <w:r>
        <w:rPr>
          <w:sz w:val="24"/>
        </w:rPr>
        <w:t>действующими</w:t>
      </w:r>
      <w:r>
        <w:rPr>
          <w:spacing w:val="60"/>
          <w:sz w:val="24"/>
        </w:rPr>
        <w:t> </w:t>
      </w:r>
      <w:r>
        <w:rPr>
          <w:sz w:val="24"/>
        </w:rPr>
        <w:t>СНиП,</w:t>
      </w:r>
      <w:r>
        <w:rPr>
          <w:spacing w:val="60"/>
          <w:sz w:val="24"/>
        </w:rPr>
        <w:t> </w:t>
      </w:r>
      <w:r>
        <w:rPr>
          <w:sz w:val="24"/>
        </w:rPr>
        <w:t>ГОСТ,</w:t>
      </w:r>
      <w:r>
        <w:rPr>
          <w:spacing w:val="1"/>
          <w:sz w:val="24"/>
        </w:rPr>
        <w:t> </w:t>
      </w:r>
      <w:r>
        <w:rPr>
          <w:sz w:val="24"/>
        </w:rPr>
        <w:t>ВСН,</w:t>
      </w:r>
      <w:r>
        <w:rPr>
          <w:spacing w:val="1"/>
          <w:sz w:val="24"/>
        </w:rPr>
        <w:t> </w:t>
      </w:r>
      <w:r>
        <w:rPr>
          <w:sz w:val="24"/>
        </w:rPr>
        <w:t>нормам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правилам,</w:t>
      </w:r>
      <w:r>
        <w:rPr>
          <w:spacing w:val="1"/>
          <w:sz w:val="24"/>
        </w:rPr>
        <w:t> </w:t>
      </w:r>
      <w:r>
        <w:rPr>
          <w:sz w:val="24"/>
        </w:rPr>
        <w:t>техническим</w:t>
      </w:r>
      <w:r>
        <w:rPr>
          <w:spacing w:val="1"/>
          <w:sz w:val="24"/>
        </w:rPr>
        <w:t> </w:t>
      </w:r>
      <w:r>
        <w:rPr>
          <w:sz w:val="24"/>
        </w:rPr>
        <w:t>условиям,</w:t>
      </w:r>
      <w:r>
        <w:rPr>
          <w:spacing w:val="1"/>
          <w:sz w:val="24"/>
        </w:rPr>
        <w:t> </w:t>
      </w:r>
      <w:r>
        <w:rPr>
          <w:sz w:val="24"/>
        </w:rPr>
        <w:t>техническими</w:t>
      </w:r>
      <w:r>
        <w:rPr>
          <w:spacing w:val="1"/>
          <w:sz w:val="24"/>
        </w:rPr>
        <w:t> </w:t>
      </w:r>
      <w:r>
        <w:rPr>
          <w:sz w:val="24"/>
        </w:rPr>
        <w:t>регламентами,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др.</w:t>
      </w:r>
      <w:r>
        <w:rPr>
          <w:spacing w:val="1"/>
          <w:sz w:val="24"/>
        </w:rPr>
        <w:t> </w:t>
      </w:r>
      <w:r>
        <w:rPr>
          <w:sz w:val="24"/>
        </w:rPr>
        <w:t>нормативно-техническими</w:t>
      </w:r>
      <w:r>
        <w:rPr>
          <w:spacing w:val="21"/>
          <w:sz w:val="24"/>
        </w:rPr>
        <w:t> </w:t>
      </w:r>
      <w:r>
        <w:rPr>
          <w:sz w:val="24"/>
        </w:rPr>
        <w:t>документами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28"/>
          <w:sz w:val="24"/>
        </w:rPr>
        <w:t> </w:t>
      </w:r>
      <w:r>
        <w:rPr>
          <w:sz w:val="24"/>
        </w:rPr>
        <w:t>правилами,</w:t>
      </w:r>
      <w:r>
        <w:rPr>
          <w:spacing w:val="22"/>
          <w:sz w:val="24"/>
        </w:rPr>
        <w:t> </w:t>
      </w:r>
      <w:r>
        <w:rPr>
          <w:b/>
          <w:sz w:val="18"/>
        </w:rPr>
        <w:t>д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е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й</w:t>
      </w:r>
      <w:r>
        <w:rPr>
          <w:b/>
          <w:spacing w:val="-14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т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18"/>
          <w:sz w:val="18"/>
        </w:rPr>
        <w:t> </w:t>
      </w:r>
      <w:r>
        <w:rPr>
          <w:b/>
          <w:sz w:val="18"/>
        </w:rPr>
        <w:t>у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ю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щ</w:t>
      </w:r>
      <w:r>
        <w:rPr>
          <w:b/>
          <w:spacing w:val="-8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19"/>
          <w:sz w:val="18"/>
        </w:rPr>
        <w:t> </w:t>
      </w:r>
      <w:r>
        <w:rPr>
          <w:b/>
          <w:sz w:val="18"/>
        </w:rPr>
        <w:t>м</w:t>
      </w:r>
      <w:r>
        <w:rPr>
          <w:b/>
          <w:spacing w:val="-15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62"/>
          <w:sz w:val="18"/>
        </w:rPr>
        <w:t> </w:t>
      </w:r>
      <w:r>
        <w:rPr>
          <w:sz w:val="24"/>
        </w:rPr>
        <w:t>на</w:t>
      </w:r>
      <w:r>
        <w:rPr>
          <w:spacing w:val="19"/>
          <w:sz w:val="24"/>
        </w:rPr>
        <w:t> </w:t>
      </w:r>
      <w:r>
        <w:rPr>
          <w:b/>
          <w:spacing w:val="13"/>
          <w:sz w:val="18"/>
        </w:rPr>
        <w:t>тер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р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1"/>
          <w:sz w:val="18"/>
        </w:rPr>
        <w:t> </w:t>
      </w:r>
      <w:r>
        <w:rPr>
          <w:b/>
          <w:spacing w:val="14"/>
          <w:sz w:val="18"/>
        </w:rPr>
        <w:t>тор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0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64"/>
          <w:sz w:val="18"/>
        </w:rPr>
        <w:t> </w:t>
      </w:r>
      <w:r>
        <w:rPr>
          <w:b/>
          <w:spacing w:val="10"/>
          <w:sz w:val="18"/>
        </w:rPr>
        <w:t>РФ</w:t>
      </w:r>
      <w:r>
        <w:rPr>
          <w:b/>
          <w:spacing w:val="-15"/>
          <w:sz w:val="18"/>
        </w:rPr>
        <w:t> </w:t>
      </w:r>
      <w:r>
        <w:rPr>
          <w:b/>
          <w:sz w:val="18"/>
        </w:rPr>
        <w:t>,</w:t>
      </w:r>
      <w:r>
        <w:rPr>
          <w:b/>
          <w:spacing w:val="1"/>
          <w:sz w:val="18"/>
        </w:rPr>
        <w:t> </w:t>
      </w:r>
      <w:r>
        <w:rPr>
          <w:sz w:val="24"/>
        </w:rPr>
        <w:t>в объеме и сроки, предусмотренные в настоящем Контракте и приложениях к нему, и</w:t>
      </w:r>
      <w:r>
        <w:rPr>
          <w:spacing w:val="1"/>
          <w:sz w:val="24"/>
        </w:rPr>
        <w:t> </w:t>
      </w:r>
      <w:r>
        <w:rPr>
          <w:sz w:val="24"/>
        </w:rPr>
        <w:t>совместно</w:t>
      </w:r>
      <w:r>
        <w:rPr>
          <w:spacing w:val="9"/>
          <w:sz w:val="24"/>
        </w:rPr>
        <w:t> </w:t>
      </w:r>
      <w:r>
        <w:rPr>
          <w:sz w:val="24"/>
        </w:rPr>
        <w:t>с</w:t>
      </w:r>
      <w:r>
        <w:rPr>
          <w:spacing w:val="3"/>
          <w:sz w:val="24"/>
        </w:rPr>
        <w:t> </w:t>
      </w:r>
      <w:r>
        <w:rPr>
          <w:sz w:val="24"/>
        </w:rPr>
        <w:t>Заказчиком</w:t>
      </w:r>
      <w:r>
        <w:rPr>
          <w:spacing w:val="4"/>
          <w:sz w:val="24"/>
        </w:rPr>
        <w:t> </w:t>
      </w:r>
      <w:r>
        <w:rPr>
          <w:sz w:val="24"/>
        </w:rPr>
        <w:t>предъявить</w:t>
      </w:r>
      <w:r>
        <w:rPr>
          <w:spacing w:val="3"/>
          <w:sz w:val="24"/>
        </w:rPr>
        <w:t> </w:t>
      </w:r>
      <w:r>
        <w:rPr>
          <w:sz w:val="24"/>
        </w:rPr>
        <w:t>объект</w:t>
      </w:r>
      <w:r>
        <w:rPr>
          <w:spacing w:val="60"/>
          <w:sz w:val="24"/>
        </w:rPr>
        <w:t> </w:t>
      </w:r>
      <w:r>
        <w:rPr>
          <w:sz w:val="24"/>
        </w:rPr>
        <w:t>в</w:t>
      </w:r>
      <w:r>
        <w:rPr>
          <w:spacing w:val="56"/>
          <w:sz w:val="24"/>
        </w:rPr>
        <w:t> </w:t>
      </w:r>
      <w:r>
        <w:rPr>
          <w:sz w:val="24"/>
        </w:rPr>
        <w:t>полной</w:t>
      </w:r>
      <w:r>
        <w:rPr>
          <w:spacing w:val="6"/>
          <w:sz w:val="24"/>
        </w:rPr>
        <w:t> </w:t>
      </w:r>
      <w:r>
        <w:rPr>
          <w:sz w:val="24"/>
        </w:rPr>
        <w:t>строительной</w:t>
      </w:r>
      <w:r>
        <w:rPr>
          <w:spacing w:val="6"/>
          <w:sz w:val="24"/>
        </w:rPr>
        <w:t> </w:t>
      </w:r>
      <w:r>
        <w:rPr>
          <w:b/>
          <w:spacing w:val="10"/>
          <w:sz w:val="18"/>
        </w:rPr>
        <w:t>го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т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-2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21"/>
          <w:sz w:val="18"/>
        </w:rPr>
        <w:t> </w:t>
      </w:r>
      <w:r>
        <w:rPr>
          <w:b/>
          <w:sz w:val="18"/>
        </w:rPr>
        <w:t>н</w:t>
      </w:r>
      <w:r>
        <w:rPr>
          <w:b/>
          <w:spacing w:val="-18"/>
          <w:sz w:val="18"/>
        </w:rPr>
        <w:t> </w:t>
      </w:r>
      <w:r>
        <w:rPr>
          <w:b/>
          <w:sz w:val="18"/>
        </w:rPr>
        <w:t>о</w:t>
      </w:r>
      <w:r>
        <w:rPr>
          <w:b/>
          <w:spacing w:val="-21"/>
          <w:sz w:val="18"/>
        </w:rPr>
        <w:t> </w:t>
      </w:r>
      <w:r>
        <w:rPr>
          <w:b/>
          <w:spacing w:val="10"/>
          <w:sz w:val="18"/>
        </w:rPr>
        <w:t>ст</w:t>
      </w:r>
      <w:r>
        <w:rPr>
          <w:b/>
          <w:spacing w:val="-23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30"/>
          <w:sz w:val="18"/>
        </w:rPr>
        <w:t> </w:t>
      </w:r>
      <w:r>
        <w:rPr>
          <w:sz w:val="24"/>
        </w:rPr>
        <w:t>с</w:t>
      </w:r>
      <w:r>
        <w:rPr>
          <w:spacing w:val="-58"/>
          <w:sz w:val="24"/>
        </w:rPr>
        <w:t> </w:t>
      </w:r>
      <w:r>
        <w:rPr>
          <w:sz w:val="24"/>
        </w:rPr>
        <w:t>комплектом</w:t>
      </w:r>
      <w:r>
        <w:rPr>
          <w:spacing w:val="1"/>
          <w:sz w:val="24"/>
        </w:rPr>
        <w:t> </w:t>
      </w:r>
      <w:r>
        <w:rPr>
          <w:sz w:val="24"/>
        </w:rPr>
        <w:t>исполнительно-технической</w:t>
      </w:r>
      <w:r>
        <w:rPr>
          <w:spacing w:val="-7"/>
          <w:sz w:val="24"/>
        </w:rPr>
        <w:t> </w:t>
      </w:r>
      <w:r>
        <w:rPr>
          <w:sz w:val="24"/>
        </w:rPr>
        <w:t>документации</w:t>
      </w:r>
      <w:r>
        <w:rPr>
          <w:spacing w:val="-6"/>
          <w:sz w:val="24"/>
        </w:rPr>
        <w:t> </w:t>
      </w:r>
      <w:r>
        <w:rPr>
          <w:sz w:val="24"/>
        </w:rPr>
        <w:t>приемочной</w:t>
      </w:r>
      <w:r>
        <w:rPr>
          <w:spacing w:val="-6"/>
          <w:sz w:val="24"/>
        </w:rPr>
        <w:t> </w:t>
      </w:r>
      <w:r>
        <w:rPr>
          <w:sz w:val="24"/>
        </w:rPr>
        <w:t>комиссии.</w:t>
      </w:r>
    </w:p>
    <w:p>
      <w:pPr>
        <w:pStyle w:val="ListParagraph"/>
        <w:numPr>
          <w:ilvl w:val="1"/>
          <w:numId w:val="7"/>
        </w:numPr>
        <w:tabs>
          <w:tab w:pos="1382" w:val="left" w:leader="none"/>
        </w:tabs>
        <w:spacing w:line="249" w:lineRule="auto" w:before="12" w:after="0"/>
        <w:ind w:left="109" w:right="746" w:firstLine="565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> </w:t>
      </w:r>
      <w:r>
        <w:rPr>
          <w:sz w:val="24"/>
        </w:rPr>
        <w:t>лабораторный</w:t>
      </w:r>
      <w:r>
        <w:rPr>
          <w:spacing w:val="1"/>
          <w:sz w:val="24"/>
        </w:rPr>
        <w:t> </w:t>
      </w:r>
      <w:r>
        <w:rPr>
          <w:sz w:val="24"/>
        </w:rPr>
        <w:t>контроль</w:t>
      </w:r>
      <w:r>
        <w:rPr>
          <w:spacing w:val="1"/>
          <w:sz w:val="24"/>
        </w:rPr>
        <w:t> </w:t>
      </w:r>
      <w:r>
        <w:rPr>
          <w:sz w:val="24"/>
        </w:rPr>
        <w:t>качества</w:t>
      </w:r>
      <w:r>
        <w:rPr>
          <w:spacing w:val="1"/>
          <w:sz w:val="24"/>
        </w:rPr>
        <w:t> </w:t>
      </w:r>
      <w:r>
        <w:rPr>
          <w:sz w:val="24"/>
        </w:rPr>
        <w:t>материалов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операцйонный</w:t>
      </w:r>
      <w:r>
        <w:rPr>
          <w:spacing w:val="1"/>
          <w:sz w:val="24"/>
        </w:rPr>
        <w:t> </w:t>
      </w:r>
      <w:r>
        <w:rPr>
          <w:sz w:val="24"/>
        </w:rPr>
        <w:t>контроль за ходом работ с обязательным ведением необходимой документации: журнал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производства</w:t>
      </w:r>
      <w:r>
        <w:rPr>
          <w:spacing w:val="-16"/>
          <w:sz w:val="24"/>
        </w:rPr>
        <w:t> </w:t>
      </w:r>
      <w:r>
        <w:rPr>
          <w:sz w:val="24"/>
        </w:rPr>
        <w:t>работ;</w:t>
      </w:r>
      <w:r>
        <w:rPr>
          <w:spacing w:val="8"/>
          <w:sz w:val="24"/>
        </w:rPr>
        <w:t> </w:t>
      </w:r>
      <w:r>
        <w:rPr>
          <w:sz w:val="24"/>
        </w:rPr>
        <w:t>журнал</w:t>
      </w:r>
      <w:r>
        <w:rPr>
          <w:spacing w:val="1"/>
          <w:sz w:val="24"/>
        </w:rPr>
        <w:t> </w:t>
      </w:r>
      <w:r>
        <w:rPr>
          <w:sz w:val="24"/>
        </w:rPr>
        <w:t>операционного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входного</w:t>
      </w:r>
      <w:r>
        <w:rPr>
          <w:spacing w:val="2"/>
          <w:sz w:val="24"/>
        </w:rPr>
        <w:t> </w:t>
      </w:r>
      <w:r>
        <w:rPr>
          <w:sz w:val="24"/>
        </w:rPr>
        <w:t>контроля.</w:t>
      </w:r>
    </w:p>
    <w:p>
      <w:pPr>
        <w:spacing w:after="0" w:line="249" w:lineRule="auto"/>
        <w:jc w:val="both"/>
        <w:rPr>
          <w:sz w:val="24"/>
        </w:rPr>
        <w:sectPr>
          <w:pgSz w:w="11950" w:h="16860"/>
          <w:pgMar w:top="500" w:bottom="280" w:left="1480" w:right="220"/>
        </w:sectPr>
      </w:pPr>
    </w:p>
    <w:p>
      <w:pPr>
        <w:pStyle w:val="BodyText"/>
        <w:spacing w:line="254" w:lineRule="auto" w:before="74"/>
        <w:ind w:left="121" w:right="260" w:firstLine="572"/>
        <w:jc w:val="both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28959"/>
            <wp:effectExtent l="0" t="0" r="0" b="0"/>
            <wp:wrapNone/>
            <wp:docPr id="1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Предоставлять</w:t>
      </w:r>
      <w:r>
        <w:rPr>
          <w:spacing w:val="18"/>
        </w:rPr>
        <w:t> </w:t>
      </w:r>
      <w:r>
        <w:rPr/>
        <w:t>Заказчику</w:t>
      </w:r>
      <w:r>
        <w:rPr>
          <w:spacing w:val="20"/>
        </w:rPr>
        <w:t> </w:t>
      </w:r>
      <w:r>
        <w:rPr/>
        <w:t>еженедельный</w:t>
      </w:r>
      <w:r>
        <w:rPr>
          <w:spacing w:val="20"/>
        </w:rPr>
        <w:t> </w:t>
      </w:r>
      <w:r>
        <w:rPr/>
        <w:t>отчет</w:t>
      </w:r>
      <w:r>
        <w:rPr>
          <w:spacing w:val="14"/>
        </w:rPr>
        <w:t> </w:t>
      </w:r>
      <w:r>
        <w:rPr/>
        <w:t>о</w:t>
      </w:r>
      <w:r>
        <w:rPr>
          <w:spacing w:val="14"/>
        </w:rPr>
        <w:t> </w:t>
      </w:r>
      <w:r>
        <w:rPr/>
        <w:t>ходе</w:t>
      </w:r>
      <w:r>
        <w:rPr>
          <w:spacing w:val="20"/>
        </w:rPr>
        <w:t> </w:t>
      </w:r>
      <w:r>
        <w:rPr/>
        <w:t>выполнения</w:t>
      </w:r>
      <w:r>
        <w:rPr>
          <w:spacing w:val="13"/>
        </w:rPr>
        <w:t> </w:t>
      </w:r>
      <w:r>
        <w:rPr/>
        <w:t>работ</w:t>
      </w:r>
      <w:r>
        <w:rPr>
          <w:spacing w:val="11"/>
        </w:rPr>
        <w:t> </w:t>
      </w:r>
      <w:r>
        <w:rPr/>
        <w:t>на</w:t>
      </w:r>
      <w:r>
        <w:rPr>
          <w:spacing w:val="21"/>
        </w:rPr>
        <w:t> </w:t>
      </w:r>
      <w:r>
        <w:rPr/>
        <w:t>Объекте</w:t>
      </w:r>
      <w:r>
        <w:rPr>
          <w:spacing w:val="-58"/>
        </w:rPr>
        <w:t> </w:t>
      </w:r>
      <w:r>
        <w:rPr/>
        <w:t>с приложением</w:t>
      </w:r>
      <w:r>
        <w:rPr>
          <w:spacing w:val="1"/>
        </w:rPr>
        <w:t> </w:t>
      </w:r>
      <w:r>
        <w:rPr/>
        <w:t>фотоматериалов выполненных работ.</w:t>
      </w:r>
      <w:r>
        <w:rPr>
          <w:spacing w:val="1"/>
        </w:rPr>
        <w:t> </w:t>
      </w:r>
      <w:r>
        <w:rPr/>
        <w:t>При неоднократном</w:t>
      </w:r>
      <w:r>
        <w:rPr>
          <w:spacing w:val="60"/>
        </w:rPr>
        <w:t> </w:t>
      </w:r>
      <w:r>
        <w:rPr/>
        <w:t>(два и</w:t>
      </w:r>
      <w:r>
        <w:rPr>
          <w:spacing w:val="60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раз)</w:t>
      </w:r>
      <w:r>
        <w:rPr>
          <w:spacing w:val="1"/>
        </w:rPr>
        <w:t> </w:t>
      </w:r>
      <w:r>
        <w:rPr/>
        <w:t>нарушении</w:t>
      </w:r>
      <w:r>
        <w:rPr>
          <w:spacing w:val="1"/>
        </w:rPr>
        <w:t> </w:t>
      </w:r>
      <w:r>
        <w:rPr/>
        <w:t>требований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пункта,</w:t>
      </w:r>
      <w:r>
        <w:rPr>
          <w:spacing w:val="1"/>
        </w:rPr>
        <w:t> </w:t>
      </w:r>
      <w:r>
        <w:rPr/>
        <w:t>Заказчик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расторгнуть</w:t>
      </w:r>
      <w:r>
        <w:rPr>
          <w:spacing w:val="1"/>
        </w:rPr>
        <w:t> </w:t>
      </w:r>
      <w:r>
        <w:rPr/>
        <w:t>Контракт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одностороннем</w:t>
      </w:r>
      <w:r>
        <w:rPr>
          <w:spacing w:val="4"/>
        </w:rPr>
        <w:t> </w:t>
      </w:r>
      <w:r>
        <w:rPr/>
        <w:t>порядке.</w:t>
      </w:r>
    </w:p>
    <w:p>
      <w:pPr>
        <w:pStyle w:val="ListParagraph"/>
        <w:numPr>
          <w:ilvl w:val="1"/>
          <w:numId w:val="7"/>
        </w:numPr>
        <w:tabs>
          <w:tab w:pos="1266" w:val="left" w:leader="none"/>
        </w:tabs>
        <w:spacing w:line="252" w:lineRule="auto" w:before="0" w:after="0"/>
        <w:ind w:left="126" w:right="127" w:firstLine="567"/>
        <w:jc w:val="both"/>
        <w:rPr>
          <w:sz w:val="24"/>
        </w:rPr>
      </w:pPr>
      <w:r>
        <w:rPr>
          <w:sz w:val="24"/>
        </w:rPr>
        <w:t>Выполнить обустройство строительной площадки. Поставить На строительную</w:t>
      </w:r>
      <w:r>
        <w:rPr>
          <w:spacing w:val="1"/>
          <w:sz w:val="24"/>
        </w:rPr>
        <w:t> </w:t>
      </w:r>
      <w:r>
        <w:rPr>
          <w:sz w:val="24"/>
        </w:rPr>
        <w:t>площадку</w:t>
      </w:r>
      <w:r>
        <w:rPr>
          <w:spacing w:val="1"/>
          <w:sz w:val="24"/>
        </w:rPr>
        <w:t> </w:t>
      </w:r>
      <w:r>
        <w:rPr>
          <w:sz w:val="24"/>
        </w:rPr>
        <w:t>необходимые</w:t>
      </w:r>
      <w:r>
        <w:rPr>
          <w:spacing w:val="1"/>
          <w:sz w:val="24"/>
        </w:rPr>
        <w:t> </w:t>
      </w:r>
      <w:r>
        <w:rPr>
          <w:sz w:val="24"/>
        </w:rPr>
        <w:t>материалы,</w:t>
      </w:r>
      <w:r>
        <w:rPr>
          <w:spacing w:val="1"/>
          <w:sz w:val="24"/>
        </w:rPr>
        <w:t> </w:t>
      </w:r>
      <w:r>
        <w:rPr>
          <w:sz w:val="24"/>
        </w:rPr>
        <w:t>оборудование,</w:t>
      </w:r>
      <w:r>
        <w:rPr>
          <w:spacing w:val="1"/>
          <w:sz w:val="24"/>
        </w:rPr>
        <w:t> </w:t>
      </w:r>
      <w:r>
        <w:rPr>
          <w:sz w:val="24"/>
        </w:rPr>
        <w:t>изделия,</w:t>
      </w:r>
      <w:r>
        <w:rPr>
          <w:spacing w:val="1"/>
          <w:sz w:val="24"/>
        </w:rPr>
        <w:t> </w:t>
      </w:r>
      <w:r>
        <w:rPr>
          <w:sz w:val="24"/>
        </w:rPr>
        <w:t>конструкции,</w:t>
      </w:r>
      <w:r>
        <w:rPr>
          <w:spacing w:val="1"/>
          <w:sz w:val="24"/>
        </w:rPr>
        <w:t> </w:t>
      </w:r>
      <w:r>
        <w:rPr>
          <w:sz w:val="24"/>
        </w:rPr>
        <w:t>строительную</w:t>
      </w:r>
      <w:r>
        <w:rPr>
          <w:spacing w:val="-57"/>
          <w:sz w:val="24"/>
        </w:rPr>
        <w:t> </w:t>
      </w:r>
      <w:r>
        <w:rPr>
          <w:sz w:val="24"/>
        </w:rPr>
        <w:t>технику,</w:t>
      </w:r>
      <w:r>
        <w:rPr>
          <w:spacing w:val="-3"/>
          <w:sz w:val="24"/>
        </w:rPr>
        <w:t> </w:t>
      </w:r>
      <w:r>
        <w:rPr>
          <w:sz w:val="24"/>
        </w:rPr>
        <w:t>за</w:t>
      </w:r>
      <w:r>
        <w:rPr>
          <w:spacing w:val="-2"/>
          <w:sz w:val="24"/>
        </w:rPr>
        <w:t> </w:t>
      </w:r>
      <w:r>
        <w:rPr>
          <w:sz w:val="24"/>
        </w:rPr>
        <w:t>исключением</w:t>
      </w:r>
      <w:r>
        <w:rPr>
          <w:spacing w:val="5"/>
          <w:sz w:val="24"/>
        </w:rPr>
        <w:t> </w:t>
      </w:r>
      <w:r>
        <w:rPr>
          <w:sz w:val="24"/>
        </w:rPr>
        <w:t>оборудования,</w:t>
      </w:r>
      <w:r>
        <w:rPr>
          <w:spacing w:val="1"/>
          <w:sz w:val="24"/>
        </w:rPr>
        <w:t> </w:t>
      </w:r>
      <w:r>
        <w:rPr>
          <w:sz w:val="24"/>
        </w:rPr>
        <w:t>поставляемого</w:t>
      </w:r>
      <w:r>
        <w:rPr>
          <w:spacing w:val="1"/>
          <w:sz w:val="24"/>
        </w:rPr>
        <w:t> </w:t>
      </w:r>
      <w:r>
        <w:rPr>
          <w:sz w:val="24"/>
        </w:rPr>
        <w:t>Заказчиком.</w:t>
      </w:r>
    </w:p>
    <w:p>
      <w:pPr>
        <w:pStyle w:val="ListParagraph"/>
        <w:numPr>
          <w:ilvl w:val="1"/>
          <w:numId w:val="7"/>
        </w:numPr>
        <w:tabs>
          <w:tab w:pos="1265" w:val="left" w:leader="none"/>
        </w:tabs>
        <w:spacing w:line="249" w:lineRule="auto" w:before="0" w:after="0"/>
        <w:ind w:left="132" w:right="122" w:firstLine="566"/>
        <w:jc w:val="both"/>
        <w:rPr>
          <w:sz w:val="24"/>
        </w:rPr>
      </w:pPr>
      <w:r>
        <w:rPr>
          <w:sz w:val="24"/>
        </w:rPr>
        <w:t>Выполнить своими силами и средствами на территории строительной площадки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4"/>
          <w:sz w:val="24"/>
        </w:rPr>
        <w:t> </w:t>
      </w:r>
      <w:r>
        <w:rPr>
          <w:sz w:val="24"/>
        </w:rPr>
        <w:t>временные</w:t>
      </w:r>
      <w:r>
        <w:rPr>
          <w:spacing w:val="21"/>
          <w:sz w:val="24"/>
        </w:rPr>
        <w:t> </w:t>
      </w:r>
      <w:r>
        <w:rPr>
          <w:sz w:val="24"/>
        </w:rPr>
        <w:t>сооружения,</w:t>
      </w:r>
      <w:r>
        <w:rPr>
          <w:spacing w:val="21"/>
          <w:sz w:val="24"/>
        </w:rPr>
        <w:t> </w:t>
      </w:r>
      <w:r>
        <w:rPr>
          <w:sz w:val="24"/>
        </w:rPr>
        <w:t>необходимые</w:t>
      </w:r>
      <w:r>
        <w:rPr>
          <w:spacing w:val="15"/>
          <w:sz w:val="24"/>
        </w:rPr>
        <w:t> </w:t>
      </w:r>
      <w:r>
        <w:rPr>
          <w:sz w:val="24"/>
        </w:rPr>
        <w:t>для</w:t>
      </w:r>
      <w:r>
        <w:rPr>
          <w:spacing w:val="14"/>
          <w:sz w:val="24"/>
        </w:rPr>
        <w:t> </w:t>
      </w:r>
      <w:r>
        <w:rPr>
          <w:sz w:val="24"/>
        </w:rPr>
        <w:t>хранения</w:t>
      </w:r>
      <w:r>
        <w:rPr>
          <w:spacing w:val="11"/>
          <w:sz w:val="24"/>
        </w:rPr>
        <w:t> </w:t>
      </w:r>
      <w:r>
        <w:rPr>
          <w:sz w:val="24"/>
        </w:rPr>
        <w:t>материалов,</w:t>
      </w:r>
      <w:r>
        <w:rPr>
          <w:spacing w:val="22"/>
          <w:sz w:val="24"/>
        </w:rPr>
        <w:t> </w:t>
      </w:r>
      <w:r>
        <w:rPr>
          <w:sz w:val="24"/>
        </w:rPr>
        <w:t>изделий,</w:t>
      </w:r>
      <w:r>
        <w:rPr>
          <w:spacing w:val="21"/>
          <w:sz w:val="24"/>
        </w:rPr>
        <w:t> </w:t>
      </w:r>
      <w:r>
        <w:rPr>
          <w:sz w:val="24"/>
        </w:rPr>
        <w:t>конструкций</w:t>
      </w:r>
      <w:r>
        <w:rPr>
          <w:spacing w:val="-58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выполнения</w:t>
      </w:r>
      <w:r>
        <w:rPr>
          <w:spacing w:val="-8"/>
          <w:sz w:val="24"/>
        </w:rPr>
        <w:t> </w:t>
      </w:r>
      <w:r>
        <w:rPr>
          <w:sz w:val="24"/>
        </w:rPr>
        <w:t>работ</w:t>
      </w:r>
      <w:r>
        <w:rPr>
          <w:spacing w:val="-5"/>
          <w:sz w:val="24"/>
        </w:rPr>
        <w:t> </w:t>
      </w:r>
      <w:r>
        <w:rPr>
          <w:sz w:val="24"/>
        </w:rPr>
        <w:t>по</w:t>
      </w:r>
      <w:r>
        <w:rPr>
          <w:spacing w:val="-1"/>
          <w:sz w:val="24"/>
        </w:rPr>
        <w:t> </w:t>
      </w:r>
      <w:r>
        <w:rPr>
          <w:sz w:val="24"/>
        </w:rPr>
        <w:t>настоящему</w:t>
      </w:r>
      <w:r>
        <w:rPr>
          <w:spacing w:val="-3"/>
          <w:sz w:val="24"/>
        </w:rPr>
        <w:t> </w:t>
      </w:r>
      <w:r>
        <w:rPr>
          <w:sz w:val="24"/>
        </w:rPr>
        <w:t>Контракту.</w:t>
      </w:r>
    </w:p>
    <w:p>
      <w:pPr>
        <w:pStyle w:val="ListParagraph"/>
        <w:numPr>
          <w:ilvl w:val="1"/>
          <w:numId w:val="7"/>
        </w:numPr>
        <w:tabs>
          <w:tab w:pos="1270" w:val="left" w:leader="none"/>
        </w:tabs>
        <w:spacing w:line="249" w:lineRule="auto" w:before="3" w:after="0"/>
        <w:ind w:left="127" w:right="110" w:firstLine="571"/>
        <w:jc w:val="both"/>
        <w:rPr>
          <w:sz w:val="24"/>
        </w:rPr>
      </w:pPr>
      <w:r>
        <w:rPr>
          <w:sz w:val="24"/>
        </w:rPr>
        <w:t>Обесценить выполнение на строительной площадке необходимых мероприятий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технике</w:t>
      </w:r>
      <w:r>
        <w:rPr>
          <w:spacing w:val="1"/>
          <w:sz w:val="24"/>
        </w:rPr>
        <w:t> </w:t>
      </w:r>
      <w:r>
        <w:rPr>
          <w:sz w:val="24"/>
        </w:rPr>
        <w:t>безопасности,</w:t>
      </w:r>
      <w:r>
        <w:rPr>
          <w:spacing w:val="1"/>
          <w:sz w:val="24"/>
        </w:rPr>
        <w:t> </w:t>
      </w:r>
      <w:r>
        <w:rPr>
          <w:sz w:val="24"/>
        </w:rPr>
        <w:t>противопожарной</w:t>
      </w:r>
      <w:r>
        <w:rPr>
          <w:spacing w:val="1"/>
          <w:sz w:val="24"/>
        </w:rPr>
        <w:t> </w:t>
      </w:r>
      <w:r>
        <w:rPr>
          <w:sz w:val="24"/>
        </w:rPr>
        <w:t>безопасности,</w:t>
      </w:r>
      <w:r>
        <w:rPr>
          <w:spacing w:val="1"/>
          <w:sz w:val="24"/>
        </w:rPr>
        <w:t> </w:t>
      </w:r>
      <w:r>
        <w:rPr>
          <w:sz w:val="24"/>
        </w:rPr>
        <w:t>санитарных</w:t>
      </w:r>
      <w:r>
        <w:rPr>
          <w:spacing w:val="1"/>
          <w:sz w:val="24"/>
        </w:rPr>
        <w:t> </w:t>
      </w:r>
      <w:r>
        <w:rPr>
          <w:sz w:val="24"/>
        </w:rPr>
        <w:t>норм</w:t>
      </w:r>
      <w:r>
        <w:rPr>
          <w:spacing w:val="1"/>
          <w:sz w:val="24"/>
        </w:rPr>
        <w:t> </w:t>
      </w:r>
      <w:r>
        <w:rPr>
          <w:sz w:val="24"/>
        </w:rPr>
        <w:t>состояния</w:t>
      </w:r>
      <w:r>
        <w:rPr>
          <w:spacing w:val="1"/>
          <w:sz w:val="24"/>
        </w:rPr>
        <w:t> </w:t>
      </w:r>
      <w:r>
        <w:rPr>
          <w:sz w:val="24"/>
        </w:rPr>
        <w:t>строительной</w:t>
      </w:r>
      <w:r>
        <w:rPr>
          <w:spacing w:val="1"/>
          <w:sz w:val="24"/>
        </w:rPr>
        <w:t> </w:t>
      </w:r>
      <w:r>
        <w:rPr>
          <w:sz w:val="24"/>
        </w:rPr>
        <w:t>площадки,</w:t>
      </w:r>
      <w:r>
        <w:rPr>
          <w:spacing w:val="1"/>
          <w:sz w:val="24"/>
        </w:rPr>
        <w:t> </w:t>
      </w:r>
      <w:r>
        <w:rPr>
          <w:sz w:val="24"/>
        </w:rPr>
        <w:t>в том числе чистоте</w:t>
      </w:r>
      <w:r>
        <w:rPr>
          <w:spacing w:val="60"/>
          <w:sz w:val="24"/>
        </w:rPr>
        <w:t> </w:t>
      </w:r>
      <w:r>
        <w:rPr>
          <w:sz w:val="24"/>
        </w:rPr>
        <w:t>содержания и уборке места производства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прилегающей</w:t>
      </w:r>
      <w:r>
        <w:rPr>
          <w:spacing w:val="1"/>
          <w:sz w:val="24"/>
        </w:rPr>
        <w:t> </w:t>
      </w:r>
      <w:r>
        <w:rPr>
          <w:sz w:val="24"/>
        </w:rPr>
        <w:t>территории,</w:t>
      </w:r>
      <w:r>
        <w:rPr>
          <w:spacing w:val="1"/>
          <w:sz w:val="24"/>
        </w:rPr>
        <w:t> </w:t>
      </w:r>
      <w:r>
        <w:rPr>
          <w:sz w:val="24"/>
        </w:rPr>
        <w:t>вывозу</w:t>
      </w:r>
      <w:r>
        <w:rPr>
          <w:spacing w:val="1"/>
          <w:sz w:val="24"/>
        </w:rPr>
        <w:t> </w:t>
      </w:r>
      <w:r>
        <w:rPr>
          <w:sz w:val="24"/>
        </w:rPr>
        <w:t>мусора,</w:t>
      </w:r>
      <w:r>
        <w:rPr>
          <w:spacing w:val="1"/>
          <w:sz w:val="24"/>
        </w:rPr>
        <w:t> </w:t>
      </w:r>
      <w:r>
        <w:rPr>
          <w:sz w:val="24"/>
        </w:rPr>
        <w:t>чистоты</w:t>
      </w:r>
      <w:r>
        <w:rPr>
          <w:spacing w:val="1"/>
          <w:sz w:val="24"/>
        </w:rPr>
        <w:t> </w:t>
      </w:r>
      <w:r>
        <w:rPr>
          <w:sz w:val="24"/>
        </w:rPr>
        <w:t>выезжающего</w:t>
      </w:r>
      <w:r>
        <w:rPr>
          <w:spacing w:val="60"/>
          <w:sz w:val="24"/>
        </w:rPr>
        <w:t> </w:t>
      </w:r>
      <w:r>
        <w:rPr>
          <w:sz w:val="24"/>
        </w:rPr>
        <w:t>транспорта,</w:t>
      </w:r>
      <w:r>
        <w:rPr>
          <w:spacing w:val="1"/>
          <w:sz w:val="24"/>
        </w:rPr>
        <w:t> </w:t>
      </w:r>
      <w:r>
        <w:rPr>
          <w:sz w:val="24"/>
        </w:rPr>
        <w:t>охране окружающей среды, зеленых насаждений и земли во</w:t>
      </w:r>
      <w:r>
        <w:rPr>
          <w:spacing w:val="1"/>
          <w:sz w:val="24"/>
        </w:rPr>
        <w:t> </w:t>
      </w:r>
      <w:r>
        <w:rPr>
          <w:sz w:val="24"/>
        </w:rPr>
        <w:t>время проведения работ, а</w:t>
      </w:r>
      <w:r>
        <w:rPr>
          <w:spacing w:val="1"/>
          <w:sz w:val="24"/>
        </w:rPr>
        <w:t> </w:t>
      </w:r>
      <w:r>
        <w:rPr>
          <w:sz w:val="24"/>
        </w:rPr>
        <w:t>кроме</w:t>
      </w:r>
      <w:r>
        <w:rPr>
          <w:spacing w:val="-8"/>
          <w:sz w:val="24"/>
        </w:rPr>
        <w:t> </w:t>
      </w:r>
      <w:r>
        <w:rPr>
          <w:sz w:val="24"/>
        </w:rPr>
        <w:t>этого,</w:t>
      </w:r>
      <w:r>
        <w:rPr>
          <w:spacing w:val="2"/>
          <w:sz w:val="24"/>
        </w:rPr>
        <w:t> </w:t>
      </w:r>
      <w:r>
        <w:rPr>
          <w:sz w:val="24"/>
        </w:rPr>
        <w:t>поддерживать</w:t>
      </w:r>
      <w:r>
        <w:rPr>
          <w:spacing w:val="-5"/>
          <w:sz w:val="24"/>
        </w:rPr>
        <w:t> </w:t>
      </w:r>
      <w:r>
        <w:rPr>
          <w:sz w:val="24"/>
        </w:rPr>
        <w:t>надлежащую</w:t>
      </w:r>
      <w:r>
        <w:rPr>
          <w:spacing w:val="1"/>
          <w:sz w:val="24"/>
        </w:rPr>
        <w:t> </w:t>
      </w:r>
      <w:r>
        <w:rPr>
          <w:sz w:val="24"/>
        </w:rPr>
        <w:t>культуру</w:t>
      </w:r>
      <w:r>
        <w:rPr>
          <w:spacing w:val="3"/>
          <w:sz w:val="24"/>
        </w:rPr>
        <w:t> </w:t>
      </w:r>
      <w:r>
        <w:rPr>
          <w:sz w:val="24"/>
        </w:rPr>
        <w:t>строительства.</w:t>
      </w:r>
    </w:p>
    <w:p>
      <w:pPr>
        <w:pStyle w:val="ListParagraph"/>
        <w:numPr>
          <w:ilvl w:val="1"/>
          <w:numId w:val="7"/>
        </w:numPr>
        <w:tabs>
          <w:tab w:pos="1270" w:val="left" w:leader="none"/>
        </w:tabs>
        <w:spacing w:line="247" w:lineRule="auto" w:before="0" w:after="0"/>
        <w:ind w:left="131" w:right="117" w:firstLine="562"/>
        <w:jc w:val="both"/>
        <w:rPr>
          <w:sz w:val="24"/>
        </w:rPr>
      </w:pPr>
      <w:r>
        <w:rPr>
          <w:sz w:val="24"/>
        </w:rPr>
        <w:t>Осуществить надлежащую охрану строительной площадки е находящимися на</w:t>
      </w:r>
      <w:r>
        <w:rPr>
          <w:spacing w:val="1"/>
          <w:sz w:val="24"/>
        </w:rPr>
        <w:t> </w:t>
      </w:r>
      <w:r>
        <w:rPr>
          <w:sz w:val="24"/>
        </w:rPr>
        <w:t>ней</w:t>
      </w:r>
      <w:r>
        <w:rPr>
          <w:spacing w:val="1"/>
          <w:sz w:val="24"/>
        </w:rPr>
        <w:t> </w:t>
      </w:r>
      <w:r>
        <w:rPr>
          <w:sz w:val="24"/>
        </w:rPr>
        <w:t>материалами,</w:t>
      </w:r>
      <w:r>
        <w:rPr>
          <w:spacing w:val="1"/>
          <w:sz w:val="24"/>
        </w:rPr>
        <w:t> </w:t>
      </w:r>
      <w:r>
        <w:rPr>
          <w:sz w:val="24"/>
        </w:rPr>
        <w:t>оборудованием,</w:t>
      </w:r>
      <w:r>
        <w:rPr>
          <w:spacing w:val="1"/>
          <w:sz w:val="24"/>
        </w:rPr>
        <w:t> </w:t>
      </w:r>
      <w:r>
        <w:rPr>
          <w:sz w:val="24"/>
        </w:rPr>
        <w:t>строительной</w:t>
      </w:r>
      <w:r>
        <w:rPr>
          <w:spacing w:val="1"/>
          <w:sz w:val="24"/>
        </w:rPr>
        <w:t> </w:t>
      </w:r>
      <w:r>
        <w:rPr>
          <w:sz w:val="24"/>
        </w:rPr>
        <w:t>техникой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начала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60"/>
          <w:sz w:val="24"/>
        </w:rPr>
        <w:t> </w:t>
      </w:r>
      <w:r>
        <w:rPr>
          <w:sz w:val="24"/>
        </w:rPr>
        <w:t>сдачи</w:t>
      </w:r>
      <w:r>
        <w:rPr>
          <w:spacing w:val="1"/>
          <w:sz w:val="24"/>
        </w:rPr>
        <w:t> </w:t>
      </w:r>
      <w:r>
        <w:rPr>
          <w:sz w:val="24"/>
        </w:rPr>
        <w:t>Объекта.</w:t>
      </w:r>
    </w:p>
    <w:p>
      <w:pPr>
        <w:pStyle w:val="ListParagraph"/>
        <w:numPr>
          <w:ilvl w:val="1"/>
          <w:numId w:val="7"/>
        </w:numPr>
        <w:tabs>
          <w:tab w:pos="1270" w:val="left" w:leader="none"/>
        </w:tabs>
        <w:spacing w:line="247" w:lineRule="auto" w:before="8" w:after="0"/>
        <w:ind w:left="127" w:right="121" w:firstLine="571"/>
        <w:jc w:val="both"/>
        <w:rPr>
          <w:sz w:val="24"/>
        </w:rPr>
      </w:pPr>
      <w:r>
        <w:rPr>
          <w:sz w:val="24"/>
        </w:rPr>
        <w:t>Вывезти</w:t>
      </w:r>
      <w:r>
        <w:rPr>
          <w:spacing w:val="1"/>
          <w:sz w:val="24"/>
        </w:rPr>
        <w:t> </w:t>
      </w:r>
      <w:r>
        <w:rPr>
          <w:sz w:val="24"/>
        </w:rPr>
        <w:t>в недельный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дня подписания акта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60"/>
          <w:sz w:val="24"/>
        </w:rPr>
        <w:t> </w:t>
      </w:r>
      <w:r>
        <w:rPr>
          <w:sz w:val="24"/>
        </w:rPr>
        <w:t>приемке выполненных</w:t>
      </w:r>
      <w:r>
        <w:rPr>
          <w:spacing w:val="1"/>
          <w:sz w:val="24"/>
        </w:rPr>
        <w:t> </w:t>
      </w:r>
      <w:r>
        <w:rPr>
          <w:sz w:val="24"/>
        </w:rPr>
        <w:t>работ на Объекте за пределы строительной площадки, принадлежащие ему строительные</w:t>
      </w:r>
      <w:r>
        <w:rPr>
          <w:spacing w:val="1"/>
          <w:sz w:val="24"/>
        </w:rPr>
        <w:t> </w:t>
      </w:r>
      <w:r>
        <w:rPr>
          <w:sz w:val="24"/>
        </w:rPr>
        <w:t>механизмы,</w:t>
      </w:r>
      <w:r>
        <w:rPr>
          <w:spacing w:val="1"/>
          <w:sz w:val="24"/>
        </w:rPr>
        <w:t> </w:t>
      </w:r>
      <w:r>
        <w:rPr>
          <w:sz w:val="24"/>
        </w:rPr>
        <w:t>материалы,</w:t>
      </w:r>
      <w:r>
        <w:rPr>
          <w:spacing w:val="2"/>
          <w:sz w:val="24"/>
        </w:rPr>
        <w:t> </w:t>
      </w:r>
      <w:r>
        <w:rPr>
          <w:sz w:val="24"/>
        </w:rPr>
        <w:t>конструкции,</w:t>
      </w:r>
      <w:r>
        <w:rPr>
          <w:spacing w:val="7"/>
          <w:sz w:val="24"/>
        </w:rPr>
        <w:t> </w:t>
      </w:r>
      <w:r>
        <w:rPr>
          <w:sz w:val="24"/>
        </w:rPr>
        <w:t>осуществить</w:t>
      </w:r>
      <w:r>
        <w:rPr>
          <w:spacing w:val="-9"/>
          <w:sz w:val="24"/>
        </w:rPr>
        <w:t> </w:t>
      </w:r>
      <w:r>
        <w:rPr>
          <w:sz w:val="24"/>
        </w:rPr>
        <w:t>уборку</w:t>
      </w:r>
      <w:r>
        <w:rPr>
          <w:spacing w:val="-8"/>
          <w:sz w:val="24"/>
        </w:rPr>
        <w:t> </w:t>
      </w:r>
      <w:r>
        <w:rPr>
          <w:sz w:val="24"/>
        </w:rPr>
        <w:t>площадки.</w:t>
      </w:r>
    </w:p>
    <w:p>
      <w:pPr>
        <w:pStyle w:val="ListParagraph"/>
        <w:numPr>
          <w:ilvl w:val="1"/>
          <w:numId w:val="7"/>
        </w:numPr>
        <w:tabs>
          <w:tab w:pos="1270" w:val="left" w:leader="none"/>
        </w:tabs>
        <w:spacing w:line="259" w:lineRule="auto" w:before="6" w:after="0"/>
        <w:ind w:left="137" w:right="122" w:firstLine="566"/>
        <w:jc w:val="both"/>
        <w:rPr>
          <w:sz w:val="24"/>
        </w:rPr>
      </w:pPr>
      <w:r>
        <w:rPr>
          <w:sz w:val="24"/>
        </w:rPr>
        <w:t>Нести</w:t>
      </w:r>
      <w:r>
        <w:rPr>
          <w:spacing w:val="1"/>
          <w:sz w:val="24"/>
        </w:rPr>
        <w:t> </w:t>
      </w:r>
      <w:r>
        <w:rPr>
          <w:sz w:val="24"/>
        </w:rPr>
        <w:t>риск</w:t>
      </w:r>
      <w:r>
        <w:rPr>
          <w:spacing w:val="1"/>
          <w:sz w:val="24"/>
        </w:rPr>
        <w:t> </w:t>
      </w:r>
      <w:r>
        <w:rPr>
          <w:sz w:val="24"/>
        </w:rPr>
        <w:t>случайной</w:t>
      </w:r>
      <w:r>
        <w:rPr>
          <w:spacing w:val="1"/>
          <w:sz w:val="24"/>
        </w:rPr>
        <w:t> </w:t>
      </w:r>
      <w:r>
        <w:rPr>
          <w:sz w:val="24"/>
        </w:rPr>
        <w:t>гибели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случайного</w:t>
      </w:r>
      <w:r>
        <w:rPr>
          <w:spacing w:val="1"/>
          <w:sz w:val="24"/>
        </w:rPr>
        <w:t> </w:t>
      </w:r>
      <w:r>
        <w:rPr>
          <w:sz w:val="24"/>
        </w:rPr>
        <w:t>повреждения</w:t>
      </w:r>
      <w:r>
        <w:rPr>
          <w:spacing w:val="1"/>
          <w:sz w:val="24"/>
        </w:rPr>
        <w:t> </w:t>
      </w:r>
      <w:r>
        <w:rPr>
          <w:sz w:val="24"/>
        </w:rPr>
        <w:t>Объекта,</w:t>
      </w:r>
      <w:r>
        <w:rPr>
          <w:spacing w:val="-57"/>
          <w:sz w:val="24"/>
        </w:rPr>
        <w:t> </w:t>
      </w:r>
      <w:r>
        <w:rPr>
          <w:sz w:val="24"/>
        </w:rPr>
        <w:t>составляющего</w:t>
      </w:r>
      <w:r>
        <w:rPr>
          <w:spacing w:val="-3"/>
          <w:sz w:val="24"/>
        </w:rPr>
        <w:t> </w:t>
      </w:r>
      <w:r>
        <w:rPr>
          <w:sz w:val="24"/>
        </w:rPr>
        <w:t>предмет</w:t>
      </w:r>
      <w:r>
        <w:rPr>
          <w:spacing w:val="-8"/>
          <w:sz w:val="24"/>
        </w:rPr>
        <w:t> </w:t>
      </w:r>
      <w:r>
        <w:rPr>
          <w:sz w:val="24"/>
        </w:rPr>
        <w:t>Контракта,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3"/>
          <w:sz w:val="24"/>
        </w:rPr>
        <w:t> </w:t>
      </w:r>
      <w:r>
        <w:rPr>
          <w:sz w:val="24"/>
        </w:rPr>
        <w:t>приемки</w:t>
      </w:r>
      <w:r>
        <w:rPr>
          <w:spacing w:val="2"/>
          <w:sz w:val="24"/>
        </w:rPr>
        <w:t> </w:t>
      </w:r>
      <w:r>
        <w:rPr>
          <w:sz w:val="24"/>
        </w:rPr>
        <w:t>его</w:t>
      </w:r>
      <w:r>
        <w:rPr>
          <w:spacing w:val="-1"/>
          <w:sz w:val="24"/>
        </w:rPr>
        <w:t> </w:t>
      </w:r>
      <w:r>
        <w:rPr>
          <w:sz w:val="24"/>
        </w:rPr>
        <w:t>Заказчиком.</w:t>
      </w:r>
    </w:p>
    <w:p>
      <w:pPr>
        <w:pStyle w:val="ListParagraph"/>
        <w:numPr>
          <w:ilvl w:val="1"/>
          <w:numId w:val="7"/>
        </w:numPr>
        <w:tabs>
          <w:tab w:pos="1414" w:val="left" w:leader="none"/>
        </w:tabs>
        <w:spacing w:line="261" w:lineRule="exact" w:before="0" w:after="0"/>
        <w:ind w:left="1413" w:right="0" w:hanging="716"/>
        <w:jc w:val="both"/>
        <w:rPr>
          <w:sz w:val="24"/>
        </w:rPr>
      </w:pPr>
      <w:r>
        <w:rPr>
          <w:sz w:val="24"/>
        </w:rPr>
        <w:t>Документально</w:t>
      </w:r>
      <w:r>
        <w:rPr>
          <w:spacing w:val="6"/>
          <w:sz w:val="24"/>
        </w:rPr>
        <w:t> </w:t>
      </w:r>
      <w:r>
        <w:rPr>
          <w:sz w:val="24"/>
        </w:rPr>
        <w:t>оформлять возвратный</w:t>
      </w:r>
      <w:r>
        <w:rPr>
          <w:spacing w:val="-3"/>
          <w:sz w:val="24"/>
        </w:rPr>
        <w:t> </w:t>
      </w:r>
      <w:r>
        <w:rPr>
          <w:sz w:val="24"/>
        </w:rPr>
        <w:t>материал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установленном</w:t>
      </w:r>
      <w:r>
        <w:rPr>
          <w:spacing w:val="2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1"/>
          <w:numId w:val="7"/>
        </w:numPr>
        <w:tabs>
          <w:tab w:pos="1414" w:val="left" w:leader="none"/>
        </w:tabs>
        <w:spacing w:line="252" w:lineRule="auto" w:before="8" w:after="0"/>
        <w:ind w:left="132" w:right="113" w:firstLine="566"/>
        <w:jc w:val="both"/>
        <w:rPr>
          <w:sz w:val="24"/>
        </w:rPr>
      </w:pPr>
      <w:r>
        <w:rPr>
          <w:sz w:val="24"/>
        </w:rPr>
        <w:t>Предоставлять</w:t>
      </w:r>
      <w:r>
        <w:rPr>
          <w:spacing w:val="1"/>
          <w:sz w:val="24"/>
        </w:rPr>
        <w:t> </w:t>
      </w:r>
      <w:r>
        <w:rPr>
          <w:sz w:val="24"/>
        </w:rPr>
        <w:t>акт</w:t>
      </w:r>
      <w:r>
        <w:rPr>
          <w:spacing w:val="1"/>
          <w:sz w:val="24"/>
        </w:rPr>
        <w:t> </w:t>
      </w:r>
      <w:r>
        <w:rPr>
          <w:sz w:val="24"/>
        </w:rPr>
        <w:t>выполненных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(форма КС-2),</w:t>
      </w:r>
      <w:r>
        <w:rPr>
          <w:spacing w:val="1"/>
          <w:sz w:val="24"/>
        </w:rPr>
        <w:t> </w:t>
      </w:r>
      <w:r>
        <w:rPr>
          <w:sz w:val="24"/>
        </w:rPr>
        <w:t>справку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стоимости</w:t>
      </w:r>
      <w:r>
        <w:rPr>
          <w:spacing w:val="1"/>
          <w:sz w:val="24"/>
        </w:rPr>
        <w:t> </w:t>
      </w:r>
      <w:r>
        <w:rPr>
          <w:sz w:val="24"/>
        </w:rPr>
        <w:t>выполненных работ (форма КС-3)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1"/>
          <w:sz w:val="24"/>
        </w:rPr>
        <w:t> </w:t>
      </w:r>
      <w:r>
        <w:rPr>
          <w:sz w:val="24"/>
        </w:rPr>
        <w:t>2-х рабочих дней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60"/>
          <w:sz w:val="24"/>
        </w:rPr>
        <w:t> </w:t>
      </w:r>
      <w:r>
        <w:rPr>
          <w:sz w:val="24"/>
        </w:rPr>
        <w:t>даты</w:t>
      </w:r>
      <w:r>
        <w:rPr>
          <w:spacing w:val="60"/>
          <w:sz w:val="24"/>
        </w:rPr>
        <w:t> </w:t>
      </w:r>
      <w:r>
        <w:rPr>
          <w:sz w:val="24"/>
        </w:rPr>
        <w:t>окончания работ</w:t>
      </w:r>
      <w:r>
        <w:rPr>
          <w:spacing w:val="1"/>
          <w:sz w:val="24"/>
        </w:rPr>
        <w:t> </w:t>
      </w:r>
      <w:r>
        <w:rPr>
          <w:sz w:val="24"/>
        </w:rPr>
        <w:t>путем</w:t>
      </w:r>
      <w:r>
        <w:rPr>
          <w:spacing w:val="1"/>
          <w:sz w:val="24"/>
        </w:rPr>
        <w:t> </w:t>
      </w:r>
      <w:r>
        <w:rPr>
          <w:sz w:val="24"/>
        </w:rPr>
        <w:t>направления указанных документов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сопроводительным</w:t>
      </w:r>
      <w:r>
        <w:rPr>
          <w:spacing w:val="1"/>
          <w:sz w:val="24"/>
        </w:rPr>
        <w:t> </w:t>
      </w:r>
      <w:r>
        <w:rPr>
          <w:sz w:val="24"/>
        </w:rPr>
        <w:t>письмом</w:t>
      </w:r>
      <w:r>
        <w:rPr>
          <w:spacing w:val="1"/>
          <w:sz w:val="24"/>
        </w:rPr>
        <w:t> </w:t>
      </w:r>
      <w:r>
        <w:rPr>
          <w:sz w:val="24"/>
        </w:rPr>
        <w:t>нарочно</w:t>
      </w:r>
      <w:r>
        <w:rPr>
          <w:spacing w:val="1"/>
          <w:sz w:val="24"/>
        </w:rPr>
        <w:t> </w:t>
      </w:r>
      <w:r>
        <w:rPr>
          <w:sz w:val="24"/>
        </w:rPr>
        <w:t>через</w:t>
      </w:r>
      <w:r>
        <w:rPr>
          <w:spacing w:val="1"/>
          <w:sz w:val="24"/>
        </w:rPr>
        <w:t> </w:t>
      </w:r>
      <w:r>
        <w:rPr>
          <w:sz w:val="24"/>
        </w:rPr>
        <w:t>канцелярию</w:t>
      </w:r>
      <w:r>
        <w:rPr>
          <w:spacing w:val="1"/>
          <w:sz w:val="24"/>
        </w:rPr>
        <w:t> </w:t>
      </w:r>
      <w:r>
        <w:rPr>
          <w:sz w:val="24"/>
        </w:rPr>
        <w:t>Заказчика.</w:t>
      </w:r>
    </w:p>
    <w:p>
      <w:pPr>
        <w:pStyle w:val="ListParagraph"/>
        <w:numPr>
          <w:ilvl w:val="1"/>
          <w:numId w:val="7"/>
        </w:numPr>
        <w:tabs>
          <w:tab w:pos="1424" w:val="left" w:leader="none"/>
        </w:tabs>
        <w:spacing w:line="249" w:lineRule="auto" w:before="0" w:after="0"/>
        <w:ind w:left="137" w:right="107" w:firstLine="561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> </w:t>
      </w:r>
      <w:r>
        <w:rPr>
          <w:sz w:val="24"/>
        </w:rPr>
        <w:t>строительный</w:t>
      </w:r>
      <w:r>
        <w:rPr>
          <w:spacing w:val="1"/>
          <w:sz w:val="24"/>
        </w:rPr>
        <w:t> </w:t>
      </w:r>
      <w:r>
        <w:rPr>
          <w:sz w:val="24"/>
        </w:rPr>
        <w:t>контроль,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включает</w:t>
      </w:r>
      <w:r>
        <w:rPr>
          <w:spacing w:val="1"/>
          <w:sz w:val="24"/>
        </w:rPr>
        <w:t> </w:t>
      </w:r>
      <w:r>
        <w:rPr>
          <w:sz w:val="24"/>
        </w:rPr>
        <w:t>проведение</w:t>
      </w:r>
      <w:r>
        <w:rPr>
          <w:spacing w:val="1"/>
          <w:sz w:val="24"/>
        </w:rPr>
        <w:t> </w:t>
      </w:r>
      <w:r>
        <w:rPr>
          <w:sz w:val="24"/>
        </w:rPr>
        <w:t>следующих</w:t>
      </w:r>
      <w:r>
        <w:rPr>
          <w:spacing w:val="-4"/>
          <w:sz w:val="24"/>
        </w:rPr>
        <w:t> </w:t>
      </w:r>
      <w:r>
        <w:rPr>
          <w:sz w:val="24"/>
        </w:rPr>
        <w:t>контрольных</w:t>
      </w:r>
      <w:r>
        <w:rPr>
          <w:spacing w:val="-7"/>
          <w:sz w:val="24"/>
        </w:rPr>
        <w:t> </w:t>
      </w:r>
      <w:r>
        <w:rPr>
          <w:sz w:val="24"/>
        </w:rPr>
        <w:t>мероприятий:</w:t>
      </w:r>
    </w:p>
    <w:p>
      <w:pPr>
        <w:pStyle w:val="BodyText"/>
        <w:spacing w:line="247" w:lineRule="auto"/>
        <w:ind w:left="132" w:right="118" w:firstLine="571"/>
        <w:jc w:val="both"/>
      </w:pPr>
      <w:r>
        <w:rPr/>
        <w:t>а) проверка качества строительных материалов, изделий и конструкций, поставленных</w:t>
      </w:r>
      <w:r>
        <w:rPr>
          <w:spacing w:val="-57"/>
        </w:rPr>
        <w:t> </w:t>
      </w:r>
      <w:r>
        <w:rPr/>
        <w:t>для</w:t>
      </w:r>
      <w:r>
        <w:rPr>
          <w:spacing w:val="-6"/>
        </w:rPr>
        <w:t> </w:t>
      </w:r>
      <w:r>
        <w:rPr/>
        <w:t>выполнения</w:t>
      </w:r>
      <w:r>
        <w:rPr>
          <w:spacing w:val="-8"/>
        </w:rPr>
        <w:t> </w:t>
      </w:r>
      <w:r>
        <w:rPr/>
        <w:t>работ</w:t>
      </w:r>
      <w:r>
        <w:rPr>
          <w:spacing w:val="-8"/>
        </w:rPr>
        <w:t> </w:t>
      </w:r>
      <w:r>
        <w:rPr/>
        <w:t>по</w:t>
      </w:r>
      <w:r>
        <w:rPr>
          <w:spacing w:val="7"/>
        </w:rPr>
        <w:t> </w:t>
      </w:r>
      <w:r>
        <w:rPr/>
        <w:t>Объекту;</w:t>
      </w:r>
    </w:p>
    <w:p>
      <w:pPr>
        <w:pStyle w:val="BodyText"/>
        <w:spacing w:line="247" w:lineRule="auto" w:before="2"/>
        <w:ind w:left="132" w:right="114" w:firstLine="571"/>
        <w:jc w:val="both"/>
      </w:pPr>
      <w:r>
        <w:rPr/>
        <w:t>б)</w:t>
      </w:r>
      <w:r>
        <w:rPr>
          <w:spacing w:val="1"/>
        </w:rPr>
        <w:t> </w:t>
      </w:r>
      <w:r>
        <w:rPr/>
        <w:t>проверка соблюдения установленных норм и</w:t>
      </w:r>
      <w:r>
        <w:rPr>
          <w:spacing w:val="1"/>
        </w:rPr>
        <w:t> </w:t>
      </w:r>
      <w:r>
        <w:rPr/>
        <w:t>правил складирования и</w:t>
      </w:r>
      <w:r>
        <w:rPr>
          <w:spacing w:val="1"/>
        </w:rPr>
        <w:t> </w:t>
      </w:r>
      <w:r>
        <w:rPr/>
        <w:t>хранения</w:t>
      </w:r>
      <w:r>
        <w:rPr>
          <w:spacing w:val="1"/>
        </w:rPr>
        <w:t> </w:t>
      </w:r>
      <w:r>
        <w:rPr/>
        <w:t>применяемой</w:t>
      </w:r>
      <w:r>
        <w:rPr>
          <w:spacing w:val="-3"/>
        </w:rPr>
        <w:t> </w:t>
      </w:r>
      <w:r>
        <w:rPr/>
        <w:t>продукции</w:t>
      </w:r>
      <w:r>
        <w:rPr>
          <w:spacing w:val="3"/>
        </w:rPr>
        <w:t> </w:t>
      </w:r>
      <w:r>
        <w:rPr/>
        <w:t>(материалов);</w:t>
      </w:r>
    </w:p>
    <w:p>
      <w:pPr>
        <w:pStyle w:val="BodyText"/>
        <w:spacing w:line="247" w:lineRule="auto" w:before="7"/>
        <w:ind w:left="137" w:right="125" w:firstLine="561"/>
        <w:jc w:val="both"/>
      </w:pPr>
      <w:r>
        <w:rPr/>
        <w:t>в) проверка соблюдения последовательности и состава технологических операций при</w:t>
      </w:r>
      <w:r>
        <w:rPr>
          <w:spacing w:val="-57"/>
        </w:rPr>
        <w:t> </w:t>
      </w:r>
      <w:r>
        <w:rPr/>
        <w:t>осуществлении</w:t>
      </w:r>
      <w:r>
        <w:rPr>
          <w:spacing w:val="-8"/>
        </w:rPr>
        <w:t> </w:t>
      </w:r>
      <w:r>
        <w:rPr/>
        <w:t>работ</w:t>
      </w:r>
      <w:r>
        <w:rPr>
          <w:spacing w:val="-3"/>
        </w:rPr>
        <w:t> </w:t>
      </w:r>
      <w:r>
        <w:rPr/>
        <w:t>по</w:t>
      </w:r>
      <w:r>
        <w:rPr>
          <w:spacing w:val="-10"/>
        </w:rPr>
        <w:t> </w:t>
      </w:r>
      <w:r>
        <w:rPr/>
        <w:t>ремонту</w:t>
      </w:r>
      <w:r>
        <w:rPr>
          <w:spacing w:val="8"/>
        </w:rPr>
        <w:t> </w:t>
      </w:r>
      <w:r>
        <w:rPr/>
        <w:t>Объекта;</w:t>
      </w:r>
    </w:p>
    <w:p>
      <w:pPr>
        <w:pStyle w:val="BodyText"/>
        <w:spacing w:line="249" w:lineRule="auto" w:before="8"/>
        <w:ind w:left="127" w:right="113" w:firstLine="571"/>
        <w:jc w:val="both"/>
      </w:pPr>
      <w:r>
        <w:rPr/>
        <w:t>г) совместно с Заказчиком освидетельствование работ, скрываемых последующими</w:t>
      </w:r>
      <w:r>
        <w:rPr>
          <w:spacing w:val="1"/>
        </w:rPr>
        <w:t> </w:t>
      </w:r>
      <w:r>
        <w:rPr/>
        <w:t>работами</w:t>
      </w:r>
      <w:r>
        <w:rPr>
          <w:spacing w:val="1"/>
        </w:rPr>
        <w:t> </w:t>
      </w:r>
      <w:r>
        <w:rPr/>
        <w:t>(скрытых</w:t>
      </w:r>
      <w:r>
        <w:rPr>
          <w:spacing w:val="1"/>
        </w:rPr>
        <w:t> </w:t>
      </w:r>
      <w:r>
        <w:rPr/>
        <w:t>работ)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промежуточная</w:t>
      </w:r>
      <w:r>
        <w:rPr>
          <w:spacing w:val="1"/>
        </w:rPr>
        <w:t> </w:t>
      </w:r>
      <w:r>
        <w:rPr/>
        <w:t>приемка</w:t>
      </w:r>
      <w:r>
        <w:rPr>
          <w:spacing w:val="1"/>
        </w:rPr>
        <w:t> </w:t>
      </w:r>
      <w:r>
        <w:rPr/>
        <w:t>возведенных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конструкций, влияющих на безопасность Объекта, участков сетей инженерно-технического</w:t>
      </w:r>
      <w:r>
        <w:rPr>
          <w:spacing w:val="1"/>
        </w:rPr>
        <w:t> </w:t>
      </w:r>
      <w:r>
        <w:rPr/>
        <w:t>обеспечения;</w:t>
      </w:r>
    </w:p>
    <w:p>
      <w:pPr>
        <w:pStyle w:val="BodyText"/>
        <w:spacing w:before="4"/>
        <w:ind w:left="694"/>
        <w:jc w:val="both"/>
      </w:pPr>
      <w:r>
        <w:rPr/>
        <w:t>д)</w:t>
      </w:r>
      <w:r>
        <w:rPr>
          <w:spacing w:val="4"/>
        </w:rPr>
        <w:t> </w:t>
      </w:r>
      <w:r>
        <w:rPr/>
        <w:t>приемка</w:t>
      </w:r>
      <w:r>
        <w:rPr>
          <w:spacing w:val="-11"/>
        </w:rPr>
        <w:t> </w:t>
      </w:r>
      <w:r>
        <w:rPr/>
        <w:t>законченных</w:t>
      </w:r>
      <w:r>
        <w:rPr>
          <w:spacing w:val="-5"/>
        </w:rPr>
        <w:t> </w:t>
      </w:r>
      <w:r>
        <w:rPr/>
        <w:t>видов</w:t>
      </w:r>
      <w:r>
        <w:rPr>
          <w:spacing w:val="7"/>
        </w:rPr>
        <w:t> </w:t>
      </w:r>
      <w:r>
        <w:rPr/>
        <w:t>(этапов)</w:t>
      </w:r>
      <w:r>
        <w:rPr>
          <w:spacing w:val="-7"/>
        </w:rPr>
        <w:t> </w:t>
      </w:r>
      <w:r>
        <w:rPr/>
        <w:t>работ;</w:t>
      </w:r>
    </w:p>
    <w:p>
      <w:pPr>
        <w:pStyle w:val="BodyText"/>
        <w:spacing w:line="247" w:lineRule="auto" w:before="12"/>
        <w:ind w:left="122" w:right="121" w:firstLine="576"/>
        <w:jc w:val="both"/>
      </w:pPr>
      <w:r>
        <w:rPr/>
        <w:t>е) проверка совместно с Заказчиком соответствия выполненных работ требованиям</w:t>
      </w:r>
      <w:r>
        <w:rPr>
          <w:spacing w:val="1"/>
        </w:rPr>
        <w:t> </w:t>
      </w:r>
      <w:r>
        <w:rPr/>
        <w:t>сметной и подготовленной на ее основе рабочей документации, требованиям технических</w:t>
      </w:r>
      <w:r>
        <w:rPr>
          <w:spacing w:val="1"/>
        </w:rPr>
        <w:t> </w:t>
      </w:r>
      <w:r>
        <w:rPr/>
        <w:t>регламентов.</w:t>
      </w:r>
    </w:p>
    <w:p>
      <w:pPr>
        <w:pStyle w:val="BodyText"/>
        <w:spacing w:before="9"/>
      </w:pPr>
    </w:p>
    <w:p>
      <w:pPr>
        <w:pStyle w:val="Heading2"/>
        <w:spacing w:line="272" w:lineRule="exact"/>
        <w:ind w:right="2957"/>
        <w:jc w:val="right"/>
      </w:pPr>
      <w:r>
        <w:rPr/>
        <w:t>Статья</w:t>
      </w:r>
      <w:r>
        <w:rPr>
          <w:spacing w:val="-8"/>
        </w:rPr>
        <w:t> </w:t>
      </w:r>
      <w:r>
        <w:rPr>
          <w:b w:val="0"/>
        </w:rPr>
        <w:t>V.</w:t>
      </w:r>
      <w:r>
        <w:rPr>
          <w:b w:val="0"/>
          <w:spacing w:val="2"/>
        </w:rPr>
        <w:t> </w:t>
      </w:r>
      <w:r>
        <w:rPr/>
        <w:t>Обязательства</w:t>
      </w:r>
      <w:r>
        <w:rPr>
          <w:spacing w:val="-6"/>
        </w:rPr>
        <w:t> </w:t>
      </w:r>
      <w:r>
        <w:rPr/>
        <w:t>Заказчика.</w:t>
      </w:r>
    </w:p>
    <w:p>
      <w:pPr>
        <w:pStyle w:val="BodyText"/>
        <w:spacing w:line="272" w:lineRule="exact"/>
        <w:ind w:right="2911"/>
        <w:jc w:val="right"/>
      </w:pPr>
      <w:r>
        <w:rPr/>
        <w:t>Для</w:t>
      </w:r>
      <w:r>
        <w:rPr>
          <w:spacing w:val="-5"/>
        </w:rPr>
        <w:t> </w:t>
      </w:r>
      <w:r>
        <w:rPr/>
        <w:t>выполнения</w:t>
      </w:r>
      <w:r>
        <w:rPr>
          <w:spacing w:val="-7"/>
        </w:rPr>
        <w:t> </w:t>
      </w:r>
      <w:r>
        <w:rPr/>
        <w:t>настоящего</w:t>
      </w:r>
      <w:r>
        <w:rPr>
          <w:spacing w:val="3"/>
        </w:rPr>
        <w:t> </w:t>
      </w:r>
      <w:r>
        <w:rPr/>
        <w:t>Контракта</w:t>
      </w:r>
      <w:r>
        <w:rPr>
          <w:spacing w:val="-7"/>
        </w:rPr>
        <w:t> </w:t>
      </w:r>
      <w:r>
        <w:rPr/>
        <w:t>Заказчик обязуется:</w:t>
      </w:r>
    </w:p>
    <w:p>
      <w:pPr>
        <w:pStyle w:val="ListParagraph"/>
        <w:numPr>
          <w:ilvl w:val="1"/>
          <w:numId w:val="8"/>
        </w:numPr>
        <w:tabs>
          <w:tab w:pos="1552" w:val="left" w:leader="none"/>
          <w:tab w:pos="1553" w:val="left" w:leader="none"/>
        </w:tabs>
        <w:spacing w:line="232" w:lineRule="auto" w:before="10" w:after="0"/>
        <w:ind w:left="122" w:right="257" w:firstLine="581"/>
        <w:jc w:val="left"/>
        <w:rPr>
          <w:sz w:val="24"/>
        </w:rPr>
      </w:pPr>
      <w:r>
        <w:rPr>
          <w:sz w:val="24"/>
        </w:rPr>
        <w:t>Передать</w:t>
      </w:r>
      <w:r>
        <w:rPr>
          <w:spacing w:val="58"/>
          <w:sz w:val="24"/>
        </w:rPr>
        <w:t> </w:t>
      </w:r>
      <w:r>
        <w:rPr>
          <w:sz w:val="24"/>
        </w:rPr>
        <w:t>Подрядчику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5"/>
          <w:sz w:val="24"/>
        </w:rPr>
        <w:t> </w:t>
      </w:r>
      <w:r>
        <w:rPr>
          <w:sz w:val="24"/>
        </w:rPr>
        <w:t>акту</w:t>
      </w:r>
      <w:r>
        <w:rPr>
          <w:spacing w:val="7"/>
          <w:sz w:val="24"/>
        </w:rPr>
        <w:t> </w:t>
      </w:r>
      <w:r>
        <w:rPr>
          <w:sz w:val="24"/>
        </w:rPr>
        <w:t>строительную</w:t>
      </w:r>
      <w:r>
        <w:rPr>
          <w:spacing w:val="1"/>
          <w:sz w:val="24"/>
        </w:rPr>
        <w:t> </w:t>
      </w:r>
      <w:r>
        <w:rPr>
          <w:sz w:val="24"/>
        </w:rPr>
        <w:t>площадку</w:t>
      </w:r>
      <w:r>
        <w:rPr>
          <w:spacing w:val="56"/>
          <w:sz w:val="24"/>
        </w:rPr>
        <w:t> </w:t>
      </w:r>
      <w:r>
        <w:rPr>
          <w:sz w:val="24"/>
        </w:rPr>
        <w:t>для</w:t>
      </w:r>
      <w:r>
        <w:rPr>
          <w:spacing w:val="57"/>
          <w:sz w:val="24"/>
        </w:rPr>
        <w:t> </w:t>
      </w:r>
      <w:r>
        <w:rPr>
          <w:sz w:val="24"/>
        </w:rPr>
        <w:t>производства</w:t>
      </w:r>
      <w:r>
        <w:rPr>
          <w:spacing w:val="-57"/>
          <w:sz w:val="24"/>
        </w:rPr>
        <w:t> </w:t>
      </w:r>
      <w:r>
        <w:rPr>
          <w:sz w:val="24"/>
        </w:rPr>
        <w:t>работ</w:t>
      </w:r>
      <w:r>
        <w:rPr>
          <w:spacing w:val="-6"/>
          <w:sz w:val="24"/>
        </w:rPr>
        <w:t> </w:t>
      </w:r>
      <w:r>
        <w:rPr>
          <w:sz w:val="24"/>
        </w:rPr>
        <w:t>на</w:t>
      </w:r>
      <w:r>
        <w:rPr>
          <w:spacing w:val="-5"/>
          <w:sz w:val="24"/>
        </w:rPr>
        <w:t> </w:t>
      </w:r>
      <w:r>
        <w:rPr>
          <w:sz w:val="24"/>
        </w:rPr>
        <w:t>период</w:t>
      </w:r>
      <w:r>
        <w:rPr>
          <w:spacing w:val="-1"/>
          <w:sz w:val="24"/>
        </w:rPr>
        <w:t> </w:t>
      </w:r>
      <w:r>
        <w:rPr>
          <w:sz w:val="24"/>
        </w:rPr>
        <w:t>выполнения</w:t>
      </w:r>
      <w:r>
        <w:rPr>
          <w:spacing w:val="-9"/>
          <w:sz w:val="24"/>
        </w:rPr>
        <w:t> </w:t>
      </w:r>
      <w:r>
        <w:rPr>
          <w:sz w:val="24"/>
        </w:rPr>
        <w:t>работ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день</w:t>
      </w:r>
      <w:r>
        <w:rPr>
          <w:spacing w:val="-8"/>
          <w:sz w:val="24"/>
        </w:rPr>
        <w:t> </w:t>
      </w:r>
      <w:r>
        <w:rPr>
          <w:sz w:val="24"/>
        </w:rPr>
        <w:t>заключения</w:t>
      </w:r>
      <w:r>
        <w:rPr>
          <w:spacing w:val="-3"/>
          <w:sz w:val="24"/>
        </w:rPr>
        <w:t> </w:t>
      </w:r>
      <w:r>
        <w:rPr>
          <w:sz w:val="24"/>
        </w:rPr>
        <w:t>Контракта.</w:t>
      </w:r>
    </w:p>
    <w:p>
      <w:pPr>
        <w:pStyle w:val="ListParagraph"/>
        <w:numPr>
          <w:ilvl w:val="1"/>
          <w:numId w:val="8"/>
        </w:numPr>
        <w:tabs>
          <w:tab w:pos="1548" w:val="left" w:leader="none"/>
          <w:tab w:pos="1549" w:val="left" w:leader="none"/>
        </w:tabs>
        <w:spacing w:line="247" w:lineRule="auto" w:before="10" w:after="0"/>
        <w:ind w:left="122" w:right="269" w:firstLine="581"/>
        <w:jc w:val="left"/>
        <w:rPr>
          <w:sz w:val="24"/>
        </w:rPr>
      </w:pPr>
      <w:r>
        <w:rPr>
          <w:sz w:val="24"/>
        </w:rPr>
        <w:t>Передать</w:t>
      </w:r>
      <w:r>
        <w:rPr>
          <w:spacing w:val="16"/>
          <w:sz w:val="24"/>
        </w:rPr>
        <w:t> </w:t>
      </w:r>
      <w:r>
        <w:rPr>
          <w:sz w:val="24"/>
        </w:rPr>
        <w:t>Подрядчику</w:t>
      </w:r>
      <w:r>
        <w:rPr>
          <w:spacing w:val="23"/>
          <w:sz w:val="24"/>
        </w:rPr>
        <w:t> </w:t>
      </w:r>
      <w:r>
        <w:rPr>
          <w:sz w:val="24"/>
        </w:rPr>
        <w:t>в</w:t>
      </w:r>
      <w:r>
        <w:rPr>
          <w:spacing w:val="20"/>
          <w:sz w:val="24"/>
        </w:rPr>
        <w:t> </w:t>
      </w:r>
      <w:r>
        <w:rPr>
          <w:sz w:val="24"/>
        </w:rPr>
        <w:t>день</w:t>
      </w:r>
      <w:r>
        <w:rPr>
          <w:spacing w:val="17"/>
          <w:sz w:val="24"/>
        </w:rPr>
        <w:t> </w:t>
      </w:r>
      <w:r>
        <w:rPr>
          <w:sz w:val="24"/>
        </w:rPr>
        <w:t>заключения</w:t>
      </w:r>
      <w:r>
        <w:rPr>
          <w:spacing w:val="13"/>
          <w:sz w:val="24"/>
        </w:rPr>
        <w:t> </w:t>
      </w:r>
      <w:r>
        <w:rPr>
          <w:sz w:val="24"/>
        </w:rPr>
        <w:t>Контракта</w:t>
      </w:r>
      <w:r>
        <w:rPr>
          <w:spacing w:val="13"/>
          <w:sz w:val="24"/>
        </w:rPr>
        <w:t> </w:t>
      </w:r>
      <w:r>
        <w:rPr>
          <w:sz w:val="24"/>
        </w:rPr>
        <w:t>необходимую</w:t>
      </w:r>
      <w:r>
        <w:rPr>
          <w:spacing w:val="29"/>
          <w:sz w:val="24"/>
        </w:rPr>
        <w:t> </w:t>
      </w:r>
      <w:r>
        <w:rPr>
          <w:sz w:val="24"/>
        </w:rPr>
        <w:t>сметную</w:t>
      </w:r>
      <w:r>
        <w:rPr>
          <w:spacing w:val="-57"/>
          <w:sz w:val="24"/>
        </w:rPr>
        <w:t> </w:t>
      </w:r>
      <w:r>
        <w:rPr>
          <w:sz w:val="24"/>
        </w:rPr>
        <w:t>документацию,</w:t>
      </w:r>
      <w:r>
        <w:rPr>
          <w:spacing w:val="-4"/>
          <w:sz w:val="24"/>
        </w:rPr>
        <w:t> </w:t>
      </w:r>
      <w:r>
        <w:rPr>
          <w:sz w:val="24"/>
        </w:rPr>
        <w:t>утвержденную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6"/>
          <w:sz w:val="24"/>
        </w:rPr>
        <w:t> </w:t>
      </w:r>
      <w:r>
        <w:rPr>
          <w:sz w:val="24"/>
        </w:rPr>
        <w:t>установленном</w:t>
      </w:r>
      <w:r>
        <w:rPr>
          <w:spacing w:val="2"/>
          <w:sz w:val="24"/>
        </w:rPr>
        <w:t> </w:t>
      </w:r>
      <w:r>
        <w:rPr>
          <w:sz w:val="24"/>
        </w:rPr>
        <w:t>порядке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план</w:t>
      </w:r>
      <w:r>
        <w:rPr>
          <w:spacing w:val="2"/>
          <w:sz w:val="24"/>
        </w:rPr>
        <w:t> </w:t>
      </w:r>
      <w:r>
        <w:rPr>
          <w:sz w:val="24"/>
        </w:rPr>
        <w:t>благоустройства.</w:t>
      </w:r>
    </w:p>
    <w:p>
      <w:pPr>
        <w:pStyle w:val="ListParagraph"/>
        <w:numPr>
          <w:ilvl w:val="1"/>
          <w:numId w:val="8"/>
        </w:numPr>
        <w:tabs>
          <w:tab w:pos="1547" w:val="left" w:leader="none"/>
          <w:tab w:pos="1548" w:val="left" w:leader="none"/>
          <w:tab w:pos="3141" w:val="left" w:leader="none"/>
          <w:tab w:pos="4091" w:val="left" w:leader="none"/>
          <w:tab w:pos="5761" w:val="left" w:leader="none"/>
          <w:tab w:pos="7422" w:val="left" w:leader="none"/>
          <w:tab w:pos="8257" w:val="left" w:leader="none"/>
          <w:tab w:pos="8622" w:val="left" w:leader="none"/>
        </w:tabs>
        <w:spacing w:line="232" w:lineRule="auto" w:before="0" w:after="0"/>
        <w:ind w:left="118" w:right="270" w:firstLine="580"/>
        <w:jc w:val="left"/>
        <w:rPr>
          <w:sz w:val="24"/>
        </w:rPr>
      </w:pPr>
      <w:r>
        <w:rPr>
          <w:sz w:val="24"/>
        </w:rPr>
        <w:t>Производить</w:t>
        <w:tab/>
        <w:t>оплату</w:t>
        <w:tab/>
        <w:t>выполненных</w:t>
        <w:tab/>
        <w:t>Подрядчиком</w:t>
        <w:tab/>
        <w:t>работ</w:t>
        <w:tab/>
        <w:t>в</w:t>
        <w:tab/>
      </w:r>
      <w:r>
        <w:rPr>
          <w:spacing w:val="-1"/>
          <w:sz w:val="24"/>
        </w:rPr>
        <w:t>порядке,</w:t>
      </w:r>
      <w:r>
        <w:rPr>
          <w:spacing w:val="-57"/>
          <w:sz w:val="24"/>
        </w:rPr>
        <w:t> </w:t>
      </w:r>
      <w:r>
        <w:rPr>
          <w:sz w:val="24"/>
        </w:rPr>
        <w:t>предусмотренном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11"/>
          <w:sz w:val="24"/>
        </w:rPr>
        <w:t> </w:t>
      </w:r>
      <w:r>
        <w:rPr>
          <w:sz w:val="24"/>
        </w:rPr>
        <w:t>ст.П</w:t>
      </w:r>
      <w:r>
        <w:rPr>
          <w:spacing w:val="-6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Контракта.</w:t>
      </w:r>
    </w:p>
    <w:p>
      <w:pPr>
        <w:spacing w:after="0" w:line="232" w:lineRule="auto"/>
        <w:jc w:val="left"/>
        <w:rPr>
          <w:sz w:val="24"/>
        </w:rPr>
        <w:sectPr>
          <w:pgSz w:w="12000" w:h="16900"/>
          <w:pgMar w:top="540" w:bottom="280" w:left="1500" w:right="720"/>
        </w:sectPr>
      </w:pPr>
    </w:p>
    <w:p>
      <w:pPr>
        <w:pStyle w:val="ListParagraph"/>
        <w:numPr>
          <w:ilvl w:val="1"/>
          <w:numId w:val="8"/>
        </w:numPr>
        <w:tabs>
          <w:tab w:pos="1285" w:val="left" w:leader="none"/>
        </w:tabs>
        <w:spacing w:line="240" w:lineRule="auto" w:before="72" w:after="0"/>
        <w:ind w:left="162" w:right="139" w:firstLine="576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1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'</w:t>
      </w:r>
      <w:r>
        <w:rPr>
          <w:spacing w:val="1"/>
          <w:sz w:val="24"/>
        </w:rPr>
        <w:t> </w:t>
      </w:r>
      <w:r>
        <w:rPr>
          <w:sz w:val="24"/>
        </w:rPr>
        <w:t>Провести экспертизу выполненных работ своими силами или привлечь к ее</w:t>
      </w:r>
      <w:r>
        <w:rPr>
          <w:spacing w:val="1"/>
          <w:sz w:val="24"/>
        </w:rPr>
        <w:t> </w:t>
      </w:r>
      <w:r>
        <w:rPr>
          <w:sz w:val="24"/>
        </w:rPr>
        <w:t>проведению</w:t>
      </w:r>
      <w:r>
        <w:rPr>
          <w:spacing w:val="6"/>
          <w:sz w:val="24"/>
        </w:rPr>
        <w:t> </w:t>
      </w:r>
      <w:r>
        <w:rPr>
          <w:sz w:val="24"/>
        </w:rPr>
        <w:t>экспертов,</w:t>
      </w:r>
      <w:r>
        <w:rPr>
          <w:spacing w:val="2"/>
          <w:sz w:val="24"/>
        </w:rPr>
        <w:t> </w:t>
      </w:r>
      <w:r>
        <w:rPr>
          <w:sz w:val="24"/>
        </w:rPr>
        <w:t>экспертные организации.</w:t>
      </w:r>
    </w:p>
    <w:p>
      <w:pPr>
        <w:pStyle w:val="ListParagraph"/>
        <w:numPr>
          <w:ilvl w:val="1"/>
          <w:numId w:val="8"/>
        </w:numPr>
        <w:tabs>
          <w:tab w:pos="1583" w:val="left" w:leader="none"/>
        </w:tabs>
        <w:spacing w:line="237" w:lineRule="auto" w:before="0" w:after="0"/>
        <w:ind w:left="162" w:right="138" w:firstLine="576"/>
        <w:jc w:val="both"/>
        <w:rPr>
          <w:sz w:val="24"/>
        </w:rPr>
      </w:pPr>
      <w:r>
        <w:rPr>
          <w:sz w:val="24"/>
        </w:rPr>
        <w:t>Выполнить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обязательства,</w:t>
      </w:r>
      <w:r>
        <w:rPr>
          <w:spacing w:val="1"/>
          <w:sz w:val="24"/>
        </w:rPr>
        <w:t> </w:t>
      </w:r>
      <w:r>
        <w:rPr>
          <w:sz w:val="24"/>
        </w:rPr>
        <w:t>предусмотренные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-5"/>
          <w:sz w:val="24"/>
        </w:rPr>
        <w:t> </w:t>
      </w:r>
      <w:r>
        <w:rPr>
          <w:sz w:val="24"/>
        </w:rPr>
        <w:t>Контрактом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нормами</w:t>
      </w:r>
      <w:r>
        <w:rPr>
          <w:spacing w:val="-3"/>
          <w:sz w:val="24"/>
        </w:rPr>
        <w:t> </w:t>
      </w:r>
      <w:r>
        <w:rPr>
          <w:sz w:val="24"/>
        </w:rPr>
        <w:t>действующего</w:t>
      </w:r>
      <w:r>
        <w:rPr>
          <w:spacing w:val="2"/>
          <w:sz w:val="24"/>
        </w:rPr>
        <w:t> </w:t>
      </w:r>
      <w:r>
        <w:rPr>
          <w:sz w:val="24"/>
        </w:rPr>
        <w:t>законодательства.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0"/>
        </w:rPr>
      </w:pPr>
    </w:p>
    <w:p>
      <w:pPr>
        <w:pStyle w:val="Heading2"/>
        <w:ind w:left="2053"/>
      </w:pPr>
      <w:r>
        <w:rPr/>
        <w:t>Статья</w:t>
      </w:r>
      <w:r>
        <w:rPr>
          <w:spacing w:val="-9"/>
        </w:rPr>
        <w:t> </w:t>
      </w:r>
      <w:r>
        <w:rPr/>
        <w:t>VI.</w:t>
      </w:r>
      <w:r>
        <w:rPr>
          <w:spacing w:val="1"/>
        </w:rPr>
        <w:t> </w:t>
      </w:r>
      <w:r>
        <w:rPr/>
        <w:t>Порядок</w:t>
      </w:r>
      <w:r>
        <w:rPr>
          <w:spacing w:val="-2"/>
        </w:rPr>
        <w:t> </w:t>
      </w:r>
      <w:r>
        <w:rPr/>
        <w:t>производства</w:t>
      </w:r>
      <w:r>
        <w:rPr>
          <w:spacing w:val="-4"/>
        </w:rPr>
        <w:t> </w:t>
      </w:r>
      <w:r>
        <w:rPr/>
        <w:t>и</w:t>
      </w:r>
      <w:r>
        <w:rPr>
          <w:spacing w:val="2"/>
        </w:rPr>
        <w:t> </w:t>
      </w:r>
      <w:r>
        <w:rPr/>
        <w:t>приемки</w:t>
      </w:r>
      <w:r>
        <w:rPr>
          <w:spacing w:val="2"/>
        </w:rPr>
        <w:t> </w:t>
      </w:r>
      <w:r>
        <w:rPr/>
        <w:t>работ</w:t>
      </w:r>
    </w:p>
    <w:p>
      <w:pPr>
        <w:pStyle w:val="ListParagraph"/>
        <w:numPr>
          <w:ilvl w:val="1"/>
          <w:numId w:val="9"/>
        </w:numPr>
        <w:tabs>
          <w:tab w:pos="1585" w:val="left" w:leader="none"/>
        </w:tabs>
        <w:spacing w:line="235" w:lineRule="auto" w:before="6" w:after="0"/>
        <w:ind w:left="158" w:right="135" w:firstLine="576"/>
        <w:jc w:val="both"/>
        <w:rPr>
          <w:sz w:val="24"/>
        </w:rPr>
      </w:pPr>
      <w:r>
        <w:rPr>
          <w:sz w:val="24"/>
        </w:rPr>
        <w:t>Подрядчик</w:t>
      </w:r>
      <w:r>
        <w:rPr>
          <w:spacing w:val="1"/>
          <w:sz w:val="24"/>
        </w:rPr>
        <w:t> </w:t>
      </w:r>
      <w:r>
        <w:rPr>
          <w:sz w:val="24"/>
        </w:rPr>
        <w:t>несет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предоставление</w:t>
      </w:r>
      <w:r>
        <w:rPr>
          <w:spacing w:val="1"/>
          <w:sz w:val="24"/>
        </w:rPr>
        <w:t> </w:t>
      </w:r>
      <w:r>
        <w:rPr>
          <w:sz w:val="24"/>
        </w:rPr>
        <w:t>рабочей</w:t>
      </w:r>
      <w:r>
        <w:rPr>
          <w:spacing w:val="1"/>
          <w:sz w:val="24"/>
        </w:rPr>
        <w:t> </w:t>
      </w:r>
      <w:r>
        <w:rPr>
          <w:sz w:val="24"/>
        </w:rPr>
        <w:t>силы</w:t>
      </w:r>
      <w:r>
        <w:rPr>
          <w:spacing w:val="1"/>
          <w:sz w:val="24"/>
        </w:rPr>
        <w:t> </w:t>
      </w:r>
      <w:r>
        <w:rPr>
          <w:sz w:val="24"/>
        </w:rPr>
        <w:t>надлежащей квалификации, а также за доставку работников, их размещение, оформление</w:t>
      </w:r>
      <w:r>
        <w:rPr>
          <w:spacing w:val="1"/>
          <w:sz w:val="24"/>
        </w:rPr>
        <w:t> </w:t>
      </w:r>
      <w:r>
        <w:rPr>
          <w:sz w:val="24"/>
        </w:rPr>
        <w:t>виз, разрешений на трудовую деятельность, питание, организацию</w:t>
      </w:r>
      <w:r>
        <w:rPr>
          <w:spacing w:val="1"/>
          <w:sz w:val="24"/>
        </w:rPr>
        <w:t> </w:t>
      </w:r>
      <w:r>
        <w:rPr>
          <w:sz w:val="24"/>
        </w:rPr>
        <w:t>аттестации рабочих</w:t>
      </w:r>
      <w:r>
        <w:rPr>
          <w:spacing w:val="1"/>
          <w:sz w:val="24"/>
        </w:rPr>
        <w:t> </w:t>
      </w:r>
      <w:r>
        <w:rPr>
          <w:sz w:val="24"/>
        </w:rPr>
        <w:t>мест, охрану труда, предоставление строительной техники и оборудования в достаточном</w:t>
      </w:r>
      <w:r>
        <w:rPr>
          <w:spacing w:val="1"/>
          <w:sz w:val="24"/>
        </w:rPr>
        <w:t> </w:t>
      </w:r>
      <w:r>
        <w:rPr>
          <w:sz w:val="24"/>
        </w:rPr>
        <w:t>количестве.</w:t>
      </w:r>
    </w:p>
    <w:p>
      <w:pPr>
        <w:pStyle w:val="ListParagraph"/>
        <w:numPr>
          <w:ilvl w:val="1"/>
          <w:numId w:val="9"/>
        </w:numPr>
        <w:tabs>
          <w:tab w:pos="1585" w:val="left" w:leader="none"/>
        </w:tabs>
        <w:spacing w:line="235" w:lineRule="auto" w:before="21" w:after="0"/>
        <w:ind w:left="158" w:right="134" w:firstLine="576"/>
        <w:jc w:val="both"/>
        <w:rPr>
          <w:sz w:val="24"/>
        </w:rPr>
      </w:pPr>
      <w:r>
        <w:rPr>
          <w:sz w:val="24"/>
        </w:rPr>
        <w:t>Подрядчик обязан в течение 1 (одного) календарного дня после подписания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1"/>
          <w:sz w:val="24"/>
        </w:rPr>
        <w:t> </w:t>
      </w:r>
      <w:r>
        <w:rPr>
          <w:sz w:val="24"/>
        </w:rPr>
        <w:t>приказом</w:t>
      </w:r>
      <w:r>
        <w:rPr>
          <w:spacing w:val="1"/>
          <w:sz w:val="24"/>
        </w:rPr>
        <w:t> </w:t>
      </w:r>
      <w:r>
        <w:rPr>
          <w:sz w:val="24"/>
        </w:rPr>
        <w:t>назначить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ответственного</w:t>
      </w:r>
      <w:r>
        <w:rPr>
          <w:spacing w:val="1"/>
          <w:sz w:val="24"/>
        </w:rPr>
        <w:t> </w:t>
      </w:r>
      <w:r>
        <w:rPr>
          <w:sz w:val="24"/>
        </w:rPr>
        <w:t>производителя</w:t>
      </w:r>
      <w:r>
        <w:rPr>
          <w:spacing w:val="1"/>
          <w:sz w:val="24"/>
        </w:rPr>
        <w:t> </w:t>
      </w:r>
      <w:r>
        <w:rPr>
          <w:sz w:val="24"/>
        </w:rPr>
        <w:t>работ,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заместителя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ответственного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технике</w:t>
      </w:r>
      <w:r>
        <w:rPr>
          <w:spacing w:val="1"/>
          <w:sz w:val="24"/>
        </w:rPr>
        <w:t> </w:t>
      </w:r>
      <w:r>
        <w:rPr>
          <w:sz w:val="24"/>
        </w:rPr>
        <w:t>безопасности,</w:t>
      </w:r>
      <w:r>
        <w:rPr>
          <w:spacing w:val="1"/>
          <w:sz w:val="24"/>
        </w:rPr>
        <w:t> </w:t>
      </w:r>
      <w:r>
        <w:rPr>
          <w:sz w:val="24"/>
        </w:rPr>
        <w:t>а также</w:t>
      </w:r>
      <w:r>
        <w:rPr>
          <w:spacing w:val="1"/>
          <w:sz w:val="24"/>
        </w:rPr>
        <w:t> </w:t>
      </w:r>
      <w:r>
        <w:rPr>
          <w:sz w:val="24"/>
        </w:rPr>
        <w:t>составить</w:t>
      </w:r>
      <w:r>
        <w:rPr>
          <w:spacing w:val="1"/>
          <w:sz w:val="24"/>
        </w:rPr>
        <w:t> </w:t>
      </w:r>
      <w:r>
        <w:rPr>
          <w:sz w:val="24"/>
        </w:rPr>
        <w:t>график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работы. Копия приказа передаётся Заказчику. Ответственный представитель Подрядчика</w:t>
      </w:r>
      <w:r>
        <w:rPr>
          <w:spacing w:val="1"/>
          <w:sz w:val="24"/>
        </w:rPr>
        <w:t> </w:t>
      </w:r>
      <w:r>
        <w:rPr>
          <w:sz w:val="24"/>
        </w:rPr>
        <w:t>или его заместитель должны постоянно находиться на строительной площадке Объекта во</w:t>
      </w:r>
      <w:r>
        <w:rPr>
          <w:spacing w:val="1"/>
          <w:sz w:val="24"/>
        </w:rPr>
        <w:t> </w:t>
      </w:r>
      <w:r>
        <w:rPr>
          <w:sz w:val="24"/>
        </w:rPr>
        <w:t>время</w:t>
      </w:r>
      <w:r>
        <w:rPr>
          <w:spacing w:val="1"/>
          <w:sz w:val="24"/>
        </w:rPr>
        <w:t> </w:t>
      </w:r>
      <w:r>
        <w:rPr>
          <w:sz w:val="24"/>
        </w:rPr>
        <w:t>выполнения</w:t>
      </w:r>
      <w:r>
        <w:rPr>
          <w:spacing w:val="1"/>
          <w:sz w:val="24"/>
        </w:rPr>
        <w:t> </w:t>
      </w:r>
      <w:r>
        <w:rPr>
          <w:sz w:val="24"/>
        </w:rPr>
        <w:t>работ.</w:t>
      </w:r>
      <w:r>
        <w:rPr>
          <w:spacing w:val="1"/>
          <w:sz w:val="24"/>
        </w:rPr>
        <w:t> </w:t>
      </w:r>
      <w:r>
        <w:rPr>
          <w:sz w:val="24"/>
        </w:rPr>
        <w:t>Надзор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Заказчика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ограничивает</w:t>
      </w:r>
      <w:r>
        <w:rPr>
          <w:spacing w:val="1"/>
          <w:sz w:val="24"/>
        </w:rPr>
        <w:t> </w:t>
      </w:r>
      <w:r>
        <w:rPr>
          <w:sz w:val="24"/>
        </w:rPr>
        <w:t>общую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Подрядчика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надлежащее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квалифицированное</w:t>
      </w:r>
      <w:r>
        <w:rPr>
          <w:spacing w:val="1"/>
          <w:sz w:val="24"/>
        </w:rPr>
        <w:t> </w:t>
      </w:r>
      <w:r>
        <w:rPr>
          <w:sz w:val="24"/>
        </w:rPr>
        <w:t>исполнение</w:t>
      </w:r>
      <w:r>
        <w:rPr>
          <w:spacing w:val="1"/>
          <w:sz w:val="24"/>
        </w:rPr>
        <w:t> </w:t>
      </w:r>
      <w:r>
        <w:rPr>
          <w:sz w:val="24"/>
        </w:rPr>
        <w:t>своих</w:t>
      </w:r>
      <w:r>
        <w:rPr>
          <w:spacing w:val="1"/>
          <w:sz w:val="24"/>
        </w:rPr>
        <w:t> </w:t>
      </w:r>
      <w:r>
        <w:rPr>
          <w:sz w:val="24"/>
        </w:rPr>
        <w:t>работ.</w:t>
      </w:r>
    </w:p>
    <w:p>
      <w:pPr>
        <w:pStyle w:val="ListParagraph"/>
        <w:numPr>
          <w:ilvl w:val="1"/>
          <w:numId w:val="9"/>
        </w:numPr>
        <w:tabs>
          <w:tab w:pos="1585" w:val="left" w:leader="none"/>
        </w:tabs>
        <w:spacing w:line="237" w:lineRule="auto" w:before="18" w:after="0"/>
        <w:ind w:left="158" w:right="134" w:firstLine="576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> </w:t>
      </w:r>
      <w:r>
        <w:rPr>
          <w:sz w:val="24"/>
        </w:rPr>
        <w:t>назначает</w:t>
      </w:r>
      <w:r>
        <w:rPr>
          <w:spacing w:val="1"/>
          <w:sz w:val="24"/>
        </w:rPr>
        <w:t> </w:t>
      </w:r>
      <w:r>
        <w:rPr>
          <w:sz w:val="24"/>
        </w:rPr>
        <w:t>своего</w:t>
      </w:r>
      <w:r>
        <w:rPr>
          <w:spacing w:val="1"/>
          <w:sz w:val="24"/>
        </w:rPr>
        <w:t> </w:t>
      </w:r>
      <w:r>
        <w:rPr>
          <w:sz w:val="24"/>
        </w:rPr>
        <w:t>представителя,</w:t>
      </w:r>
      <w:r>
        <w:rPr>
          <w:spacing w:val="1"/>
          <w:sz w:val="24"/>
        </w:rPr>
        <w:t> </w:t>
      </w:r>
      <w:r>
        <w:rPr>
          <w:sz w:val="24"/>
        </w:rPr>
        <w:t>который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имени</w:t>
      </w:r>
      <w:r>
        <w:rPr>
          <w:spacing w:val="1"/>
          <w:sz w:val="24"/>
        </w:rPr>
        <w:t> </w:t>
      </w:r>
      <w:r>
        <w:rPr>
          <w:sz w:val="24"/>
        </w:rPr>
        <w:t>Заказчика</w:t>
      </w:r>
      <w:r>
        <w:rPr>
          <w:spacing w:val="1"/>
          <w:sz w:val="24"/>
        </w:rPr>
        <w:t> </w:t>
      </w:r>
      <w:r>
        <w:rPr>
          <w:sz w:val="24"/>
        </w:rPr>
        <w:t>совместно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Подрядчиком</w:t>
      </w:r>
      <w:r>
        <w:rPr>
          <w:spacing w:val="1"/>
          <w:sz w:val="24"/>
        </w:rPr>
        <w:t> </w:t>
      </w:r>
      <w:r>
        <w:rPr>
          <w:sz w:val="24"/>
        </w:rPr>
        <w:t>оформляет</w:t>
      </w:r>
      <w:r>
        <w:rPr>
          <w:spacing w:val="1"/>
          <w:sz w:val="24"/>
        </w:rPr>
        <w:t> </w:t>
      </w:r>
      <w:r>
        <w:rPr>
          <w:sz w:val="24"/>
        </w:rPr>
        <w:t>акты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выполненные</w:t>
      </w:r>
      <w:r>
        <w:rPr>
          <w:spacing w:val="1"/>
          <w:sz w:val="24"/>
        </w:rPr>
        <w:t> </w:t>
      </w:r>
      <w:r>
        <w:rPr>
          <w:sz w:val="24"/>
        </w:rPr>
        <w:t>работы,</w:t>
      </w:r>
      <w:r>
        <w:rPr>
          <w:spacing w:val="1"/>
          <w:sz w:val="24"/>
        </w:rPr>
        <w:t> </w:t>
      </w: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строительный контроль за выполнением работ, а также производит проверку соответствия</w:t>
      </w:r>
      <w:r>
        <w:rPr>
          <w:spacing w:val="1"/>
          <w:sz w:val="24"/>
        </w:rPr>
        <w:t> </w:t>
      </w:r>
      <w:r>
        <w:rPr>
          <w:sz w:val="24"/>
        </w:rPr>
        <w:t>используемых Подрядчиком материалов и</w:t>
      </w:r>
      <w:r>
        <w:rPr>
          <w:spacing w:val="1"/>
          <w:sz w:val="24"/>
        </w:rPr>
        <w:t> </w:t>
      </w:r>
      <w:r>
        <w:rPr>
          <w:sz w:val="24"/>
        </w:rPr>
        <w:t>оборудования условиям Контракта,</w:t>
      </w:r>
      <w:r>
        <w:rPr>
          <w:spacing w:val="1"/>
          <w:sz w:val="24"/>
        </w:rPr>
        <w:t> </w:t>
      </w:r>
      <w:r>
        <w:rPr>
          <w:sz w:val="24"/>
        </w:rPr>
        <w:t>сметной</w:t>
      </w:r>
      <w:r>
        <w:rPr>
          <w:spacing w:val="1"/>
          <w:sz w:val="24"/>
        </w:rPr>
        <w:t> </w:t>
      </w:r>
      <w:r>
        <w:rPr>
          <w:sz w:val="24"/>
        </w:rPr>
        <w:t>документации,</w:t>
      </w:r>
      <w:r>
        <w:rPr>
          <w:spacing w:val="1"/>
          <w:sz w:val="24"/>
        </w:rPr>
        <w:t> </w:t>
      </w:r>
      <w:r>
        <w:rPr>
          <w:sz w:val="24"/>
        </w:rPr>
        <w:t>требованиям технических</w:t>
      </w:r>
      <w:r>
        <w:rPr>
          <w:spacing w:val="-11"/>
          <w:sz w:val="24"/>
        </w:rPr>
        <w:t> </w:t>
      </w:r>
      <w:r>
        <w:rPr>
          <w:sz w:val="24"/>
        </w:rPr>
        <w:t>регламентов.</w:t>
      </w:r>
    </w:p>
    <w:p>
      <w:pPr>
        <w:pStyle w:val="BodyText"/>
        <w:spacing w:line="230" w:lineRule="auto" w:before="9"/>
        <w:ind w:left="158" w:right="143" w:firstLine="571"/>
        <w:jc w:val="both"/>
      </w:pPr>
      <w:r>
        <w:rPr/>
        <w:t>Строительный</w:t>
      </w:r>
      <w:r>
        <w:rPr>
          <w:spacing w:val="1"/>
        </w:rPr>
        <w:t> </w:t>
      </w:r>
      <w:r>
        <w:rPr/>
        <w:t>контроль,</w:t>
      </w:r>
      <w:r>
        <w:rPr>
          <w:spacing w:val="1"/>
        </w:rPr>
        <w:t> </w:t>
      </w:r>
      <w:r>
        <w:rPr/>
        <w:t>осуществляемый</w:t>
      </w:r>
      <w:r>
        <w:rPr>
          <w:spacing w:val="1"/>
        </w:rPr>
        <w:t> </w:t>
      </w:r>
      <w:r>
        <w:rPr/>
        <w:t>Заказчиком,</w:t>
      </w:r>
      <w:r>
        <w:rPr>
          <w:spacing w:val="1"/>
        </w:rPr>
        <w:t> </w:t>
      </w:r>
      <w:r>
        <w:rPr/>
        <w:t>включает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следующих</w:t>
      </w:r>
      <w:r>
        <w:rPr>
          <w:spacing w:val="-4"/>
        </w:rPr>
        <w:t> </w:t>
      </w:r>
      <w:r>
        <w:rPr/>
        <w:t>контрольных</w:t>
      </w:r>
      <w:r>
        <w:rPr>
          <w:spacing w:val="-7"/>
        </w:rPr>
        <w:t> </w:t>
      </w:r>
      <w:r>
        <w:rPr/>
        <w:t>мероприятий:</w:t>
      </w:r>
    </w:p>
    <w:p>
      <w:pPr>
        <w:pStyle w:val="BodyText"/>
        <w:spacing w:before="3"/>
        <w:ind w:left="158" w:right="143" w:firstLine="571"/>
        <w:jc w:val="both"/>
      </w:pPr>
      <w:r>
        <w:rPr/>
        <w:t>а) проверка полноты и соблюдения установленных сроков выполнения Подрядчиком</w:t>
      </w:r>
      <w:r>
        <w:rPr>
          <w:spacing w:val="-57"/>
        </w:rPr>
        <w:t> </w:t>
      </w:r>
      <w:r>
        <w:rPr/>
        <w:t>входного</w:t>
      </w:r>
      <w:r>
        <w:rPr>
          <w:spacing w:val="3"/>
        </w:rPr>
        <w:t> </w:t>
      </w:r>
      <w:r>
        <w:rPr/>
        <w:t>контроля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достоверности</w:t>
      </w:r>
      <w:r>
        <w:rPr>
          <w:spacing w:val="-2"/>
        </w:rPr>
        <w:t> </w:t>
      </w:r>
      <w:r>
        <w:rPr/>
        <w:t>документирования</w:t>
      </w:r>
      <w:r>
        <w:rPr>
          <w:spacing w:val="-3"/>
        </w:rPr>
        <w:t> </w:t>
      </w:r>
      <w:r>
        <w:rPr/>
        <w:t>его</w:t>
      </w:r>
      <w:r>
        <w:rPr>
          <w:spacing w:val="-3"/>
        </w:rPr>
        <w:t> </w:t>
      </w:r>
      <w:r>
        <w:rPr/>
        <w:t>результатов;</w:t>
      </w:r>
    </w:p>
    <w:p>
      <w:pPr>
        <w:pStyle w:val="BodyText"/>
        <w:spacing w:line="237" w:lineRule="auto" w:before="2"/>
        <w:ind w:left="153" w:right="149" w:firstLine="576"/>
        <w:jc w:val="both"/>
      </w:pPr>
      <w:r>
        <w:rPr/>
        <w:t>б) проверка выполнения Подрядчиком контрольных мероприятий по соблюдению</w:t>
      </w:r>
      <w:r>
        <w:rPr>
          <w:spacing w:val="1"/>
        </w:rPr>
        <w:t> </w:t>
      </w:r>
      <w:r>
        <w:rPr/>
        <w:t>правил складирования и хранения применяемой продукции (материалов) и достоверности</w:t>
      </w:r>
      <w:r>
        <w:rPr>
          <w:spacing w:val="1"/>
        </w:rPr>
        <w:t> </w:t>
      </w:r>
      <w:r>
        <w:rPr/>
        <w:t>документирования его</w:t>
      </w:r>
      <w:r>
        <w:rPr>
          <w:spacing w:val="-7"/>
        </w:rPr>
        <w:t> </w:t>
      </w:r>
      <w:r>
        <w:rPr/>
        <w:t>результатов;</w:t>
      </w:r>
    </w:p>
    <w:p>
      <w:pPr>
        <w:pStyle w:val="BodyText"/>
        <w:spacing w:line="235" w:lineRule="auto" w:before="9"/>
        <w:ind w:left="148" w:right="150" w:firstLine="571"/>
        <w:jc w:val="both"/>
      </w:pPr>
      <w:r>
        <w:rPr/>
        <w:t>в) проверка полноты и соблюдения установленных сроков выполнения Подрядчиком</w:t>
      </w:r>
      <w:r>
        <w:rPr>
          <w:spacing w:val="-57"/>
        </w:rPr>
        <w:t> </w:t>
      </w:r>
      <w:r>
        <w:rPr/>
        <w:t>контроля</w:t>
      </w:r>
      <w:r>
        <w:rPr>
          <w:spacing w:val="1"/>
        </w:rPr>
        <w:t> </w:t>
      </w:r>
      <w:r>
        <w:rPr/>
        <w:t>последовательности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состава технологических</w:t>
      </w:r>
      <w:r>
        <w:rPr>
          <w:spacing w:val="1"/>
        </w:rPr>
        <w:t> </w:t>
      </w:r>
      <w:r>
        <w:rPr/>
        <w:t>операций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осуществлению</w:t>
      </w:r>
      <w:r>
        <w:rPr>
          <w:spacing w:val="1"/>
        </w:rPr>
        <w:t> </w:t>
      </w:r>
      <w:r>
        <w:rPr/>
        <w:t>ремонту</w:t>
      </w:r>
      <w:r>
        <w:rPr>
          <w:spacing w:val="8"/>
        </w:rPr>
        <w:t> </w:t>
      </w:r>
      <w:r>
        <w:rPr/>
        <w:t>Объекта</w:t>
      </w:r>
      <w:r>
        <w:rPr>
          <w:spacing w:val="-12"/>
        </w:rPr>
        <w:t> </w:t>
      </w:r>
      <w:r>
        <w:rPr/>
        <w:t>и</w:t>
      </w:r>
      <w:r>
        <w:rPr>
          <w:spacing w:val="-1"/>
        </w:rPr>
        <w:t> </w:t>
      </w:r>
      <w:r>
        <w:rPr/>
        <w:t>достоверности</w:t>
      </w:r>
      <w:r>
        <w:rPr>
          <w:spacing w:val="-2"/>
        </w:rPr>
        <w:t> </w:t>
      </w:r>
      <w:r>
        <w:rPr/>
        <w:t>документирования</w:t>
      </w:r>
      <w:r>
        <w:rPr>
          <w:spacing w:val="-3"/>
        </w:rPr>
        <w:t> </w:t>
      </w:r>
      <w:r>
        <w:rPr/>
        <w:t>его</w:t>
      </w:r>
      <w:r>
        <w:rPr>
          <w:spacing w:val="-2"/>
        </w:rPr>
        <w:t> </w:t>
      </w:r>
      <w:r>
        <w:rPr/>
        <w:t>результатов;</w:t>
      </w:r>
    </w:p>
    <w:p>
      <w:pPr>
        <w:pStyle w:val="BodyText"/>
        <w:spacing w:line="232" w:lineRule="auto" w:before="12"/>
        <w:ind w:left="143" w:right="148" w:firstLine="576"/>
        <w:jc w:val="both"/>
      </w:pPr>
      <w:r>
        <w:rPr/>
        <w:t>г) совместно с Подрядчиком освидетельствование скрытых работ и промежуточная</w:t>
      </w:r>
      <w:r>
        <w:rPr>
          <w:spacing w:val="1"/>
        </w:rPr>
        <w:t> </w:t>
      </w:r>
      <w:r>
        <w:rPr/>
        <w:t>приемка возведенных</w:t>
      </w:r>
      <w:r>
        <w:rPr>
          <w:spacing w:val="1"/>
        </w:rPr>
        <w:t> </w:t>
      </w:r>
      <w:r>
        <w:rPr/>
        <w:t>строительных</w:t>
      </w:r>
      <w:r>
        <w:rPr>
          <w:spacing w:val="1"/>
        </w:rPr>
        <w:t> </w:t>
      </w:r>
      <w:r>
        <w:rPr/>
        <w:t>конструкций,</w:t>
      </w:r>
      <w:r>
        <w:rPr>
          <w:spacing w:val="1"/>
        </w:rPr>
        <w:t> </w:t>
      </w:r>
      <w:r>
        <w:rPr/>
        <w:t>влияющих на</w:t>
      </w:r>
      <w:r>
        <w:rPr>
          <w:spacing w:val="1"/>
        </w:rPr>
        <w:t> </w:t>
      </w:r>
      <w:r>
        <w:rPr/>
        <w:t>безопасность</w:t>
      </w:r>
      <w:r>
        <w:rPr>
          <w:spacing w:val="1"/>
        </w:rPr>
        <w:t> </w:t>
      </w:r>
      <w:r>
        <w:rPr/>
        <w:t>объекта,</w:t>
      </w:r>
      <w:r>
        <w:rPr>
          <w:spacing w:val="1"/>
        </w:rPr>
        <w:t> </w:t>
      </w:r>
      <w:r>
        <w:rPr/>
        <w:t>участков</w:t>
      </w:r>
      <w:r>
        <w:rPr>
          <w:spacing w:val="1"/>
        </w:rPr>
        <w:t> </w:t>
      </w:r>
      <w:r>
        <w:rPr/>
        <w:t>сетей инженерно-технического</w:t>
      </w:r>
      <w:r>
        <w:rPr>
          <w:spacing w:val="2"/>
        </w:rPr>
        <w:t> </w:t>
      </w:r>
      <w:r>
        <w:rPr/>
        <w:t>обеспечения;</w:t>
      </w:r>
    </w:p>
    <w:p>
      <w:pPr>
        <w:pStyle w:val="BodyText"/>
        <w:spacing w:line="235" w:lineRule="auto" w:before="10"/>
        <w:ind w:left="143" w:right="146" w:firstLine="566"/>
        <w:jc w:val="both"/>
      </w:pPr>
      <w:r>
        <w:rPr/>
        <w:t>д)</w:t>
      </w:r>
      <w:r>
        <w:rPr>
          <w:spacing w:val="1"/>
        </w:rPr>
        <w:t> </w:t>
      </w:r>
      <w:r>
        <w:rPr/>
        <w:t>проверка</w:t>
      </w:r>
      <w:r>
        <w:rPr>
          <w:spacing w:val="1"/>
        </w:rPr>
        <w:t> </w:t>
      </w:r>
      <w:r>
        <w:rPr/>
        <w:t>совместно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Подрядчиком</w:t>
      </w:r>
      <w:r>
        <w:rPr>
          <w:spacing w:val="1"/>
        </w:rPr>
        <w:t> </w:t>
      </w:r>
      <w:r>
        <w:rPr/>
        <w:t>соответствия</w:t>
      </w:r>
      <w:r>
        <w:rPr>
          <w:spacing w:val="61"/>
        </w:rPr>
        <w:t> </w:t>
      </w:r>
      <w:r>
        <w:rPr/>
        <w:t>выполненных</w:t>
      </w:r>
      <w:r>
        <w:rPr>
          <w:spacing w:val="6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требованиям сметной и подготовленной на ее основе рабочей документации, требованиям</w:t>
      </w:r>
      <w:r>
        <w:rPr>
          <w:spacing w:val="1"/>
        </w:rPr>
        <w:t> </w:t>
      </w:r>
      <w:r>
        <w:rPr/>
        <w:t>технических</w:t>
      </w:r>
      <w:r>
        <w:rPr>
          <w:spacing w:val="-9"/>
        </w:rPr>
        <w:t> </w:t>
      </w:r>
      <w:r>
        <w:rPr/>
        <w:t>регламентов;</w:t>
      </w:r>
    </w:p>
    <w:p>
      <w:pPr>
        <w:pStyle w:val="BodyText"/>
        <w:spacing w:line="230" w:lineRule="auto" w:before="18"/>
        <w:ind w:left="143" w:right="157" w:firstLine="571"/>
        <w:jc w:val="both"/>
      </w:pPr>
      <w:r>
        <w:rPr/>
        <w:t>е)</w:t>
      </w:r>
      <w:r>
        <w:rPr>
          <w:spacing w:val="1"/>
        </w:rPr>
        <w:t> </w:t>
      </w:r>
      <w:r>
        <w:rPr/>
        <w:t>иные</w:t>
      </w:r>
      <w:r>
        <w:rPr>
          <w:spacing w:val="1"/>
        </w:rPr>
        <w:t> </w:t>
      </w:r>
      <w:r>
        <w:rPr/>
        <w:t>мероприятия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целях</w:t>
      </w:r>
      <w:r>
        <w:rPr>
          <w:spacing w:val="1"/>
        </w:rPr>
        <w:t> </w:t>
      </w:r>
      <w:r>
        <w:rPr/>
        <w:t>осуществления</w:t>
      </w:r>
      <w:r>
        <w:rPr>
          <w:spacing w:val="1"/>
        </w:rPr>
        <w:t> </w:t>
      </w:r>
      <w:r>
        <w:rPr/>
        <w:t>строительного</w:t>
      </w:r>
      <w:r>
        <w:rPr>
          <w:spacing w:val="1"/>
        </w:rPr>
        <w:t> </w:t>
      </w:r>
      <w:r>
        <w:rPr/>
        <w:t>контроля,</w:t>
      </w:r>
      <w:r>
        <w:rPr>
          <w:spacing w:val="1"/>
        </w:rPr>
        <w:t> </w:t>
      </w:r>
      <w:r>
        <w:rPr/>
        <w:t>предусмотренные</w:t>
      </w:r>
      <w:r>
        <w:rPr>
          <w:spacing w:val="1"/>
        </w:rPr>
        <w:t> </w:t>
      </w:r>
      <w:r>
        <w:rPr/>
        <w:t>законодательством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(или)</w:t>
      </w:r>
      <w:r>
        <w:rPr>
          <w:spacing w:val="1"/>
        </w:rPr>
        <w:t> </w:t>
      </w:r>
      <w:r>
        <w:rPr/>
        <w:t>настоящим</w:t>
      </w:r>
      <w:r>
        <w:rPr>
          <w:spacing w:val="1"/>
        </w:rPr>
        <w:t> </w:t>
      </w:r>
      <w:r>
        <w:rPr/>
        <w:t>Контрактом.</w:t>
      </w:r>
    </w:p>
    <w:p>
      <w:pPr>
        <w:pStyle w:val="BodyText"/>
        <w:spacing w:line="232" w:lineRule="auto" w:before="24"/>
        <w:ind w:left="134" w:right="158" w:firstLine="570"/>
        <w:jc w:val="both"/>
      </w:pPr>
      <w:r>
        <w:rPr/>
        <w:t>Уполномоченный</w:t>
      </w:r>
      <w:r>
        <w:rPr>
          <w:spacing w:val="1"/>
        </w:rPr>
        <w:t> </w:t>
      </w:r>
      <w:r>
        <w:rPr/>
        <w:t>Заказчиком</w:t>
      </w:r>
      <w:r>
        <w:rPr>
          <w:spacing w:val="1"/>
        </w:rPr>
        <w:t> </w:t>
      </w:r>
      <w:r>
        <w:rPr/>
        <w:t>представитель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беспрепятственного</w:t>
      </w:r>
      <w:r>
        <w:rPr>
          <w:spacing w:val="1"/>
        </w:rPr>
        <w:t> </w:t>
      </w:r>
      <w:r>
        <w:rPr/>
        <w:t>доступа ко всем видам работ в течение всего периода их выполнения и в любое время их</w:t>
      </w:r>
      <w:r>
        <w:rPr>
          <w:spacing w:val="1"/>
        </w:rPr>
        <w:t> </w:t>
      </w:r>
      <w:r>
        <w:rPr/>
        <w:t>производства. Подрядчик должен обеспечить представителя Заказчика помещением для</w:t>
      </w:r>
      <w:r>
        <w:rPr>
          <w:spacing w:val="1"/>
        </w:rPr>
        <w:t> </w:t>
      </w:r>
      <w:r>
        <w:rPr/>
        <w:t>работы.</w:t>
      </w:r>
    </w:p>
    <w:p>
      <w:pPr>
        <w:pStyle w:val="ListParagraph"/>
        <w:numPr>
          <w:ilvl w:val="1"/>
          <w:numId w:val="9"/>
        </w:numPr>
        <w:tabs>
          <w:tab w:pos="1561" w:val="left" w:leader="none"/>
        </w:tabs>
        <w:spacing w:line="237" w:lineRule="auto" w:before="24" w:after="0"/>
        <w:ind w:left="118" w:right="166" w:firstLine="591"/>
        <w:jc w:val="both"/>
        <w:rPr>
          <w:sz w:val="24"/>
        </w:rPr>
      </w:pPr>
      <w:r>
        <w:rPr>
          <w:sz w:val="24"/>
        </w:rPr>
        <w:t>Подрядчик гарантирует и заверяет</w:t>
      </w:r>
      <w:r>
        <w:rPr>
          <w:spacing w:val="1"/>
          <w:sz w:val="24"/>
        </w:rPr>
        <w:t> </w:t>
      </w:r>
      <w:r>
        <w:rPr>
          <w:sz w:val="24"/>
        </w:rPr>
        <w:t>Заказчика,</w:t>
      </w:r>
      <w:r>
        <w:rPr>
          <w:spacing w:val="1"/>
          <w:sz w:val="24"/>
        </w:rPr>
        <w:t> </w:t>
      </w:r>
      <w:r>
        <w:rPr>
          <w:sz w:val="24"/>
        </w:rPr>
        <w:t>что качество</w:t>
      </w:r>
      <w:r>
        <w:rPr>
          <w:spacing w:val="1"/>
          <w:sz w:val="24"/>
        </w:rPr>
        <w:t> </w:t>
      </w:r>
      <w:r>
        <w:rPr>
          <w:b/>
          <w:spacing w:val="12"/>
          <w:sz w:val="18"/>
        </w:rPr>
        <w:t>стр </w:t>
      </w:r>
      <w:r>
        <w:rPr>
          <w:b/>
          <w:spacing w:val="10"/>
          <w:sz w:val="18"/>
        </w:rPr>
        <w:t>ои </w:t>
      </w:r>
      <w:r>
        <w:rPr>
          <w:b/>
          <w:spacing w:val="12"/>
          <w:sz w:val="18"/>
        </w:rPr>
        <w:t>тел </w:t>
      </w:r>
      <w:r>
        <w:rPr>
          <w:b/>
          <w:sz w:val="18"/>
        </w:rPr>
        <w:t>ь н ы х</w:t>
      </w:r>
      <w:r>
        <w:rPr>
          <w:b/>
          <w:spacing w:val="1"/>
          <w:sz w:val="18"/>
        </w:rPr>
        <w:t> </w:t>
      </w:r>
      <w:r>
        <w:rPr>
          <w:sz w:val="24"/>
        </w:rPr>
        <w:t>материалов,</w:t>
      </w:r>
      <w:r>
        <w:rPr>
          <w:spacing w:val="1"/>
          <w:sz w:val="24"/>
        </w:rPr>
        <w:t> </w:t>
      </w:r>
      <w:r>
        <w:rPr>
          <w:sz w:val="24"/>
        </w:rPr>
        <w:t>оборудования,</w:t>
      </w:r>
      <w:r>
        <w:rPr>
          <w:spacing w:val="1"/>
          <w:sz w:val="24"/>
        </w:rPr>
        <w:t> </w:t>
      </w:r>
      <w:r>
        <w:rPr>
          <w:sz w:val="24"/>
        </w:rPr>
        <w:t>комплектующих</w:t>
      </w:r>
      <w:r>
        <w:rPr>
          <w:spacing w:val="1"/>
          <w:sz w:val="24"/>
        </w:rPr>
        <w:t> </w:t>
      </w:r>
      <w:r>
        <w:rPr>
          <w:sz w:val="24"/>
        </w:rPr>
        <w:t>изделий,</w:t>
      </w:r>
      <w:r>
        <w:rPr>
          <w:spacing w:val="1"/>
          <w:sz w:val="24"/>
        </w:rPr>
        <w:t> </w:t>
      </w:r>
      <w:r>
        <w:rPr>
          <w:sz w:val="24"/>
        </w:rPr>
        <w:t>конструкций</w:t>
      </w:r>
      <w:r>
        <w:rPr>
          <w:spacing w:val="61"/>
          <w:sz w:val="24"/>
        </w:rPr>
        <w:t> </w:t>
      </w:r>
      <w:r>
        <w:rPr>
          <w:sz w:val="24"/>
        </w:rPr>
        <w:t>и</w:t>
      </w:r>
      <w:r>
        <w:rPr>
          <w:spacing w:val="61"/>
          <w:sz w:val="24"/>
        </w:rPr>
        <w:t> </w:t>
      </w:r>
      <w:r>
        <w:rPr>
          <w:sz w:val="24"/>
        </w:rPr>
        <w:t>систем,</w:t>
      </w:r>
      <w:r>
        <w:rPr>
          <w:spacing w:val="1"/>
          <w:sz w:val="24"/>
        </w:rPr>
        <w:t> </w:t>
      </w:r>
      <w:r>
        <w:rPr>
          <w:sz w:val="24"/>
        </w:rPr>
        <w:t>применяемых</w:t>
      </w:r>
      <w:r>
        <w:rPr>
          <w:spacing w:val="1"/>
          <w:sz w:val="24"/>
        </w:rPr>
        <w:t> </w:t>
      </w:r>
      <w:r>
        <w:rPr>
          <w:sz w:val="24"/>
        </w:rPr>
        <w:t>им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ремонта</w:t>
      </w:r>
      <w:r>
        <w:rPr>
          <w:spacing w:val="1"/>
          <w:sz w:val="24"/>
        </w:rPr>
        <w:t> </w:t>
      </w:r>
      <w:r>
        <w:rPr>
          <w:sz w:val="24"/>
        </w:rPr>
        <w:t>Объекта,</w:t>
      </w:r>
      <w:r>
        <w:rPr>
          <w:spacing w:val="1"/>
          <w:sz w:val="24"/>
        </w:rPr>
        <w:t> </w:t>
      </w:r>
      <w:r>
        <w:rPr>
          <w:sz w:val="24"/>
        </w:rPr>
        <w:t>будет</w:t>
      </w:r>
      <w:r>
        <w:rPr>
          <w:spacing w:val="1"/>
          <w:sz w:val="24"/>
        </w:rPr>
        <w:t> </w:t>
      </w:r>
      <w:r>
        <w:rPr>
          <w:sz w:val="24"/>
        </w:rPr>
        <w:t>соответствовать</w:t>
      </w:r>
      <w:r>
        <w:rPr>
          <w:spacing w:val="61"/>
          <w:sz w:val="24"/>
        </w:rPr>
        <w:t> </w:t>
      </w:r>
      <w:r>
        <w:rPr>
          <w:sz w:val="24"/>
        </w:rPr>
        <w:t>характеристикам,</w:t>
      </w:r>
      <w:r>
        <w:rPr>
          <w:spacing w:val="1"/>
          <w:sz w:val="24"/>
        </w:rPr>
        <w:t> </w:t>
      </w:r>
      <w:r>
        <w:rPr>
          <w:sz w:val="24"/>
        </w:rPr>
        <w:t>указанным в сметной документации, государственным стандартам, техническим условиям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иметь</w:t>
      </w:r>
      <w:r>
        <w:rPr>
          <w:spacing w:val="1"/>
          <w:sz w:val="24"/>
        </w:rPr>
        <w:t> </w:t>
      </w:r>
      <w:r>
        <w:rPr>
          <w:sz w:val="24"/>
        </w:rPr>
        <w:t>соответствующие</w:t>
      </w:r>
      <w:r>
        <w:rPr>
          <w:spacing w:val="1"/>
          <w:sz w:val="24"/>
        </w:rPr>
        <w:t> </w:t>
      </w:r>
      <w:r>
        <w:rPr>
          <w:sz w:val="24"/>
        </w:rPr>
        <w:t>сертификаты,</w:t>
      </w:r>
      <w:r>
        <w:rPr>
          <w:spacing w:val="1"/>
          <w:sz w:val="24"/>
        </w:rPr>
        <w:t> </w:t>
      </w:r>
      <w:r>
        <w:rPr>
          <w:sz w:val="24"/>
        </w:rPr>
        <w:t>техпаспорта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другие</w:t>
      </w:r>
      <w:r>
        <w:rPr>
          <w:spacing w:val="61"/>
          <w:sz w:val="24"/>
        </w:rPr>
        <w:t> </w:t>
      </w:r>
      <w:r>
        <w:rPr>
          <w:sz w:val="24"/>
        </w:rPr>
        <w:t>документы,</w:t>
      </w:r>
      <w:r>
        <w:rPr>
          <w:spacing w:val="1"/>
          <w:sz w:val="24"/>
        </w:rPr>
        <w:t> </w:t>
      </w:r>
      <w:r>
        <w:rPr>
          <w:sz w:val="24"/>
        </w:rPr>
        <w:t>удостоверяющие</w:t>
      </w:r>
      <w:r>
        <w:rPr>
          <w:spacing w:val="-3"/>
          <w:sz w:val="24"/>
        </w:rPr>
        <w:t> </w:t>
      </w:r>
      <w:r>
        <w:rPr>
          <w:sz w:val="24"/>
        </w:rPr>
        <w:t>их</w:t>
      </w:r>
      <w:r>
        <w:rPr>
          <w:spacing w:val="-2"/>
          <w:sz w:val="24"/>
        </w:rPr>
        <w:t> </w:t>
      </w:r>
      <w:r>
        <w:rPr>
          <w:sz w:val="24"/>
        </w:rPr>
        <w:t>качество.</w:t>
      </w:r>
    </w:p>
    <w:p>
      <w:pPr>
        <w:spacing w:after="0" w:line="237" w:lineRule="auto"/>
        <w:jc w:val="both"/>
        <w:rPr>
          <w:sz w:val="24"/>
        </w:rPr>
        <w:sectPr>
          <w:pgSz w:w="11950" w:h="16860"/>
          <w:pgMar w:top="540" w:bottom="280" w:left="1460" w:right="800"/>
        </w:sectPr>
      </w:pPr>
    </w:p>
    <w:p>
      <w:pPr>
        <w:pStyle w:val="ListParagraph"/>
        <w:numPr>
          <w:ilvl w:val="1"/>
          <w:numId w:val="9"/>
        </w:numPr>
        <w:tabs>
          <w:tab w:pos="1593" w:val="left" w:leader="none"/>
        </w:tabs>
        <w:spacing w:line="249" w:lineRule="auto" w:before="64" w:after="0"/>
        <w:ind w:left="167" w:right="129" w:firstLine="571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3169" cy="10704829"/>
            <wp:effectExtent l="0" t="0" r="0" b="0"/>
            <wp:wrapNone/>
            <wp:docPr id="1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3169" cy="107048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результатам</w:t>
      </w:r>
      <w:r>
        <w:rPr>
          <w:spacing w:val="1"/>
          <w:sz w:val="24"/>
        </w:rPr>
        <w:t> </w:t>
      </w:r>
      <w:r>
        <w:rPr>
          <w:sz w:val="24"/>
        </w:rPr>
        <w:t>проведенной</w:t>
      </w:r>
      <w:r>
        <w:rPr>
          <w:spacing w:val="1"/>
          <w:sz w:val="24"/>
        </w:rPr>
        <w:t> </w:t>
      </w:r>
      <w:r>
        <w:rPr>
          <w:sz w:val="24"/>
        </w:rPr>
        <w:t>проверки</w:t>
      </w:r>
      <w:r>
        <w:rPr>
          <w:spacing w:val="1"/>
          <w:sz w:val="24"/>
        </w:rPr>
        <w:t> </w:t>
      </w:r>
      <w:r>
        <w:rPr>
          <w:sz w:val="24"/>
        </w:rPr>
        <w:t>Подрядчик</w:t>
      </w:r>
      <w:r>
        <w:rPr>
          <w:spacing w:val="1"/>
          <w:sz w:val="24"/>
        </w:rPr>
        <w:t> </w:t>
      </w:r>
      <w:r>
        <w:rPr>
          <w:sz w:val="24"/>
        </w:rPr>
        <w:t>обязуется</w:t>
      </w:r>
      <w:r>
        <w:rPr>
          <w:spacing w:val="1"/>
          <w:sz w:val="24"/>
        </w:rPr>
        <w:t> </w:t>
      </w:r>
      <w:r>
        <w:rPr>
          <w:sz w:val="24"/>
        </w:rPr>
        <w:t>устранить</w:t>
      </w:r>
      <w:r>
        <w:rPr>
          <w:spacing w:val="1"/>
          <w:sz w:val="24"/>
        </w:rPr>
        <w:t> </w:t>
      </w:r>
      <w:r>
        <w:rPr>
          <w:sz w:val="24"/>
        </w:rPr>
        <w:t>выявленные</w:t>
      </w:r>
      <w:r>
        <w:rPr>
          <w:spacing w:val="1"/>
          <w:sz w:val="24"/>
        </w:rPr>
        <w:t> </w:t>
      </w:r>
      <w:r>
        <w:rPr>
          <w:sz w:val="24"/>
        </w:rPr>
        <w:t>нарушения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позднее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(трех)</w:t>
      </w:r>
      <w:r>
        <w:rPr>
          <w:spacing w:val="1"/>
          <w:sz w:val="24"/>
        </w:rPr>
        <w:t> </w:t>
      </w:r>
      <w:r>
        <w:rPr>
          <w:sz w:val="24"/>
        </w:rPr>
        <w:t>рабочих</w:t>
      </w:r>
      <w:r>
        <w:rPr>
          <w:spacing w:val="1"/>
          <w:sz w:val="24"/>
        </w:rPr>
        <w:t> </w:t>
      </w:r>
      <w:r>
        <w:rPr>
          <w:sz w:val="24"/>
        </w:rPr>
        <w:t>дней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даты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требования</w:t>
      </w:r>
      <w:r>
        <w:rPr>
          <w:spacing w:val="-9"/>
          <w:sz w:val="24"/>
        </w:rPr>
        <w:t> </w:t>
      </w:r>
      <w:r>
        <w:rPr>
          <w:sz w:val="24"/>
        </w:rPr>
        <w:t>либо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иной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-9"/>
          <w:sz w:val="24"/>
        </w:rPr>
        <w:t> </w:t>
      </w:r>
      <w:r>
        <w:rPr>
          <w:sz w:val="24"/>
        </w:rPr>
        <w:t>по</w:t>
      </w:r>
      <w:r>
        <w:rPr>
          <w:spacing w:val="3"/>
          <w:sz w:val="24"/>
        </w:rPr>
        <w:t> </w:t>
      </w:r>
      <w:r>
        <w:rPr>
          <w:sz w:val="24"/>
        </w:rPr>
        <w:t>согласованию</w:t>
      </w:r>
      <w:r>
        <w:rPr>
          <w:spacing w:val="7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Заказчиком.</w:t>
      </w:r>
    </w:p>
    <w:p>
      <w:pPr>
        <w:pStyle w:val="ListParagraph"/>
        <w:numPr>
          <w:ilvl w:val="1"/>
          <w:numId w:val="9"/>
        </w:numPr>
        <w:tabs>
          <w:tab w:pos="1593" w:val="left" w:leader="none"/>
        </w:tabs>
        <w:spacing w:line="260" w:lineRule="exact" w:before="0" w:after="0"/>
        <w:ind w:left="1593" w:right="0" w:hanging="850"/>
        <w:jc w:val="both"/>
        <w:rPr>
          <w:sz w:val="24"/>
        </w:rPr>
      </w:pPr>
      <w:r>
        <w:rPr>
          <w:sz w:val="24"/>
        </w:rPr>
        <w:t>Подрядчик</w:t>
      </w:r>
      <w:r>
        <w:rPr>
          <w:spacing w:val="85"/>
          <w:sz w:val="24"/>
        </w:rPr>
        <w:t> </w:t>
      </w:r>
      <w:r>
        <w:rPr>
          <w:sz w:val="24"/>
        </w:rPr>
        <w:t>обеспечивает  </w:t>
      </w:r>
      <w:r>
        <w:rPr>
          <w:spacing w:val="16"/>
          <w:sz w:val="24"/>
        </w:rPr>
        <w:t> </w:t>
      </w:r>
      <w:r>
        <w:rPr>
          <w:sz w:val="24"/>
        </w:rPr>
        <w:t>общий  </w:t>
      </w:r>
      <w:r>
        <w:rPr>
          <w:spacing w:val="22"/>
          <w:sz w:val="24"/>
        </w:rPr>
        <w:t> </w:t>
      </w:r>
      <w:r>
        <w:rPr>
          <w:sz w:val="24"/>
        </w:rPr>
        <w:t>порядок  </w:t>
      </w:r>
      <w:r>
        <w:rPr>
          <w:spacing w:val="20"/>
          <w:sz w:val="24"/>
        </w:rPr>
        <w:t> </w:t>
      </w:r>
      <w:r>
        <w:rPr>
          <w:sz w:val="24"/>
        </w:rPr>
        <w:t>на  </w:t>
      </w:r>
      <w:r>
        <w:rPr>
          <w:spacing w:val="23"/>
          <w:sz w:val="24"/>
        </w:rPr>
        <w:t> </w:t>
      </w:r>
      <w:r>
        <w:rPr>
          <w:sz w:val="24"/>
        </w:rPr>
        <w:t>строительной  </w:t>
      </w:r>
      <w:r>
        <w:rPr>
          <w:spacing w:val="23"/>
          <w:sz w:val="24"/>
        </w:rPr>
        <w:t> </w:t>
      </w:r>
      <w:r>
        <w:rPr>
          <w:sz w:val="24"/>
        </w:rPr>
        <w:t>площадке,</w:t>
      </w:r>
    </w:p>
    <w:p>
      <w:pPr>
        <w:pStyle w:val="BodyText"/>
        <w:spacing w:line="247" w:lineRule="auto" w:before="3"/>
        <w:ind w:left="177" w:right="131"/>
        <w:jc w:val="both"/>
      </w:pPr>
      <w:r>
        <w:rPr/>
        <w:t>осуществляет</w:t>
      </w:r>
      <w:r>
        <w:rPr>
          <w:spacing w:val="1"/>
        </w:rPr>
        <w:t> </w:t>
      </w:r>
      <w:r>
        <w:rPr/>
        <w:t>уборку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примыкающей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ней</w:t>
      </w:r>
      <w:r>
        <w:rPr>
          <w:spacing w:val="1"/>
        </w:rPr>
        <w:t> </w:t>
      </w:r>
      <w:r>
        <w:rPr/>
        <w:t>уличной</w:t>
      </w:r>
      <w:r>
        <w:rPr>
          <w:spacing w:val="1"/>
        </w:rPr>
        <w:t> </w:t>
      </w:r>
      <w:r>
        <w:rPr/>
        <w:t>полосы,</w:t>
      </w:r>
      <w:r>
        <w:rPr>
          <w:spacing w:val="1"/>
        </w:rPr>
        <w:t> </w:t>
      </w:r>
      <w:r>
        <w:rPr/>
        <w:t>вывоз</w:t>
      </w:r>
      <w:r>
        <w:rPr>
          <w:spacing w:val="1"/>
        </w:rPr>
        <w:t> </w:t>
      </w:r>
      <w:r>
        <w:rPr/>
        <w:t>строительного</w:t>
      </w:r>
      <w:r>
        <w:rPr>
          <w:spacing w:val="-2"/>
        </w:rPr>
        <w:t> </w:t>
      </w:r>
      <w:r>
        <w:rPr/>
        <w:t>мусора</w:t>
      </w:r>
      <w:r>
        <w:rPr>
          <w:spacing w:val="-20"/>
        </w:rPr>
        <w:t> </w:t>
      </w:r>
      <w:r>
        <w:rPr/>
        <w:t>и</w:t>
      </w:r>
      <w:r>
        <w:rPr>
          <w:spacing w:val="-1"/>
        </w:rPr>
        <w:t> </w:t>
      </w:r>
      <w:r>
        <w:rPr/>
        <w:t>другие</w:t>
      </w:r>
      <w:r>
        <w:rPr>
          <w:spacing w:val="-3"/>
        </w:rPr>
        <w:t> </w:t>
      </w:r>
      <w:r>
        <w:rPr/>
        <w:t>виды</w:t>
      </w:r>
      <w:r>
        <w:rPr>
          <w:spacing w:val="-16"/>
        </w:rPr>
        <w:t> </w:t>
      </w:r>
      <w:r>
        <w:rPr/>
        <w:t>работ.</w:t>
      </w:r>
    </w:p>
    <w:p>
      <w:pPr>
        <w:pStyle w:val="ListParagraph"/>
        <w:numPr>
          <w:ilvl w:val="1"/>
          <w:numId w:val="9"/>
        </w:numPr>
        <w:tabs>
          <w:tab w:pos="1598" w:val="left" w:leader="none"/>
        </w:tabs>
        <w:spacing w:line="254" w:lineRule="exact" w:before="0" w:after="0"/>
        <w:ind w:left="1598" w:right="0" w:hanging="850"/>
        <w:jc w:val="both"/>
        <w:rPr>
          <w:sz w:val="24"/>
        </w:rPr>
      </w:pPr>
      <w:r>
        <w:rPr>
          <w:sz w:val="24"/>
        </w:rPr>
        <w:t>Подрядчик</w:t>
      </w:r>
      <w:r>
        <w:rPr>
          <w:spacing w:val="39"/>
          <w:sz w:val="24"/>
        </w:rPr>
        <w:t> </w:t>
      </w:r>
      <w:r>
        <w:rPr>
          <w:sz w:val="24"/>
        </w:rPr>
        <w:t>информирует</w:t>
      </w:r>
      <w:r>
        <w:rPr>
          <w:spacing w:val="85"/>
          <w:sz w:val="24"/>
        </w:rPr>
        <w:t> </w:t>
      </w:r>
      <w:r>
        <w:rPr>
          <w:sz w:val="24"/>
        </w:rPr>
        <w:t>Заказчика</w:t>
      </w:r>
      <w:r>
        <w:rPr>
          <w:spacing w:val="87"/>
          <w:sz w:val="24"/>
        </w:rPr>
        <w:t> </w:t>
      </w:r>
      <w:r>
        <w:rPr>
          <w:sz w:val="24"/>
        </w:rPr>
        <w:t>за</w:t>
      </w:r>
      <w:r>
        <w:rPr>
          <w:spacing w:val="95"/>
          <w:sz w:val="24"/>
        </w:rPr>
        <w:t> </w:t>
      </w:r>
      <w:r>
        <w:rPr>
          <w:sz w:val="24"/>
        </w:rPr>
        <w:t>2</w:t>
      </w:r>
      <w:r>
        <w:rPr>
          <w:spacing w:val="106"/>
          <w:sz w:val="24"/>
        </w:rPr>
        <w:t> </w:t>
      </w:r>
      <w:r>
        <w:rPr>
          <w:sz w:val="24"/>
        </w:rPr>
        <w:t>(два)</w:t>
      </w:r>
      <w:r>
        <w:rPr>
          <w:spacing w:val="92"/>
          <w:sz w:val="24"/>
        </w:rPr>
        <w:t> </w:t>
      </w:r>
      <w:r>
        <w:rPr>
          <w:sz w:val="24"/>
        </w:rPr>
        <w:t>дня</w:t>
      </w:r>
      <w:r>
        <w:rPr>
          <w:spacing w:val="99"/>
          <w:sz w:val="24"/>
        </w:rPr>
        <w:t> </w:t>
      </w:r>
      <w:r>
        <w:rPr>
          <w:sz w:val="24"/>
        </w:rPr>
        <w:t>до</w:t>
      </w:r>
      <w:r>
        <w:rPr>
          <w:spacing w:val="105"/>
          <w:sz w:val="24"/>
        </w:rPr>
        <w:t> </w:t>
      </w:r>
      <w:r>
        <w:rPr>
          <w:sz w:val="24"/>
        </w:rPr>
        <w:t>начала</w:t>
      </w:r>
      <w:r>
        <w:rPr>
          <w:spacing w:val="92"/>
          <w:sz w:val="24"/>
        </w:rPr>
        <w:t> </w:t>
      </w:r>
      <w:r>
        <w:rPr>
          <w:sz w:val="24"/>
        </w:rPr>
        <w:t>приемки</w:t>
      </w:r>
    </w:p>
    <w:p>
      <w:pPr>
        <w:pStyle w:val="BodyText"/>
        <w:spacing w:line="242" w:lineRule="auto" w:before="2"/>
        <w:ind w:left="172" w:right="124" w:firstLine="5"/>
        <w:jc w:val="both"/>
      </w:pPr>
      <w:r>
        <w:rPr/>
        <w:t>ответственных</w:t>
      </w:r>
      <w:r>
        <w:rPr>
          <w:spacing w:val="1"/>
        </w:rPr>
        <w:t> </w:t>
      </w:r>
      <w:r>
        <w:rPr/>
        <w:t>конструкций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скрытых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мере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готовности.</w:t>
      </w:r>
      <w:r>
        <w:rPr>
          <w:spacing w:val="1"/>
        </w:rPr>
        <w:t> </w:t>
      </w:r>
      <w:r>
        <w:rPr/>
        <w:t>Подрядчик</w:t>
      </w:r>
      <w:r>
        <w:rPr>
          <w:spacing w:val="1"/>
        </w:rPr>
        <w:t> </w:t>
      </w:r>
      <w:r>
        <w:rPr/>
        <w:t>приступает к выполнению последующих работ только после оформления акта на скрытые</w:t>
      </w:r>
      <w:r>
        <w:rPr>
          <w:spacing w:val="1"/>
        </w:rPr>
        <w:t> </w:t>
      </w:r>
      <w:r>
        <w:rPr/>
        <w:t>работы или письменного разрешения Заказчика, внесенного в журнал производства работ.</w:t>
      </w:r>
      <w:r>
        <w:rPr>
          <w:spacing w:val="1"/>
        </w:rPr>
        <w:t> </w:t>
      </w:r>
      <w:r>
        <w:rPr/>
        <w:t>Подрядчик</w:t>
      </w:r>
      <w:r>
        <w:rPr>
          <w:spacing w:val="-1"/>
        </w:rPr>
        <w:t> </w:t>
      </w:r>
      <w:r>
        <w:rPr/>
        <w:t>обязан</w:t>
      </w:r>
      <w:r>
        <w:rPr>
          <w:spacing w:val="-1"/>
        </w:rPr>
        <w:t> </w:t>
      </w:r>
      <w:r>
        <w:rPr/>
        <w:t>предоставить</w:t>
      </w:r>
      <w:r>
        <w:rPr>
          <w:spacing w:val="-5"/>
        </w:rPr>
        <w:t> </w:t>
      </w:r>
      <w:r>
        <w:rPr/>
        <w:t>Заказчику</w:t>
      </w:r>
      <w:r>
        <w:rPr>
          <w:spacing w:val="3"/>
        </w:rPr>
        <w:t> </w:t>
      </w:r>
      <w:r>
        <w:rPr/>
        <w:t>фотоматериалы</w:t>
      </w:r>
      <w:r>
        <w:rPr>
          <w:spacing w:val="-4"/>
        </w:rPr>
        <w:t> </w:t>
      </w:r>
      <w:r>
        <w:rPr/>
        <w:t>скрытых</w:t>
      </w:r>
      <w:r>
        <w:rPr>
          <w:spacing w:val="-8"/>
        </w:rPr>
        <w:t> </w:t>
      </w:r>
      <w:r>
        <w:rPr/>
        <w:t>работ.</w:t>
      </w:r>
    </w:p>
    <w:p>
      <w:pPr>
        <w:pStyle w:val="BodyText"/>
        <w:ind w:left="182" w:right="119" w:firstLine="566"/>
        <w:jc w:val="both"/>
      </w:pPr>
      <w:r>
        <w:rPr/>
        <w:t>Если</w:t>
      </w:r>
      <w:r>
        <w:rPr>
          <w:spacing w:val="1"/>
        </w:rPr>
        <w:t> </w:t>
      </w:r>
      <w:r>
        <w:rPr/>
        <w:t>закрытие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выполнено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оформления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скрытые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Заказчиком, то по его требованию Подрядчик обязан за свой счет вскрыть любую часть</w:t>
      </w:r>
      <w:r>
        <w:rPr>
          <w:spacing w:val="1"/>
        </w:rPr>
        <w:t> </w:t>
      </w:r>
      <w:r>
        <w:rPr/>
        <w:t>скрытых</w:t>
      </w:r>
      <w:r>
        <w:rPr>
          <w:spacing w:val="-13"/>
        </w:rPr>
        <w:t> </w:t>
      </w:r>
      <w:r>
        <w:rPr/>
        <w:t>работ</w:t>
      </w:r>
      <w:r>
        <w:rPr>
          <w:spacing w:val="-2"/>
        </w:rPr>
        <w:t> </w:t>
      </w:r>
      <w:r>
        <w:rPr/>
        <w:t>согласно</w:t>
      </w:r>
      <w:r>
        <w:rPr>
          <w:spacing w:val="-3"/>
        </w:rPr>
        <w:t> </w:t>
      </w:r>
      <w:r>
        <w:rPr/>
        <w:t>указанию</w:t>
      </w:r>
      <w:r>
        <w:rPr>
          <w:spacing w:val="4"/>
        </w:rPr>
        <w:t> </w:t>
      </w:r>
      <w:r>
        <w:rPr/>
        <w:t>Заказчика,</w:t>
      </w:r>
      <w:r>
        <w:rPr>
          <w:spacing w:val="2"/>
        </w:rPr>
        <w:t> </w:t>
      </w:r>
      <w:r>
        <w:rPr/>
        <w:t>а</w:t>
      </w:r>
      <w:r>
        <w:rPr>
          <w:spacing w:val="-9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восстановить</w:t>
      </w:r>
      <w:r>
        <w:rPr>
          <w:spacing w:val="2"/>
        </w:rPr>
        <w:t> </w:t>
      </w:r>
      <w:r>
        <w:rPr/>
        <w:t>ее.</w:t>
      </w:r>
    </w:p>
    <w:p>
      <w:pPr>
        <w:pStyle w:val="ListParagraph"/>
        <w:numPr>
          <w:ilvl w:val="1"/>
          <w:numId w:val="9"/>
        </w:numPr>
        <w:tabs>
          <w:tab w:pos="1604" w:val="left" w:leader="none"/>
        </w:tabs>
        <w:spacing w:line="240" w:lineRule="auto" w:before="0" w:after="0"/>
        <w:ind w:left="172" w:right="120" w:firstLine="586"/>
        <w:jc w:val="both"/>
        <w:rPr>
          <w:sz w:val="24"/>
        </w:rPr>
      </w:pPr>
      <w:r>
        <w:rPr>
          <w:sz w:val="24"/>
        </w:rPr>
        <w:t>В случае если Заказчиком будут обнаружены некачественно выполненные</w:t>
      </w:r>
      <w:r>
        <w:rPr>
          <w:spacing w:val="1"/>
          <w:sz w:val="24"/>
        </w:rPr>
        <w:t> </w:t>
      </w:r>
      <w:r>
        <w:rPr>
          <w:sz w:val="24"/>
        </w:rPr>
        <w:t>работы,</w:t>
      </w:r>
      <w:r>
        <w:rPr>
          <w:spacing w:val="1"/>
          <w:sz w:val="24"/>
        </w:rPr>
        <w:t> </w:t>
      </w:r>
      <w:r>
        <w:rPr>
          <w:sz w:val="24"/>
        </w:rPr>
        <w:t>то</w:t>
      </w:r>
      <w:r>
        <w:rPr>
          <w:spacing w:val="1"/>
          <w:sz w:val="24"/>
        </w:rPr>
        <w:t> </w:t>
      </w:r>
      <w:r>
        <w:rPr>
          <w:sz w:val="24"/>
        </w:rPr>
        <w:t>Подрядчик</w:t>
      </w:r>
      <w:r>
        <w:rPr>
          <w:spacing w:val="1"/>
          <w:sz w:val="24"/>
        </w:rPr>
        <w:t> </w:t>
      </w:r>
      <w:r>
        <w:rPr>
          <w:sz w:val="24"/>
        </w:rPr>
        <w:t>своими</w:t>
      </w:r>
      <w:r>
        <w:rPr>
          <w:spacing w:val="1"/>
          <w:sz w:val="24"/>
        </w:rPr>
        <w:t> </w:t>
      </w:r>
      <w:r>
        <w:rPr>
          <w:sz w:val="24"/>
        </w:rPr>
        <w:t>силами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без</w:t>
      </w:r>
      <w:r>
        <w:rPr>
          <w:spacing w:val="1"/>
          <w:sz w:val="24"/>
        </w:rPr>
        <w:t> </w:t>
      </w:r>
      <w:r>
        <w:rPr>
          <w:sz w:val="24"/>
        </w:rPr>
        <w:t>увеличения</w:t>
      </w:r>
      <w:r>
        <w:rPr>
          <w:spacing w:val="1"/>
          <w:sz w:val="24"/>
        </w:rPr>
        <w:t> </w:t>
      </w:r>
      <w:r>
        <w:rPr>
          <w:sz w:val="24"/>
        </w:rPr>
        <w:t>стоимости</w:t>
      </w:r>
      <w:r>
        <w:rPr>
          <w:spacing w:val="60"/>
          <w:sz w:val="24"/>
        </w:rPr>
        <w:t> </w:t>
      </w:r>
      <w:r>
        <w:rPr>
          <w:sz w:val="24"/>
        </w:rPr>
        <w:t>работ</w:t>
      </w:r>
      <w:r>
        <w:rPr>
          <w:spacing w:val="60"/>
          <w:sz w:val="24"/>
        </w:rPr>
        <w:t> </w:t>
      </w:r>
      <w:r>
        <w:rPr>
          <w:sz w:val="24"/>
        </w:rPr>
        <w:t>обязан</w:t>
      </w:r>
      <w:r>
        <w:rPr>
          <w:spacing w:val="1"/>
          <w:sz w:val="24"/>
        </w:rPr>
        <w:t> </w:t>
      </w:r>
      <w:r>
        <w:rPr>
          <w:sz w:val="24"/>
        </w:rPr>
        <w:t>переделать</w:t>
      </w:r>
      <w:r>
        <w:rPr>
          <w:spacing w:val="-4"/>
          <w:sz w:val="24"/>
        </w:rPr>
        <w:t> </w:t>
      </w:r>
      <w:r>
        <w:rPr>
          <w:sz w:val="24"/>
        </w:rPr>
        <w:t>эти</w:t>
      </w:r>
      <w:r>
        <w:rPr>
          <w:spacing w:val="-3"/>
          <w:sz w:val="24"/>
        </w:rPr>
        <w:t> </w:t>
      </w:r>
      <w:r>
        <w:rPr>
          <w:sz w:val="24"/>
        </w:rPr>
        <w:t>работы,</w:t>
      </w:r>
      <w:r>
        <w:rPr>
          <w:spacing w:val="7"/>
          <w:sz w:val="24"/>
        </w:rPr>
        <w:t> </w:t>
      </w:r>
      <w:r>
        <w:rPr>
          <w:sz w:val="24"/>
        </w:rPr>
        <w:t>обеспечив</w:t>
      </w:r>
      <w:r>
        <w:rPr>
          <w:spacing w:val="-5"/>
          <w:sz w:val="24"/>
        </w:rPr>
        <w:t> </w:t>
      </w:r>
      <w:r>
        <w:rPr>
          <w:sz w:val="24"/>
        </w:rPr>
        <w:t>их</w:t>
      </w:r>
      <w:r>
        <w:rPr>
          <w:spacing w:val="-2"/>
          <w:sz w:val="24"/>
        </w:rPr>
        <w:t> </w:t>
      </w:r>
      <w:r>
        <w:rPr>
          <w:sz w:val="24"/>
        </w:rPr>
        <w:t>надлежащее</w:t>
      </w:r>
      <w:r>
        <w:rPr>
          <w:spacing w:val="-4"/>
          <w:sz w:val="24"/>
        </w:rPr>
        <w:t> </w:t>
      </w:r>
      <w:r>
        <w:rPr>
          <w:sz w:val="24"/>
        </w:rPr>
        <w:t>качество.</w:t>
      </w:r>
    </w:p>
    <w:p>
      <w:pPr>
        <w:pStyle w:val="ListParagraph"/>
        <w:numPr>
          <w:ilvl w:val="1"/>
          <w:numId w:val="9"/>
        </w:numPr>
        <w:tabs>
          <w:tab w:pos="1604" w:val="left" w:leader="none"/>
        </w:tabs>
        <w:spacing w:line="240" w:lineRule="auto" w:before="0" w:after="0"/>
        <w:ind w:left="186" w:right="114" w:firstLine="571"/>
        <w:jc w:val="both"/>
        <w:rPr>
          <w:sz w:val="24"/>
        </w:rPr>
      </w:pPr>
      <w:r>
        <w:rPr>
          <w:sz w:val="24"/>
        </w:rPr>
        <w:t>Подсоединение временных коммуникаций на период выполнения работ на</w:t>
      </w:r>
      <w:r>
        <w:rPr>
          <w:spacing w:val="1"/>
          <w:sz w:val="24"/>
        </w:rPr>
        <w:t> </w:t>
      </w:r>
      <w:r>
        <w:rPr>
          <w:sz w:val="24"/>
        </w:rPr>
        <w:t>строительной</w:t>
      </w:r>
      <w:r>
        <w:rPr>
          <w:spacing w:val="1"/>
          <w:sz w:val="24"/>
        </w:rPr>
        <w:t> </w:t>
      </w:r>
      <w:r>
        <w:rPr>
          <w:sz w:val="24"/>
        </w:rPr>
        <w:t>площадке</w:t>
      </w:r>
      <w:r>
        <w:rPr>
          <w:spacing w:val="1"/>
          <w:sz w:val="24"/>
        </w:rPr>
        <w:t> </w:t>
      </w:r>
      <w:r>
        <w:rPr>
          <w:sz w:val="24"/>
        </w:rPr>
        <w:t>Объекта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вновь</w:t>
      </w:r>
      <w:r>
        <w:rPr>
          <w:spacing w:val="1"/>
          <w:sz w:val="24"/>
        </w:rPr>
        <w:t> </w:t>
      </w:r>
      <w:r>
        <w:rPr>
          <w:sz w:val="24"/>
        </w:rPr>
        <w:t>построенных</w:t>
      </w:r>
      <w:r>
        <w:rPr>
          <w:spacing w:val="1"/>
          <w:sz w:val="24"/>
        </w:rPr>
        <w:t> </w:t>
      </w:r>
      <w:r>
        <w:rPr>
          <w:sz w:val="24"/>
        </w:rPr>
        <w:t>коммуникаций</w:t>
      </w:r>
      <w:r>
        <w:rPr>
          <w:spacing w:val="1"/>
          <w:sz w:val="24"/>
        </w:rPr>
        <w:t> </w:t>
      </w:r>
      <w:r>
        <w:rPr>
          <w:sz w:val="24"/>
        </w:rPr>
        <w:t>осуществляет</w:t>
      </w:r>
      <w:r>
        <w:rPr>
          <w:spacing w:val="1"/>
          <w:sz w:val="24"/>
        </w:rPr>
        <w:t> </w:t>
      </w:r>
      <w:r>
        <w:rPr>
          <w:sz w:val="24"/>
        </w:rPr>
        <w:t>Подрядчик.</w:t>
      </w:r>
    </w:p>
    <w:p>
      <w:pPr>
        <w:pStyle w:val="ListParagraph"/>
        <w:numPr>
          <w:ilvl w:val="1"/>
          <w:numId w:val="9"/>
        </w:numPr>
        <w:tabs>
          <w:tab w:pos="1609" w:val="left" w:leader="none"/>
        </w:tabs>
        <w:spacing w:line="240" w:lineRule="auto" w:before="0" w:after="0"/>
        <w:ind w:left="182" w:right="116" w:firstLine="576"/>
        <w:jc w:val="both"/>
        <w:rPr>
          <w:sz w:val="24"/>
        </w:rPr>
      </w:pPr>
      <w:r>
        <w:rPr>
          <w:sz w:val="24"/>
        </w:rPr>
        <w:t>Подрядчиком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строительной</w:t>
      </w:r>
      <w:r>
        <w:rPr>
          <w:spacing w:val="1"/>
          <w:sz w:val="24"/>
        </w:rPr>
        <w:t> </w:t>
      </w:r>
      <w:r>
        <w:rPr>
          <w:sz w:val="24"/>
        </w:rPr>
        <w:t>площадке</w:t>
      </w:r>
      <w:r>
        <w:rPr>
          <w:spacing w:val="1"/>
          <w:sz w:val="24"/>
        </w:rPr>
        <w:t> </w:t>
      </w:r>
      <w:r>
        <w:rPr>
          <w:sz w:val="24"/>
        </w:rPr>
        <w:t>Объекта</w:t>
      </w:r>
      <w:r>
        <w:rPr>
          <w:spacing w:val="1"/>
          <w:sz w:val="24"/>
        </w:rPr>
        <w:t> </w:t>
      </w:r>
      <w:r>
        <w:rPr>
          <w:sz w:val="24"/>
        </w:rPr>
        <w:t>ведется</w:t>
      </w:r>
      <w:r>
        <w:rPr>
          <w:spacing w:val="1"/>
          <w:sz w:val="24"/>
        </w:rPr>
        <w:t> </w:t>
      </w:r>
      <w:r>
        <w:rPr>
          <w:sz w:val="24"/>
        </w:rPr>
        <w:t>журнал</w:t>
      </w:r>
      <w:r>
        <w:rPr>
          <w:spacing w:val="1"/>
          <w:sz w:val="24"/>
        </w:rPr>
        <w:t> </w:t>
      </w:r>
      <w:r>
        <w:rPr>
          <w:sz w:val="24"/>
        </w:rPr>
        <w:t>производства работ с момента начала работ и до</w:t>
      </w:r>
      <w:r>
        <w:rPr>
          <w:spacing w:val="1"/>
          <w:sz w:val="24"/>
        </w:rPr>
        <w:t> </w:t>
      </w:r>
      <w:r>
        <w:rPr>
          <w:sz w:val="24"/>
        </w:rPr>
        <w:t>их завершения, в</w:t>
      </w:r>
      <w:r>
        <w:rPr>
          <w:spacing w:val="1"/>
          <w:sz w:val="24"/>
        </w:rPr>
        <w:t> </w:t>
      </w:r>
      <w:r>
        <w:rPr>
          <w:sz w:val="24"/>
        </w:rPr>
        <w:t>котором</w:t>
      </w:r>
      <w:r>
        <w:rPr>
          <w:spacing w:val="60"/>
          <w:sz w:val="24"/>
        </w:rPr>
        <w:t> </w:t>
      </w:r>
      <w:r>
        <w:rPr>
          <w:sz w:val="24"/>
        </w:rPr>
        <w:t>отражается</w:t>
      </w:r>
      <w:r>
        <w:rPr>
          <w:spacing w:val="1"/>
          <w:sz w:val="24"/>
        </w:rPr>
        <w:t> </w:t>
      </w:r>
      <w:r>
        <w:rPr>
          <w:sz w:val="24"/>
        </w:rPr>
        <w:t>весь ход производства работ. Если Заказчик не удовлетворен ходом и качеством работ или</w:t>
      </w:r>
      <w:r>
        <w:rPr>
          <w:spacing w:val="1"/>
          <w:sz w:val="24"/>
        </w:rPr>
        <w:t> </w:t>
      </w:r>
      <w:r>
        <w:rPr>
          <w:sz w:val="24"/>
        </w:rPr>
        <w:t>записями</w:t>
      </w:r>
      <w:r>
        <w:rPr>
          <w:spacing w:val="1"/>
          <w:sz w:val="24"/>
        </w:rPr>
        <w:t> </w:t>
      </w:r>
      <w:r>
        <w:rPr>
          <w:sz w:val="24"/>
        </w:rPr>
        <w:t>Подрядчика,</w:t>
      </w:r>
      <w:r>
        <w:rPr>
          <w:spacing w:val="1"/>
          <w:sz w:val="24"/>
        </w:rPr>
        <w:t> </w:t>
      </w:r>
      <w:r>
        <w:rPr>
          <w:sz w:val="24"/>
        </w:rPr>
        <w:t>то</w:t>
      </w:r>
      <w:r>
        <w:rPr>
          <w:spacing w:val="1"/>
          <w:sz w:val="24"/>
        </w:rPr>
        <w:t> </w:t>
      </w:r>
      <w:r>
        <w:rPr>
          <w:sz w:val="24"/>
        </w:rPr>
        <w:t>он</w:t>
      </w:r>
      <w:r>
        <w:rPr>
          <w:spacing w:val="1"/>
          <w:sz w:val="24"/>
        </w:rPr>
        <w:t> </w:t>
      </w:r>
      <w:r>
        <w:rPr>
          <w:sz w:val="24"/>
        </w:rPr>
        <w:t>излагает</w:t>
      </w:r>
      <w:r>
        <w:rPr>
          <w:spacing w:val="1"/>
          <w:sz w:val="24"/>
        </w:rPr>
        <w:t> </w:t>
      </w:r>
      <w:r>
        <w:rPr>
          <w:sz w:val="24"/>
        </w:rPr>
        <w:t>свои</w:t>
      </w:r>
      <w:r>
        <w:rPr>
          <w:spacing w:val="1"/>
          <w:sz w:val="24"/>
        </w:rPr>
        <w:t> </w:t>
      </w:r>
      <w:r>
        <w:rPr>
          <w:sz w:val="24"/>
        </w:rPr>
        <w:t>замечания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недостатках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журнале</w:t>
      </w:r>
      <w:r>
        <w:rPr>
          <w:spacing w:val="1"/>
          <w:sz w:val="24"/>
        </w:rPr>
        <w:t> </w:t>
      </w:r>
      <w:r>
        <w:rPr>
          <w:sz w:val="24"/>
        </w:rPr>
        <w:t>производства</w:t>
      </w:r>
      <w:r>
        <w:rPr>
          <w:spacing w:val="-16"/>
          <w:sz w:val="24"/>
        </w:rPr>
        <w:t> </w:t>
      </w:r>
      <w:r>
        <w:rPr>
          <w:sz w:val="24"/>
        </w:rPr>
        <w:t>работ.</w:t>
      </w:r>
    </w:p>
    <w:p>
      <w:pPr>
        <w:pStyle w:val="ListParagraph"/>
        <w:numPr>
          <w:ilvl w:val="1"/>
          <w:numId w:val="9"/>
        </w:numPr>
        <w:tabs>
          <w:tab w:pos="1613" w:val="left" w:leader="none"/>
        </w:tabs>
        <w:spacing w:line="240" w:lineRule="auto" w:before="0" w:after="0"/>
        <w:ind w:left="185" w:right="114" w:firstLine="575"/>
        <w:jc w:val="both"/>
        <w:rPr>
          <w:sz w:val="24"/>
        </w:rPr>
      </w:pPr>
      <w:r>
        <w:rPr>
          <w:sz w:val="24"/>
        </w:rPr>
        <w:t>Подрядчик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3</w:t>
      </w:r>
      <w:r>
        <w:rPr>
          <w:spacing w:val="1"/>
          <w:sz w:val="24"/>
        </w:rPr>
        <w:t> </w:t>
      </w:r>
      <w:r>
        <w:rPr>
          <w:sz w:val="24"/>
        </w:rPr>
        <w:t>(трех)</w:t>
      </w:r>
      <w:r>
        <w:rPr>
          <w:spacing w:val="1"/>
          <w:sz w:val="24"/>
        </w:rPr>
        <w:t> </w:t>
      </w:r>
      <w:r>
        <w:rPr>
          <w:sz w:val="24"/>
        </w:rPr>
        <w:t>дневный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принимает</w:t>
      </w:r>
      <w:r>
        <w:rPr>
          <w:spacing w:val="1"/>
          <w:sz w:val="24"/>
        </w:rPr>
        <w:t> </w:t>
      </w:r>
      <w:r>
        <w:rPr>
          <w:sz w:val="24"/>
        </w:rPr>
        <w:t>меры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61"/>
          <w:sz w:val="24"/>
        </w:rPr>
        <w:t> </w:t>
      </w:r>
      <w:r>
        <w:rPr>
          <w:sz w:val="24"/>
        </w:rPr>
        <w:t>устранению</w:t>
      </w:r>
      <w:r>
        <w:rPr>
          <w:spacing w:val="1"/>
          <w:sz w:val="24"/>
        </w:rPr>
        <w:t> </w:t>
      </w:r>
      <w:r>
        <w:rPr>
          <w:sz w:val="24"/>
        </w:rPr>
        <w:t>указанных Заказчиком недостатков и иных требований. При неисполнении требований об</w:t>
      </w:r>
      <w:r>
        <w:rPr>
          <w:spacing w:val="1"/>
          <w:sz w:val="24"/>
        </w:rPr>
        <w:t> </w:t>
      </w:r>
      <w:r>
        <w:rPr>
          <w:sz w:val="24"/>
        </w:rPr>
        <w:t>устранении недостатков в срок Заказчик вправе расторгнуть Контракт в одностороннем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потребовать</w:t>
      </w:r>
      <w:r>
        <w:rPr>
          <w:spacing w:val="-5"/>
          <w:sz w:val="24"/>
        </w:rPr>
        <w:t> </w:t>
      </w:r>
      <w:r>
        <w:rPr>
          <w:sz w:val="24"/>
        </w:rPr>
        <w:t>возмещения</w:t>
      </w:r>
      <w:r>
        <w:rPr>
          <w:spacing w:val="-9"/>
          <w:sz w:val="24"/>
        </w:rPr>
        <w:t> </w:t>
      </w:r>
      <w:r>
        <w:rPr>
          <w:sz w:val="24"/>
        </w:rPr>
        <w:t>убытков.</w:t>
      </w:r>
    </w:p>
    <w:p>
      <w:pPr>
        <w:pStyle w:val="ListParagraph"/>
        <w:numPr>
          <w:ilvl w:val="1"/>
          <w:numId w:val="9"/>
        </w:numPr>
        <w:tabs>
          <w:tab w:pos="1613" w:val="left" w:leader="none"/>
        </w:tabs>
        <w:spacing w:line="240" w:lineRule="auto" w:before="0" w:after="0"/>
        <w:ind w:left="185" w:right="106" w:firstLine="575"/>
        <w:jc w:val="both"/>
        <w:rPr>
          <w:sz w:val="24"/>
        </w:rPr>
      </w:pPr>
      <w:r>
        <w:rPr>
          <w:sz w:val="24"/>
        </w:rPr>
        <w:t>Если во время выполнения работ по Контракту</w:t>
      </w:r>
      <w:r>
        <w:rPr>
          <w:spacing w:val="1"/>
          <w:sz w:val="24"/>
        </w:rPr>
        <w:t> </w:t>
      </w:r>
      <w:r>
        <w:rPr>
          <w:sz w:val="24"/>
        </w:rPr>
        <w:t>станет очевидным, что</w:t>
      </w:r>
      <w:r>
        <w:rPr>
          <w:spacing w:val="60"/>
          <w:sz w:val="24"/>
        </w:rPr>
        <w:t> </w:t>
      </w:r>
      <w:r>
        <w:rPr>
          <w:sz w:val="24"/>
        </w:rPr>
        <w:t>они</w:t>
      </w:r>
      <w:r>
        <w:rPr>
          <w:spacing w:val="1"/>
          <w:sz w:val="24"/>
        </w:rPr>
        <w:t> </w:t>
      </w:r>
      <w:r>
        <w:rPr>
          <w:sz w:val="24"/>
        </w:rPr>
        <w:t>не будут выполнены надлежащим образом в срок либо требуемым качеством, Заказчик</w:t>
      </w:r>
      <w:r>
        <w:rPr>
          <w:spacing w:val="1"/>
          <w:sz w:val="24"/>
        </w:rPr>
        <w:t> </w:t>
      </w:r>
      <w:r>
        <w:rPr>
          <w:sz w:val="24"/>
        </w:rPr>
        <w:t>вправе</w:t>
      </w:r>
      <w:r>
        <w:rPr>
          <w:spacing w:val="1"/>
          <w:sz w:val="24"/>
        </w:rPr>
        <w:t> </w:t>
      </w:r>
      <w:r>
        <w:rPr>
          <w:sz w:val="24"/>
        </w:rPr>
        <w:t>назначить</w:t>
      </w:r>
      <w:r>
        <w:rPr>
          <w:spacing w:val="1"/>
          <w:sz w:val="24"/>
        </w:rPr>
        <w:t> </w:t>
      </w:r>
      <w:r>
        <w:rPr>
          <w:sz w:val="24"/>
        </w:rPr>
        <w:t>Подрядчику</w:t>
      </w:r>
      <w:r>
        <w:rPr>
          <w:spacing w:val="1"/>
          <w:sz w:val="24"/>
        </w:rPr>
        <w:t> </w:t>
      </w:r>
      <w:r>
        <w:rPr>
          <w:sz w:val="24"/>
        </w:rPr>
        <w:t>разумный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устранения</w:t>
      </w:r>
      <w:r>
        <w:rPr>
          <w:spacing w:val="1"/>
          <w:sz w:val="24"/>
        </w:rPr>
        <w:t> </w:t>
      </w:r>
      <w:r>
        <w:rPr>
          <w:sz w:val="24"/>
        </w:rPr>
        <w:t>недостатков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неисполнении</w:t>
      </w:r>
      <w:r>
        <w:rPr>
          <w:spacing w:val="1"/>
          <w:sz w:val="24"/>
        </w:rPr>
        <w:t> </w:t>
      </w:r>
      <w:r>
        <w:rPr>
          <w:sz w:val="24"/>
        </w:rPr>
        <w:t>Подрядчиком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назначенный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этого</w:t>
      </w:r>
      <w:r>
        <w:rPr>
          <w:spacing w:val="1"/>
          <w:sz w:val="24"/>
        </w:rPr>
        <w:t> </w:t>
      </w:r>
      <w:r>
        <w:rPr>
          <w:sz w:val="24"/>
        </w:rPr>
        <w:t>требования</w:t>
      </w:r>
      <w:r>
        <w:rPr>
          <w:spacing w:val="1"/>
          <w:sz w:val="24"/>
        </w:rPr>
        <w:t> </w:t>
      </w:r>
      <w:r>
        <w:rPr>
          <w:sz w:val="24"/>
        </w:rPr>
        <w:t>отказаться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одностороннем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потребовать</w:t>
      </w:r>
      <w:r>
        <w:rPr>
          <w:spacing w:val="1"/>
          <w:sz w:val="24"/>
        </w:rPr>
        <w:t> </w:t>
      </w:r>
      <w:r>
        <w:rPr>
          <w:sz w:val="24"/>
        </w:rPr>
        <w:t>возмещения</w:t>
      </w:r>
      <w:r>
        <w:rPr>
          <w:spacing w:val="1"/>
          <w:sz w:val="24"/>
        </w:rPr>
        <w:t> </w:t>
      </w:r>
      <w:r>
        <w:rPr>
          <w:sz w:val="24"/>
        </w:rPr>
        <w:t>убытков.</w:t>
      </w:r>
    </w:p>
    <w:p>
      <w:pPr>
        <w:pStyle w:val="ListParagraph"/>
        <w:numPr>
          <w:ilvl w:val="1"/>
          <w:numId w:val="9"/>
        </w:numPr>
        <w:tabs>
          <w:tab w:pos="1669" w:val="left" w:leader="none"/>
        </w:tabs>
        <w:spacing w:line="240" w:lineRule="auto" w:before="0" w:after="0"/>
        <w:ind w:left="185" w:right="113" w:firstLine="575"/>
        <w:jc w:val="both"/>
        <w:rPr>
          <w:sz w:val="24"/>
        </w:rPr>
      </w:pPr>
      <w:r>
        <w:rPr>
          <w:spacing w:val="-1"/>
          <w:sz w:val="24"/>
        </w:rPr>
        <w:t>Подрядчик </w:t>
      </w:r>
      <w:r>
        <w:rPr>
          <w:sz w:val="24"/>
        </w:rPr>
        <w:t>производит сдачу выполненных работ, предусмотренных п.1 Л.</w:t>
      </w:r>
      <w:r>
        <w:rPr>
          <w:spacing w:val="1"/>
          <w:sz w:val="24"/>
        </w:rPr>
        <w:t> </w:t>
      </w:r>
      <w:r>
        <w:rPr>
          <w:sz w:val="24"/>
        </w:rPr>
        <w:t>настоящего Контракта, в полном объеме (отдельных этапов работ) в срок, установленный</w:t>
      </w:r>
      <w:r>
        <w:rPr>
          <w:spacing w:val="1"/>
          <w:sz w:val="24"/>
        </w:rPr>
        <w:t> </w:t>
      </w:r>
      <w:r>
        <w:rPr>
          <w:sz w:val="24"/>
        </w:rPr>
        <w:t>графиком производства работ, о чем предварительно уведомляет Заказчика в письменной</w:t>
      </w:r>
      <w:r>
        <w:rPr>
          <w:spacing w:val="1"/>
          <w:sz w:val="24"/>
        </w:rPr>
        <w:t> </w:t>
      </w:r>
      <w:r>
        <w:rPr>
          <w:sz w:val="24"/>
        </w:rPr>
        <w:t>форме. Заказчик приступает к приемке работ в течение 1 (одного) дня после получения</w:t>
      </w:r>
      <w:r>
        <w:rPr>
          <w:spacing w:val="1"/>
          <w:sz w:val="24"/>
        </w:rPr>
        <w:t> </w:t>
      </w:r>
      <w:r>
        <w:rPr>
          <w:sz w:val="24"/>
        </w:rPr>
        <w:t>сообщения</w:t>
      </w:r>
      <w:r>
        <w:rPr>
          <w:spacing w:val="-5"/>
          <w:sz w:val="24"/>
        </w:rPr>
        <w:t> </w:t>
      </w:r>
      <w:r>
        <w:rPr>
          <w:sz w:val="24"/>
        </w:rPr>
        <w:t>Генерального</w:t>
      </w:r>
      <w:r>
        <w:rPr>
          <w:spacing w:val="3"/>
          <w:sz w:val="24"/>
        </w:rPr>
        <w:t> </w:t>
      </w:r>
      <w:r>
        <w:rPr>
          <w:sz w:val="24"/>
        </w:rPr>
        <w:t>Подрядчика</w:t>
      </w:r>
      <w:r>
        <w:rPr>
          <w:spacing w:val="-8"/>
          <w:sz w:val="24"/>
        </w:rPr>
        <w:t> </w:t>
      </w:r>
      <w:r>
        <w:rPr>
          <w:sz w:val="24"/>
        </w:rPr>
        <w:t>об</w:t>
      </w:r>
      <w:r>
        <w:rPr>
          <w:spacing w:val="-1"/>
          <w:sz w:val="24"/>
        </w:rPr>
        <w:t> </w:t>
      </w:r>
      <w:r>
        <w:rPr>
          <w:sz w:val="24"/>
        </w:rPr>
        <w:t>их</w:t>
      </w:r>
      <w:r>
        <w:rPr>
          <w:spacing w:val="-3"/>
          <w:sz w:val="24"/>
        </w:rPr>
        <w:t> </w:t>
      </w:r>
      <w:r>
        <w:rPr>
          <w:sz w:val="24"/>
        </w:rPr>
        <w:t>готовности</w:t>
      </w:r>
      <w:r>
        <w:rPr>
          <w:spacing w:val="-1"/>
          <w:sz w:val="24"/>
        </w:rPr>
        <w:t> </w:t>
      </w:r>
      <w:r>
        <w:rPr>
          <w:sz w:val="24"/>
        </w:rPr>
        <w:t>к</w:t>
      </w:r>
      <w:r>
        <w:rPr>
          <w:spacing w:val="5"/>
          <w:sz w:val="24"/>
        </w:rPr>
        <w:t> </w:t>
      </w:r>
      <w:r>
        <w:rPr>
          <w:sz w:val="24"/>
        </w:rPr>
        <w:t>сдаче.</w:t>
      </w:r>
    </w:p>
    <w:p>
      <w:pPr>
        <w:pStyle w:val="BodyText"/>
        <w:ind w:left="185" w:right="105" w:firstLine="575"/>
        <w:jc w:val="both"/>
      </w:pPr>
      <w:r>
        <w:rPr/>
        <w:t>6.14</w:t>
      </w:r>
      <w:r>
        <w:rPr>
          <w:spacing w:val="1"/>
        </w:rPr>
        <w:t> </w:t>
      </w:r>
      <w:r>
        <w:rPr/>
        <w:t>Подрядчик передает Заказчику по четыре экземпляра подписанных со своей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Акта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приемке</w:t>
      </w:r>
      <w:r>
        <w:rPr>
          <w:spacing w:val="1"/>
        </w:rPr>
        <w:t> </w:t>
      </w:r>
      <w:r>
        <w:rPr/>
        <w:t>выполненных</w:t>
      </w:r>
      <w:r>
        <w:rPr>
          <w:spacing w:val="1"/>
        </w:rPr>
        <w:t> </w:t>
      </w:r>
      <w:r>
        <w:rPr/>
        <w:t>работ</w:t>
      </w:r>
      <w:r>
        <w:rPr>
          <w:spacing w:val="1"/>
        </w:rPr>
        <w:t> </w:t>
      </w:r>
      <w:r>
        <w:rPr/>
        <w:t>(форма</w:t>
      </w:r>
      <w:r>
        <w:rPr>
          <w:spacing w:val="1"/>
        </w:rPr>
        <w:t> </w:t>
      </w:r>
      <w:r>
        <w:rPr/>
        <w:t>КС-2)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Справки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стоимости</w:t>
      </w:r>
      <w:r>
        <w:rPr>
          <w:spacing w:val="1"/>
        </w:rPr>
        <w:t> </w:t>
      </w:r>
      <w:r>
        <w:rPr/>
        <w:t>выполненных</w:t>
      </w:r>
      <w:r>
        <w:rPr>
          <w:spacing w:val="19"/>
        </w:rPr>
        <w:t> </w:t>
      </w:r>
      <w:r>
        <w:rPr/>
        <w:t>работ</w:t>
      </w:r>
      <w:r>
        <w:rPr>
          <w:spacing w:val="9"/>
        </w:rPr>
        <w:t> </w:t>
      </w:r>
      <w:r>
        <w:rPr/>
        <w:t>и</w:t>
      </w:r>
      <w:r>
        <w:rPr>
          <w:spacing w:val="40"/>
        </w:rPr>
        <w:t> </w:t>
      </w:r>
      <w:r>
        <w:rPr/>
        <w:t>затрат</w:t>
      </w:r>
      <w:r>
        <w:rPr>
          <w:spacing w:val="35"/>
        </w:rPr>
        <w:t> </w:t>
      </w:r>
      <w:r>
        <w:rPr/>
        <w:t>(форма</w:t>
      </w:r>
      <w:r>
        <w:rPr>
          <w:spacing w:val="23"/>
        </w:rPr>
        <w:t> </w:t>
      </w:r>
      <w:r>
        <w:rPr/>
        <w:t>КС-3)</w:t>
      </w:r>
      <w:r>
        <w:rPr>
          <w:spacing w:val="34"/>
        </w:rPr>
        <w:t> </w:t>
      </w:r>
      <w:r>
        <w:rPr/>
        <w:t>и</w:t>
      </w:r>
      <w:r>
        <w:rPr>
          <w:spacing w:val="29"/>
        </w:rPr>
        <w:t> </w:t>
      </w:r>
      <w:r>
        <w:rPr/>
        <w:t>Журнала</w:t>
      </w:r>
      <w:r>
        <w:rPr>
          <w:spacing w:val="13"/>
        </w:rPr>
        <w:t> </w:t>
      </w:r>
      <w:r>
        <w:rPr/>
        <w:t>учёта</w:t>
      </w:r>
      <w:r>
        <w:rPr>
          <w:spacing w:val="21"/>
        </w:rPr>
        <w:t> </w:t>
      </w:r>
      <w:r>
        <w:rPr/>
        <w:t>выполненных</w:t>
      </w:r>
      <w:r>
        <w:rPr>
          <w:spacing w:val="24"/>
        </w:rPr>
        <w:t> </w:t>
      </w:r>
      <w:r>
        <w:rPr/>
        <w:t>работ</w:t>
      </w:r>
      <w:r>
        <w:rPr>
          <w:spacing w:val="32"/>
        </w:rPr>
        <w:t> </w:t>
      </w:r>
      <w:r>
        <w:rPr/>
        <w:t>(форма</w:t>
      </w:r>
    </w:p>
    <w:p>
      <w:pPr>
        <w:pStyle w:val="BodyText"/>
        <w:spacing w:line="270" w:lineRule="exact"/>
        <w:ind w:left="185"/>
        <w:jc w:val="both"/>
      </w:pPr>
      <w:r>
        <w:rPr/>
        <w:t>№</w:t>
      </w:r>
      <w:r>
        <w:rPr>
          <w:spacing w:val="-4"/>
        </w:rPr>
        <w:t> </w:t>
      </w:r>
      <w:r>
        <w:rPr/>
        <w:t>КС-ба),</w:t>
      </w:r>
      <w:r>
        <w:rPr>
          <w:spacing w:val="2"/>
        </w:rPr>
        <w:t> </w:t>
      </w:r>
      <w:r>
        <w:rPr/>
        <w:t>а</w:t>
      </w:r>
      <w:r>
        <w:rPr>
          <w:spacing w:val="-8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исполнительную</w:t>
      </w:r>
      <w:r>
        <w:rPr>
          <w:spacing w:val="1"/>
        </w:rPr>
        <w:t> </w:t>
      </w:r>
      <w:r>
        <w:rPr/>
        <w:t>документацию.</w:t>
      </w:r>
    </w:p>
    <w:p>
      <w:pPr>
        <w:pStyle w:val="ListParagraph"/>
        <w:numPr>
          <w:ilvl w:val="1"/>
          <w:numId w:val="10"/>
        </w:numPr>
        <w:tabs>
          <w:tab w:pos="1608" w:val="left" w:leader="none"/>
        </w:tabs>
        <w:spacing w:line="240" w:lineRule="auto" w:before="0" w:after="0"/>
        <w:ind w:left="176" w:right="112" w:firstLine="585"/>
        <w:jc w:val="both"/>
        <w:rPr>
          <w:sz w:val="24"/>
        </w:rPr>
      </w:pPr>
      <w:r>
        <w:rPr>
          <w:sz w:val="24"/>
        </w:rPr>
        <w:t>Для проверки выполненных Подрядчиком, работ, в части их соответствия</w:t>
      </w:r>
      <w:r>
        <w:rPr>
          <w:spacing w:val="1"/>
          <w:sz w:val="24"/>
        </w:rPr>
        <w:t> </w:t>
      </w:r>
      <w:r>
        <w:rPr>
          <w:sz w:val="24"/>
        </w:rPr>
        <w:t>условиям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1"/>
          <w:sz w:val="24"/>
        </w:rPr>
        <w:t> </w:t>
      </w:r>
      <w:r>
        <w:rPr>
          <w:sz w:val="24"/>
        </w:rPr>
        <w:t>Заказчик</w:t>
      </w:r>
      <w:r>
        <w:rPr>
          <w:spacing w:val="1"/>
          <w:sz w:val="24"/>
        </w:rPr>
        <w:t> </w:t>
      </w:r>
      <w:r>
        <w:rPr>
          <w:sz w:val="24"/>
        </w:rPr>
        <w:t>обязан</w:t>
      </w:r>
      <w:r>
        <w:rPr>
          <w:spacing w:val="1"/>
          <w:sz w:val="24"/>
        </w:rPr>
        <w:t> </w:t>
      </w:r>
      <w:r>
        <w:rPr>
          <w:sz w:val="24"/>
        </w:rPr>
        <w:t>провести</w:t>
      </w:r>
      <w:r>
        <w:rPr>
          <w:spacing w:val="1"/>
          <w:sz w:val="24"/>
        </w:rPr>
        <w:t> </w:t>
      </w:r>
      <w:r>
        <w:rPr>
          <w:sz w:val="24"/>
        </w:rPr>
        <w:t>экспертизу.</w:t>
      </w:r>
      <w:r>
        <w:rPr>
          <w:spacing w:val="1"/>
          <w:sz w:val="24"/>
        </w:rPr>
        <w:t> </w:t>
      </w:r>
      <w:r>
        <w:rPr>
          <w:sz w:val="24"/>
        </w:rPr>
        <w:t>Экспертиза</w:t>
      </w:r>
      <w:r>
        <w:rPr>
          <w:spacing w:val="1"/>
          <w:sz w:val="24"/>
        </w:rPr>
        <w:t> </w:t>
      </w:r>
      <w:r>
        <w:rPr>
          <w:sz w:val="24"/>
        </w:rPr>
        <w:t>результатов,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 Контрактом, может проводиться Заказчиком своими силами или к ее</w:t>
      </w:r>
      <w:r>
        <w:rPr>
          <w:spacing w:val="1"/>
          <w:sz w:val="24"/>
        </w:rPr>
        <w:t> </w:t>
      </w:r>
      <w:r>
        <w:rPr>
          <w:sz w:val="24"/>
        </w:rPr>
        <w:t>проведению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привлекаться</w:t>
      </w:r>
      <w:r>
        <w:rPr>
          <w:spacing w:val="1"/>
          <w:sz w:val="24"/>
        </w:rPr>
        <w:t> </w:t>
      </w:r>
      <w:r>
        <w:rPr>
          <w:sz w:val="24"/>
        </w:rPr>
        <w:t>эксперты,</w:t>
      </w:r>
      <w:r>
        <w:rPr>
          <w:spacing w:val="1"/>
          <w:sz w:val="24"/>
        </w:rPr>
        <w:t> </w:t>
      </w:r>
      <w:r>
        <w:rPr>
          <w:sz w:val="24"/>
        </w:rPr>
        <w:t>экспертные</w:t>
      </w:r>
      <w:r>
        <w:rPr>
          <w:spacing w:val="1"/>
          <w:sz w:val="24"/>
        </w:rPr>
        <w:t> </w:t>
      </w:r>
      <w:r>
        <w:rPr>
          <w:sz w:val="24"/>
        </w:rPr>
        <w:t>организации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pacing w:val="1"/>
          <w:sz w:val="24"/>
        </w:rPr>
        <w:t> </w:t>
      </w:r>
      <w:r>
        <w:rPr>
          <w:sz w:val="24"/>
        </w:rPr>
        <w:t>Контрактов,</w:t>
      </w:r>
      <w:r>
        <w:rPr>
          <w:spacing w:val="-1"/>
          <w:sz w:val="24"/>
        </w:rPr>
        <w:t> </w:t>
      </w:r>
      <w:r>
        <w:rPr>
          <w:sz w:val="24"/>
        </w:rPr>
        <w:t>заключенных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соответствии с</w:t>
      </w:r>
      <w:r>
        <w:rPr>
          <w:spacing w:val="4"/>
          <w:sz w:val="24"/>
        </w:rPr>
        <w:t> </w:t>
      </w:r>
      <w:r>
        <w:rPr>
          <w:sz w:val="24"/>
        </w:rPr>
        <w:t>Федеральным</w:t>
      </w:r>
      <w:r>
        <w:rPr>
          <w:spacing w:val="-5"/>
          <w:sz w:val="24"/>
        </w:rPr>
        <w:t> </w:t>
      </w:r>
      <w:r>
        <w:rPr>
          <w:sz w:val="24"/>
        </w:rPr>
        <w:t>законом</w:t>
      </w:r>
      <w:r>
        <w:rPr>
          <w:spacing w:val="5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05.04.2013</w:t>
      </w:r>
      <w:r>
        <w:rPr>
          <w:spacing w:val="10"/>
          <w:sz w:val="24"/>
        </w:rPr>
        <w:t> </w:t>
      </w:r>
      <w:r>
        <w:rPr>
          <w:sz w:val="24"/>
        </w:rPr>
        <w:t>№44-ФЗ.</w:t>
      </w:r>
    </w:p>
    <w:p>
      <w:pPr>
        <w:pStyle w:val="ListParagraph"/>
        <w:numPr>
          <w:ilvl w:val="1"/>
          <w:numId w:val="10"/>
        </w:numPr>
        <w:tabs>
          <w:tab w:pos="1612" w:val="left" w:leader="none"/>
        </w:tabs>
        <w:spacing w:line="242" w:lineRule="auto" w:before="0" w:after="0"/>
        <w:ind w:left="177" w:right="110" w:firstLine="580"/>
        <w:jc w:val="both"/>
        <w:rPr>
          <w:sz w:val="24"/>
        </w:rPr>
      </w:pPr>
      <w:r>
        <w:rPr>
          <w:sz w:val="24"/>
        </w:rPr>
        <w:t>Стороны подписывают Акты</w:t>
      </w:r>
      <w:r>
        <w:rPr>
          <w:spacing w:val="1"/>
          <w:sz w:val="24"/>
        </w:rPr>
        <w:t> </w:t>
      </w:r>
      <w:r>
        <w:rPr>
          <w:sz w:val="24"/>
        </w:rPr>
        <w:t>о приемке выполненных работ и</w:t>
      </w:r>
      <w:r>
        <w:rPr>
          <w:spacing w:val="1"/>
          <w:sz w:val="24"/>
        </w:rPr>
        <w:t> </w:t>
      </w:r>
      <w:r>
        <w:rPr>
          <w:sz w:val="24"/>
        </w:rPr>
        <w:t>справки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стоимости выполненных работ и затрат при отсутствии у</w:t>
      </w:r>
      <w:r>
        <w:rPr>
          <w:spacing w:val="60"/>
          <w:sz w:val="24"/>
        </w:rPr>
        <w:t> </w:t>
      </w:r>
      <w:r>
        <w:rPr>
          <w:sz w:val="24"/>
        </w:rPr>
        <w:t>Заказчика замечаний к качеству</w:t>
      </w:r>
      <w:r>
        <w:rPr>
          <w:spacing w:val="1"/>
          <w:sz w:val="24"/>
        </w:rPr>
        <w:t> </w:t>
      </w:r>
      <w:r>
        <w:rPr>
          <w:sz w:val="24"/>
        </w:rPr>
        <w:t>и объему их выполнения в течение 1 (одного) дня с момента их получения Заказчиком от</w:t>
      </w:r>
      <w:r>
        <w:rPr>
          <w:spacing w:val="1"/>
          <w:sz w:val="24"/>
        </w:rPr>
        <w:t> </w:t>
      </w:r>
      <w:r>
        <w:rPr>
          <w:sz w:val="24"/>
        </w:rPr>
        <w:t>Подрядчика. В случае, если Заказчик не согласен подписать акты о приемке выполненных</w:t>
      </w:r>
      <w:r>
        <w:rPr>
          <w:spacing w:val="1"/>
          <w:sz w:val="24"/>
        </w:rPr>
        <w:t> </w:t>
      </w:r>
      <w:r>
        <w:rPr>
          <w:sz w:val="24"/>
        </w:rPr>
        <w:t>работ и</w:t>
      </w:r>
      <w:r>
        <w:rPr>
          <w:spacing w:val="1"/>
          <w:sz w:val="24"/>
        </w:rPr>
        <w:t> </w:t>
      </w:r>
      <w:r>
        <w:rPr>
          <w:sz w:val="24"/>
        </w:rPr>
        <w:t>справки</w:t>
      </w:r>
      <w:r>
        <w:rPr>
          <w:spacing w:val="1"/>
          <w:sz w:val="24"/>
        </w:rPr>
        <w:t> </w:t>
      </w:r>
      <w:r>
        <w:rPr>
          <w:sz w:val="24"/>
        </w:rPr>
        <w:t>о стоимости выполненных работ и затрат, то</w:t>
      </w:r>
      <w:r>
        <w:rPr>
          <w:spacing w:val="1"/>
          <w:sz w:val="24"/>
        </w:rPr>
        <w:t> </w:t>
      </w:r>
      <w:r>
        <w:rPr>
          <w:sz w:val="24"/>
        </w:rPr>
        <w:t>он должен представить</w:t>
      </w:r>
      <w:r>
        <w:rPr>
          <w:spacing w:val="1"/>
          <w:sz w:val="24"/>
        </w:rPr>
        <w:t> </w:t>
      </w:r>
      <w:r>
        <w:rPr>
          <w:sz w:val="24"/>
        </w:rPr>
        <w:t>мотивированный отказ от их подписания с указанием</w:t>
      </w:r>
      <w:r>
        <w:rPr>
          <w:spacing w:val="1"/>
          <w:sz w:val="24"/>
        </w:rPr>
        <w:t> </w:t>
      </w:r>
      <w:r>
        <w:rPr>
          <w:sz w:val="24"/>
        </w:rPr>
        <w:t>перечня выявленных в процессе</w:t>
      </w:r>
      <w:r>
        <w:rPr>
          <w:spacing w:val="1"/>
          <w:sz w:val="24"/>
        </w:rPr>
        <w:t> </w:t>
      </w:r>
      <w:r>
        <w:rPr>
          <w:sz w:val="24"/>
        </w:rPr>
        <w:t>приемки</w:t>
      </w:r>
      <w:r>
        <w:rPr>
          <w:spacing w:val="8"/>
          <w:sz w:val="24"/>
        </w:rPr>
        <w:t> </w:t>
      </w:r>
      <w:r>
        <w:rPr>
          <w:sz w:val="24"/>
        </w:rPr>
        <w:t>работ</w:t>
      </w:r>
      <w:r>
        <w:rPr>
          <w:spacing w:val="8"/>
          <w:sz w:val="24"/>
        </w:rPr>
        <w:t> </w:t>
      </w:r>
      <w:r>
        <w:rPr>
          <w:sz w:val="24"/>
        </w:rPr>
        <w:t>дефектов</w:t>
      </w:r>
      <w:r>
        <w:rPr>
          <w:spacing w:val="16"/>
          <w:sz w:val="24"/>
        </w:rPr>
        <w:t> </w:t>
      </w:r>
      <w:r>
        <w:rPr>
          <w:sz w:val="24"/>
        </w:rPr>
        <w:t>(недостатков,</w:t>
      </w:r>
      <w:r>
        <w:rPr>
          <w:spacing w:val="10"/>
          <w:sz w:val="24"/>
        </w:rPr>
        <w:t> </w:t>
      </w:r>
      <w:r>
        <w:rPr>
          <w:sz w:val="24"/>
        </w:rPr>
        <w:t>недоделок</w:t>
      </w:r>
      <w:r>
        <w:rPr>
          <w:spacing w:val="3"/>
          <w:sz w:val="24"/>
        </w:rPr>
        <w:t> </w:t>
      </w:r>
      <w:r>
        <w:rPr>
          <w:sz w:val="24"/>
        </w:rPr>
        <w:t>и</w:t>
      </w:r>
      <w:r>
        <w:rPr>
          <w:spacing w:val="13"/>
          <w:sz w:val="24"/>
        </w:rPr>
        <w:t> </w:t>
      </w:r>
      <w:r>
        <w:rPr>
          <w:sz w:val="24"/>
        </w:rPr>
        <w:t>т.п.).</w:t>
      </w:r>
      <w:r>
        <w:rPr>
          <w:spacing w:val="16"/>
          <w:sz w:val="24"/>
        </w:rPr>
        <w:t> </w:t>
      </w:r>
      <w:r>
        <w:rPr>
          <w:sz w:val="24"/>
        </w:rPr>
        <w:t>Мотивированный</w:t>
      </w:r>
      <w:r>
        <w:rPr>
          <w:spacing w:val="12"/>
          <w:sz w:val="24"/>
        </w:rPr>
        <w:t> </w:t>
      </w:r>
      <w:r>
        <w:rPr>
          <w:sz w:val="24"/>
        </w:rPr>
        <w:t>отказ</w:t>
      </w:r>
    </w:p>
    <w:p>
      <w:pPr>
        <w:spacing w:after="0" w:line="242" w:lineRule="auto"/>
        <w:jc w:val="both"/>
        <w:rPr>
          <w:sz w:val="24"/>
        </w:rPr>
        <w:sectPr>
          <w:pgSz w:w="11950" w:h="16860"/>
          <w:pgMar w:top="500" w:bottom="280" w:left="1460" w:right="800"/>
        </w:sectPr>
      </w:pPr>
    </w:p>
    <w:p>
      <w:pPr>
        <w:pStyle w:val="BodyText"/>
        <w:spacing w:line="237" w:lineRule="auto" w:before="66"/>
        <w:ind w:left="111" w:right="110" w:firstLine="5"/>
        <w:jc w:val="both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732134"/>
            <wp:effectExtent l="0" t="0" r="0" b="0"/>
            <wp:wrapNone/>
            <wp:docPr id="2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73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Заказчика подписанный акт обнаруженных дефектов или мотивированный отказ от его</w:t>
      </w:r>
      <w:r>
        <w:rPr>
          <w:spacing w:val="1"/>
        </w:rPr>
        <w:t> </w:t>
      </w:r>
      <w:r>
        <w:rPr/>
        <w:t>подписания.</w:t>
      </w:r>
    </w:p>
    <w:p>
      <w:pPr>
        <w:pStyle w:val="ListParagraph"/>
        <w:numPr>
          <w:ilvl w:val="2"/>
          <w:numId w:val="11"/>
        </w:numPr>
        <w:tabs>
          <w:tab w:pos="1308" w:val="left" w:leader="none"/>
        </w:tabs>
        <w:spacing w:line="237" w:lineRule="auto" w:before="11" w:after="0"/>
        <w:ind w:left="112" w:right="107" w:firstLine="576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 немотивированного</w:t>
      </w:r>
      <w:r>
        <w:rPr>
          <w:spacing w:val="60"/>
          <w:sz w:val="24"/>
        </w:rPr>
        <w:t> </w:t>
      </w:r>
      <w:r>
        <w:rPr>
          <w:sz w:val="24"/>
        </w:rPr>
        <w:t>отказа Подрядчика от устранения дефектов или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устранение</w:t>
      </w:r>
      <w:r>
        <w:rPr>
          <w:spacing w:val="1"/>
          <w:sz w:val="24"/>
        </w:rPr>
        <w:t> </w:t>
      </w:r>
      <w:r>
        <w:rPr>
          <w:sz w:val="24"/>
        </w:rPr>
        <w:t>дефектов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сроки,</w:t>
      </w:r>
      <w:r>
        <w:rPr>
          <w:spacing w:val="1"/>
          <w:sz w:val="24"/>
        </w:rPr>
        <w:t> </w:t>
      </w:r>
      <w:r>
        <w:rPr>
          <w:sz w:val="24"/>
        </w:rPr>
        <w:t>указанные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акте,</w:t>
      </w:r>
      <w:r>
        <w:rPr>
          <w:spacing w:val="1"/>
          <w:sz w:val="24"/>
        </w:rPr>
        <w:t> </w:t>
      </w:r>
      <w:r>
        <w:rPr>
          <w:sz w:val="24"/>
        </w:rPr>
        <w:t>Заказчик</w:t>
      </w:r>
      <w:r>
        <w:rPr>
          <w:spacing w:val="60"/>
          <w:sz w:val="24"/>
        </w:rPr>
        <w:t> </w:t>
      </w:r>
      <w:r>
        <w:rPr>
          <w:sz w:val="24"/>
        </w:rPr>
        <w:t>составляет</w:t>
      </w:r>
      <w:r>
        <w:rPr>
          <w:spacing w:val="60"/>
          <w:sz w:val="24"/>
        </w:rPr>
        <w:t> </w:t>
      </w:r>
      <w:r>
        <w:rPr>
          <w:sz w:val="24"/>
        </w:rPr>
        <w:t>ведомость</w:t>
      </w:r>
      <w:r>
        <w:rPr>
          <w:spacing w:val="1"/>
          <w:sz w:val="24"/>
        </w:rPr>
        <w:t> </w:t>
      </w:r>
      <w:r>
        <w:rPr>
          <w:sz w:val="24"/>
        </w:rPr>
        <w:t>объемов работ по устранению</w:t>
      </w:r>
      <w:r>
        <w:rPr>
          <w:spacing w:val="1"/>
          <w:sz w:val="24"/>
        </w:rPr>
        <w:t> </w:t>
      </w:r>
      <w:r>
        <w:rPr>
          <w:sz w:val="24"/>
        </w:rPr>
        <w:t>выявленных дефектов и взыскивает убытки в судебном</w:t>
      </w:r>
      <w:r>
        <w:rPr>
          <w:spacing w:val="1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2"/>
          <w:numId w:val="11"/>
        </w:numPr>
        <w:tabs>
          <w:tab w:pos="1390" w:val="left" w:leader="none"/>
        </w:tabs>
        <w:spacing w:line="242" w:lineRule="auto" w:before="9" w:after="0"/>
        <w:ind w:left="102" w:right="108" w:firstLine="59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выявления</w:t>
      </w:r>
      <w:r>
        <w:rPr>
          <w:spacing w:val="1"/>
          <w:sz w:val="24"/>
        </w:rPr>
        <w:t> </w:t>
      </w:r>
      <w:r>
        <w:rPr>
          <w:sz w:val="24"/>
        </w:rPr>
        <w:t>дефектов</w:t>
      </w:r>
      <w:r>
        <w:rPr>
          <w:spacing w:val="1"/>
          <w:sz w:val="24"/>
        </w:rPr>
        <w:t> </w:t>
      </w:r>
      <w:r>
        <w:rPr>
          <w:sz w:val="24"/>
        </w:rPr>
        <w:t>отдельных</w:t>
      </w:r>
      <w:r>
        <w:rPr>
          <w:spacing w:val="1"/>
          <w:sz w:val="24"/>
        </w:rPr>
        <w:t> </w:t>
      </w:r>
      <w:r>
        <w:rPr>
          <w:sz w:val="24"/>
        </w:rPr>
        <w:t>участков</w:t>
      </w:r>
      <w:r>
        <w:rPr>
          <w:spacing w:val="1"/>
          <w:sz w:val="24"/>
        </w:rPr>
        <w:t> </w:t>
      </w:r>
      <w:r>
        <w:rPr>
          <w:sz w:val="24"/>
        </w:rPr>
        <w:t>Объекта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пределах</w:t>
      </w:r>
      <w:r>
        <w:rPr>
          <w:spacing w:val="1"/>
          <w:sz w:val="24"/>
        </w:rPr>
        <w:t> </w:t>
      </w:r>
      <w:r>
        <w:rPr>
          <w:sz w:val="24"/>
        </w:rPr>
        <w:t>гарантийного</w:t>
      </w:r>
      <w:r>
        <w:rPr>
          <w:spacing w:val="1"/>
          <w:sz w:val="24"/>
        </w:rPr>
        <w:t> </w:t>
      </w:r>
      <w:r>
        <w:rPr>
          <w:sz w:val="24"/>
        </w:rPr>
        <w:t>срока,</w:t>
      </w:r>
      <w:r>
        <w:rPr>
          <w:spacing w:val="1"/>
          <w:sz w:val="24"/>
        </w:rPr>
        <w:t> </w:t>
      </w:r>
      <w:r>
        <w:rPr>
          <w:sz w:val="24"/>
        </w:rPr>
        <w:t>гарантийный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этот</w:t>
      </w:r>
      <w:r>
        <w:rPr>
          <w:spacing w:val="1"/>
          <w:sz w:val="24"/>
        </w:rPr>
        <w:t> </w:t>
      </w:r>
      <w:r>
        <w:rPr>
          <w:sz w:val="24"/>
        </w:rPr>
        <w:t>участок</w:t>
      </w:r>
      <w:r>
        <w:rPr>
          <w:spacing w:val="1"/>
          <w:sz w:val="24"/>
        </w:rPr>
        <w:t> </w:t>
      </w:r>
      <w:r>
        <w:rPr>
          <w:sz w:val="24"/>
        </w:rPr>
        <w:t>устанавливается</w:t>
      </w:r>
      <w:r>
        <w:rPr>
          <w:spacing w:val="1"/>
          <w:sz w:val="24"/>
        </w:rPr>
        <w:t> </w:t>
      </w:r>
      <w:r>
        <w:rPr>
          <w:sz w:val="24"/>
        </w:rPr>
        <w:t>вновь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Контрактом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даты</w:t>
      </w:r>
      <w:r>
        <w:rPr>
          <w:spacing w:val="1"/>
          <w:sz w:val="24"/>
        </w:rPr>
        <w:t> </w:t>
      </w:r>
      <w:r>
        <w:rPr>
          <w:sz w:val="24"/>
        </w:rPr>
        <w:t>завершения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устранению</w:t>
      </w:r>
      <w:r>
        <w:rPr>
          <w:spacing w:val="1"/>
          <w:sz w:val="24"/>
        </w:rPr>
        <w:t> </w:t>
      </w:r>
      <w:r>
        <w:rPr>
          <w:sz w:val="24"/>
        </w:rPr>
        <w:t>дефекта,</w:t>
      </w:r>
      <w:r>
        <w:rPr>
          <w:spacing w:val="1"/>
          <w:sz w:val="24"/>
        </w:rPr>
        <w:t> </w:t>
      </w:r>
      <w:r>
        <w:rPr>
          <w:sz w:val="24"/>
        </w:rPr>
        <w:t>оформляемый</w:t>
      </w:r>
      <w:r>
        <w:rPr>
          <w:spacing w:val="1"/>
          <w:sz w:val="24"/>
        </w:rPr>
        <w:t> </w:t>
      </w:r>
      <w:r>
        <w:rPr>
          <w:sz w:val="24"/>
        </w:rPr>
        <w:t>соответствующим</w:t>
      </w:r>
      <w:r>
        <w:rPr>
          <w:spacing w:val="9"/>
          <w:sz w:val="24"/>
        </w:rPr>
        <w:t> </w:t>
      </w:r>
      <w:r>
        <w:rPr>
          <w:sz w:val="24"/>
        </w:rPr>
        <w:t>актом.</w:t>
      </w:r>
    </w:p>
    <w:p>
      <w:pPr>
        <w:pStyle w:val="ListParagraph"/>
        <w:numPr>
          <w:ilvl w:val="1"/>
          <w:numId w:val="12"/>
        </w:numPr>
        <w:tabs>
          <w:tab w:pos="1308" w:val="left" w:leader="none"/>
        </w:tabs>
        <w:spacing w:line="237" w:lineRule="auto" w:before="0" w:after="0"/>
        <w:ind w:left="111" w:right="101" w:firstLine="638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период</w:t>
      </w:r>
      <w:r>
        <w:rPr>
          <w:spacing w:val="1"/>
          <w:sz w:val="24"/>
        </w:rPr>
        <w:t> </w:t>
      </w:r>
      <w:r>
        <w:rPr>
          <w:sz w:val="24"/>
        </w:rPr>
        <w:t>гарантийного</w:t>
      </w:r>
      <w:r>
        <w:rPr>
          <w:spacing w:val="1"/>
          <w:sz w:val="24"/>
        </w:rPr>
        <w:t> </w:t>
      </w:r>
      <w:r>
        <w:rPr>
          <w:sz w:val="24"/>
        </w:rPr>
        <w:t>срока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процессе</w:t>
      </w:r>
      <w:r>
        <w:rPr>
          <w:spacing w:val="1"/>
          <w:sz w:val="24"/>
        </w:rPr>
        <w:t> </w:t>
      </w:r>
      <w:r>
        <w:rPr>
          <w:sz w:val="24"/>
        </w:rPr>
        <w:t>эксплуатации</w:t>
      </w:r>
      <w:r>
        <w:rPr>
          <w:spacing w:val="1"/>
          <w:sz w:val="24"/>
        </w:rPr>
        <w:t> </w:t>
      </w:r>
      <w:r>
        <w:rPr>
          <w:sz w:val="24"/>
        </w:rPr>
        <w:t>объекта</w:t>
      </w:r>
      <w:r>
        <w:rPr>
          <w:spacing w:val="1"/>
          <w:sz w:val="24"/>
        </w:rPr>
        <w:t> </w:t>
      </w:r>
      <w:r>
        <w:rPr>
          <w:sz w:val="24"/>
        </w:rPr>
        <w:t>обнаружатся</w:t>
      </w:r>
      <w:r>
        <w:rPr>
          <w:spacing w:val="1"/>
          <w:sz w:val="24"/>
        </w:rPr>
        <w:t> </w:t>
      </w:r>
      <w:r>
        <w:rPr>
          <w:sz w:val="24"/>
        </w:rPr>
        <w:t>дефекты,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1"/>
          <w:sz w:val="24"/>
        </w:rPr>
        <w:t> </w:t>
      </w:r>
      <w:r>
        <w:rPr>
          <w:sz w:val="24"/>
        </w:rPr>
        <w:t>гарантийного</w:t>
      </w:r>
      <w:r>
        <w:rPr>
          <w:spacing w:val="1"/>
          <w:sz w:val="24"/>
        </w:rPr>
        <w:t> </w:t>
      </w:r>
      <w:r>
        <w:rPr>
          <w:sz w:val="24"/>
        </w:rPr>
        <w:t>срока</w:t>
      </w:r>
      <w:r>
        <w:rPr>
          <w:spacing w:val="1"/>
          <w:sz w:val="24"/>
        </w:rPr>
        <w:t> </w:t>
      </w:r>
      <w:r>
        <w:rPr>
          <w:sz w:val="24"/>
        </w:rPr>
        <w:t>прерывается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врёМя,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протяжении</w:t>
      </w:r>
      <w:r>
        <w:rPr>
          <w:spacing w:val="1"/>
          <w:sz w:val="24"/>
        </w:rPr>
        <w:t> </w:t>
      </w:r>
      <w:r>
        <w:rPr>
          <w:sz w:val="24"/>
        </w:rPr>
        <w:t>которого</w:t>
      </w:r>
      <w:r>
        <w:rPr>
          <w:spacing w:val="1"/>
          <w:sz w:val="24"/>
        </w:rPr>
        <w:t> </w:t>
      </w:r>
      <w:r>
        <w:rPr>
          <w:sz w:val="24"/>
        </w:rPr>
        <w:t>объект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мог</w:t>
      </w:r>
      <w:r>
        <w:rPr>
          <w:spacing w:val="1"/>
          <w:sz w:val="24"/>
        </w:rPr>
        <w:t> </w:t>
      </w:r>
      <w:r>
        <w:rPr>
          <w:sz w:val="24"/>
        </w:rPr>
        <w:t>эксплуатироваться</w:t>
      </w:r>
      <w:r>
        <w:rPr>
          <w:spacing w:val="1"/>
          <w:sz w:val="24"/>
        </w:rPr>
        <w:t> </w:t>
      </w:r>
      <w:r>
        <w:rPr>
          <w:sz w:val="24"/>
        </w:rPr>
        <w:t>вследствие</w:t>
      </w:r>
      <w:r>
        <w:rPr>
          <w:spacing w:val="1"/>
          <w:sz w:val="24"/>
        </w:rPr>
        <w:t> </w:t>
      </w:r>
      <w:r>
        <w:rPr>
          <w:sz w:val="24"/>
        </w:rPr>
        <w:t>недостатков,</w:t>
      </w:r>
      <w:r>
        <w:rPr>
          <w:spacing w:val="60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отвечает</w:t>
      </w:r>
      <w:r>
        <w:rPr>
          <w:spacing w:val="-8"/>
          <w:sz w:val="24"/>
        </w:rPr>
        <w:t> </w:t>
      </w:r>
      <w:r>
        <w:rPr>
          <w:sz w:val="24"/>
        </w:rPr>
        <w:t>Генеральный</w:t>
      </w:r>
      <w:r>
        <w:rPr>
          <w:spacing w:val="-2"/>
          <w:sz w:val="24"/>
        </w:rPr>
        <w:t> </w:t>
      </w:r>
      <w:r>
        <w:rPr>
          <w:sz w:val="24"/>
        </w:rPr>
        <w:t>Подрядчик.</w:t>
      </w:r>
    </w:p>
    <w:p>
      <w:pPr>
        <w:pStyle w:val="ListParagraph"/>
        <w:numPr>
          <w:ilvl w:val="1"/>
          <w:numId w:val="12"/>
        </w:numPr>
        <w:tabs>
          <w:tab w:pos="1111" w:val="left" w:leader="none"/>
        </w:tabs>
        <w:spacing w:line="235" w:lineRule="auto" w:before="0" w:after="0"/>
        <w:ind w:left="112" w:right="105" w:firstLine="581"/>
        <w:jc w:val="both"/>
        <w:rPr>
          <w:sz w:val="24"/>
        </w:rPr>
      </w:pPr>
      <w:r>
        <w:rPr>
          <w:sz w:val="24"/>
        </w:rPr>
        <w:t>Подрядчик осуществляет устранение дефектов за свой счет, если эти дефекты не</w:t>
      </w:r>
      <w:r>
        <w:rPr>
          <w:spacing w:val="1"/>
          <w:sz w:val="24"/>
        </w:rPr>
        <w:t> </w:t>
      </w:r>
      <w:r>
        <w:rPr>
          <w:sz w:val="24"/>
        </w:rPr>
        <w:t>являются следствием некачественной</w:t>
      </w:r>
      <w:r>
        <w:rPr>
          <w:spacing w:val="1"/>
          <w:sz w:val="24"/>
        </w:rPr>
        <w:t> </w:t>
      </w:r>
      <w:r>
        <w:rPr>
          <w:sz w:val="24"/>
        </w:rPr>
        <w:t>сметной документации. Наличие дефектов и</w:t>
      </w:r>
      <w:r>
        <w:rPr>
          <w:spacing w:val="60"/>
          <w:sz w:val="24"/>
        </w:rPr>
        <w:t> </w:t>
      </w:r>
      <w:r>
        <w:rPr>
          <w:sz w:val="24"/>
        </w:rPr>
        <w:t>сроки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-8"/>
          <w:sz w:val="24"/>
        </w:rPr>
        <w:t> </w:t>
      </w:r>
      <w:r>
        <w:rPr>
          <w:sz w:val="24"/>
        </w:rPr>
        <w:t>устранения</w:t>
      </w:r>
      <w:r>
        <w:rPr>
          <w:spacing w:val="3"/>
          <w:sz w:val="24"/>
        </w:rPr>
        <w:t> </w:t>
      </w:r>
      <w:r>
        <w:rPr>
          <w:sz w:val="24"/>
        </w:rPr>
        <w:t>фиксируются</w:t>
      </w:r>
      <w:r>
        <w:rPr>
          <w:spacing w:val="-9"/>
          <w:sz w:val="24"/>
        </w:rPr>
        <w:t> </w:t>
      </w:r>
      <w:r>
        <w:rPr>
          <w:sz w:val="24"/>
        </w:rPr>
        <w:t>двусторонним</w:t>
      </w:r>
      <w:r>
        <w:rPr>
          <w:spacing w:val="4"/>
          <w:sz w:val="24"/>
        </w:rPr>
        <w:t> </w:t>
      </w:r>
      <w:r>
        <w:rPr>
          <w:sz w:val="24"/>
        </w:rPr>
        <w:t>актом Подрядчика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4"/>
          <w:sz w:val="24"/>
        </w:rPr>
        <w:t> </w:t>
      </w:r>
      <w:r>
        <w:rPr>
          <w:sz w:val="24"/>
        </w:rPr>
        <w:t>Заказчика.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spacing w:line="272" w:lineRule="exact"/>
        <w:ind w:left="1946"/>
      </w:pPr>
      <w:r>
        <w:rPr/>
        <w:t>Статья</w:t>
      </w:r>
      <w:r>
        <w:rPr>
          <w:spacing w:val="-11"/>
        </w:rPr>
        <w:t> </w:t>
      </w:r>
      <w:r>
        <w:rPr/>
        <w:t>IX.</w:t>
      </w:r>
      <w:r>
        <w:rPr>
          <w:spacing w:val="-4"/>
        </w:rPr>
        <w:t> </w:t>
      </w:r>
      <w:r>
        <w:rPr/>
        <w:t>Имущественная</w:t>
      </w:r>
      <w:r>
        <w:rPr>
          <w:spacing w:val="-1"/>
        </w:rPr>
        <w:t> </w:t>
      </w:r>
      <w:r>
        <w:rPr/>
        <w:t>ответственность</w:t>
      </w:r>
      <w:r>
        <w:rPr>
          <w:spacing w:val="4"/>
        </w:rPr>
        <w:t> </w:t>
      </w:r>
      <w:r>
        <w:rPr/>
        <w:t>сторон.</w:t>
      </w:r>
    </w:p>
    <w:p>
      <w:pPr>
        <w:pStyle w:val="ListParagraph"/>
        <w:numPr>
          <w:ilvl w:val="1"/>
          <w:numId w:val="13"/>
        </w:numPr>
        <w:tabs>
          <w:tab w:pos="1149" w:val="left" w:leader="none"/>
        </w:tabs>
        <w:spacing w:line="240" w:lineRule="auto" w:before="0" w:after="0"/>
        <w:ind w:left="112" w:right="106" w:firstLine="576"/>
        <w:jc w:val="both"/>
        <w:rPr>
          <w:sz w:val="24"/>
        </w:rPr>
      </w:pPr>
      <w:r>
        <w:rPr>
          <w:sz w:val="24"/>
        </w:rPr>
        <w:t>В случае просрочки исполнения подрядчиком обязательств, предусмотренных</w:t>
      </w:r>
      <w:r>
        <w:rPr>
          <w:spacing w:val="1"/>
          <w:sz w:val="24"/>
        </w:rPr>
        <w:t> </w:t>
      </w:r>
      <w:r>
        <w:rPr>
          <w:sz w:val="24"/>
        </w:rPr>
        <w:t>контрактом,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случаях</w:t>
      </w:r>
      <w:r>
        <w:rPr>
          <w:spacing w:val="1"/>
          <w:sz w:val="24"/>
        </w:rPr>
        <w:t> </w:t>
      </w:r>
      <w:r>
        <w:rPr>
          <w:sz w:val="24"/>
        </w:rPr>
        <w:t>неисполнения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ненадлежащего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подрядчиком</w:t>
      </w:r>
      <w:r>
        <w:rPr>
          <w:spacing w:val="1"/>
          <w:sz w:val="24"/>
        </w:rPr>
        <w:t> </w:t>
      </w:r>
      <w:r>
        <w:rPr>
          <w:sz w:val="24"/>
        </w:rPr>
        <w:t>обязательств,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контрактом,</w:t>
      </w:r>
      <w:r>
        <w:rPr>
          <w:spacing w:val="1"/>
          <w:sz w:val="24"/>
        </w:rPr>
        <w:t> </w:t>
      </w:r>
      <w:r>
        <w:rPr>
          <w:sz w:val="24"/>
        </w:rPr>
        <w:t>заказчик</w:t>
      </w:r>
      <w:r>
        <w:rPr>
          <w:spacing w:val="61"/>
          <w:sz w:val="24"/>
        </w:rPr>
        <w:t> </w:t>
      </w:r>
      <w:r>
        <w:rPr>
          <w:sz w:val="24"/>
        </w:rPr>
        <w:t>направляет</w:t>
      </w:r>
      <w:r>
        <w:rPr>
          <w:spacing w:val="1"/>
          <w:sz w:val="24"/>
        </w:rPr>
        <w:t> </w:t>
      </w:r>
      <w:r>
        <w:rPr>
          <w:sz w:val="24"/>
        </w:rPr>
        <w:t>подрядчику</w:t>
      </w:r>
      <w:r>
        <w:rPr>
          <w:spacing w:val="-8"/>
          <w:sz w:val="24"/>
        </w:rPr>
        <w:t> </w:t>
      </w:r>
      <w:r>
        <w:rPr>
          <w:sz w:val="24"/>
        </w:rPr>
        <w:t>требование</w:t>
      </w:r>
      <w:r>
        <w:rPr>
          <w:spacing w:val="7"/>
          <w:sz w:val="24"/>
        </w:rPr>
        <w:t> </w:t>
      </w:r>
      <w:r>
        <w:rPr>
          <w:sz w:val="24"/>
        </w:rPr>
        <w:t>об</w:t>
      </w:r>
      <w:r>
        <w:rPr>
          <w:spacing w:val="-6"/>
          <w:sz w:val="24"/>
        </w:rPr>
        <w:t> </w:t>
      </w:r>
      <w:r>
        <w:rPr>
          <w:sz w:val="24"/>
        </w:rPr>
        <w:t>уплате</w:t>
      </w:r>
      <w:r>
        <w:rPr>
          <w:spacing w:val="-4"/>
          <w:sz w:val="24"/>
        </w:rPr>
        <w:t> </w:t>
      </w:r>
      <w:r>
        <w:rPr>
          <w:sz w:val="24"/>
        </w:rPr>
        <w:t>неустоек</w:t>
      </w:r>
      <w:r>
        <w:rPr>
          <w:spacing w:val="4"/>
          <w:sz w:val="24"/>
        </w:rPr>
        <w:t> </w:t>
      </w:r>
      <w:r>
        <w:rPr>
          <w:sz w:val="24"/>
        </w:rPr>
        <w:t>(штрафов,</w:t>
      </w:r>
      <w:r>
        <w:rPr>
          <w:spacing w:val="1"/>
          <w:sz w:val="24"/>
        </w:rPr>
        <w:t> </w:t>
      </w:r>
      <w:r>
        <w:rPr>
          <w:sz w:val="24"/>
        </w:rPr>
        <w:t>пеней).</w:t>
      </w:r>
    </w:p>
    <w:p>
      <w:pPr>
        <w:pStyle w:val="ListParagraph"/>
        <w:numPr>
          <w:ilvl w:val="1"/>
          <w:numId w:val="13"/>
        </w:numPr>
        <w:tabs>
          <w:tab w:pos="1322" w:val="left" w:leader="none"/>
        </w:tabs>
        <w:spacing w:line="237" w:lineRule="auto" w:before="0" w:after="0"/>
        <w:ind w:left="112" w:right="99" w:firstLine="571"/>
        <w:jc w:val="both"/>
        <w:rPr>
          <w:sz w:val="24"/>
        </w:rPr>
      </w:pPr>
      <w:r>
        <w:rPr>
          <w:sz w:val="24"/>
        </w:rPr>
        <w:t>Размер</w:t>
      </w:r>
      <w:r>
        <w:rPr>
          <w:spacing w:val="1"/>
          <w:sz w:val="24"/>
        </w:rPr>
        <w:t> </w:t>
      </w:r>
      <w:r>
        <w:rPr>
          <w:sz w:val="24"/>
        </w:rPr>
        <w:t>штрафа</w:t>
      </w:r>
      <w:r>
        <w:rPr>
          <w:spacing w:val="1"/>
          <w:sz w:val="24"/>
        </w:rPr>
        <w:t> </w:t>
      </w:r>
      <w:r>
        <w:rPr>
          <w:sz w:val="24"/>
        </w:rPr>
        <w:t>устанавливается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контрактом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Правилами</w:t>
      </w:r>
      <w:r>
        <w:rPr>
          <w:spacing w:val="1"/>
          <w:sz w:val="24"/>
        </w:rPr>
        <w:t> </w:t>
      </w:r>
      <w:r>
        <w:rPr>
          <w:sz w:val="24"/>
        </w:rPr>
        <w:t>определения</w:t>
      </w:r>
      <w:r>
        <w:rPr>
          <w:spacing w:val="1"/>
          <w:sz w:val="24"/>
        </w:rPr>
        <w:t> </w:t>
      </w:r>
      <w:r>
        <w:rPr>
          <w:sz w:val="24"/>
        </w:rPr>
        <w:t>размера</w:t>
      </w:r>
      <w:r>
        <w:rPr>
          <w:spacing w:val="1"/>
          <w:sz w:val="24"/>
        </w:rPr>
        <w:t> </w:t>
      </w:r>
      <w:r>
        <w:rPr>
          <w:sz w:val="24"/>
        </w:rPr>
        <w:t>штрафа,</w:t>
      </w:r>
      <w:r>
        <w:rPr>
          <w:spacing w:val="1"/>
          <w:sz w:val="24"/>
        </w:rPr>
        <w:t> </w:t>
      </w:r>
      <w:r>
        <w:rPr>
          <w:sz w:val="24"/>
        </w:rPr>
        <w:t>начисляемого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ненадлежащего</w:t>
      </w:r>
      <w:r>
        <w:rPr>
          <w:spacing w:val="1"/>
          <w:sz w:val="24"/>
        </w:rPr>
        <w:t> </w:t>
      </w:r>
      <w:r>
        <w:rPr>
          <w:sz w:val="24"/>
        </w:rPr>
        <w:t>исполнения заказчиком,</w:t>
      </w:r>
      <w:r>
        <w:rPr>
          <w:spacing w:val="1"/>
          <w:sz w:val="24"/>
        </w:rPr>
        <w:t> </w:t>
      </w:r>
      <w:r>
        <w:rPr>
          <w:sz w:val="24"/>
        </w:rPr>
        <w:t>неисполнения или ненадлежащего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поставщиком (подрядчиком, исполнителем) обязательств, предусмотренных контрактом</w:t>
      </w:r>
      <w:r>
        <w:rPr>
          <w:spacing w:val="1"/>
          <w:sz w:val="24"/>
        </w:rPr>
        <w:t> </w:t>
      </w:r>
      <w:r>
        <w:rPr>
          <w:sz w:val="24"/>
        </w:rPr>
        <w:t>(за</w:t>
      </w:r>
      <w:r>
        <w:rPr>
          <w:spacing w:val="1"/>
          <w:sz w:val="24"/>
        </w:rPr>
        <w:t> </w:t>
      </w:r>
      <w:r>
        <w:rPr>
          <w:sz w:val="24"/>
        </w:rPr>
        <w:t>исключением</w:t>
      </w:r>
      <w:r>
        <w:rPr>
          <w:spacing w:val="1"/>
          <w:sz w:val="24"/>
        </w:rPr>
        <w:t> </w:t>
      </w:r>
      <w:r>
        <w:rPr>
          <w:sz w:val="24"/>
        </w:rPr>
        <w:t>просрочки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обязательств</w:t>
      </w:r>
      <w:r>
        <w:rPr>
          <w:spacing w:val="1"/>
          <w:sz w:val="24"/>
        </w:rPr>
        <w:t> </w:t>
      </w:r>
      <w:r>
        <w:rPr>
          <w:sz w:val="24"/>
        </w:rPr>
        <w:t>заказчиком,</w:t>
      </w:r>
      <w:r>
        <w:rPr>
          <w:spacing w:val="1"/>
          <w:sz w:val="24"/>
        </w:rPr>
        <w:t> </w:t>
      </w:r>
      <w:r>
        <w:rPr>
          <w:sz w:val="24"/>
        </w:rPr>
        <w:t>поставщиком</w:t>
      </w:r>
      <w:r>
        <w:rPr>
          <w:spacing w:val="1"/>
          <w:sz w:val="24"/>
        </w:rPr>
        <w:t> </w:t>
      </w:r>
      <w:r>
        <w:rPr>
          <w:sz w:val="24"/>
        </w:rPr>
        <w:t>(подрядчиком,</w:t>
      </w:r>
      <w:r>
        <w:rPr>
          <w:spacing w:val="1"/>
          <w:sz w:val="24"/>
        </w:rPr>
        <w:t> </w:t>
      </w:r>
      <w:r>
        <w:rPr>
          <w:sz w:val="24"/>
        </w:rPr>
        <w:t>исполнителем),</w:t>
      </w:r>
      <w:r>
        <w:rPr>
          <w:spacing w:val="1"/>
          <w:sz w:val="24"/>
        </w:rPr>
        <w:t> </w:t>
      </w:r>
      <w:r>
        <w:rPr>
          <w:sz w:val="24"/>
        </w:rPr>
        <w:t>утвержденными</w:t>
      </w:r>
      <w:r>
        <w:rPr>
          <w:spacing w:val="1"/>
          <w:sz w:val="24"/>
        </w:rPr>
        <w:t> </w:t>
      </w:r>
      <w:r>
        <w:rPr>
          <w:sz w:val="24"/>
        </w:rPr>
        <w:t>Постановлением</w:t>
      </w:r>
      <w:r>
        <w:rPr>
          <w:spacing w:val="1"/>
          <w:sz w:val="24"/>
        </w:rPr>
        <w:t> </w:t>
      </w:r>
      <w:r>
        <w:rPr>
          <w:sz w:val="24"/>
        </w:rPr>
        <w:t>Правительства</w:t>
      </w:r>
      <w:r>
        <w:rPr>
          <w:spacing w:val="1"/>
          <w:sz w:val="24"/>
        </w:rPr>
        <w:t> </w:t>
      </w:r>
      <w:r>
        <w:rPr>
          <w:sz w:val="24"/>
        </w:rPr>
        <w:t>РФ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30.08.2017 года №1042 (далее Правила), в том числе рассчитывается как процент цены</w:t>
      </w:r>
      <w:r>
        <w:rPr>
          <w:spacing w:val="1"/>
          <w:sz w:val="24"/>
        </w:rPr>
        <w:t> </w:t>
      </w:r>
      <w:r>
        <w:rPr>
          <w:sz w:val="24"/>
        </w:rPr>
        <w:t>контракта, или в случае,</w:t>
      </w:r>
      <w:r>
        <w:rPr>
          <w:spacing w:val="1"/>
          <w:sz w:val="24"/>
        </w:rPr>
        <w:t> </w:t>
      </w:r>
      <w:r>
        <w:rPr>
          <w:sz w:val="24"/>
        </w:rPr>
        <w:t>если контрактом</w:t>
      </w:r>
      <w:r>
        <w:rPr>
          <w:spacing w:val="60"/>
          <w:sz w:val="24"/>
        </w:rPr>
        <w:t> </w:t>
      </w:r>
      <w:r>
        <w:rPr>
          <w:sz w:val="24"/>
        </w:rPr>
        <w:t>предусмотрены</w:t>
      </w:r>
      <w:r>
        <w:rPr>
          <w:spacing w:val="60"/>
          <w:sz w:val="24"/>
        </w:rPr>
        <w:t> </w:t>
      </w:r>
      <w:r>
        <w:rPr>
          <w:sz w:val="24"/>
        </w:rPr>
        <w:t>этапы исполнения контракта,</w:t>
      </w:r>
      <w:r>
        <w:rPr>
          <w:spacing w:val="1"/>
          <w:sz w:val="24"/>
        </w:rPr>
        <w:t> </w:t>
      </w:r>
      <w:r>
        <w:rPr>
          <w:sz w:val="24"/>
        </w:rPr>
        <w:t>как процент</w:t>
      </w:r>
      <w:r>
        <w:rPr>
          <w:spacing w:val="-2"/>
          <w:sz w:val="24"/>
        </w:rPr>
        <w:t> </w:t>
      </w:r>
      <w:r>
        <w:rPr>
          <w:sz w:val="24"/>
        </w:rPr>
        <w:t>этапа</w:t>
      </w:r>
      <w:r>
        <w:rPr>
          <w:spacing w:val="-8"/>
          <w:sz w:val="24"/>
        </w:rPr>
        <w:t> </w:t>
      </w:r>
      <w:r>
        <w:rPr>
          <w:sz w:val="24"/>
        </w:rPr>
        <w:t>исполнения</w:t>
      </w:r>
      <w:r>
        <w:rPr>
          <w:spacing w:val="-7"/>
          <w:sz w:val="24"/>
        </w:rPr>
        <w:t> </w:t>
      </w:r>
      <w:r>
        <w:rPr>
          <w:sz w:val="24"/>
        </w:rPr>
        <w:t>контракта</w:t>
      </w:r>
      <w:r>
        <w:rPr>
          <w:spacing w:val="-6"/>
          <w:sz w:val="24"/>
        </w:rPr>
        <w:t> </w:t>
      </w:r>
      <w:r>
        <w:rPr>
          <w:sz w:val="24"/>
        </w:rPr>
        <w:t>(далее</w:t>
      </w:r>
      <w:r>
        <w:rPr>
          <w:spacing w:val="7"/>
          <w:sz w:val="24"/>
        </w:rPr>
        <w:t> </w:t>
      </w:r>
      <w:r>
        <w:rPr>
          <w:sz w:val="24"/>
        </w:rPr>
        <w:t>-</w:t>
      </w:r>
      <w:r>
        <w:rPr>
          <w:spacing w:val="-10"/>
          <w:sz w:val="24"/>
        </w:rPr>
        <w:t> </w:t>
      </w:r>
      <w:r>
        <w:rPr>
          <w:sz w:val="24"/>
        </w:rPr>
        <w:t>цена</w:t>
      </w:r>
      <w:r>
        <w:rPr>
          <w:spacing w:val="-5"/>
          <w:sz w:val="24"/>
        </w:rPr>
        <w:t> </w:t>
      </w:r>
      <w:r>
        <w:rPr>
          <w:sz w:val="24"/>
        </w:rPr>
        <w:t>контракта</w:t>
      </w:r>
      <w:r>
        <w:rPr>
          <w:spacing w:val="-2"/>
          <w:sz w:val="24"/>
        </w:rPr>
        <w:t> </w:t>
      </w:r>
      <w:r>
        <w:rPr>
          <w:sz w:val="24"/>
        </w:rPr>
        <w:t>(этапа).</w:t>
      </w:r>
    </w:p>
    <w:p>
      <w:pPr>
        <w:pStyle w:val="ListParagraph"/>
        <w:numPr>
          <w:ilvl w:val="1"/>
          <w:numId w:val="13"/>
        </w:numPr>
        <w:tabs>
          <w:tab w:pos="1169" w:val="left" w:leader="none"/>
        </w:tabs>
        <w:spacing w:line="240" w:lineRule="auto" w:before="0" w:after="0"/>
        <w:ind w:left="112" w:right="101" w:firstLine="576"/>
        <w:jc w:val="both"/>
        <w:rPr>
          <w:sz w:val="24"/>
        </w:rPr>
      </w:pPr>
      <w:r>
        <w:rPr>
          <w:sz w:val="24"/>
        </w:rPr>
        <w:t>За каждый</w:t>
      </w:r>
      <w:r>
        <w:rPr>
          <w:spacing w:val="1"/>
          <w:sz w:val="24"/>
        </w:rPr>
        <w:t> </w:t>
      </w:r>
      <w:r>
        <w:rPr>
          <w:sz w:val="24"/>
        </w:rPr>
        <w:t>факт неисполнения или</w:t>
      </w:r>
      <w:r>
        <w:rPr>
          <w:spacing w:val="1"/>
          <w:sz w:val="24"/>
        </w:rPr>
        <w:t> </w:t>
      </w:r>
      <w:r>
        <w:rPr>
          <w:sz w:val="24"/>
        </w:rPr>
        <w:t>ненадлежащего</w:t>
      </w:r>
      <w:r>
        <w:rPr>
          <w:spacing w:val="1"/>
          <w:sz w:val="24"/>
        </w:rPr>
        <w:t> </w:t>
      </w:r>
      <w:r>
        <w:rPr>
          <w:sz w:val="24"/>
        </w:rPr>
        <w:t>исполнения подрядчиком</w:t>
      </w:r>
      <w:r>
        <w:rPr>
          <w:spacing w:val="1"/>
          <w:sz w:val="24"/>
        </w:rPr>
        <w:t> </w:t>
      </w:r>
      <w:r>
        <w:rPr>
          <w:sz w:val="24"/>
        </w:rPr>
        <w:t>обязательств,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контрактом,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исключением</w:t>
      </w:r>
      <w:r>
        <w:rPr>
          <w:spacing w:val="1"/>
          <w:sz w:val="24"/>
        </w:rPr>
        <w:t> </w:t>
      </w:r>
      <w:r>
        <w:rPr>
          <w:sz w:val="24"/>
        </w:rPr>
        <w:t>просрочки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обязательств</w:t>
      </w:r>
      <w:r>
        <w:rPr>
          <w:spacing w:val="1"/>
          <w:sz w:val="24"/>
        </w:rPr>
        <w:t> </w:t>
      </w:r>
      <w:r>
        <w:rPr>
          <w:sz w:val="24"/>
        </w:rPr>
        <w:t>(в том</w:t>
      </w:r>
      <w:r>
        <w:rPr>
          <w:spacing w:val="1"/>
          <w:sz w:val="24"/>
        </w:rPr>
        <w:t> </w:t>
      </w:r>
      <w:r>
        <w:rPr>
          <w:sz w:val="24"/>
        </w:rPr>
        <w:t>числе</w:t>
      </w:r>
      <w:r>
        <w:rPr>
          <w:spacing w:val="1"/>
          <w:sz w:val="24"/>
        </w:rPr>
        <w:t> </w:t>
      </w:r>
      <w:r>
        <w:rPr>
          <w:sz w:val="24"/>
        </w:rPr>
        <w:t>гарантийного</w:t>
      </w:r>
      <w:r>
        <w:rPr>
          <w:spacing w:val="1"/>
          <w:sz w:val="24"/>
        </w:rPr>
        <w:t> </w:t>
      </w:r>
      <w:r>
        <w:rPr>
          <w:sz w:val="24"/>
        </w:rPr>
        <w:t>обязательства),</w:t>
      </w:r>
      <w:r>
        <w:rPr>
          <w:spacing w:val="1"/>
          <w:sz w:val="24"/>
        </w:rPr>
        <w:t> </w:t>
      </w:r>
      <w:r>
        <w:rPr>
          <w:sz w:val="24"/>
        </w:rPr>
        <w:t>предусмотренных контрактом,</w:t>
      </w:r>
      <w:r>
        <w:rPr>
          <w:spacing w:val="1"/>
          <w:sz w:val="24"/>
        </w:rPr>
        <w:t> </w:t>
      </w:r>
      <w:r>
        <w:rPr>
          <w:sz w:val="24"/>
        </w:rPr>
        <w:t>размер</w:t>
      </w:r>
      <w:r>
        <w:rPr>
          <w:spacing w:val="21"/>
          <w:sz w:val="24"/>
        </w:rPr>
        <w:t> </w:t>
      </w:r>
      <w:r>
        <w:rPr>
          <w:sz w:val="24"/>
        </w:rPr>
        <w:t>штрафа</w:t>
      </w:r>
      <w:r>
        <w:rPr>
          <w:spacing w:val="7"/>
          <w:sz w:val="24"/>
        </w:rPr>
        <w:t> </w:t>
      </w:r>
      <w:r>
        <w:rPr>
          <w:sz w:val="24"/>
        </w:rPr>
        <w:t>устанавливается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27"/>
          <w:sz w:val="24"/>
        </w:rPr>
        <w:t> </w:t>
      </w:r>
      <w:r>
        <w:rPr>
          <w:sz w:val="24"/>
        </w:rPr>
        <w:t>следующем</w:t>
      </w:r>
      <w:r>
        <w:rPr>
          <w:spacing w:val="22"/>
          <w:sz w:val="24"/>
        </w:rPr>
        <w:t> </w:t>
      </w:r>
      <w:r>
        <w:rPr>
          <w:sz w:val="24"/>
        </w:rPr>
        <w:t>порядке</w:t>
      </w:r>
      <w:r>
        <w:rPr>
          <w:spacing w:val="25"/>
          <w:sz w:val="24"/>
        </w:rPr>
        <w:t> </w:t>
      </w:r>
      <w:r>
        <w:rPr>
          <w:sz w:val="24"/>
        </w:rPr>
        <w:t>(за</w:t>
      </w:r>
      <w:r>
        <w:rPr>
          <w:spacing w:val="11"/>
          <w:sz w:val="24"/>
        </w:rPr>
        <w:t> </w:t>
      </w:r>
      <w:r>
        <w:rPr>
          <w:sz w:val="24"/>
        </w:rPr>
        <w:t>исключением</w:t>
      </w:r>
      <w:r>
        <w:rPr>
          <w:spacing w:val="22"/>
          <w:sz w:val="24"/>
        </w:rPr>
        <w:t> </w:t>
      </w:r>
      <w:r>
        <w:rPr>
          <w:sz w:val="24"/>
        </w:rPr>
        <w:t>п.</w:t>
      </w:r>
      <w:r>
        <w:rPr>
          <w:spacing w:val="30"/>
          <w:sz w:val="24"/>
        </w:rPr>
        <w:t> </w:t>
      </w:r>
      <w:r>
        <w:rPr>
          <w:sz w:val="24"/>
        </w:rPr>
        <w:t>9,4.,</w:t>
      </w:r>
      <w:r>
        <w:rPr>
          <w:spacing w:val="21"/>
          <w:sz w:val="24"/>
        </w:rPr>
        <w:t> </w:t>
      </w:r>
      <w:r>
        <w:rPr>
          <w:sz w:val="24"/>
        </w:rPr>
        <w:t>п.</w:t>
      </w:r>
      <w:r>
        <w:rPr>
          <w:spacing w:val="32"/>
          <w:sz w:val="24"/>
        </w:rPr>
        <w:t> </w:t>
      </w:r>
      <w:r>
        <w:rPr>
          <w:sz w:val="24"/>
        </w:rPr>
        <w:t>9.5.,</w:t>
      </w:r>
      <w:r>
        <w:rPr>
          <w:spacing w:val="21"/>
          <w:sz w:val="24"/>
        </w:rPr>
        <w:t> </w:t>
      </w:r>
      <w:r>
        <w:rPr>
          <w:sz w:val="24"/>
        </w:rPr>
        <w:t>п.</w:t>
      </w:r>
    </w:p>
    <w:p>
      <w:pPr>
        <w:pStyle w:val="BodyText"/>
        <w:spacing w:line="265" w:lineRule="exact"/>
        <w:ind w:left="116"/>
        <w:jc w:val="both"/>
      </w:pPr>
      <w:r>
        <w:rPr/>
        <w:t>9.6.</w:t>
      </w:r>
      <w:r>
        <w:rPr>
          <w:spacing w:val="4"/>
        </w:rPr>
        <w:t> </w:t>
      </w:r>
      <w:r>
        <w:rPr/>
        <w:t>настоящего</w:t>
      </w:r>
      <w:r>
        <w:rPr>
          <w:spacing w:val="-6"/>
        </w:rPr>
        <w:t> </w:t>
      </w:r>
      <w:r>
        <w:rPr/>
        <w:t>раздела</w:t>
      </w:r>
      <w:r>
        <w:rPr>
          <w:spacing w:val="-8"/>
        </w:rPr>
        <w:t> </w:t>
      </w:r>
      <w:r>
        <w:rPr/>
        <w:t>контракта):</w:t>
      </w:r>
    </w:p>
    <w:p>
      <w:pPr>
        <w:pStyle w:val="BodyText"/>
        <w:spacing w:line="232" w:lineRule="auto" w:before="1"/>
        <w:ind w:left="117" w:right="115" w:firstLine="566"/>
        <w:jc w:val="both"/>
      </w:pPr>
      <w:r>
        <w:rPr/>
        <w:t>а)</w:t>
      </w:r>
      <w:r>
        <w:rPr>
          <w:spacing w:val="1"/>
        </w:rPr>
        <w:t> </w:t>
      </w:r>
      <w:r>
        <w:rPr/>
        <w:t>10 процентов цены контракта (этапа) в случае, если цена контракта (этапа) не</w:t>
      </w:r>
      <w:r>
        <w:rPr>
          <w:spacing w:val="1"/>
        </w:rPr>
        <w:t> </w:t>
      </w:r>
      <w:r>
        <w:rPr/>
        <w:t>превышает</w:t>
      </w:r>
      <w:r>
        <w:rPr>
          <w:spacing w:val="1"/>
        </w:rPr>
        <w:t> </w:t>
      </w:r>
      <w:r>
        <w:rPr/>
        <w:t>3</w:t>
      </w:r>
      <w:r>
        <w:rPr>
          <w:spacing w:val="-8"/>
        </w:rPr>
        <w:t> </w:t>
      </w:r>
      <w:r>
        <w:rPr/>
        <w:t>млн.</w:t>
      </w:r>
      <w:r>
        <w:rPr>
          <w:spacing w:val="1"/>
        </w:rPr>
        <w:t> </w:t>
      </w:r>
      <w:r>
        <w:rPr/>
        <w:t>рублей;</w:t>
      </w:r>
    </w:p>
    <w:p>
      <w:pPr>
        <w:pStyle w:val="ListParagraph"/>
        <w:numPr>
          <w:ilvl w:val="1"/>
          <w:numId w:val="14"/>
        </w:numPr>
        <w:tabs>
          <w:tab w:pos="1240" w:val="left" w:leader="none"/>
        </w:tabs>
        <w:spacing w:line="237" w:lineRule="auto" w:before="12" w:after="0"/>
        <w:ind w:left="112" w:right="102" w:firstLine="576"/>
        <w:jc w:val="both"/>
        <w:rPr>
          <w:sz w:val="24"/>
        </w:rPr>
      </w:pPr>
      <w:r>
        <w:rPr>
          <w:sz w:val="24"/>
        </w:rPr>
        <w:t>Пеня</w:t>
      </w:r>
      <w:r>
        <w:rPr>
          <w:spacing w:val="1"/>
          <w:sz w:val="24"/>
        </w:rPr>
        <w:t> </w:t>
      </w:r>
      <w:r>
        <w:rPr>
          <w:sz w:val="24"/>
        </w:rPr>
        <w:t>начисляется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каждый</w:t>
      </w:r>
      <w:r>
        <w:rPr>
          <w:spacing w:val="1"/>
          <w:sz w:val="24"/>
        </w:rPr>
        <w:t> </w:t>
      </w:r>
      <w:r>
        <w:rPr>
          <w:sz w:val="24"/>
        </w:rPr>
        <w:t>день</w:t>
      </w:r>
      <w:r>
        <w:rPr>
          <w:spacing w:val="1"/>
          <w:sz w:val="24"/>
        </w:rPr>
        <w:t> </w:t>
      </w:r>
      <w:r>
        <w:rPr>
          <w:sz w:val="24"/>
        </w:rPr>
        <w:t>просрочки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подрядчиком</w:t>
      </w:r>
      <w:r>
        <w:rPr>
          <w:spacing w:val="1"/>
          <w:sz w:val="24"/>
        </w:rPr>
        <w:t> </w:t>
      </w:r>
      <w:r>
        <w:rPr>
          <w:sz w:val="24"/>
        </w:rPr>
        <w:t>обязательства,</w:t>
      </w:r>
      <w:r>
        <w:rPr>
          <w:spacing w:val="1"/>
          <w:sz w:val="24"/>
        </w:rPr>
        <w:t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> </w:t>
      </w:r>
      <w:r>
        <w:rPr>
          <w:sz w:val="24"/>
        </w:rPr>
        <w:t>контрактом,</w:t>
      </w:r>
      <w:r>
        <w:rPr>
          <w:spacing w:val="1"/>
          <w:sz w:val="24"/>
        </w:rPr>
        <w:t> </w:t>
      </w:r>
      <w:r>
        <w:rPr>
          <w:sz w:val="24"/>
        </w:rPr>
        <w:t>начиная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дня,</w:t>
      </w:r>
      <w:r>
        <w:rPr>
          <w:spacing w:val="1"/>
          <w:sz w:val="24"/>
        </w:rPr>
        <w:t> </w:t>
      </w:r>
      <w:r>
        <w:rPr>
          <w:sz w:val="24"/>
        </w:rPr>
        <w:t>следующего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дня</w:t>
      </w:r>
      <w:r>
        <w:rPr>
          <w:spacing w:val="1"/>
          <w:sz w:val="24"/>
        </w:rPr>
        <w:t> </w:t>
      </w:r>
      <w:r>
        <w:rPr>
          <w:sz w:val="24"/>
        </w:rPr>
        <w:t>истечения установленного контрактом срока исполнения обязательств, и устанавливается</w:t>
      </w:r>
      <w:r>
        <w:rPr>
          <w:spacing w:val="1"/>
          <w:sz w:val="24"/>
        </w:rPr>
        <w:t> </w:t>
      </w:r>
      <w:r>
        <w:rPr>
          <w:sz w:val="24"/>
        </w:rPr>
        <w:t>контрактом</w:t>
      </w:r>
      <w:r>
        <w:rPr>
          <w:spacing w:val="1"/>
          <w:sz w:val="24"/>
        </w:rPr>
        <w:t> </w:t>
      </w:r>
      <w:r>
        <w:rPr>
          <w:sz w:val="24"/>
        </w:rPr>
        <w:t>в размере</w:t>
      </w:r>
      <w:r>
        <w:rPr>
          <w:spacing w:val="1"/>
          <w:sz w:val="24"/>
        </w:rPr>
        <w:t> </w:t>
      </w:r>
      <w:r>
        <w:rPr>
          <w:sz w:val="24"/>
        </w:rPr>
        <w:t>одной трехсотой действующей на дату уплаты пени</w:t>
      </w:r>
      <w:r>
        <w:rPr>
          <w:spacing w:val="60"/>
          <w:sz w:val="24"/>
        </w:rPr>
        <w:t> </w:t>
      </w:r>
      <w:r>
        <w:rPr>
          <w:sz w:val="24"/>
        </w:rPr>
        <w:t>ключевой</w:t>
      </w:r>
      <w:r>
        <w:rPr>
          <w:spacing w:val="1"/>
          <w:sz w:val="24"/>
        </w:rPr>
        <w:t> </w:t>
      </w:r>
      <w:r>
        <w:rPr>
          <w:sz w:val="24"/>
        </w:rPr>
        <w:t>ставки Центрального банка Российской Федерации от цены контракта, уменьшенной на</w:t>
      </w:r>
      <w:r>
        <w:rPr>
          <w:spacing w:val="1"/>
          <w:sz w:val="24"/>
        </w:rPr>
        <w:t> </w:t>
      </w:r>
      <w:r>
        <w:rPr>
          <w:sz w:val="24"/>
        </w:rPr>
        <w:t>сумму,</w:t>
      </w:r>
      <w:r>
        <w:rPr>
          <w:spacing w:val="1"/>
          <w:sz w:val="24"/>
        </w:rPr>
        <w:t> </w:t>
      </w:r>
      <w:r>
        <w:rPr>
          <w:sz w:val="24"/>
        </w:rPr>
        <w:t>пропорциональную</w:t>
      </w:r>
      <w:r>
        <w:rPr>
          <w:spacing w:val="1"/>
          <w:sz w:val="24"/>
        </w:rPr>
        <w:t> </w:t>
      </w:r>
      <w:r>
        <w:rPr>
          <w:sz w:val="24"/>
        </w:rPr>
        <w:t>объему</w:t>
      </w:r>
      <w:r>
        <w:rPr>
          <w:spacing w:val="1"/>
          <w:sz w:val="24"/>
        </w:rPr>
        <w:t> </w:t>
      </w:r>
      <w:r>
        <w:rPr>
          <w:sz w:val="24"/>
        </w:rPr>
        <w:t>обязательств,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контрактом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фактически</w:t>
      </w:r>
      <w:r>
        <w:rPr>
          <w:spacing w:val="2"/>
          <w:sz w:val="24"/>
        </w:rPr>
        <w:t> </w:t>
      </w:r>
      <w:r>
        <w:rPr>
          <w:sz w:val="24"/>
        </w:rPr>
        <w:t>исполненных</w:t>
      </w:r>
      <w:r>
        <w:rPr>
          <w:spacing w:val="-2"/>
          <w:sz w:val="24"/>
        </w:rPr>
        <w:t> </w:t>
      </w:r>
      <w:r>
        <w:rPr>
          <w:sz w:val="24"/>
        </w:rPr>
        <w:t>подрядчиком.</w:t>
      </w:r>
    </w:p>
    <w:p>
      <w:pPr>
        <w:pStyle w:val="ListParagraph"/>
        <w:numPr>
          <w:ilvl w:val="1"/>
          <w:numId w:val="14"/>
        </w:numPr>
        <w:tabs>
          <w:tab w:pos="1216" w:val="left" w:leader="none"/>
        </w:tabs>
        <w:spacing w:line="232" w:lineRule="auto" w:before="12" w:after="0"/>
        <w:ind w:left="112" w:right="106" w:firstLine="571"/>
        <w:jc w:val="both"/>
        <w:rPr>
          <w:sz w:val="24"/>
        </w:rPr>
      </w:pPr>
      <w:r>
        <w:rPr>
          <w:sz w:val="24"/>
        </w:rPr>
        <w:t>Общая</w:t>
      </w:r>
      <w:r>
        <w:rPr>
          <w:spacing w:val="1"/>
          <w:sz w:val="24"/>
        </w:rPr>
        <w:t> </w:t>
      </w:r>
      <w:r>
        <w:rPr>
          <w:sz w:val="24"/>
        </w:rPr>
        <w:t>сумма</w:t>
      </w:r>
      <w:r>
        <w:rPr>
          <w:spacing w:val="1"/>
          <w:sz w:val="24"/>
        </w:rPr>
        <w:t> </w:t>
      </w:r>
      <w:r>
        <w:rPr>
          <w:sz w:val="24"/>
        </w:rPr>
        <w:t>начисленных</w:t>
      </w:r>
      <w:r>
        <w:rPr>
          <w:spacing w:val="1"/>
          <w:sz w:val="24"/>
        </w:rPr>
        <w:t> </w:t>
      </w:r>
      <w:r>
        <w:rPr>
          <w:sz w:val="24"/>
        </w:rPr>
        <w:t>штрафов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неисполнение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ненадлежащее</w:t>
      </w:r>
      <w:r>
        <w:rPr>
          <w:spacing w:val="1"/>
          <w:sz w:val="24"/>
        </w:rPr>
        <w:t> </w:t>
      </w:r>
      <w:r>
        <w:rPr>
          <w:sz w:val="24"/>
        </w:rPr>
        <w:t>исполнение</w:t>
      </w:r>
      <w:r>
        <w:rPr>
          <w:spacing w:val="1"/>
          <w:sz w:val="24"/>
        </w:rPr>
        <w:t> </w:t>
      </w:r>
      <w:r>
        <w:rPr>
          <w:sz w:val="24"/>
        </w:rPr>
        <w:t>подрядчиком</w:t>
      </w:r>
      <w:r>
        <w:rPr>
          <w:spacing w:val="1"/>
          <w:sz w:val="24"/>
        </w:rPr>
        <w:t> </w:t>
      </w:r>
      <w:r>
        <w:rPr>
          <w:sz w:val="24"/>
        </w:rPr>
        <w:t>обязательств,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контрактом,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Превышать</w:t>
      </w:r>
      <w:r>
        <w:rPr>
          <w:spacing w:val="-9"/>
          <w:sz w:val="24"/>
        </w:rPr>
        <w:t> </w:t>
      </w:r>
      <w:r>
        <w:rPr>
          <w:sz w:val="24"/>
        </w:rPr>
        <w:t>цену</w:t>
      </w:r>
      <w:r>
        <w:rPr>
          <w:spacing w:val="-2"/>
          <w:sz w:val="24"/>
        </w:rPr>
        <w:t> </w:t>
      </w:r>
      <w:r>
        <w:rPr>
          <w:sz w:val="24"/>
        </w:rPr>
        <w:t>контракта,</w:t>
      </w:r>
    </w:p>
    <w:p>
      <w:pPr>
        <w:pStyle w:val="ListParagraph"/>
        <w:numPr>
          <w:ilvl w:val="1"/>
          <w:numId w:val="14"/>
        </w:numPr>
        <w:tabs>
          <w:tab w:pos="1173" w:val="left" w:leader="none"/>
        </w:tabs>
        <w:spacing w:line="237" w:lineRule="auto" w:before="9" w:after="0"/>
        <w:ind w:left="102" w:right="109" w:firstLine="581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просрочки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заказчиком</w:t>
      </w:r>
      <w:r>
        <w:rPr>
          <w:spacing w:val="1"/>
          <w:sz w:val="24"/>
        </w:rPr>
        <w:t> </w:t>
      </w:r>
      <w:r>
        <w:rPr>
          <w:sz w:val="24"/>
        </w:rPr>
        <w:t>обязательств,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контрактом,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иных</w:t>
      </w:r>
      <w:r>
        <w:rPr>
          <w:spacing w:val="1"/>
          <w:sz w:val="24"/>
        </w:rPr>
        <w:t> </w:t>
      </w:r>
      <w:r>
        <w:rPr>
          <w:sz w:val="24"/>
        </w:rPr>
        <w:t>случаях</w:t>
      </w:r>
      <w:r>
        <w:rPr>
          <w:spacing w:val="1"/>
          <w:sz w:val="24"/>
        </w:rPr>
        <w:t> </w:t>
      </w:r>
      <w:r>
        <w:rPr>
          <w:sz w:val="24"/>
        </w:rPr>
        <w:t>неисполнения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ненадлежащего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заказчиком</w:t>
      </w:r>
      <w:r>
        <w:rPr>
          <w:spacing w:val="1"/>
          <w:sz w:val="24"/>
        </w:rPr>
        <w:t> </w:t>
      </w:r>
      <w:r>
        <w:rPr>
          <w:sz w:val="24"/>
        </w:rPr>
        <w:t>обязательств,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 контрактом,</w:t>
      </w:r>
      <w:r>
        <w:rPr>
          <w:spacing w:val="1"/>
          <w:sz w:val="24"/>
        </w:rPr>
        <w:t> </w:t>
      </w:r>
      <w:r>
        <w:rPr>
          <w:sz w:val="24"/>
        </w:rPr>
        <w:t>подрядчик вправе потребовать</w:t>
      </w:r>
      <w:r>
        <w:rPr>
          <w:spacing w:val="1"/>
          <w:sz w:val="24"/>
        </w:rPr>
        <w:t> </w:t>
      </w:r>
      <w:r>
        <w:rPr>
          <w:sz w:val="24"/>
        </w:rPr>
        <w:t>уплаты</w:t>
      </w:r>
      <w:r>
        <w:rPr>
          <w:spacing w:val="-2"/>
          <w:sz w:val="24"/>
        </w:rPr>
        <w:t> </w:t>
      </w:r>
      <w:r>
        <w:rPr>
          <w:sz w:val="24"/>
        </w:rPr>
        <w:t>неустоек</w:t>
      </w:r>
      <w:r>
        <w:rPr>
          <w:spacing w:val="-5"/>
          <w:sz w:val="24"/>
        </w:rPr>
        <w:t> </w:t>
      </w:r>
      <w:r>
        <w:rPr>
          <w:sz w:val="24"/>
        </w:rPr>
        <w:t>(штрафов,</w:t>
      </w:r>
      <w:r>
        <w:rPr>
          <w:spacing w:val="-4"/>
          <w:sz w:val="24"/>
        </w:rPr>
        <w:t> </w:t>
      </w:r>
      <w:r>
        <w:rPr>
          <w:sz w:val="24"/>
        </w:rPr>
        <w:t>пеней).</w:t>
      </w:r>
    </w:p>
    <w:p>
      <w:pPr>
        <w:pStyle w:val="ListParagraph"/>
        <w:numPr>
          <w:ilvl w:val="1"/>
          <w:numId w:val="14"/>
        </w:numPr>
        <w:tabs>
          <w:tab w:pos="1153" w:val="left" w:leader="none"/>
        </w:tabs>
        <w:spacing w:line="242" w:lineRule="auto" w:before="9" w:after="0"/>
        <w:ind w:left="107" w:right="116" w:firstLine="576"/>
        <w:jc w:val="both"/>
        <w:rPr>
          <w:sz w:val="24"/>
        </w:rPr>
      </w:pPr>
      <w:r>
        <w:rPr>
          <w:sz w:val="24"/>
        </w:rPr>
        <w:t>Штрафы начисляются за ненадлежащее исполнение заказчиком</w:t>
      </w:r>
      <w:r>
        <w:rPr>
          <w:spacing w:val="1"/>
          <w:sz w:val="24"/>
        </w:rPr>
        <w:t> </w:t>
      </w:r>
      <w:r>
        <w:rPr>
          <w:sz w:val="24"/>
        </w:rPr>
        <w:t>обязательств,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контрактом,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исключением</w:t>
      </w:r>
      <w:r>
        <w:rPr>
          <w:spacing w:val="1"/>
          <w:sz w:val="24"/>
        </w:rPr>
        <w:t> </w:t>
      </w:r>
      <w:r>
        <w:rPr>
          <w:sz w:val="24"/>
        </w:rPr>
        <w:t>просрочки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обязательств,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5"/>
          <w:sz w:val="24"/>
        </w:rPr>
        <w:t> </w:t>
      </w:r>
      <w:r>
        <w:rPr>
          <w:sz w:val="24"/>
        </w:rPr>
        <w:t>контрактом.</w:t>
      </w:r>
      <w:r>
        <w:rPr>
          <w:spacing w:val="8"/>
          <w:sz w:val="24"/>
        </w:rPr>
        <w:t> </w:t>
      </w:r>
      <w:r>
        <w:rPr>
          <w:sz w:val="24"/>
        </w:rPr>
        <w:t>Размер</w:t>
      </w:r>
      <w:r>
        <w:rPr>
          <w:spacing w:val="14"/>
          <w:sz w:val="24"/>
        </w:rPr>
        <w:t> </w:t>
      </w:r>
      <w:r>
        <w:rPr>
          <w:sz w:val="24"/>
        </w:rPr>
        <w:t>штрафа</w:t>
      </w:r>
      <w:r>
        <w:rPr>
          <w:spacing w:val="57"/>
          <w:sz w:val="24"/>
        </w:rPr>
        <w:t> </w:t>
      </w:r>
      <w:r>
        <w:rPr>
          <w:sz w:val="24"/>
        </w:rPr>
        <w:t>устанавливается</w:t>
      </w:r>
      <w:r>
        <w:rPr>
          <w:spacing w:val="8"/>
          <w:sz w:val="24"/>
        </w:rPr>
        <w:t> </w:t>
      </w:r>
      <w:r>
        <w:rPr>
          <w:sz w:val="24"/>
        </w:rPr>
        <w:t>контрактом</w:t>
      </w:r>
      <w:r>
        <w:rPr>
          <w:spacing w:val="15"/>
          <w:sz w:val="24"/>
        </w:rPr>
        <w:t> </w:t>
      </w:r>
      <w:r>
        <w:rPr>
          <w:sz w:val="24"/>
        </w:rPr>
        <w:t>в</w:t>
      </w:r>
      <w:r>
        <w:rPr>
          <w:spacing w:val="10"/>
          <w:sz w:val="24"/>
        </w:rPr>
        <w:t> </w:t>
      </w:r>
      <w:r>
        <w:rPr>
          <w:sz w:val="24"/>
        </w:rPr>
        <w:t>порядке,</w:t>
      </w:r>
    </w:p>
    <w:p>
      <w:pPr>
        <w:spacing w:after="0" w:line="242" w:lineRule="auto"/>
        <w:jc w:val="both"/>
        <w:rPr>
          <w:sz w:val="24"/>
        </w:rPr>
        <w:sectPr>
          <w:pgSz w:w="12010" w:h="16910"/>
          <w:pgMar w:top="580" w:bottom="280" w:left="1520" w:right="880"/>
        </w:sectPr>
      </w:pPr>
    </w:p>
    <w:p>
      <w:pPr>
        <w:pStyle w:val="BodyText"/>
        <w:spacing w:line="242" w:lineRule="auto" w:before="70"/>
        <w:ind w:left="110" w:right="122"/>
        <w:jc w:val="both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1590" cy="10744200"/>
            <wp:effectExtent l="0" t="0" r="0" b="0"/>
            <wp:wrapNone/>
            <wp:docPr id="2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установленном</w:t>
      </w:r>
      <w:r>
        <w:rPr>
          <w:spacing w:val="1"/>
        </w:rPr>
        <w:t> </w:t>
      </w:r>
      <w:r>
        <w:rPr/>
        <w:t>Правительством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</w:t>
      </w:r>
      <w:r>
        <w:rPr>
          <w:spacing w:val="1"/>
        </w:rPr>
        <w:t> </w:t>
      </w:r>
      <w:r>
        <w:rPr/>
        <w:t>(Правила,</w:t>
      </w:r>
      <w:r>
        <w:rPr>
          <w:spacing w:val="1"/>
        </w:rPr>
        <w:t> </w:t>
      </w:r>
      <w:r>
        <w:rPr/>
        <w:t>утвержденные</w:t>
      </w:r>
      <w:r>
        <w:rPr>
          <w:spacing w:val="1"/>
        </w:rPr>
        <w:t> </w:t>
      </w:r>
      <w:r>
        <w:rPr>
          <w:spacing w:val="-1"/>
        </w:rPr>
        <w:t>Постановлением</w:t>
      </w:r>
      <w:r>
        <w:rPr>
          <w:spacing w:val="6"/>
        </w:rPr>
        <w:t> </w:t>
      </w:r>
      <w:r>
        <w:rPr/>
        <w:t>Правительства</w:t>
      </w:r>
      <w:r>
        <w:rPr>
          <w:spacing w:val="-4"/>
        </w:rPr>
        <w:t> </w:t>
      </w:r>
      <w:r>
        <w:rPr/>
        <w:t>от</w:t>
      </w:r>
      <w:r>
        <w:rPr>
          <w:spacing w:val="-1"/>
        </w:rPr>
        <w:t> </w:t>
      </w:r>
      <w:r>
        <w:rPr/>
        <w:t>30.08.2017</w:t>
      </w:r>
      <w:r>
        <w:rPr>
          <w:spacing w:val="4"/>
        </w:rPr>
        <w:t> </w:t>
      </w:r>
      <w:r>
        <w:rPr/>
        <w:t>года</w:t>
      </w:r>
      <w:r>
        <w:rPr>
          <w:spacing w:val="-16"/>
        </w:rPr>
        <w:t> </w:t>
      </w:r>
      <w:r>
        <w:rPr/>
        <w:t>№1042).</w:t>
      </w:r>
    </w:p>
    <w:p>
      <w:pPr>
        <w:pStyle w:val="ListParagraph"/>
        <w:numPr>
          <w:ilvl w:val="1"/>
          <w:numId w:val="14"/>
        </w:numPr>
        <w:tabs>
          <w:tab w:pos="1201" w:val="left" w:leader="none"/>
        </w:tabs>
        <w:spacing w:line="240" w:lineRule="auto" w:before="0" w:after="0"/>
        <w:ind w:left="110" w:right="114" w:firstLine="58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каждый</w:t>
      </w:r>
      <w:r>
        <w:rPr>
          <w:spacing w:val="1"/>
          <w:sz w:val="24"/>
        </w:rPr>
        <w:t> </w:t>
      </w:r>
      <w:r>
        <w:rPr>
          <w:sz w:val="24"/>
        </w:rPr>
        <w:t>факт</w:t>
      </w:r>
      <w:r>
        <w:rPr>
          <w:spacing w:val="1"/>
          <w:sz w:val="24"/>
        </w:rPr>
        <w:t> </w:t>
      </w:r>
      <w:r>
        <w:rPr>
          <w:sz w:val="24"/>
        </w:rPr>
        <w:t>неисполнения</w:t>
      </w:r>
      <w:r>
        <w:rPr>
          <w:spacing w:val="1"/>
          <w:sz w:val="24"/>
        </w:rPr>
        <w:t> </w:t>
      </w:r>
      <w:r>
        <w:rPr>
          <w:sz w:val="24"/>
        </w:rPr>
        <w:t>заказчиком</w:t>
      </w:r>
      <w:r>
        <w:rPr>
          <w:spacing w:val="1"/>
          <w:sz w:val="24"/>
        </w:rPr>
        <w:t> </w:t>
      </w:r>
      <w:r>
        <w:rPr>
          <w:sz w:val="24"/>
        </w:rPr>
        <w:t>обязательств,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контрактом,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исключением</w:t>
      </w:r>
      <w:r>
        <w:rPr>
          <w:spacing w:val="1"/>
          <w:sz w:val="24"/>
        </w:rPr>
        <w:t> </w:t>
      </w:r>
      <w:r>
        <w:rPr>
          <w:sz w:val="24"/>
        </w:rPr>
        <w:t>просрочки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обязательств,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контрактом,</w:t>
      </w:r>
      <w:r>
        <w:rPr>
          <w:spacing w:val="-3"/>
          <w:sz w:val="24"/>
        </w:rPr>
        <w:t> </w:t>
      </w:r>
      <w:r>
        <w:rPr>
          <w:sz w:val="24"/>
        </w:rPr>
        <w:t>размер</w:t>
      </w:r>
      <w:r>
        <w:rPr>
          <w:spacing w:val="-2"/>
          <w:sz w:val="24"/>
        </w:rPr>
        <w:t> </w:t>
      </w:r>
      <w:r>
        <w:rPr>
          <w:sz w:val="24"/>
        </w:rPr>
        <w:t>штрафа</w:t>
      </w:r>
      <w:r>
        <w:rPr>
          <w:spacing w:val="-18"/>
          <w:sz w:val="24"/>
        </w:rPr>
        <w:t> </w:t>
      </w:r>
      <w:r>
        <w:rPr>
          <w:sz w:val="24"/>
        </w:rPr>
        <w:t>устанавливается</w:t>
      </w:r>
      <w:r>
        <w:rPr>
          <w:spacing w:val="-2"/>
          <w:sz w:val="24"/>
        </w:rPr>
        <w:t> </w:t>
      </w:r>
      <w:r>
        <w:rPr>
          <w:sz w:val="24"/>
        </w:rPr>
        <w:t>в</w:t>
      </w:r>
      <w:r>
        <w:rPr>
          <w:spacing w:val="4"/>
          <w:sz w:val="24"/>
        </w:rPr>
        <w:t> </w:t>
      </w:r>
      <w:r>
        <w:rPr>
          <w:sz w:val="24"/>
        </w:rPr>
        <w:t>следующем</w:t>
      </w:r>
      <w:r>
        <w:rPr>
          <w:spacing w:val="-2"/>
          <w:sz w:val="24"/>
        </w:rPr>
        <w:t> </w:t>
      </w:r>
      <w:r>
        <w:rPr>
          <w:sz w:val="24"/>
        </w:rPr>
        <w:t>порядке:</w:t>
      </w:r>
    </w:p>
    <w:p>
      <w:pPr>
        <w:pStyle w:val="BodyText"/>
        <w:ind w:left="686"/>
        <w:jc w:val="both"/>
      </w:pPr>
      <w:r>
        <w:rPr/>
        <w:t>а)</w:t>
      </w:r>
      <w:r>
        <w:rPr>
          <w:spacing w:val="21"/>
        </w:rPr>
        <w:t> </w:t>
      </w:r>
      <w:r>
        <w:rPr/>
        <w:t>1000</w:t>
      </w:r>
      <w:r>
        <w:rPr>
          <w:spacing w:val="-7"/>
        </w:rPr>
        <w:t> </w:t>
      </w:r>
      <w:r>
        <w:rPr/>
        <w:t>рублей,</w:t>
      </w:r>
      <w:r>
        <w:rPr>
          <w:spacing w:val="3"/>
        </w:rPr>
        <w:t> </w:t>
      </w:r>
      <w:r>
        <w:rPr/>
        <w:t>если</w:t>
      </w:r>
      <w:r>
        <w:rPr>
          <w:spacing w:val="-2"/>
        </w:rPr>
        <w:t> </w:t>
      </w:r>
      <w:r>
        <w:rPr/>
        <w:t>цена</w:t>
      </w:r>
      <w:r>
        <w:rPr>
          <w:spacing w:val="-9"/>
        </w:rPr>
        <w:t> </w:t>
      </w:r>
      <w:r>
        <w:rPr/>
        <w:t>контракта</w:t>
      </w:r>
      <w:r>
        <w:rPr>
          <w:spacing w:val="-12"/>
        </w:rPr>
        <w:t> </w:t>
      </w:r>
      <w:r>
        <w:rPr/>
        <w:t>не превышает</w:t>
      </w:r>
      <w:r>
        <w:rPr>
          <w:spacing w:val="1"/>
        </w:rPr>
        <w:t> </w:t>
      </w:r>
      <w:r>
        <w:rPr/>
        <w:t>3</w:t>
      </w:r>
      <w:r>
        <w:rPr>
          <w:spacing w:val="-11"/>
        </w:rPr>
        <w:t> </w:t>
      </w:r>
      <w:r>
        <w:rPr/>
        <w:t>млн.</w:t>
      </w:r>
      <w:r>
        <w:rPr>
          <w:spacing w:val="1"/>
        </w:rPr>
        <w:t> </w:t>
      </w:r>
      <w:r>
        <w:rPr/>
        <w:t>рублей</w:t>
      </w:r>
      <w:r>
        <w:rPr>
          <w:spacing w:val="5"/>
        </w:rPr>
        <w:t> </w:t>
      </w:r>
      <w:r>
        <w:rPr/>
        <w:t>(включительно);</w:t>
      </w:r>
    </w:p>
    <w:p>
      <w:pPr>
        <w:pStyle w:val="ListParagraph"/>
        <w:numPr>
          <w:ilvl w:val="1"/>
          <w:numId w:val="14"/>
        </w:numPr>
        <w:tabs>
          <w:tab w:pos="1263" w:val="left" w:leader="none"/>
        </w:tabs>
        <w:spacing w:line="237" w:lineRule="auto" w:before="0" w:after="0"/>
        <w:ind w:left="105" w:right="114" w:firstLine="585"/>
        <w:jc w:val="both"/>
        <w:rPr>
          <w:sz w:val="24"/>
        </w:rPr>
      </w:pPr>
      <w:r>
        <w:rPr>
          <w:sz w:val="24"/>
        </w:rPr>
        <w:t>Пеня</w:t>
      </w:r>
      <w:r>
        <w:rPr>
          <w:spacing w:val="1"/>
          <w:sz w:val="24"/>
        </w:rPr>
        <w:t> </w:t>
      </w:r>
      <w:r>
        <w:rPr>
          <w:sz w:val="24"/>
        </w:rPr>
        <w:t>начисляется</w:t>
      </w:r>
      <w:r>
        <w:rPr>
          <w:spacing w:val="1"/>
          <w:sz w:val="24"/>
        </w:rPr>
        <w:t> </w:t>
      </w:r>
      <w:r>
        <w:rPr>
          <w:sz w:val="24"/>
        </w:rPr>
        <w:t>за</w:t>
      </w:r>
      <w:r>
        <w:rPr>
          <w:spacing w:val="1"/>
          <w:sz w:val="24"/>
        </w:rPr>
        <w:t> </w:t>
      </w:r>
      <w:r>
        <w:rPr>
          <w:sz w:val="24"/>
        </w:rPr>
        <w:t>каждый</w:t>
      </w:r>
      <w:r>
        <w:rPr>
          <w:spacing w:val="1"/>
          <w:sz w:val="24"/>
        </w:rPr>
        <w:t> </w:t>
      </w:r>
      <w:r>
        <w:rPr>
          <w:sz w:val="24"/>
        </w:rPr>
        <w:t>день</w:t>
      </w:r>
      <w:r>
        <w:rPr>
          <w:spacing w:val="1"/>
          <w:sz w:val="24"/>
        </w:rPr>
        <w:t> </w:t>
      </w:r>
      <w:r>
        <w:rPr>
          <w:sz w:val="24"/>
        </w:rPr>
        <w:t>просрочки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заказчиком</w:t>
      </w:r>
      <w:r>
        <w:rPr>
          <w:spacing w:val="1"/>
          <w:sz w:val="24"/>
        </w:rPr>
        <w:t> </w:t>
      </w:r>
      <w:r>
        <w:rPr>
          <w:sz w:val="24"/>
        </w:rPr>
        <w:t>обязательства,</w:t>
      </w:r>
      <w:r>
        <w:rPr>
          <w:spacing w:val="1"/>
          <w:sz w:val="24"/>
        </w:rPr>
        <w:t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> </w:t>
      </w:r>
      <w:r>
        <w:rPr>
          <w:sz w:val="24"/>
        </w:rPr>
        <w:t>контрактом,</w:t>
      </w:r>
      <w:r>
        <w:rPr>
          <w:spacing w:val="1"/>
          <w:sz w:val="24"/>
        </w:rPr>
        <w:t> </w:t>
      </w:r>
      <w:r>
        <w:rPr>
          <w:sz w:val="24"/>
        </w:rPr>
        <w:t>начиная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дня,</w:t>
      </w:r>
      <w:r>
        <w:rPr>
          <w:spacing w:val="1"/>
          <w:sz w:val="24"/>
        </w:rPr>
        <w:t> </w:t>
      </w:r>
      <w:r>
        <w:rPr>
          <w:sz w:val="24"/>
        </w:rPr>
        <w:t>следующего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дня</w:t>
      </w:r>
      <w:r>
        <w:rPr>
          <w:spacing w:val="1"/>
          <w:sz w:val="24"/>
        </w:rPr>
        <w:t> </w:t>
      </w:r>
      <w:r>
        <w:rPr>
          <w:sz w:val="24"/>
        </w:rPr>
        <w:t>истечения</w:t>
      </w:r>
      <w:r>
        <w:rPr>
          <w:spacing w:val="1"/>
          <w:sz w:val="24"/>
        </w:rPr>
        <w:t> </w:t>
      </w:r>
      <w:r>
        <w:rPr>
          <w:sz w:val="24"/>
        </w:rPr>
        <w:t>установленного</w:t>
      </w:r>
      <w:r>
        <w:rPr>
          <w:spacing w:val="1"/>
          <w:sz w:val="24"/>
        </w:rPr>
        <w:t> </w:t>
      </w:r>
      <w:r>
        <w:rPr>
          <w:sz w:val="24"/>
        </w:rPr>
        <w:t>контрактом</w:t>
      </w:r>
      <w:r>
        <w:rPr>
          <w:spacing w:val="1"/>
          <w:sz w:val="24"/>
        </w:rPr>
        <w:t> </w:t>
      </w:r>
      <w:r>
        <w:rPr>
          <w:sz w:val="24"/>
        </w:rPr>
        <w:t>срока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обязательства.</w:t>
      </w:r>
      <w:r>
        <w:rPr>
          <w:spacing w:val="1"/>
          <w:sz w:val="24"/>
        </w:rPr>
        <w:t> </w:t>
      </w:r>
      <w:r>
        <w:rPr>
          <w:sz w:val="24"/>
        </w:rPr>
        <w:t>Такая</w:t>
      </w:r>
      <w:r>
        <w:rPr>
          <w:spacing w:val="1"/>
          <w:sz w:val="24"/>
        </w:rPr>
        <w:t> </w:t>
      </w:r>
      <w:r>
        <w:rPr>
          <w:sz w:val="24"/>
        </w:rPr>
        <w:t>пеня</w:t>
      </w:r>
      <w:r>
        <w:rPr>
          <w:spacing w:val="1"/>
          <w:sz w:val="24"/>
        </w:rPr>
        <w:t> </w:t>
      </w:r>
      <w:r>
        <w:rPr>
          <w:sz w:val="24"/>
        </w:rPr>
        <w:t>устанавливается</w:t>
      </w:r>
      <w:r>
        <w:rPr>
          <w:spacing w:val="1"/>
          <w:sz w:val="24"/>
        </w:rPr>
        <w:t> </w:t>
      </w:r>
      <w:r>
        <w:rPr>
          <w:sz w:val="24"/>
        </w:rPr>
        <w:t>контрактом</w:t>
      </w:r>
      <w:r>
        <w:rPr>
          <w:spacing w:val="1"/>
          <w:sz w:val="24"/>
        </w:rPr>
        <w:t> </w:t>
      </w:r>
      <w:r>
        <w:rPr>
          <w:sz w:val="24"/>
        </w:rPr>
        <w:t>в размере</w:t>
      </w:r>
      <w:r>
        <w:rPr>
          <w:spacing w:val="1"/>
          <w:sz w:val="24"/>
        </w:rPr>
        <w:t> </w:t>
      </w:r>
      <w:r>
        <w:rPr>
          <w:sz w:val="24"/>
        </w:rPr>
        <w:t>одной</w:t>
      </w:r>
      <w:r>
        <w:rPr>
          <w:spacing w:val="1"/>
          <w:sz w:val="24"/>
        </w:rPr>
        <w:t> </w:t>
      </w:r>
      <w:r>
        <w:rPr>
          <w:sz w:val="24"/>
        </w:rPr>
        <w:t>трехсотой</w:t>
      </w:r>
      <w:r>
        <w:rPr>
          <w:spacing w:val="1"/>
          <w:sz w:val="24"/>
        </w:rPr>
        <w:t> </w:t>
      </w:r>
      <w:r>
        <w:rPr>
          <w:sz w:val="24"/>
        </w:rPr>
        <w:t>действующей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дату</w:t>
      </w:r>
      <w:r>
        <w:rPr>
          <w:spacing w:val="1"/>
          <w:sz w:val="24"/>
        </w:rPr>
        <w:t> </w:t>
      </w:r>
      <w:r>
        <w:rPr>
          <w:sz w:val="24"/>
        </w:rPr>
        <w:t>уплаты</w:t>
      </w:r>
      <w:r>
        <w:rPr>
          <w:spacing w:val="1"/>
          <w:sz w:val="24"/>
        </w:rPr>
        <w:t> </w:t>
      </w:r>
      <w:r>
        <w:rPr>
          <w:sz w:val="24"/>
        </w:rPr>
        <w:t>пеней ключевой ставки Центрального банка Российской Федерации от не уплаченной в</w:t>
      </w:r>
      <w:r>
        <w:rPr>
          <w:spacing w:val="1"/>
          <w:sz w:val="24"/>
        </w:rPr>
        <w:t> </w:t>
      </w:r>
      <w:r>
        <w:rPr>
          <w:sz w:val="24"/>
        </w:rPr>
        <w:t>срок</w:t>
      </w:r>
      <w:r>
        <w:rPr>
          <w:spacing w:val="-3"/>
          <w:sz w:val="24"/>
        </w:rPr>
        <w:t> </w:t>
      </w:r>
      <w:r>
        <w:rPr>
          <w:sz w:val="24"/>
        </w:rPr>
        <w:t>суммы.</w:t>
      </w:r>
    </w:p>
    <w:p>
      <w:pPr>
        <w:pStyle w:val="ListParagraph"/>
        <w:numPr>
          <w:ilvl w:val="1"/>
          <w:numId w:val="14"/>
        </w:numPr>
        <w:tabs>
          <w:tab w:pos="1258" w:val="left" w:leader="none"/>
        </w:tabs>
        <w:spacing w:line="237" w:lineRule="auto" w:before="8" w:after="0"/>
        <w:ind w:left="120" w:right="117" w:firstLine="570"/>
        <w:jc w:val="both"/>
        <w:rPr>
          <w:sz w:val="24"/>
        </w:rPr>
      </w:pPr>
      <w:r>
        <w:rPr>
          <w:sz w:val="24"/>
        </w:rPr>
        <w:t>Общая сумма начисленных штрафов за ненадлежащее исполнение заказчиком</w:t>
      </w:r>
      <w:r>
        <w:rPr>
          <w:spacing w:val="1"/>
          <w:sz w:val="24"/>
        </w:rPr>
        <w:t> </w:t>
      </w:r>
      <w:r>
        <w:rPr>
          <w:sz w:val="24"/>
        </w:rPr>
        <w:t>обязательств,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-8"/>
          <w:sz w:val="24"/>
        </w:rPr>
        <w:t> </w:t>
      </w:r>
      <w:r>
        <w:rPr>
          <w:sz w:val="24"/>
        </w:rPr>
        <w:t>контрактом,</w:t>
      </w:r>
      <w:r>
        <w:rPr>
          <w:spacing w:val="3"/>
          <w:sz w:val="24"/>
        </w:rPr>
        <w:t> </w:t>
      </w: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может</w:t>
      </w:r>
      <w:r>
        <w:rPr>
          <w:spacing w:val="-3"/>
          <w:sz w:val="24"/>
        </w:rPr>
        <w:t> </w:t>
      </w:r>
      <w:r>
        <w:rPr>
          <w:sz w:val="24"/>
        </w:rPr>
        <w:t>превышать</w:t>
      </w:r>
      <w:r>
        <w:rPr>
          <w:spacing w:val="1"/>
          <w:sz w:val="24"/>
        </w:rPr>
        <w:t> </w:t>
      </w:r>
      <w:r>
        <w:rPr>
          <w:sz w:val="24"/>
        </w:rPr>
        <w:t>цену</w:t>
      </w:r>
      <w:r>
        <w:rPr>
          <w:spacing w:val="1"/>
          <w:sz w:val="24"/>
        </w:rPr>
        <w:t> </w:t>
      </w:r>
      <w:r>
        <w:rPr>
          <w:sz w:val="24"/>
        </w:rPr>
        <w:t>контракта.</w:t>
      </w:r>
    </w:p>
    <w:p>
      <w:pPr>
        <w:pStyle w:val="ListParagraph"/>
        <w:numPr>
          <w:ilvl w:val="1"/>
          <w:numId w:val="14"/>
        </w:numPr>
        <w:tabs>
          <w:tab w:pos="1234" w:val="left" w:leader="none"/>
        </w:tabs>
        <w:spacing w:line="235" w:lineRule="auto" w:before="3" w:after="0"/>
        <w:ind w:left="115" w:right="119" w:firstLine="570"/>
        <w:jc w:val="both"/>
        <w:rPr>
          <w:sz w:val="24"/>
        </w:rPr>
      </w:pPr>
      <w:r>
        <w:rPr>
          <w:sz w:val="24"/>
        </w:rPr>
        <w:t>Сторона освобождается от уплаты неустойки (штрафа, пени), если докажет, что</w:t>
      </w:r>
      <w:r>
        <w:rPr>
          <w:spacing w:val="-57"/>
          <w:sz w:val="24"/>
        </w:rPr>
        <w:t> </w:t>
      </w:r>
      <w:r>
        <w:rPr>
          <w:sz w:val="24"/>
        </w:rPr>
        <w:t>неисполнение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ненадлежащее</w:t>
      </w:r>
      <w:r>
        <w:rPr>
          <w:spacing w:val="1"/>
          <w:sz w:val="24"/>
        </w:rPr>
        <w:t> </w:t>
      </w:r>
      <w:r>
        <w:rPr>
          <w:sz w:val="24"/>
        </w:rPr>
        <w:t>исполнение</w:t>
      </w:r>
      <w:r>
        <w:rPr>
          <w:spacing w:val="1"/>
          <w:sz w:val="24"/>
        </w:rPr>
        <w:t> </w:t>
      </w:r>
      <w:r>
        <w:rPr>
          <w:sz w:val="24"/>
        </w:rPr>
        <w:t>обязательства,</w:t>
      </w:r>
      <w:r>
        <w:rPr>
          <w:spacing w:val="1"/>
          <w:sz w:val="24"/>
        </w:rPr>
        <w:t> </w:t>
      </w:r>
      <w:r>
        <w:rPr>
          <w:sz w:val="24"/>
        </w:rPr>
        <w:t>предусмотренного</w:t>
      </w:r>
      <w:r>
        <w:rPr>
          <w:spacing w:val="1"/>
          <w:sz w:val="24"/>
        </w:rPr>
        <w:t> </w:t>
      </w:r>
      <w:r>
        <w:rPr>
          <w:sz w:val="24"/>
        </w:rPr>
        <w:t>контрактом,</w:t>
      </w:r>
      <w:r>
        <w:rPr>
          <w:spacing w:val="-3"/>
          <w:sz w:val="24"/>
        </w:rPr>
        <w:t> </w:t>
      </w:r>
      <w:r>
        <w:rPr>
          <w:sz w:val="24"/>
        </w:rPr>
        <w:t>произошло</w:t>
      </w:r>
      <w:r>
        <w:rPr>
          <w:spacing w:val="2"/>
          <w:sz w:val="24"/>
        </w:rPr>
        <w:t> </w:t>
      </w:r>
      <w:r>
        <w:rPr>
          <w:sz w:val="24"/>
        </w:rPr>
        <w:t>вследствие</w:t>
      </w:r>
      <w:r>
        <w:rPr>
          <w:spacing w:val="-2"/>
          <w:sz w:val="24"/>
        </w:rPr>
        <w:t> </w:t>
      </w:r>
      <w:r>
        <w:rPr>
          <w:sz w:val="24"/>
        </w:rPr>
        <w:t>непреодолимой</w:t>
      </w:r>
      <w:r>
        <w:rPr>
          <w:spacing w:val="-3"/>
          <w:sz w:val="24"/>
        </w:rPr>
        <w:t> </w:t>
      </w:r>
      <w:r>
        <w:rPr>
          <w:sz w:val="24"/>
        </w:rPr>
        <w:t>силы</w:t>
      </w:r>
      <w:r>
        <w:rPr>
          <w:spacing w:val="-5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по</w:t>
      </w:r>
      <w:r>
        <w:rPr>
          <w:spacing w:val="3"/>
          <w:sz w:val="24"/>
        </w:rPr>
        <w:t> </w:t>
      </w:r>
      <w:r>
        <w:rPr>
          <w:sz w:val="24"/>
        </w:rPr>
        <w:t>вине</w:t>
      </w:r>
      <w:r>
        <w:rPr>
          <w:spacing w:val="-2"/>
          <w:sz w:val="24"/>
        </w:rPr>
        <w:t> </w:t>
      </w:r>
      <w:r>
        <w:rPr>
          <w:sz w:val="24"/>
        </w:rPr>
        <w:t>другой</w:t>
      </w:r>
      <w:r>
        <w:rPr>
          <w:spacing w:val="3"/>
          <w:sz w:val="24"/>
        </w:rPr>
        <w:t> </w:t>
      </w:r>
      <w:r>
        <w:rPr>
          <w:sz w:val="24"/>
        </w:rPr>
        <w:t>стороны.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line="274" w:lineRule="exact" w:before="1"/>
        <w:ind w:left="1930"/>
      </w:pPr>
      <w:r>
        <w:rPr/>
        <w:t>Статья</w:t>
      </w:r>
      <w:r>
        <w:rPr>
          <w:spacing w:val="-13"/>
        </w:rPr>
        <w:t> </w:t>
      </w:r>
      <w:r>
        <w:rPr/>
        <w:t>X.</w:t>
      </w:r>
      <w:r>
        <w:rPr>
          <w:spacing w:val="-2"/>
        </w:rPr>
        <w:t> </w:t>
      </w:r>
      <w:r>
        <w:rPr/>
        <w:t>Сертификаты</w:t>
      </w:r>
      <w:r>
        <w:rPr>
          <w:spacing w:val="2"/>
        </w:rPr>
        <w:t> </w:t>
      </w:r>
      <w:r>
        <w:rPr/>
        <w:t>(декларации соответствия).</w:t>
      </w:r>
    </w:p>
    <w:p>
      <w:pPr>
        <w:pStyle w:val="BodyText"/>
        <w:spacing w:line="237" w:lineRule="auto"/>
        <w:ind w:left="110" w:right="111" w:firstLine="595"/>
        <w:jc w:val="both"/>
      </w:pPr>
      <w:r>
        <w:rPr/>
        <w:t>10.1. Стороны обязуются нести все расходы, связанные с получением сертификатов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материалы,</w:t>
      </w:r>
      <w:r>
        <w:rPr>
          <w:spacing w:val="1"/>
        </w:rPr>
        <w:t> </w:t>
      </w:r>
      <w:r>
        <w:rPr/>
        <w:t>оборудование,</w:t>
      </w:r>
      <w:r>
        <w:rPr>
          <w:spacing w:val="1"/>
        </w:rPr>
        <w:t> </w:t>
      </w:r>
      <w:r>
        <w:rPr/>
        <w:t>комплектующие</w:t>
      </w:r>
      <w:r>
        <w:rPr>
          <w:spacing w:val="1"/>
        </w:rPr>
        <w:t> </w:t>
      </w:r>
      <w:r>
        <w:rPr/>
        <w:t>изделия,</w:t>
      </w:r>
      <w:r>
        <w:rPr>
          <w:spacing w:val="1"/>
        </w:rPr>
        <w:t> </w:t>
      </w:r>
      <w:r>
        <w:rPr/>
        <w:t>необходимых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выполнения</w:t>
      </w:r>
      <w:r>
        <w:rPr>
          <w:spacing w:val="1"/>
        </w:rPr>
        <w:t> </w:t>
      </w:r>
      <w:r>
        <w:rPr/>
        <w:t>работ</w:t>
      </w:r>
      <w:r>
        <w:rPr>
          <w:spacing w:val="-8"/>
        </w:rPr>
        <w:t> </w:t>
      </w:r>
      <w:r>
        <w:rPr/>
        <w:t>и</w:t>
      </w:r>
      <w:r>
        <w:rPr>
          <w:spacing w:val="7"/>
        </w:rPr>
        <w:t> </w:t>
      </w:r>
      <w:r>
        <w:rPr/>
        <w:t>эксплуатации</w:t>
      </w:r>
      <w:r>
        <w:rPr>
          <w:spacing w:val="3"/>
        </w:rPr>
        <w:t> </w:t>
      </w:r>
      <w:r>
        <w:rPr/>
        <w:t>объекта,</w:t>
      </w:r>
      <w:r>
        <w:rPr>
          <w:spacing w:val="-4"/>
        </w:rPr>
        <w:t> </w:t>
      </w:r>
      <w:r>
        <w:rPr/>
        <w:t>в</w:t>
      </w:r>
      <w:r>
        <w:rPr>
          <w:spacing w:val="3"/>
        </w:rPr>
        <w:t> </w:t>
      </w:r>
      <w:r>
        <w:rPr/>
        <w:t>объемах</w:t>
      </w:r>
      <w:r>
        <w:rPr>
          <w:spacing w:val="-2"/>
        </w:rPr>
        <w:t> </w:t>
      </w:r>
      <w:r>
        <w:rPr/>
        <w:t>своих</w:t>
      </w:r>
      <w:r>
        <w:rPr>
          <w:spacing w:val="-1"/>
        </w:rPr>
        <w:t> </w:t>
      </w:r>
      <w:r>
        <w:rPr/>
        <w:t>поставок.</w:t>
      </w:r>
    </w:p>
    <w:p>
      <w:pPr>
        <w:pStyle w:val="BodyText"/>
        <w:spacing w:before="9"/>
        <w:rPr>
          <w:sz w:val="23"/>
        </w:rPr>
      </w:pPr>
    </w:p>
    <w:p>
      <w:pPr>
        <w:pStyle w:val="Heading2"/>
        <w:spacing w:line="274" w:lineRule="exact"/>
        <w:ind w:left="2113"/>
      </w:pPr>
      <w:r>
        <w:rPr/>
        <w:t>Статья</w:t>
      </w:r>
      <w:r>
        <w:rPr>
          <w:spacing w:val="-12"/>
        </w:rPr>
        <w:t> </w:t>
      </w:r>
      <w:r>
        <w:rPr/>
        <w:t>XI.</w:t>
      </w:r>
      <w:r>
        <w:rPr>
          <w:spacing w:val="-2"/>
        </w:rPr>
        <w:t> </w:t>
      </w:r>
      <w:r>
        <w:rPr/>
        <w:t>Обстоятельства</w:t>
      </w:r>
      <w:r>
        <w:rPr>
          <w:spacing w:val="-5"/>
        </w:rPr>
        <w:t> </w:t>
      </w:r>
      <w:r>
        <w:rPr/>
        <w:t>непреодолимой</w:t>
      </w:r>
      <w:r>
        <w:rPr>
          <w:spacing w:val="-1"/>
        </w:rPr>
        <w:t> </w:t>
      </w:r>
      <w:r>
        <w:rPr/>
        <w:t>силы.</w:t>
      </w:r>
    </w:p>
    <w:p>
      <w:pPr>
        <w:pStyle w:val="BodyText"/>
        <w:spacing w:line="237" w:lineRule="auto" w:before="1"/>
        <w:ind w:left="120" w:right="107" w:firstLine="585"/>
        <w:jc w:val="both"/>
      </w:pPr>
      <w:r>
        <w:rPr/>
        <w:t>11.1.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освобождаются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ответственности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частичное,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полное</w:t>
      </w:r>
      <w:r>
        <w:rPr>
          <w:spacing w:val="-57"/>
        </w:rPr>
        <w:t> </w:t>
      </w:r>
      <w:r>
        <w:rPr/>
        <w:t>неисполнение</w:t>
      </w:r>
      <w:r>
        <w:rPr>
          <w:spacing w:val="1"/>
        </w:rPr>
        <w:t> </w:t>
      </w:r>
      <w:r>
        <w:rPr/>
        <w:t>обязательств</w:t>
      </w:r>
      <w:r>
        <w:rPr>
          <w:spacing w:val="1"/>
        </w:rPr>
        <w:t> </w:t>
      </w:r>
      <w:r>
        <w:rPr/>
        <w:t>по настоящему Контракту,</w:t>
      </w:r>
      <w:r>
        <w:rPr>
          <w:spacing w:val="1"/>
        </w:rPr>
        <w:t> </w:t>
      </w:r>
      <w:r>
        <w:rPr/>
        <w:t>если это</w:t>
      </w:r>
      <w:r>
        <w:rPr>
          <w:spacing w:val="1"/>
        </w:rPr>
        <w:t> </w:t>
      </w:r>
      <w:r>
        <w:rPr/>
        <w:t>неисполнение явилось</w:t>
      </w:r>
      <w:r>
        <w:rPr>
          <w:spacing w:val="1"/>
        </w:rPr>
        <w:t> </w:t>
      </w:r>
      <w:r>
        <w:rPr/>
        <w:t>следствием</w:t>
      </w:r>
      <w:r>
        <w:rPr>
          <w:spacing w:val="4"/>
        </w:rPr>
        <w:t> </w:t>
      </w:r>
      <w:r>
        <w:rPr/>
        <w:t>обстоятельств</w:t>
      </w:r>
      <w:r>
        <w:rPr>
          <w:spacing w:val="1"/>
        </w:rPr>
        <w:t> </w:t>
      </w:r>
      <w:r>
        <w:rPr/>
        <w:t>непреодолимой</w:t>
      </w:r>
      <w:r>
        <w:rPr>
          <w:spacing w:val="1"/>
        </w:rPr>
        <w:t> </w:t>
      </w:r>
      <w:r>
        <w:rPr/>
        <w:t>силы.</w:t>
      </w:r>
    </w:p>
    <w:p>
      <w:pPr>
        <w:pStyle w:val="BodyText"/>
        <w:ind w:left="115" w:right="107" w:firstLine="355"/>
        <w:jc w:val="both"/>
      </w:pPr>
      <w:r>
        <w:rPr/>
        <w:t>,</w:t>
      </w:r>
      <w:r>
        <w:rPr>
          <w:spacing w:val="1"/>
        </w:rPr>
        <w:t> </w:t>
      </w:r>
      <w:r>
        <w:rPr/>
        <w:t>11.2.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обстоятельствам непреодолимой</w:t>
      </w:r>
      <w:r>
        <w:rPr>
          <w:spacing w:val="1"/>
        </w:rPr>
        <w:t> </w:t>
      </w:r>
      <w:r>
        <w:rPr/>
        <w:t>силы в</w:t>
      </w:r>
      <w:r>
        <w:rPr>
          <w:spacing w:val="1"/>
        </w:rPr>
        <w:t> </w:t>
      </w:r>
      <w:r>
        <w:rPr/>
        <w:t>контексте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относятся: наводнение, землетрясение, пожар, взрыв, оседание почвы, эпидемии и иные</w:t>
      </w:r>
      <w:r>
        <w:rPr>
          <w:spacing w:val="1"/>
        </w:rPr>
        <w:t> </w:t>
      </w:r>
      <w:r>
        <w:rPr/>
        <w:t>проявления сил природы, а также война или военные действия, забастовка в отрасли или в</w:t>
      </w:r>
      <w:r>
        <w:rPr>
          <w:spacing w:val="1"/>
        </w:rPr>
        <w:t> </w:t>
      </w:r>
      <w:r>
        <w:rPr/>
        <w:t>регионе,</w:t>
      </w:r>
      <w:r>
        <w:rPr>
          <w:spacing w:val="1"/>
        </w:rPr>
        <w:t> </w:t>
      </w:r>
      <w:r>
        <w:rPr/>
        <w:t>принятие</w:t>
      </w:r>
      <w:r>
        <w:rPr>
          <w:spacing w:val="1"/>
        </w:rPr>
        <w:t> </w:t>
      </w:r>
      <w:r>
        <w:rPr/>
        <w:t>органом</w:t>
      </w:r>
      <w:r>
        <w:rPr>
          <w:spacing w:val="1"/>
        </w:rPr>
        <w:t> </w:t>
      </w:r>
      <w:r>
        <w:rPr/>
        <w:t>государственной</w:t>
      </w:r>
      <w:r>
        <w:rPr>
          <w:spacing w:val="1"/>
        </w:rPr>
        <w:t> </w:t>
      </w:r>
      <w:r>
        <w:rPr/>
        <w:t>власти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управления</w:t>
      </w:r>
      <w:r>
        <w:rPr>
          <w:spacing w:val="1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акта,</w:t>
      </w:r>
      <w:r>
        <w:rPr>
          <w:spacing w:val="1"/>
        </w:rPr>
        <w:t> </w:t>
      </w:r>
      <w:r>
        <w:rPr/>
        <w:t>повлекшего</w:t>
      </w:r>
      <w:r>
        <w:rPr>
          <w:spacing w:val="2"/>
        </w:rPr>
        <w:t> </w:t>
      </w:r>
      <w:r>
        <w:rPr/>
        <w:t>невозможность исполнения</w:t>
      </w:r>
      <w:r>
        <w:rPr>
          <w:spacing w:val="-6"/>
        </w:rPr>
        <w:t> </w:t>
      </w:r>
      <w:r>
        <w:rPr/>
        <w:t>настоящего</w:t>
      </w:r>
      <w:r>
        <w:rPr>
          <w:spacing w:val="2"/>
        </w:rPr>
        <w:t> </w:t>
      </w:r>
      <w:r>
        <w:rPr/>
        <w:t>Контракта,</w:t>
      </w:r>
    </w:p>
    <w:p>
      <w:pPr>
        <w:pStyle w:val="ListParagraph"/>
        <w:numPr>
          <w:ilvl w:val="1"/>
          <w:numId w:val="15"/>
        </w:numPr>
        <w:tabs>
          <w:tab w:pos="1364" w:val="left" w:leader="none"/>
        </w:tabs>
        <w:spacing w:line="235" w:lineRule="auto" w:before="2" w:after="0"/>
        <w:ind w:left="115" w:right="112" w:firstLine="595"/>
        <w:jc w:val="both"/>
        <w:rPr>
          <w:sz w:val="24"/>
        </w:rPr>
      </w:pP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Контракту</w:t>
      </w:r>
      <w:r>
        <w:rPr>
          <w:spacing w:val="1"/>
          <w:sz w:val="24"/>
        </w:rPr>
        <w:t> </w:t>
      </w:r>
      <w:r>
        <w:rPr>
          <w:sz w:val="24"/>
        </w:rPr>
        <w:t>обязаны</w:t>
      </w:r>
      <w:r>
        <w:rPr>
          <w:spacing w:val="1"/>
          <w:sz w:val="24"/>
        </w:rPr>
        <w:t> </w:t>
      </w:r>
      <w:r>
        <w:rPr>
          <w:sz w:val="24"/>
        </w:rPr>
        <w:t>уведомить</w:t>
      </w:r>
      <w:r>
        <w:rPr>
          <w:spacing w:val="1"/>
          <w:sz w:val="24"/>
        </w:rPr>
        <w:t> </w:t>
      </w:r>
      <w:r>
        <w:rPr>
          <w:sz w:val="24"/>
        </w:rPr>
        <w:t>друг</w:t>
      </w:r>
      <w:r>
        <w:rPr>
          <w:spacing w:val="1"/>
          <w:sz w:val="24"/>
        </w:rPr>
        <w:t> </w:t>
      </w:r>
      <w:r>
        <w:rPr>
          <w:sz w:val="24"/>
        </w:rPr>
        <w:t>друга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наступлении</w:t>
      </w:r>
      <w:r>
        <w:rPr>
          <w:spacing w:val="1"/>
          <w:sz w:val="24"/>
        </w:rPr>
        <w:t> </w:t>
      </w:r>
      <w:r>
        <w:rPr>
          <w:sz w:val="24"/>
        </w:rPr>
        <w:t>обстоятельств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1"/>
          <w:sz w:val="24"/>
        </w:rPr>
        <w:t> </w:t>
      </w:r>
      <w:r>
        <w:rPr>
          <w:sz w:val="24"/>
        </w:rPr>
        <w:t>3-х</w:t>
      </w:r>
      <w:r>
        <w:rPr>
          <w:spacing w:val="1"/>
          <w:sz w:val="24"/>
        </w:rPr>
        <w:t> </w:t>
      </w:r>
      <w:r>
        <w:rPr>
          <w:sz w:val="24"/>
        </w:rPr>
        <w:t>дней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дня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возникновения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предоставлением</w:t>
      </w:r>
      <w:r>
        <w:rPr>
          <w:spacing w:val="1"/>
          <w:sz w:val="24"/>
        </w:rPr>
        <w:t> </w:t>
      </w:r>
      <w:r>
        <w:rPr>
          <w:sz w:val="24"/>
        </w:rPr>
        <w:t>подтверждающих</w:t>
      </w:r>
      <w:r>
        <w:rPr>
          <w:spacing w:val="-8"/>
          <w:sz w:val="24"/>
        </w:rPr>
        <w:t> </w:t>
      </w:r>
      <w:r>
        <w:rPr>
          <w:sz w:val="24"/>
        </w:rPr>
        <w:t>документов</w:t>
      </w:r>
      <w:r>
        <w:rPr>
          <w:spacing w:val="-3"/>
          <w:sz w:val="24"/>
        </w:rPr>
        <w:t> </w:t>
      </w:r>
      <w:r>
        <w:rPr>
          <w:sz w:val="24"/>
        </w:rPr>
        <w:t>компетентных</w:t>
      </w:r>
      <w:r>
        <w:rPr>
          <w:spacing w:val="-2"/>
          <w:sz w:val="24"/>
        </w:rPr>
        <w:t> </w:t>
      </w:r>
      <w:r>
        <w:rPr>
          <w:sz w:val="24"/>
        </w:rPr>
        <w:t>органов.</w:t>
      </w:r>
    </w:p>
    <w:p>
      <w:pPr>
        <w:pStyle w:val="ListParagraph"/>
        <w:numPr>
          <w:ilvl w:val="1"/>
          <w:numId w:val="15"/>
        </w:numPr>
        <w:tabs>
          <w:tab w:pos="1292" w:val="left" w:leader="none"/>
        </w:tabs>
        <w:spacing w:line="237" w:lineRule="auto" w:before="2" w:after="0"/>
        <w:ind w:left="115" w:right="106" w:firstLine="59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 действия</w:t>
      </w:r>
      <w:r>
        <w:rPr>
          <w:spacing w:val="1"/>
          <w:sz w:val="24"/>
        </w:rPr>
        <w:t> </w:t>
      </w:r>
      <w:r>
        <w:rPr>
          <w:sz w:val="24"/>
        </w:rPr>
        <w:t>обстоятельств</w:t>
      </w:r>
      <w:r>
        <w:rPr>
          <w:spacing w:val="1"/>
          <w:sz w:val="24"/>
        </w:rPr>
        <w:t> </w:t>
      </w:r>
      <w:r>
        <w:rPr>
          <w:sz w:val="24"/>
        </w:rPr>
        <w:t>непреодолимой</w:t>
      </w:r>
      <w:r>
        <w:rPr>
          <w:spacing w:val="1"/>
          <w:sz w:val="24"/>
        </w:rPr>
        <w:t> </w:t>
      </w:r>
      <w:r>
        <w:rPr>
          <w:sz w:val="24"/>
        </w:rPr>
        <w:t>силы</w:t>
      </w:r>
      <w:r>
        <w:rPr>
          <w:spacing w:val="1"/>
          <w:sz w:val="24"/>
        </w:rPr>
        <w:t> </w:t>
      </w:r>
      <w:r>
        <w:rPr>
          <w:sz w:val="24"/>
        </w:rPr>
        <w:t>свыше</w:t>
      </w:r>
      <w:r>
        <w:rPr>
          <w:spacing w:val="1"/>
          <w:sz w:val="24"/>
        </w:rPr>
        <w:t> </w:t>
      </w:r>
      <w:r>
        <w:rPr>
          <w:sz w:val="24"/>
        </w:rPr>
        <w:t>3-х месяцев,</w:t>
      </w:r>
      <w:r>
        <w:rPr>
          <w:spacing w:val="1"/>
          <w:sz w:val="24"/>
        </w:rPr>
        <w:t> </w:t>
      </w:r>
      <w:r>
        <w:rPr>
          <w:sz w:val="24"/>
        </w:rPr>
        <w:t>Контракт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расторгнут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соглашению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проведением</w:t>
      </w:r>
      <w:r>
        <w:rPr>
          <w:spacing w:val="1"/>
          <w:sz w:val="24"/>
        </w:rPr>
        <w:t> </w:t>
      </w:r>
      <w:r>
        <w:rPr>
          <w:sz w:val="24"/>
        </w:rPr>
        <w:t>финансовых</w:t>
      </w:r>
      <w:r>
        <w:rPr>
          <w:spacing w:val="1"/>
          <w:sz w:val="24"/>
        </w:rPr>
        <w:t> </w:t>
      </w:r>
      <w:r>
        <w:rPr>
          <w:sz w:val="24"/>
        </w:rPr>
        <w:t>взаиморасчетов.</w:t>
      </w:r>
    </w:p>
    <w:p>
      <w:pPr>
        <w:pStyle w:val="BodyText"/>
        <w:spacing w:before="1"/>
      </w:pPr>
    </w:p>
    <w:p>
      <w:pPr>
        <w:pStyle w:val="Heading2"/>
        <w:spacing w:line="274" w:lineRule="exact"/>
        <w:ind w:left="1593"/>
      </w:pPr>
      <w:r>
        <w:rPr/>
        <w:t>Статья</w:t>
      </w:r>
      <w:r>
        <w:rPr>
          <w:spacing w:val="-9"/>
        </w:rPr>
        <w:t> </w:t>
      </w:r>
      <w:r>
        <w:rPr/>
        <w:t>XII.</w:t>
      </w:r>
      <w:r>
        <w:rPr>
          <w:spacing w:val="6"/>
        </w:rPr>
        <w:t> </w:t>
      </w:r>
      <w:r>
        <w:rPr/>
        <w:t>Сроки</w:t>
      </w:r>
      <w:r>
        <w:rPr>
          <w:spacing w:val="-10"/>
        </w:rPr>
        <w:t> </w:t>
      </w:r>
      <w:r>
        <w:rPr/>
        <w:t>действия</w:t>
      </w:r>
      <w:r>
        <w:rPr>
          <w:spacing w:val="-1"/>
        </w:rPr>
        <w:t> </w:t>
      </w:r>
      <w:r>
        <w:rPr/>
        <w:t>Контракта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его</w:t>
      </w:r>
      <w:r>
        <w:rPr>
          <w:spacing w:val="-2"/>
        </w:rPr>
        <w:t> </w:t>
      </w:r>
      <w:r>
        <w:rPr/>
        <w:t>расторжение.</w:t>
      </w:r>
    </w:p>
    <w:p>
      <w:pPr>
        <w:pStyle w:val="BodyText"/>
        <w:ind w:left="116" w:right="112" w:firstLine="590"/>
        <w:jc w:val="both"/>
      </w:pPr>
      <w:r>
        <w:rPr/>
        <w:t>12.1</w:t>
      </w:r>
      <w:r>
        <w:rPr>
          <w:spacing w:val="1"/>
        </w:rPr>
        <w:t> </w:t>
      </w:r>
      <w:r>
        <w:rPr/>
        <w:t>Настоящий Контракт вступает в силу с даты его подписания и действует до</w:t>
      </w:r>
      <w:r>
        <w:rPr>
          <w:spacing w:val="1"/>
        </w:rPr>
        <w:t> </w:t>
      </w:r>
      <w:r>
        <w:rPr/>
        <w:t>15.07.2023г.</w:t>
      </w:r>
      <w:r>
        <w:rPr>
          <w:spacing w:val="1"/>
        </w:rPr>
        <w:t> </w:t>
      </w:r>
      <w:r>
        <w:rPr/>
        <w:t>включительно,</w:t>
      </w:r>
      <w:r>
        <w:rPr>
          <w:spacing w:val="1"/>
        </w:rPr>
        <w:t> </w:t>
      </w:r>
      <w:r>
        <w:rPr/>
        <w:t>прекращение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действия</w:t>
      </w:r>
      <w:r>
        <w:rPr>
          <w:spacing w:val="1"/>
        </w:rPr>
        <w:t> </w:t>
      </w:r>
      <w:r>
        <w:rPr/>
        <w:t>настоящего</w:t>
      </w:r>
      <w:r>
        <w:rPr>
          <w:spacing w:val="1"/>
        </w:rPr>
        <w:t> </w:t>
      </w:r>
      <w:r>
        <w:rPr/>
        <w:t>контракта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освобождает стороны от исполнения своих обязательств по контракту, а в части оплаты -</w:t>
      </w:r>
      <w:r>
        <w:rPr>
          <w:spacing w:val="1"/>
        </w:rPr>
        <w:t> </w:t>
      </w:r>
      <w:r>
        <w:rPr/>
        <w:t>до</w:t>
      </w:r>
      <w:r>
        <w:rPr>
          <w:spacing w:val="-5"/>
        </w:rPr>
        <w:t> </w:t>
      </w:r>
      <w:r>
        <w:rPr/>
        <w:t>полного</w:t>
      </w:r>
      <w:r>
        <w:rPr>
          <w:spacing w:val="-2"/>
        </w:rPr>
        <w:t> </w:t>
      </w:r>
      <w:r>
        <w:rPr/>
        <w:t>исполнения</w:t>
      </w:r>
      <w:r>
        <w:rPr>
          <w:spacing w:val="-8"/>
        </w:rPr>
        <w:t> </w:t>
      </w:r>
      <w:r>
        <w:rPr/>
        <w:t>Заказчиком</w:t>
      </w:r>
      <w:r>
        <w:rPr>
          <w:spacing w:val="6"/>
        </w:rPr>
        <w:t> </w:t>
      </w:r>
      <w:r>
        <w:rPr/>
        <w:t>обязательств.</w:t>
      </w:r>
    </w:p>
    <w:p>
      <w:pPr>
        <w:pStyle w:val="ListParagraph"/>
        <w:numPr>
          <w:ilvl w:val="1"/>
          <w:numId w:val="16"/>
        </w:numPr>
        <w:tabs>
          <w:tab w:pos="1436" w:val="left" w:leader="none"/>
        </w:tabs>
        <w:spacing w:line="235" w:lineRule="auto" w:before="0" w:after="0"/>
        <w:ind w:left="120" w:right="113" w:firstLine="725"/>
        <w:jc w:val="both"/>
        <w:rPr>
          <w:sz w:val="24"/>
        </w:rPr>
      </w:pPr>
      <w:r>
        <w:rPr>
          <w:sz w:val="24"/>
        </w:rPr>
        <w:t>Расторжение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соглашению</w:t>
      </w:r>
      <w:r>
        <w:rPr>
          <w:spacing w:val="1"/>
          <w:sz w:val="24"/>
        </w:rPr>
        <w:t> </w:t>
      </w:r>
      <w:r>
        <w:rPr>
          <w:sz w:val="24"/>
        </w:rPr>
        <w:t>сторон,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60"/>
          <w:sz w:val="24"/>
        </w:rPr>
        <w:t> </w:t>
      </w:r>
      <w:r>
        <w:rPr>
          <w:sz w:val="24"/>
        </w:rPr>
        <w:t>решению</w:t>
      </w:r>
      <w:r>
        <w:rPr>
          <w:spacing w:val="1"/>
          <w:sz w:val="24"/>
        </w:rPr>
        <w:t> </w:t>
      </w:r>
      <w:r>
        <w:rPr>
          <w:sz w:val="24"/>
        </w:rPr>
        <w:t>суда,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одностороннего</w:t>
      </w:r>
      <w:r>
        <w:rPr>
          <w:spacing w:val="1"/>
          <w:sz w:val="24"/>
        </w:rPr>
        <w:t> </w:t>
      </w:r>
      <w:r>
        <w:rPr>
          <w:sz w:val="24"/>
        </w:rPr>
        <w:t>отказа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Контракта от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Контракта 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4"/>
          <w:sz w:val="24"/>
        </w:rPr>
        <w:t> </w:t>
      </w:r>
      <w:r>
        <w:rPr>
          <w:sz w:val="24"/>
        </w:rPr>
        <w:t>гражданским</w:t>
      </w:r>
      <w:r>
        <w:rPr>
          <w:spacing w:val="-4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16"/>
        </w:numPr>
        <w:tabs>
          <w:tab w:pos="1500" w:val="left" w:leader="none"/>
        </w:tabs>
        <w:spacing w:line="237" w:lineRule="auto" w:before="2" w:after="0"/>
        <w:ind w:left="110" w:right="110" w:firstLine="735"/>
        <w:jc w:val="both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> </w:t>
      </w:r>
      <w:r>
        <w:rPr>
          <w:sz w:val="24"/>
        </w:rPr>
        <w:t>вправе</w:t>
      </w:r>
      <w:r>
        <w:rPr>
          <w:spacing w:val="1"/>
          <w:sz w:val="24"/>
        </w:rPr>
        <w:t> </w:t>
      </w:r>
      <w:r>
        <w:rPr>
          <w:sz w:val="24"/>
        </w:rPr>
        <w:t>отказаться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одностороннем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-15"/>
          <w:sz w:val="24"/>
        </w:rPr>
        <w:t> </w:t>
      </w:r>
      <w:r>
        <w:rPr>
          <w:sz w:val="24"/>
        </w:rPr>
        <w:t>при</w:t>
      </w:r>
      <w:r>
        <w:rPr>
          <w:spacing w:val="8"/>
          <w:sz w:val="24"/>
        </w:rPr>
        <w:t> </w:t>
      </w:r>
      <w:r>
        <w:rPr>
          <w:sz w:val="24"/>
        </w:rPr>
        <w:t>существенном</w:t>
      </w:r>
      <w:r>
        <w:rPr>
          <w:spacing w:val="-1"/>
          <w:sz w:val="24"/>
        </w:rPr>
        <w:t> </w:t>
      </w:r>
      <w:r>
        <w:rPr>
          <w:sz w:val="24"/>
        </w:rPr>
        <w:t>нарушении</w:t>
      </w:r>
      <w:r>
        <w:rPr>
          <w:spacing w:val="-6"/>
          <w:sz w:val="24"/>
        </w:rPr>
        <w:t> </w:t>
      </w:r>
      <w:r>
        <w:rPr>
          <w:sz w:val="24"/>
        </w:rPr>
        <w:t>условий</w:t>
      </w:r>
      <w:r>
        <w:rPr>
          <w:spacing w:val="-1"/>
          <w:sz w:val="24"/>
        </w:rPr>
        <w:t> </w:t>
      </w:r>
      <w:r>
        <w:rPr>
          <w:sz w:val="24"/>
        </w:rPr>
        <w:t>Контракта</w:t>
      </w:r>
      <w:r>
        <w:rPr>
          <w:spacing w:val="-16"/>
          <w:sz w:val="24"/>
        </w:rPr>
        <w:t> </w:t>
      </w:r>
      <w:r>
        <w:rPr>
          <w:sz w:val="24"/>
        </w:rPr>
        <w:t>Подрядчиком.</w:t>
      </w:r>
    </w:p>
    <w:p>
      <w:pPr>
        <w:pStyle w:val="BodyText"/>
        <w:spacing w:line="274" w:lineRule="exact"/>
        <w:ind w:left="686"/>
      </w:pPr>
      <w:r>
        <w:rPr/>
        <w:t>Существенными</w:t>
      </w:r>
      <w:r>
        <w:rPr>
          <w:spacing w:val="-3"/>
        </w:rPr>
        <w:t> </w:t>
      </w:r>
      <w:r>
        <w:rPr/>
        <w:t>нарушениями</w:t>
      </w:r>
      <w:r>
        <w:rPr>
          <w:spacing w:val="-8"/>
        </w:rPr>
        <w:t> </w:t>
      </w:r>
      <w:r>
        <w:rPr/>
        <w:t>условий Контракта</w:t>
      </w:r>
      <w:r>
        <w:rPr>
          <w:spacing w:val="-12"/>
        </w:rPr>
        <w:t> </w:t>
      </w:r>
      <w:r>
        <w:rPr/>
        <w:t>признаются:</w:t>
      </w:r>
    </w:p>
    <w:p>
      <w:pPr>
        <w:pStyle w:val="ListParagraph"/>
        <w:numPr>
          <w:ilvl w:val="0"/>
          <w:numId w:val="17"/>
        </w:numPr>
        <w:tabs>
          <w:tab w:pos="1531" w:val="left" w:leader="none"/>
          <w:tab w:pos="1532" w:val="left" w:leader="none"/>
        </w:tabs>
        <w:spacing w:line="232" w:lineRule="auto" w:before="8" w:after="0"/>
        <w:ind w:left="110" w:right="118" w:firstLine="595"/>
        <w:jc w:val="left"/>
        <w:rPr>
          <w:sz w:val="24"/>
        </w:rPr>
      </w:pPr>
      <w:r>
        <w:rPr>
          <w:sz w:val="24"/>
        </w:rPr>
        <w:t>задержка</w:t>
      </w:r>
      <w:r>
        <w:rPr>
          <w:spacing w:val="13"/>
          <w:sz w:val="24"/>
        </w:rPr>
        <w:t> </w:t>
      </w:r>
      <w:r>
        <w:rPr>
          <w:sz w:val="24"/>
        </w:rPr>
        <w:t>Подрядчиком</w:t>
      </w:r>
      <w:r>
        <w:rPr>
          <w:spacing w:val="23"/>
          <w:sz w:val="24"/>
        </w:rPr>
        <w:t> </w:t>
      </w:r>
      <w:r>
        <w:rPr>
          <w:sz w:val="24"/>
        </w:rPr>
        <w:t>начала</w:t>
      </w:r>
      <w:r>
        <w:rPr>
          <w:spacing w:val="10"/>
          <w:sz w:val="24"/>
        </w:rPr>
        <w:t> </w:t>
      </w:r>
      <w:r>
        <w:rPr>
          <w:sz w:val="24"/>
        </w:rPr>
        <w:t>производства</w:t>
      </w:r>
      <w:r>
        <w:rPr>
          <w:spacing w:val="8"/>
          <w:sz w:val="24"/>
        </w:rPr>
        <w:t> </w:t>
      </w:r>
      <w:r>
        <w:rPr>
          <w:sz w:val="24"/>
        </w:rPr>
        <w:t>работ</w:t>
      </w:r>
      <w:r>
        <w:rPr>
          <w:spacing w:val="19"/>
          <w:sz w:val="24"/>
        </w:rPr>
        <w:t> </w:t>
      </w:r>
      <w:r>
        <w:rPr>
          <w:sz w:val="24"/>
        </w:rPr>
        <w:t>более</w:t>
      </w:r>
      <w:r>
        <w:rPr>
          <w:spacing w:val="17"/>
          <w:sz w:val="24"/>
        </w:rPr>
        <w:t> </w:t>
      </w:r>
      <w:r>
        <w:rPr>
          <w:sz w:val="24"/>
        </w:rPr>
        <w:t>чем</w:t>
      </w:r>
      <w:r>
        <w:rPr>
          <w:spacing w:val="23"/>
          <w:sz w:val="24"/>
        </w:rPr>
        <w:t> </w:t>
      </w:r>
      <w:r>
        <w:rPr>
          <w:sz w:val="24"/>
        </w:rPr>
        <w:t>на</w:t>
      </w:r>
      <w:r>
        <w:rPr>
          <w:spacing w:val="39"/>
          <w:sz w:val="24"/>
        </w:rPr>
        <w:t> </w:t>
      </w:r>
      <w:r>
        <w:rPr>
          <w:sz w:val="24"/>
        </w:rPr>
        <w:t>10</w:t>
      </w:r>
      <w:r>
        <w:rPr>
          <w:spacing w:val="7"/>
          <w:sz w:val="24"/>
        </w:rPr>
        <w:t> </w:t>
      </w:r>
      <w:r>
        <w:rPr>
          <w:sz w:val="24"/>
        </w:rPr>
        <w:t>дней</w:t>
      </w:r>
      <w:r>
        <w:rPr>
          <w:spacing w:val="24"/>
          <w:sz w:val="24"/>
        </w:rPr>
        <w:t> </w:t>
      </w:r>
      <w:r>
        <w:rPr>
          <w:sz w:val="24"/>
        </w:rPr>
        <w:t>по</w:t>
      </w:r>
      <w:r>
        <w:rPr>
          <w:spacing w:val="-57"/>
          <w:sz w:val="24"/>
        </w:rPr>
        <w:t> </w:t>
      </w:r>
      <w:r>
        <w:rPr>
          <w:sz w:val="24"/>
        </w:rPr>
        <w:t>причинам,</w:t>
      </w:r>
      <w:r>
        <w:rPr>
          <w:spacing w:val="-2"/>
          <w:sz w:val="24"/>
        </w:rPr>
        <w:t> </w:t>
      </w:r>
      <w:r>
        <w:rPr>
          <w:sz w:val="24"/>
        </w:rPr>
        <w:t>не</w:t>
      </w:r>
      <w:r>
        <w:rPr>
          <w:spacing w:val="-3"/>
          <w:sz w:val="24"/>
        </w:rPr>
        <w:t> </w:t>
      </w:r>
      <w:r>
        <w:rPr>
          <w:sz w:val="24"/>
        </w:rPr>
        <w:t>зависящим</w:t>
      </w:r>
      <w:r>
        <w:rPr>
          <w:spacing w:val="2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Заказчика;</w:t>
      </w:r>
    </w:p>
    <w:p>
      <w:pPr>
        <w:pStyle w:val="ListParagraph"/>
        <w:numPr>
          <w:ilvl w:val="0"/>
          <w:numId w:val="17"/>
        </w:numPr>
        <w:tabs>
          <w:tab w:pos="1536" w:val="left" w:leader="none"/>
          <w:tab w:pos="1537" w:val="left" w:leader="none"/>
        </w:tabs>
        <w:spacing w:line="242" w:lineRule="auto" w:before="10" w:after="0"/>
        <w:ind w:left="115" w:right="115" w:firstLine="595"/>
        <w:jc w:val="left"/>
        <w:rPr>
          <w:sz w:val="24"/>
        </w:rPr>
      </w:pPr>
      <w:r>
        <w:rPr>
          <w:sz w:val="24"/>
        </w:rPr>
        <w:t>систематические</w:t>
      </w:r>
      <w:r>
        <w:rPr>
          <w:spacing w:val="1"/>
          <w:sz w:val="24"/>
        </w:rPr>
        <w:t> </w:t>
      </w:r>
      <w:r>
        <w:rPr>
          <w:sz w:val="24"/>
        </w:rPr>
        <w:t>нарушения</w:t>
      </w:r>
      <w:r>
        <w:rPr>
          <w:spacing w:val="1"/>
          <w:sz w:val="24"/>
        </w:rPr>
        <w:t> </w:t>
      </w:r>
      <w:r>
        <w:rPr>
          <w:sz w:val="24"/>
        </w:rPr>
        <w:t>Подрядчиком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Контракта,</w:t>
      </w:r>
      <w:r>
        <w:rPr>
          <w:spacing w:val="1"/>
          <w:sz w:val="24"/>
        </w:rPr>
        <w:t> </w:t>
      </w:r>
      <w:r>
        <w:rPr>
          <w:sz w:val="24"/>
        </w:rPr>
        <w:t>ведущие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-57"/>
          <w:sz w:val="24"/>
        </w:rPr>
        <w:t> </w:t>
      </w:r>
      <w:r>
        <w:rPr>
          <w:sz w:val="24"/>
        </w:rPr>
        <w:t>снижению</w:t>
      </w:r>
      <w:r>
        <w:rPr>
          <w:spacing w:val="2"/>
          <w:sz w:val="24"/>
        </w:rPr>
        <w:t> </w:t>
      </w:r>
      <w:r>
        <w:rPr>
          <w:sz w:val="24"/>
        </w:rPr>
        <w:t>качества</w:t>
      </w:r>
      <w:r>
        <w:rPr>
          <w:spacing w:val="-15"/>
          <w:sz w:val="24"/>
        </w:rPr>
        <w:t> </w:t>
      </w:r>
      <w:r>
        <w:rPr>
          <w:sz w:val="24"/>
        </w:rPr>
        <w:t>работ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5"/>
          <w:sz w:val="24"/>
        </w:rPr>
        <w:t> </w:t>
      </w:r>
      <w:r>
        <w:rPr>
          <w:sz w:val="24"/>
        </w:rPr>
        <w:t>соответствии</w:t>
      </w:r>
      <w:r>
        <w:rPr>
          <w:spacing w:val="3"/>
          <w:sz w:val="24"/>
        </w:rPr>
        <w:t> </w:t>
      </w:r>
      <w:r>
        <w:rPr>
          <w:sz w:val="24"/>
        </w:rPr>
        <w:t>с</w:t>
      </w:r>
      <w:r>
        <w:rPr>
          <w:spacing w:val="-13"/>
          <w:sz w:val="24"/>
        </w:rPr>
        <w:t> </w:t>
      </w:r>
      <w:r>
        <w:rPr>
          <w:sz w:val="24"/>
        </w:rPr>
        <w:t>разделом</w:t>
      </w:r>
      <w:r>
        <w:rPr>
          <w:spacing w:val="13"/>
          <w:sz w:val="24"/>
        </w:rPr>
        <w:t> </w:t>
      </w:r>
      <w:r>
        <w:rPr>
          <w:sz w:val="24"/>
        </w:rPr>
        <w:t>6</w:t>
      </w:r>
      <w:r>
        <w:rPr>
          <w:spacing w:val="-8"/>
          <w:sz w:val="24"/>
        </w:rPr>
        <w:t> </w:t>
      </w:r>
      <w:r>
        <w:rPr>
          <w:sz w:val="24"/>
        </w:rPr>
        <w:t>настоящего</w:t>
      </w:r>
      <w:r>
        <w:rPr>
          <w:spacing w:val="2"/>
          <w:sz w:val="24"/>
        </w:rPr>
        <w:t> </w:t>
      </w:r>
      <w:r>
        <w:rPr>
          <w:sz w:val="24"/>
        </w:rPr>
        <w:t>Контракта;</w:t>
      </w:r>
    </w:p>
    <w:p>
      <w:pPr>
        <w:spacing w:after="0" w:line="242" w:lineRule="auto"/>
        <w:jc w:val="left"/>
        <w:rPr>
          <w:sz w:val="24"/>
        </w:rPr>
        <w:sectPr>
          <w:pgSz w:w="12040" w:h="16920"/>
          <w:pgMar w:top="580" w:bottom="280" w:left="1540" w:right="880"/>
        </w:sectPr>
      </w:pPr>
    </w:p>
    <w:p>
      <w:pPr>
        <w:pStyle w:val="ListParagraph"/>
        <w:numPr>
          <w:ilvl w:val="0"/>
          <w:numId w:val="17"/>
        </w:numPr>
        <w:tabs>
          <w:tab w:pos="1537" w:val="left" w:leader="none"/>
          <w:tab w:pos="1538" w:val="left" w:leader="none"/>
        </w:tabs>
        <w:spacing w:line="242" w:lineRule="auto" w:before="74" w:after="0"/>
        <w:ind w:left="121" w:right="868" w:firstLine="589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6825" cy="10728959"/>
            <wp:effectExtent l="0" t="0" r="0" b="0"/>
            <wp:wrapNone/>
            <wp:docPr id="2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6825" cy="10728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выполнение Подрядчиком работы настолько медленно, что окончание ее к</w:t>
      </w:r>
      <w:r>
        <w:rPr>
          <w:spacing w:val="1"/>
          <w:sz w:val="24"/>
        </w:rPr>
        <w:t> </w:t>
      </w:r>
      <w:r>
        <w:rPr>
          <w:sz w:val="24"/>
        </w:rPr>
        <w:t>сроку становится явно невозможным (отставание по двум и более этапам работ графика</w:t>
      </w:r>
      <w:r>
        <w:rPr>
          <w:spacing w:val="1"/>
          <w:sz w:val="24"/>
        </w:rPr>
        <w:t> </w:t>
      </w:r>
      <w:r>
        <w:rPr>
          <w:sz w:val="24"/>
        </w:rPr>
        <w:t>выполнения</w:t>
      </w:r>
      <w:r>
        <w:rPr>
          <w:spacing w:val="-4"/>
          <w:sz w:val="24"/>
        </w:rPr>
        <w:t> </w:t>
      </w:r>
      <w:r>
        <w:rPr>
          <w:sz w:val="24"/>
        </w:rPr>
        <w:t>строительно-монтажных</w:t>
      </w:r>
      <w:r>
        <w:rPr>
          <w:spacing w:val="-12"/>
          <w:sz w:val="24"/>
        </w:rPr>
        <w:t> </w:t>
      </w:r>
      <w:r>
        <w:rPr>
          <w:sz w:val="24"/>
        </w:rPr>
        <w:t>работ</w:t>
      </w:r>
      <w:r>
        <w:rPr>
          <w:spacing w:val="-2"/>
          <w:sz w:val="24"/>
        </w:rPr>
        <w:t> </w:t>
      </w:r>
      <w:r>
        <w:rPr>
          <w:sz w:val="24"/>
        </w:rPr>
        <w:t>более</w:t>
      </w:r>
      <w:r>
        <w:rPr>
          <w:spacing w:val="-3"/>
          <w:sz w:val="24"/>
        </w:rPr>
        <w:t> </w:t>
      </w:r>
      <w:r>
        <w:rPr>
          <w:sz w:val="24"/>
        </w:rPr>
        <w:t>чем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17"/>
          <w:sz w:val="24"/>
        </w:rPr>
        <w:t> </w:t>
      </w:r>
      <w:r>
        <w:rPr>
          <w:sz w:val="24"/>
        </w:rPr>
        <w:t>10</w:t>
      </w:r>
      <w:r>
        <w:rPr>
          <w:spacing w:val="-12"/>
          <w:sz w:val="24"/>
        </w:rPr>
        <w:t> </w:t>
      </w:r>
      <w:r>
        <w:rPr>
          <w:sz w:val="24"/>
        </w:rPr>
        <w:t>дней);</w:t>
      </w:r>
    </w:p>
    <w:p>
      <w:pPr>
        <w:pStyle w:val="ListParagraph"/>
        <w:numPr>
          <w:ilvl w:val="0"/>
          <w:numId w:val="17"/>
        </w:numPr>
        <w:tabs>
          <w:tab w:pos="1542" w:val="left" w:leader="none"/>
          <w:tab w:pos="1543" w:val="left" w:leader="none"/>
        </w:tabs>
        <w:spacing w:line="235" w:lineRule="auto" w:before="0" w:after="0"/>
        <w:ind w:left="116" w:right="873" w:firstLine="600"/>
        <w:jc w:val="both"/>
        <w:rPr>
          <w:sz w:val="24"/>
        </w:rPr>
      </w:pPr>
      <w:r>
        <w:rPr>
          <w:sz w:val="24"/>
        </w:rPr>
        <w:t>применение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Подрядчику</w:t>
      </w:r>
      <w:r>
        <w:rPr>
          <w:spacing w:val="1"/>
          <w:sz w:val="24"/>
        </w:rPr>
        <w:t> </w:t>
      </w:r>
      <w:r>
        <w:rPr>
          <w:sz w:val="24"/>
        </w:rPr>
        <w:t>актов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решений</w:t>
      </w:r>
      <w:r>
        <w:rPr>
          <w:spacing w:val="1"/>
          <w:sz w:val="24"/>
        </w:rPr>
        <w:t> </w:t>
      </w:r>
      <w:r>
        <w:rPr>
          <w:sz w:val="24"/>
        </w:rPr>
        <w:t>государственных</w:t>
      </w:r>
      <w:r>
        <w:rPr>
          <w:spacing w:val="1"/>
          <w:sz w:val="24"/>
        </w:rPr>
        <w:t> </w:t>
      </w:r>
      <w:r>
        <w:rPr>
          <w:sz w:val="24"/>
        </w:rPr>
        <w:t>органов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рамках действующего законодательства, лишающих Подрядчика права на производство</w:t>
      </w:r>
      <w:r>
        <w:rPr>
          <w:spacing w:val="1"/>
          <w:sz w:val="24"/>
        </w:rPr>
        <w:t> </w:t>
      </w:r>
      <w:r>
        <w:rPr>
          <w:sz w:val="24"/>
        </w:rPr>
        <w:t>работ;</w:t>
      </w:r>
    </w:p>
    <w:p>
      <w:pPr>
        <w:pStyle w:val="ListParagraph"/>
        <w:numPr>
          <w:ilvl w:val="0"/>
          <w:numId w:val="17"/>
        </w:numPr>
        <w:tabs>
          <w:tab w:pos="1537" w:val="left" w:leader="none"/>
          <w:tab w:pos="1538" w:val="left" w:leader="none"/>
        </w:tabs>
        <w:spacing w:line="242" w:lineRule="auto" w:before="4" w:after="0"/>
        <w:ind w:left="121" w:right="873" w:firstLine="590"/>
        <w:jc w:val="both"/>
        <w:rPr>
          <w:sz w:val="24"/>
        </w:rPr>
      </w:pPr>
      <w:r>
        <w:rPr>
          <w:sz w:val="24"/>
        </w:rPr>
        <w:t>неоднократное</w:t>
      </w:r>
      <w:r>
        <w:rPr>
          <w:spacing w:val="1"/>
          <w:sz w:val="24"/>
        </w:rPr>
        <w:t> </w:t>
      </w:r>
      <w:r>
        <w:rPr>
          <w:sz w:val="24"/>
        </w:rPr>
        <w:t>(два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более</w:t>
      </w:r>
      <w:r>
        <w:rPr>
          <w:spacing w:val="1"/>
          <w:sz w:val="24"/>
        </w:rPr>
        <w:t> </w:t>
      </w:r>
      <w:r>
        <w:rPr>
          <w:sz w:val="24"/>
        </w:rPr>
        <w:t>раз)</w:t>
      </w:r>
      <w:r>
        <w:rPr>
          <w:spacing w:val="1"/>
          <w:sz w:val="24"/>
        </w:rPr>
        <w:t> </w:t>
      </w:r>
      <w:r>
        <w:rPr>
          <w:sz w:val="24"/>
        </w:rPr>
        <w:t>невыполнение</w:t>
      </w:r>
      <w:r>
        <w:rPr>
          <w:spacing w:val="1"/>
          <w:sz w:val="24"/>
        </w:rPr>
        <w:t> </w:t>
      </w:r>
      <w:r>
        <w:rPr>
          <w:sz w:val="24"/>
        </w:rPr>
        <w:t>объемов</w:t>
      </w:r>
      <w:r>
        <w:rPr>
          <w:spacing w:val="1"/>
          <w:sz w:val="24"/>
        </w:rPr>
        <w:t> </w:t>
      </w:r>
      <w:r>
        <w:rPr>
          <w:sz w:val="24"/>
        </w:rPr>
        <w:t>работ,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-9"/>
          <w:sz w:val="24"/>
        </w:rPr>
        <w:t> </w:t>
      </w:r>
      <w:r>
        <w:rPr>
          <w:sz w:val="24"/>
        </w:rPr>
        <w:t>условиями</w:t>
      </w:r>
      <w:r>
        <w:rPr>
          <w:spacing w:val="-2"/>
          <w:sz w:val="24"/>
        </w:rPr>
        <w:t> </w:t>
      </w:r>
      <w:r>
        <w:rPr>
          <w:sz w:val="24"/>
        </w:rPr>
        <w:t>контракта;</w:t>
      </w:r>
    </w:p>
    <w:p>
      <w:pPr>
        <w:pStyle w:val="ListParagraph"/>
        <w:numPr>
          <w:ilvl w:val="0"/>
          <w:numId w:val="17"/>
        </w:numPr>
        <w:tabs>
          <w:tab w:pos="1542" w:val="left" w:leader="none"/>
          <w:tab w:pos="1543" w:val="left" w:leader="none"/>
        </w:tabs>
        <w:spacing w:line="232" w:lineRule="auto" w:before="5" w:after="0"/>
        <w:ind w:left="121" w:right="877" w:firstLine="595"/>
        <w:jc w:val="both"/>
        <w:rPr>
          <w:sz w:val="24"/>
        </w:rPr>
      </w:pPr>
      <w:r>
        <w:rPr>
          <w:sz w:val="24"/>
        </w:rPr>
        <w:t>невыполнение</w:t>
      </w:r>
      <w:r>
        <w:rPr>
          <w:spacing w:val="1"/>
          <w:sz w:val="24"/>
        </w:rPr>
        <w:t> </w:t>
      </w:r>
      <w:r>
        <w:rPr>
          <w:sz w:val="24"/>
        </w:rPr>
        <w:t>требований,</w:t>
      </w:r>
      <w:r>
        <w:rPr>
          <w:spacing w:val="1"/>
          <w:sz w:val="24"/>
        </w:rPr>
        <w:t> </w:t>
      </w:r>
      <w:r>
        <w:rPr>
          <w:sz w:val="24"/>
        </w:rPr>
        <w:t>предусмотренных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разделах</w:t>
      </w:r>
      <w:r>
        <w:rPr>
          <w:spacing w:val="1"/>
          <w:sz w:val="24"/>
        </w:rPr>
        <w:t> </w:t>
      </w:r>
      <w:r>
        <w:rPr>
          <w:sz w:val="24"/>
        </w:rPr>
        <w:t>4,</w:t>
      </w:r>
      <w:r>
        <w:rPr>
          <w:spacing w:val="1"/>
          <w:sz w:val="24"/>
        </w:rPr>
        <w:t> </w:t>
      </w:r>
      <w:r>
        <w:rPr>
          <w:sz w:val="24"/>
        </w:rPr>
        <w:t>б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</w:p>
    <w:p>
      <w:pPr>
        <w:pStyle w:val="ListParagraph"/>
        <w:numPr>
          <w:ilvl w:val="0"/>
          <w:numId w:val="17"/>
        </w:numPr>
        <w:tabs>
          <w:tab w:pos="1542" w:val="left" w:leader="none"/>
          <w:tab w:pos="1543" w:val="left" w:leader="none"/>
        </w:tabs>
        <w:spacing w:line="237" w:lineRule="auto" w:before="8" w:after="0"/>
        <w:ind w:left="116" w:right="878" w:firstLine="600"/>
        <w:jc w:val="both"/>
        <w:rPr>
          <w:sz w:val="24"/>
        </w:rPr>
      </w:pPr>
      <w:r>
        <w:rPr>
          <w:sz w:val="24"/>
        </w:rPr>
        <w:t>иные</w:t>
      </w:r>
      <w:r>
        <w:rPr>
          <w:spacing w:val="1"/>
          <w:sz w:val="24"/>
        </w:rPr>
        <w:t> </w:t>
      </w:r>
      <w:r>
        <w:rPr>
          <w:sz w:val="24"/>
        </w:rPr>
        <w:t>случаи,</w:t>
      </w:r>
      <w:r>
        <w:rPr>
          <w:spacing w:val="1"/>
          <w:sz w:val="24"/>
        </w:rPr>
        <w:t> </w:t>
      </w:r>
      <w:r>
        <w:rPr>
          <w:sz w:val="24"/>
        </w:rPr>
        <w:t>предусмотренные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Контрактом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действующим</w:t>
      </w:r>
      <w:r>
        <w:rPr>
          <w:spacing w:val="1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ListParagraph"/>
        <w:numPr>
          <w:ilvl w:val="1"/>
          <w:numId w:val="16"/>
        </w:numPr>
        <w:tabs>
          <w:tab w:pos="1934" w:val="left" w:leader="none"/>
          <w:tab w:pos="1935" w:val="left" w:leader="none"/>
        </w:tabs>
        <w:spacing w:line="237" w:lineRule="auto" w:before="1" w:after="0"/>
        <w:ind w:left="121" w:right="221" w:firstLine="585"/>
        <w:jc w:val="left"/>
        <w:rPr>
          <w:sz w:val="24"/>
        </w:rPr>
      </w:pPr>
      <w:r>
        <w:rPr>
          <w:sz w:val="24"/>
        </w:rPr>
        <w:t>Заказчик</w:t>
      </w:r>
      <w:r>
        <w:rPr>
          <w:spacing w:val="1"/>
          <w:sz w:val="24"/>
        </w:rPr>
        <w:t> </w:t>
      </w:r>
      <w:r>
        <w:rPr>
          <w:sz w:val="24"/>
        </w:rPr>
        <w:t>вправе</w:t>
      </w:r>
      <w:r>
        <w:rPr>
          <w:spacing w:val="1"/>
          <w:sz w:val="24"/>
        </w:rPr>
        <w:t> </w:t>
      </w:r>
      <w:r>
        <w:rPr>
          <w:sz w:val="24"/>
        </w:rPr>
        <w:t>принять</w:t>
      </w:r>
      <w:r>
        <w:rPr>
          <w:spacing w:val="1"/>
          <w:sz w:val="24"/>
        </w:rPr>
        <w:t> </w:t>
      </w:r>
      <w:r>
        <w:rPr>
          <w:sz w:val="24"/>
        </w:rPr>
        <w:t>решение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одностороннем</w:t>
      </w:r>
      <w:r>
        <w:rPr>
          <w:spacing w:val="1"/>
          <w:sz w:val="24"/>
        </w:rPr>
        <w:t> </w:t>
      </w:r>
      <w:r>
        <w:rPr>
          <w:sz w:val="24"/>
        </w:rPr>
        <w:t>отказе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-57"/>
          <w:sz w:val="24"/>
        </w:rPr>
        <w:t> </w:t>
      </w:r>
      <w:r>
        <w:rPr>
          <w:sz w:val="24"/>
        </w:rPr>
        <w:t>контракта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потребовать</w:t>
      </w:r>
      <w:r>
        <w:rPr>
          <w:spacing w:val="1"/>
          <w:sz w:val="24"/>
        </w:rPr>
        <w:t> </w:t>
      </w:r>
      <w:r>
        <w:rPr>
          <w:sz w:val="24"/>
        </w:rPr>
        <w:t>возмещения</w:t>
      </w:r>
      <w:r>
        <w:rPr>
          <w:spacing w:val="1"/>
          <w:sz w:val="24"/>
        </w:rPr>
        <w:t> </w:t>
      </w:r>
      <w:r>
        <w:rPr>
          <w:sz w:val="24"/>
        </w:rPr>
        <w:t>убытков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случае</w:t>
      </w:r>
      <w:r>
        <w:rPr>
          <w:spacing w:val="1"/>
          <w:sz w:val="24"/>
        </w:rPr>
        <w:t> </w:t>
      </w:r>
      <w:r>
        <w:rPr>
          <w:sz w:val="24"/>
        </w:rPr>
        <w:t>исключения</w:t>
      </w:r>
      <w:r>
        <w:rPr>
          <w:spacing w:val="1"/>
          <w:sz w:val="24"/>
        </w:rPr>
        <w:t> </w:t>
      </w:r>
      <w:r>
        <w:rPr>
          <w:sz w:val="24"/>
        </w:rPr>
        <w:t>Подрядчика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саморегулируемой</w:t>
      </w:r>
      <w:r>
        <w:rPr>
          <w:spacing w:val="11"/>
          <w:sz w:val="24"/>
        </w:rPr>
        <w:t> </w:t>
      </w:r>
      <w:r>
        <w:rPr>
          <w:sz w:val="24"/>
        </w:rPr>
        <w:t>организации,</w:t>
      </w:r>
      <w:r>
        <w:rPr>
          <w:spacing w:val="15"/>
          <w:sz w:val="24"/>
        </w:rPr>
        <w:t> </w:t>
      </w:r>
      <w:r>
        <w:rPr>
          <w:sz w:val="24"/>
        </w:rPr>
        <w:t>если</w:t>
      </w:r>
      <w:r>
        <w:rPr>
          <w:spacing w:val="6"/>
          <w:sz w:val="24"/>
        </w:rPr>
        <w:t> </w:t>
      </w:r>
      <w:r>
        <w:rPr>
          <w:sz w:val="24"/>
        </w:rPr>
        <w:t>членство</w:t>
      </w:r>
      <w:r>
        <w:rPr>
          <w:spacing w:val="11"/>
          <w:sz w:val="24"/>
        </w:rPr>
        <w:t> </w:t>
      </w:r>
      <w:r>
        <w:rPr>
          <w:sz w:val="24"/>
        </w:rPr>
        <w:t>в</w:t>
      </w:r>
      <w:r>
        <w:rPr>
          <w:spacing w:val="12"/>
          <w:sz w:val="24"/>
        </w:rPr>
        <w:t> </w:t>
      </w:r>
      <w:r>
        <w:rPr>
          <w:sz w:val="24"/>
        </w:rPr>
        <w:t>саморегулируемой</w:t>
      </w:r>
      <w:r>
        <w:rPr>
          <w:spacing w:val="11"/>
          <w:sz w:val="24"/>
        </w:rPr>
        <w:t> </w:t>
      </w:r>
      <w:r>
        <w:rPr>
          <w:sz w:val="24"/>
        </w:rPr>
        <w:t>организации</w:t>
      </w:r>
      <w:r>
        <w:rPr>
          <w:spacing w:val="4"/>
          <w:sz w:val="24"/>
        </w:rPr>
        <w:t> </w:t>
      </w:r>
      <w:r>
        <w:rPr>
          <w:sz w:val="24"/>
        </w:rPr>
        <w:t>является</w:t>
      </w:r>
    </w:p>
    <w:p>
      <w:pPr>
        <w:pStyle w:val="BodyText"/>
        <w:spacing w:line="271" w:lineRule="exact"/>
        <w:ind w:left="121"/>
      </w:pPr>
      <w:r>
        <w:rPr/>
        <w:t>для</w:t>
      </w:r>
      <w:r>
        <w:rPr>
          <w:spacing w:val="-3"/>
        </w:rPr>
        <w:t> </w:t>
      </w:r>
      <w:r>
        <w:rPr/>
        <w:t>Подрядчика</w:t>
      </w:r>
      <w:r>
        <w:rPr>
          <w:spacing w:val="-5"/>
        </w:rPr>
        <w:t> </w:t>
      </w:r>
      <w:r>
        <w:rPr/>
        <w:t>обязательным</w:t>
      </w:r>
      <w:r>
        <w:rPr>
          <w:spacing w:val="-3"/>
        </w:rPr>
        <w:t> </w:t>
      </w:r>
      <w:r>
        <w:rPr/>
        <w:t>в</w:t>
      </w:r>
      <w:r>
        <w:rPr>
          <w:spacing w:val="5"/>
        </w:rPr>
        <w:t> </w:t>
      </w:r>
      <w:r>
        <w:rPr/>
        <w:t>силу положений</w:t>
      </w:r>
      <w:r>
        <w:rPr>
          <w:spacing w:val="-4"/>
        </w:rPr>
        <w:t> </w:t>
      </w:r>
      <w:r>
        <w:rPr/>
        <w:t>действующего</w:t>
      </w:r>
      <w:r>
        <w:rPr>
          <w:spacing w:val="-1"/>
        </w:rPr>
        <w:t> </w:t>
      </w:r>
      <w:r>
        <w:rPr/>
        <w:t>законодательства</w:t>
      </w:r>
      <w:r>
        <w:rPr>
          <w:spacing w:val="-7"/>
        </w:rPr>
        <w:t> </w:t>
      </w:r>
      <w:r>
        <w:rPr/>
        <w:t>РФ.</w:t>
      </w:r>
    </w:p>
    <w:p>
      <w:pPr>
        <w:pStyle w:val="ListParagraph"/>
        <w:numPr>
          <w:ilvl w:val="1"/>
          <w:numId w:val="16"/>
        </w:numPr>
        <w:tabs>
          <w:tab w:pos="1418" w:val="left" w:leader="none"/>
          <w:tab w:pos="1898" w:val="left" w:leader="none"/>
          <w:tab w:pos="2166" w:val="left" w:leader="none"/>
          <w:tab w:pos="2167" w:val="left" w:leader="none"/>
          <w:tab w:pos="3386" w:val="left" w:leader="none"/>
          <w:tab w:pos="5492" w:val="left" w:leader="none"/>
          <w:tab w:pos="7109" w:val="left" w:leader="none"/>
          <w:tab w:pos="8305" w:val="left" w:leader="none"/>
        </w:tabs>
        <w:spacing w:line="237" w:lineRule="auto" w:before="0" w:after="0"/>
        <w:ind w:left="121" w:right="98" w:firstLine="729"/>
        <w:jc w:val="left"/>
        <w:rPr>
          <w:sz w:val="24"/>
        </w:rPr>
      </w:pPr>
      <w:r>
        <w:rPr>
          <w:sz w:val="24"/>
        </w:rPr>
        <w:t>Подрядчик</w:t>
      </w:r>
      <w:r>
        <w:rPr>
          <w:spacing w:val="13"/>
          <w:sz w:val="24"/>
        </w:rPr>
        <w:t> </w:t>
      </w:r>
      <w:r>
        <w:rPr>
          <w:sz w:val="24"/>
        </w:rPr>
        <w:t>вправе</w:t>
      </w:r>
      <w:r>
        <w:rPr>
          <w:spacing w:val="22"/>
          <w:sz w:val="24"/>
        </w:rPr>
        <w:t> </w:t>
      </w:r>
      <w:r>
        <w:rPr>
          <w:sz w:val="24"/>
        </w:rPr>
        <w:t>принять</w:t>
      </w:r>
      <w:r>
        <w:rPr>
          <w:spacing w:val="23"/>
          <w:sz w:val="24"/>
        </w:rPr>
        <w:t> </w:t>
      </w:r>
      <w:r>
        <w:rPr>
          <w:sz w:val="24"/>
        </w:rPr>
        <w:t>решение</w:t>
      </w:r>
      <w:r>
        <w:rPr>
          <w:spacing w:val="26"/>
          <w:sz w:val="24"/>
        </w:rPr>
        <w:t> </w:t>
      </w:r>
      <w:r>
        <w:rPr>
          <w:sz w:val="24"/>
        </w:rPr>
        <w:t>об</w:t>
      </w:r>
      <w:r>
        <w:rPr>
          <w:spacing w:val="17"/>
          <w:sz w:val="24"/>
        </w:rPr>
        <w:t> </w:t>
      </w:r>
      <w:r>
        <w:rPr>
          <w:sz w:val="24"/>
        </w:rPr>
        <w:t>одностороннем</w:t>
      </w:r>
      <w:r>
        <w:rPr>
          <w:spacing w:val="26"/>
          <w:sz w:val="24"/>
        </w:rPr>
        <w:t> </w:t>
      </w:r>
      <w:r>
        <w:rPr>
          <w:sz w:val="24"/>
        </w:rPr>
        <w:t>отказе</w:t>
      </w:r>
      <w:r>
        <w:rPr>
          <w:spacing w:val="23"/>
          <w:sz w:val="24"/>
        </w:rPr>
        <w:t> </w:t>
      </w:r>
      <w:r>
        <w:rPr>
          <w:sz w:val="24"/>
        </w:rPr>
        <w:t>от</w:t>
      </w:r>
      <w:r>
        <w:rPr>
          <w:spacing w:val="18"/>
          <w:sz w:val="24"/>
        </w:rPr>
        <w:t> </w:t>
      </w:r>
      <w:r>
        <w:rPr>
          <w:sz w:val="24"/>
        </w:rPr>
        <w:t>исполнения</w:t>
      </w:r>
      <w:r>
        <w:rPr>
          <w:spacing w:val="-57"/>
          <w:sz w:val="24"/>
        </w:rPr>
        <w:t> </w:t>
      </w:r>
      <w:r>
        <w:rPr>
          <w:sz w:val="24"/>
        </w:rPr>
        <w:t>Контракта</w:t>
        <w:tab/>
        <w:t>по</w:t>
        <w:tab/>
        <w:t>основаниям,</w:t>
        <w:tab/>
        <w:t>предусмотренным</w:t>
        <w:tab/>
        <w:t>Гражданским</w:t>
        <w:tab/>
        <w:t>кодексом</w:t>
        <w:tab/>
        <w:t>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-9"/>
          <w:sz w:val="24"/>
        </w:rPr>
        <w:t> </w:t>
      </w:r>
      <w:r>
        <w:rPr>
          <w:sz w:val="24"/>
        </w:rPr>
        <w:t>для одностороннего</w:t>
      </w:r>
      <w:r>
        <w:rPr>
          <w:spacing w:val="6"/>
          <w:sz w:val="24"/>
        </w:rPr>
        <w:t> </w:t>
      </w:r>
      <w:r>
        <w:rPr>
          <w:sz w:val="24"/>
        </w:rPr>
        <w:t>отказа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-8"/>
          <w:sz w:val="24"/>
        </w:rPr>
        <w:t> </w:t>
      </w:r>
      <w:r>
        <w:rPr>
          <w:sz w:val="24"/>
        </w:rPr>
        <w:t>исполнения отдельных</w:t>
      </w:r>
      <w:r>
        <w:rPr>
          <w:spacing w:val="-2"/>
          <w:sz w:val="24"/>
        </w:rPr>
        <w:t> </w:t>
      </w:r>
      <w:r>
        <w:rPr>
          <w:sz w:val="24"/>
        </w:rPr>
        <w:t>видов</w:t>
      </w:r>
      <w:r>
        <w:rPr>
          <w:spacing w:val="4"/>
          <w:sz w:val="24"/>
        </w:rPr>
        <w:t> </w:t>
      </w:r>
      <w:r>
        <w:rPr>
          <w:sz w:val="24"/>
        </w:rPr>
        <w:t>обязательств.</w:t>
      </w:r>
    </w:p>
    <w:p>
      <w:pPr>
        <w:pStyle w:val="ListParagraph"/>
        <w:numPr>
          <w:ilvl w:val="1"/>
          <w:numId w:val="16"/>
        </w:numPr>
        <w:tabs>
          <w:tab w:pos="1370" w:val="left" w:leader="none"/>
        </w:tabs>
        <w:spacing w:line="237" w:lineRule="auto" w:before="5" w:after="0"/>
        <w:ind w:left="121" w:right="861" w:firstLine="590"/>
        <w:jc w:val="both"/>
        <w:rPr>
          <w:sz w:val="24"/>
        </w:rPr>
      </w:pPr>
      <w:r>
        <w:rPr>
          <w:sz w:val="24"/>
        </w:rPr>
        <w:t>Расторжение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односторонним</w:t>
      </w:r>
      <w:r>
        <w:rPr>
          <w:spacing w:val="1"/>
          <w:sz w:val="24"/>
        </w:rPr>
        <w:t> </w:t>
      </w:r>
      <w:r>
        <w:rPr>
          <w:sz w:val="24"/>
        </w:rPr>
        <w:t>отказом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1"/>
          <w:sz w:val="24"/>
        </w:rPr>
        <w:t> </w:t>
      </w:r>
      <w:r>
        <w:rPr>
          <w:sz w:val="24"/>
        </w:rPr>
        <w:t>осуществляется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предусмотренном</w:t>
      </w:r>
      <w:r>
        <w:rPr>
          <w:spacing w:val="1"/>
          <w:sz w:val="24"/>
        </w:rPr>
        <w:t> </w:t>
      </w:r>
      <w:r>
        <w:rPr>
          <w:sz w:val="24"/>
        </w:rPr>
        <w:t>статьей</w:t>
      </w:r>
      <w:r>
        <w:rPr>
          <w:spacing w:val="1"/>
          <w:sz w:val="24"/>
        </w:rPr>
        <w:t> </w:t>
      </w:r>
      <w:r>
        <w:rPr>
          <w:sz w:val="24"/>
        </w:rPr>
        <w:t>95</w:t>
      </w:r>
      <w:r>
        <w:rPr>
          <w:spacing w:val="1"/>
          <w:sz w:val="24"/>
        </w:rPr>
        <w:t> </w:t>
      </w:r>
      <w:r>
        <w:rPr>
          <w:sz w:val="24"/>
        </w:rPr>
        <w:t>Федерального</w:t>
      </w:r>
      <w:r>
        <w:rPr>
          <w:spacing w:val="2"/>
          <w:sz w:val="24"/>
        </w:rPr>
        <w:t> </w:t>
      </w:r>
      <w:r>
        <w:rPr>
          <w:sz w:val="24"/>
        </w:rPr>
        <w:t>закона</w:t>
      </w:r>
      <w:r>
        <w:rPr>
          <w:spacing w:val="-5"/>
          <w:sz w:val="24"/>
        </w:rPr>
        <w:t> </w:t>
      </w:r>
      <w:r>
        <w:rPr>
          <w:sz w:val="24"/>
        </w:rPr>
        <w:t>от</w:t>
      </w:r>
      <w:r>
        <w:rPr>
          <w:spacing w:val="-1"/>
          <w:sz w:val="24"/>
        </w:rPr>
        <w:t> </w:t>
      </w:r>
      <w:r>
        <w:rPr>
          <w:sz w:val="24"/>
        </w:rPr>
        <w:t>05.04.2013</w:t>
      </w:r>
      <w:r>
        <w:rPr>
          <w:spacing w:val="16"/>
          <w:sz w:val="24"/>
        </w:rPr>
        <w:t> </w:t>
      </w:r>
      <w:r>
        <w:rPr>
          <w:sz w:val="24"/>
        </w:rPr>
        <w:t>года</w:t>
      </w:r>
      <w:r>
        <w:rPr>
          <w:spacing w:val="-10"/>
          <w:sz w:val="24"/>
        </w:rPr>
        <w:t> </w:t>
      </w:r>
      <w:r>
        <w:rPr>
          <w:sz w:val="24"/>
        </w:rPr>
        <w:t>№44-ФЗ.</w:t>
      </w:r>
    </w:p>
    <w:p>
      <w:pPr>
        <w:pStyle w:val="ListParagraph"/>
        <w:numPr>
          <w:ilvl w:val="1"/>
          <w:numId w:val="16"/>
        </w:numPr>
        <w:tabs>
          <w:tab w:pos="1394" w:val="left" w:leader="none"/>
        </w:tabs>
        <w:spacing w:line="232" w:lineRule="auto" w:before="5" w:after="0"/>
        <w:ind w:left="121" w:right="877" w:firstLine="590"/>
        <w:jc w:val="both"/>
        <w:rPr>
          <w:sz w:val="24"/>
        </w:rPr>
      </w:pPr>
      <w:r>
        <w:rPr>
          <w:sz w:val="24"/>
        </w:rPr>
        <w:t>Момент</w:t>
      </w:r>
      <w:r>
        <w:rPr>
          <w:spacing w:val="1"/>
          <w:sz w:val="24"/>
        </w:rPr>
        <w:t> </w:t>
      </w:r>
      <w:r>
        <w:rPr>
          <w:sz w:val="24"/>
        </w:rPr>
        <w:t>расторжения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1"/>
          <w:sz w:val="24"/>
        </w:rPr>
        <w:t> </w:t>
      </w:r>
      <w:r>
        <w:rPr>
          <w:sz w:val="24"/>
        </w:rPr>
        <w:t>определяется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порядке,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1"/>
          <w:sz w:val="24"/>
        </w:rPr>
        <w:t> </w:t>
      </w:r>
      <w:r>
        <w:rPr>
          <w:sz w:val="24"/>
        </w:rPr>
        <w:t>действующим законодательством</w:t>
      </w:r>
      <w:r>
        <w:rPr>
          <w:spacing w:val="2"/>
          <w:sz w:val="24"/>
        </w:rPr>
        <w:t> </w:t>
      </w:r>
      <w:r>
        <w:rPr>
          <w:sz w:val="24"/>
        </w:rPr>
        <w:t>Российской</w:t>
      </w:r>
      <w:r>
        <w:rPr>
          <w:spacing w:val="2"/>
          <w:sz w:val="24"/>
        </w:rPr>
        <w:t> </w:t>
      </w:r>
      <w:r>
        <w:rPr>
          <w:sz w:val="24"/>
        </w:rPr>
        <w:t>Федерации.</w:t>
      </w:r>
    </w:p>
    <w:p>
      <w:pPr>
        <w:pStyle w:val="ListParagraph"/>
        <w:numPr>
          <w:ilvl w:val="1"/>
          <w:numId w:val="16"/>
        </w:numPr>
        <w:tabs>
          <w:tab w:pos="1326" w:val="left" w:leader="none"/>
        </w:tabs>
        <w:spacing w:line="240" w:lineRule="auto" w:before="0" w:after="0"/>
        <w:ind w:left="121" w:right="861" w:firstLine="58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расторжении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односторонним</w:t>
      </w:r>
      <w:r>
        <w:rPr>
          <w:spacing w:val="1"/>
          <w:sz w:val="24"/>
        </w:rPr>
        <w:t> </w:t>
      </w:r>
      <w:r>
        <w:rPr>
          <w:sz w:val="24"/>
        </w:rPr>
        <w:t>отказом</w:t>
      </w:r>
      <w:r>
        <w:rPr>
          <w:spacing w:val="1"/>
          <w:sz w:val="24"/>
        </w:rPr>
        <w:t> </w:t>
      </w:r>
      <w:r>
        <w:rPr>
          <w:sz w:val="24"/>
        </w:rPr>
        <w:t>Стороны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Контракта,</w:t>
      </w:r>
      <w:r>
        <w:rPr>
          <w:spacing w:val="1"/>
          <w:sz w:val="24"/>
        </w:rPr>
        <w:t> </w:t>
      </w:r>
      <w:r>
        <w:rPr>
          <w:sz w:val="24"/>
        </w:rPr>
        <w:t>другая</w:t>
      </w:r>
      <w:r>
        <w:rPr>
          <w:spacing w:val="1"/>
          <w:sz w:val="24"/>
        </w:rPr>
        <w:t> </w:t>
      </w:r>
      <w:r>
        <w:rPr>
          <w:sz w:val="24"/>
        </w:rPr>
        <w:t>Сторона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1"/>
          <w:sz w:val="24"/>
        </w:rPr>
        <w:t> </w:t>
      </w:r>
      <w:r>
        <w:rPr>
          <w:sz w:val="24"/>
        </w:rPr>
        <w:t>вправе</w:t>
      </w:r>
      <w:r>
        <w:rPr>
          <w:spacing w:val="1"/>
          <w:sz w:val="24"/>
        </w:rPr>
        <w:t> </w:t>
      </w:r>
      <w:r>
        <w:rPr>
          <w:sz w:val="24"/>
        </w:rPr>
        <w:t>потребовать</w:t>
      </w:r>
      <w:r>
        <w:rPr>
          <w:spacing w:val="1"/>
          <w:sz w:val="24"/>
        </w:rPr>
        <w:t> </w:t>
      </w:r>
      <w:r>
        <w:rPr>
          <w:sz w:val="24"/>
        </w:rPr>
        <w:t>возмещения только</w:t>
      </w:r>
      <w:r>
        <w:rPr>
          <w:spacing w:val="1"/>
          <w:sz w:val="24"/>
        </w:rPr>
        <w:t> </w:t>
      </w:r>
      <w:r>
        <w:rPr>
          <w:sz w:val="24"/>
        </w:rPr>
        <w:t>фактически</w:t>
      </w:r>
      <w:r>
        <w:rPr>
          <w:spacing w:val="1"/>
          <w:sz w:val="24"/>
        </w:rPr>
        <w:t> </w:t>
      </w:r>
      <w:r>
        <w:rPr>
          <w:sz w:val="24"/>
        </w:rPr>
        <w:t>понесенного</w:t>
      </w:r>
      <w:r>
        <w:rPr>
          <w:spacing w:val="1"/>
          <w:sz w:val="24"/>
        </w:rPr>
        <w:t> </w:t>
      </w:r>
      <w:r>
        <w:rPr>
          <w:sz w:val="24"/>
        </w:rPr>
        <w:t>ущерба,</w:t>
      </w:r>
      <w:r>
        <w:rPr>
          <w:spacing w:val="1"/>
          <w:sz w:val="24"/>
        </w:rPr>
        <w:t> </w:t>
      </w:r>
      <w:r>
        <w:rPr>
          <w:sz w:val="24"/>
        </w:rPr>
        <w:t>непосредственно</w:t>
      </w:r>
      <w:r>
        <w:rPr>
          <w:spacing w:val="1"/>
          <w:sz w:val="24"/>
        </w:rPr>
        <w:t> </w:t>
      </w:r>
      <w:r>
        <w:rPr>
          <w:sz w:val="24"/>
        </w:rPr>
        <w:t>обусловленного</w:t>
      </w:r>
      <w:r>
        <w:rPr>
          <w:spacing w:val="1"/>
          <w:sz w:val="24"/>
        </w:rPr>
        <w:t> </w:t>
      </w:r>
      <w:r>
        <w:rPr>
          <w:sz w:val="24"/>
        </w:rPr>
        <w:t>обстоятельствами, являющимися основанием для принятия решения об</w:t>
      </w:r>
      <w:r>
        <w:rPr>
          <w:spacing w:val="1"/>
          <w:sz w:val="24"/>
        </w:rPr>
        <w:t> </w:t>
      </w:r>
      <w:r>
        <w:rPr>
          <w:sz w:val="24"/>
        </w:rPr>
        <w:t>одностороннем</w:t>
      </w:r>
      <w:r>
        <w:rPr>
          <w:spacing w:val="1"/>
          <w:sz w:val="24"/>
        </w:rPr>
        <w:t> </w:t>
      </w:r>
      <w:r>
        <w:rPr>
          <w:sz w:val="24"/>
        </w:rPr>
        <w:t>отказе</w:t>
      </w:r>
      <w:r>
        <w:rPr>
          <w:spacing w:val="-2"/>
          <w:sz w:val="24"/>
        </w:rPr>
        <w:t> </w:t>
      </w:r>
      <w:r>
        <w:rPr>
          <w:sz w:val="24"/>
        </w:rPr>
        <w:t>от</w:t>
      </w:r>
      <w:r>
        <w:rPr>
          <w:spacing w:val="-5"/>
          <w:sz w:val="24"/>
        </w:rPr>
        <w:t> </w:t>
      </w:r>
      <w:r>
        <w:rPr>
          <w:sz w:val="24"/>
        </w:rPr>
        <w:t>исполнения</w:t>
      </w:r>
      <w:r>
        <w:rPr>
          <w:spacing w:val="-11"/>
          <w:sz w:val="24"/>
        </w:rPr>
        <w:t> </w:t>
      </w:r>
      <w:r>
        <w:rPr>
          <w:sz w:val="24"/>
        </w:rPr>
        <w:t>Контракта.</w:t>
      </w:r>
    </w:p>
    <w:p>
      <w:pPr>
        <w:pStyle w:val="ListParagraph"/>
        <w:numPr>
          <w:ilvl w:val="1"/>
          <w:numId w:val="16"/>
        </w:numPr>
        <w:tabs>
          <w:tab w:pos="1317" w:val="left" w:leader="none"/>
        </w:tabs>
        <w:spacing w:line="237" w:lineRule="auto" w:before="0" w:after="0"/>
        <w:ind w:left="121" w:right="867" w:firstLine="594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расторжении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1"/>
          <w:sz w:val="24"/>
        </w:rPr>
        <w:t> </w:t>
      </w:r>
      <w:r>
        <w:rPr>
          <w:sz w:val="24"/>
        </w:rPr>
        <w:t>незавершенный</w:t>
      </w:r>
      <w:r>
        <w:rPr>
          <w:spacing w:val="1"/>
          <w:sz w:val="24"/>
        </w:rPr>
        <w:t> </w:t>
      </w:r>
      <w:r>
        <w:rPr>
          <w:sz w:val="24"/>
        </w:rPr>
        <w:t>ремонтом</w:t>
      </w:r>
      <w:r>
        <w:rPr>
          <w:spacing w:val="1"/>
          <w:sz w:val="24"/>
        </w:rPr>
        <w:t> </w:t>
      </w:r>
      <w:r>
        <w:rPr>
          <w:sz w:val="24"/>
        </w:rPr>
        <w:t>Объект</w:t>
      </w:r>
      <w:r>
        <w:rPr>
          <w:spacing w:val="1"/>
          <w:sz w:val="24"/>
        </w:rPr>
        <w:t> </w:t>
      </w:r>
      <w:r>
        <w:rPr>
          <w:sz w:val="24"/>
        </w:rPr>
        <w:t>передается</w:t>
      </w:r>
      <w:r>
        <w:rPr>
          <w:spacing w:val="1"/>
          <w:sz w:val="24"/>
        </w:rPr>
        <w:t> </w:t>
      </w:r>
      <w:r>
        <w:rPr>
          <w:sz w:val="24"/>
        </w:rPr>
        <w:t>Заказчику. Заказчик оплачивает Подрядчику стоимость фактически выполненных работ.</w:t>
      </w:r>
      <w:r>
        <w:rPr>
          <w:spacing w:val="1"/>
          <w:sz w:val="24"/>
        </w:rPr>
        <w:t> </w:t>
      </w:r>
      <w:r>
        <w:rPr>
          <w:sz w:val="24"/>
        </w:rPr>
        <w:t>Убытки</w:t>
      </w:r>
      <w:r>
        <w:rPr>
          <w:spacing w:val="1"/>
          <w:sz w:val="24"/>
        </w:rPr>
        <w:t> </w:t>
      </w:r>
      <w:r>
        <w:rPr>
          <w:sz w:val="24"/>
        </w:rPr>
        <w:t>Подрядчика,</w:t>
      </w:r>
      <w:r>
        <w:rPr>
          <w:spacing w:val="1"/>
          <w:sz w:val="24"/>
        </w:rPr>
        <w:t> </w:t>
      </w:r>
      <w:r>
        <w:rPr>
          <w:sz w:val="24"/>
        </w:rPr>
        <w:t>которые</w:t>
      </w:r>
      <w:r>
        <w:rPr>
          <w:spacing w:val="1"/>
          <w:sz w:val="24"/>
        </w:rPr>
        <w:t> </w:t>
      </w:r>
      <w:r>
        <w:rPr>
          <w:sz w:val="24"/>
        </w:rPr>
        <w:t>могут</w:t>
      </w:r>
      <w:r>
        <w:rPr>
          <w:spacing w:val="1"/>
          <w:sz w:val="24"/>
        </w:rPr>
        <w:t> </w:t>
      </w:r>
      <w:r>
        <w:rPr>
          <w:sz w:val="24"/>
        </w:rPr>
        <w:t>у</w:t>
      </w:r>
      <w:r>
        <w:rPr>
          <w:spacing w:val="1"/>
          <w:sz w:val="24"/>
        </w:rPr>
        <w:t> </w:t>
      </w:r>
      <w:r>
        <w:rPr>
          <w:sz w:val="24"/>
        </w:rPr>
        <w:t>него</w:t>
      </w:r>
      <w:r>
        <w:rPr>
          <w:spacing w:val="1"/>
          <w:sz w:val="24"/>
        </w:rPr>
        <w:t> </w:t>
      </w:r>
      <w:r>
        <w:rPr>
          <w:sz w:val="24"/>
        </w:rPr>
        <w:t>возникнуть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связи</w:t>
      </w:r>
      <w:r>
        <w:rPr>
          <w:spacing w:val="61"/>
          <w:sz w:val="24"/>
        </w:rPr>
        <w:t> </w:t>
      </w:r>
      <w:r>
        <w:rPr>
          <w:sz w:val="24"/>
        </w:rPr>
        <w:t>с</w:t>
      </w:r>
      <w:r>
        <w:rPr>
          <w:spacing w:val="61"/>
          <w:sz w:val="24"/>
        </w:rPr>
        <w:t> </w:t>
      </w:r>
      <w:r>
        <w:rPr>
          <w:sz w:val="24"/>
        </w:rPr>
        <w:t>досрочным</w:t>
      </w:r>
      <w:r>
        <w:rPr>
          <w:spacing w:val="1"/>
          <w:sz w:val="24"/>
        </w:rPr>
        <w:t> </w:t>
      </w:r>
      <w:r>
        <w:rPr>
          <w:sz w:val="24"/>
        </w:rPr>
        <w:t>прекращением</w:t>
      </w:r>
      <w:r>
        <w:rPr>
          <w:spacing w:val="4"/>
          <w:sz w:val="24"/>
        </w:rPr>
        <w:t> </w:t>
      </w:r>
      <w:r>
        <w:rPr>
          <w:sz w:val="24"/>
        </w:rPr>
        <w:t>Контракта,</w:t>
      </w:r>
      <w:r>
        <w:rPr>
          <w:spacing w:val="1"/>
          <w:sz w:val="24"/>
        </w:rPr>
        <w:t> </w:t>
      </w:r>
      <w:r>
        <w:rPr>
          <w:sz w:val="24"/>
        </w:rPr>
        <w:t>Заказчиком</w:t>
      </w:r>
      <w:r>
        <w:rPr>
          <w:spacing w:val="7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возмещаются.</w:t>
      </w:r>
    </w:p>
    <w:p>
      <w:pPr>
        <w:pStyle w:val="ListParagraph"/>
        <w:numPr>
          <w:ilvl w:val="1"/>
          <w:numId w:val="16"/>
        </w:numPr>
        <w:tabs>
          <w:tab w:pos="1518" w:val="left" w:leader="none"/>
        </w:tabs>
        <w:spacing w:line="237" w:lineRule="auto" w:before="0" w:after="0"/>
        <w:ind w:left="121" w:right="869" w:firstLine="589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независящим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Сторон</w:t>
      </w:r>
      <w:r>
        <w:rPr>
          <w:spacing w:val="1"/>
          <w:sz w:val="24"/>
        </w:rPr>
        <w:t> </w:t>
      </w:r>
      <w:r>
        <w:rPr>
          <w:sz w:val="24"/>
        </w:rPr>
        <w:t>причинам</w:t>
      </w:r>
      <w:r>
        <w:rPr>
          <w:spacing w:val="1"/>
          <w:sz w:val="24"/>
        </w:rPr>
        <w:t> </w:t>
      </w:r>
      <w:r>
        <w:rPr>
          <w:sz w:val="24"/>
        </w:rPr>
        <w:t>работы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Контракту</w:t>
      </w:r>
      <w:r>
        <w:rPr>
          <w:spacing w:val="1"/>
          <w:sz w:val="24"/>
        </w:rPr>
        <w:t> </w:t>
      </w:r>
      <w:r>
        <w:rPr>
          <w:sz w:val="24"/>
        </w:rPr>
        <w:t>приостановлены и Объект законсервирован, Заказчик оплачивает Подрядчику в полном</w:t>
      </w:r>
      <w:r>
        <w:rPr>
          <w:spacing w:val="1"/>
          <w:sz w:val="24"/>
        </w:rPr>
        <w:t> </w:t>
      </w:r>
      <w:r>
        <w:rPr>
          <w:sz w:val="24"/>
        </w:rPr>
        <w:t>объеме</w:t>
      </w:r>
      <w:r>
        <w:rPr>
          <w:spacing w:val="1"/>
          <w:sz w:val="24"/>
        </w:rPr>
        <w:t> </w:t>
      </w:r>
      <w:r>
        <w:rPr>
          <w:sz w:val="24"/>
        </w:rPr>
        <w:t>выполненные</w:t>
      </w:r>
      <w:r>
        <w:rPr>
          <w:spacing w:val="1"/>
          <w:sz w:val="24"/>
        </w:rPr>
        <w:t> </w:t>
      </w:r>
      <w:r>
        <w:rPr>
          <w:sz w:val="24"/>
        </w:rPr>
        <w:t>до</w:t>
      </w:r>
      <w:r>
        <w:rPr>
          <w:spacing w:val="1"/>
          <w:sz w:val="24"/>
        </w:rPr>
        <w:t> </w:t>
      </w:r>
      <w:r>
        <w:rPr>
          <w:sz w:val="24"/>
        </w:rPr>
        <w:t>момента</w:t>
      </w:r>
      <w:r>
        <w:rPr>
          <w:spacing w:val="1"/>
          <w:sz w:val="24"/>
        </w:rPr>
        <w:t> </w:t>
      </w:r>
      <w:r>
        <w:rPr>
          <w:sz w:val="24"/>
        </w:rPr>
        <w:t>консервации</w:t>
      </w:r>
      <w:r>
        <w:rPr>
          <w:spacing w:val="1"/>
          <w:sz w:val="24"/>
        </w:rPr>
        <w:t> </w:t>
      </w:r>
      <w:r>
        <w:rPr>
          <w:sz w:val="24"/>
        </w:rPr>
        <w:t>работы,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также</w:t>
      </w:r>
      <w:r>
        <w:rPr>
          <w:spacing w:val="1"/>
          <w:sz w:val="24"/>
        </w:rPr>
        <w:t> </w:t>
      </w:r>
      <w:r>
        <w:rPr>
          <w:sz w:val="24"/>
        </w:rPr>
        <w:t>возмещает</w:t>
      </w:r>
      <w:r>
        <w:rPr>
          <w:spacing w:val="1"/>
          <w:sz w:val="24"/>
        </w:rPr>
        <w:t> </w:t>
      </w:r>
      <w:r>
        <w:rPr>
          <w:sz w:val="24"/>
        </w:rPr>
        <w:t>расходы,</w:t>
      </w:r>
      <w:r>
        <w:rPr>
          <w:spacing w:val="1"/>
          <w:sz w:val="24"/>
        </w:rPr>
        <w:t> </w:t>
      </w:r>
      <w:r>
        <w:rPr>
          <w:sz w:val="24"/>
        </w:rPr>
        <w:t>вызванные консервацией</w:t>
      </w:r>
      <w:r>
        <w:rPr>
          <w:spacing w:val="7"/>
          <w:sz w:val="24"/>
        </w:rPr>
        <w:t> </w:t>
      </w:r>
      <w:r>
        <w:rPr>
          <w:sz w:val="24"/>
        </w:rPr>
        <w:t>Объекта.</w:t>
      </w:r>
    </w:p>
    <w:p>
      <w:pPr>
        <w:pStyle w:val="ListParagraph"/>
        <w:numPr>
          <w:ilvl w:val="1"/>
          <w:numId w:val="16"/>
        </w:numPr>
        <w:tabs>
          <w:tab w:pos="2295" w:val="left" w:leader="none"/>
          <w:tab w:pos="2296" w:val="left" w:leader="none"/>
        </w:tabs>
        <w:spacing w:line="237" w:lineRule="auto" w:before="0" w:after="0"/>
        <w:ind w:left="116" w:right="181" w:firstLine="739"/>
        <w:jc w:val="left"/>
        <w:rPr>
          <w:sz w:val="24"/>
        </w:rPr>
      </w:pPr>
      <w:r>
        <w:rPr>
          <w:sz w:val="24"/>
        </w:rPr>
        <w:t>При</w:t>
      </w:r>
      <w:r>
        <w:rPr>
          <w:spacing w:val="56"/>
          <w:sz w:val="24"/>
        </w:rPr>
        <w:t> </w:t>
      </w:r>
      <w:r>
        <w:rPr>
          <w:sz w:val="24"/>
        </w:rPr>
        <w:t>исполнении</w:t>
      </w:r>
      <w:r>
        <w:rPr>
          <w:spacing w:val="55"/>
          <w:sz w:val="24"/>
        </w:rPr>
        <w:t> </w:t>
      </w:r>
      <w:r>
        <w:rPr>
          <w:sz w:val="24"/>
        </w:rPr>
        <w:t>Контракта</w:t>
      </w:r>
      <w:r>
        <w:rPr>
          <w:spacing w:val="51"/>
          <w:sz w:val="24"/>
        </w:rPr>
        <w:t> </w:t>
      </w:r>
      <w:r>
        <w:rPr>
          <w:sz w:val="24"/>
        </w:rPr>
        <w:t>не</w:t>
      </w:r>
      <w:r>
        <w:rPr>
          <w:spacing w:val="54"/>
          <w:sz w:val="24"/>
        </w:rPr>
        <w:t> </w:t>
      </w:r>
      <w:r>
        <w:rPr>
          <w:sz w:val="24"/>
        </w:rPr>
        <w:t>допускается</w:t>
      </w:r>
      <w:r>
        <w:rPr>
          <w:spacing w:val="55"/>
          <w:sz w:val="24"/>
        </w:rPr>
        <w:t> </w:t>
      </w:r>
      <w:r>
        <w:rPr>
          <w:sz w:val="24"/>
        </w:rPr>
        <w:t>перемена</w:t>
      </w:r>
      <w:r>
        <w:rPr>
          <w:spacing w:val="52"/>
          <w:sz w:val="24"/>
        </w:rPr>
        <w:t> </w:t>
      </w:r>
      <w:r>
        <w:rPr>
          <w:sz w:val="24"/>
        </w:rPr>
        <w:t>Подрядчика,</w:t>
      </w:r>
      <w:r>
        <w:rPr>
          <w:spacing w:val="60"/>
          <w:sz w:val="24"/>
        </w:rPr>
        <w:t> </w:t>
      </w:r>
      <w:r>
        <w:rPr>
          <w:sz w:val="24"/>
        </w:rPr>
        <w:t>за</w:t>
      </w:r>
      <w:r>
        <w:rPr>
          <w:spacing w:val="-57"/>
          <w:sz w:val="24"/>
        </w:rPr>
        <w:t> </w:t>
      </w:r>
      <w:r>
        <w:rPr>
          <w:sz w:val="24"/>
        </w:rPr>
        <w:t>исключением</w:t>
      </w:r>
      <w:r>
        <w:rPr>
          <w:spacing w:val="60"/>
          <w:sz w:val="24"/>
        </w:rPr>
        <w:t> </w:t>
      </w:r>
      <w:r>
        <w:rPr>
          <w:sz w:val="24"/>
        </w:rPr>
        <w:t>случаев,</w:t>
      </w:r>
      <w:r>
        <w:rPr>
          <w:spacing w:val="60"/>
          <w:sz w:val="24"/>
        </w:rPr>
        <w:t> </w:t>
      </w:r>
      <w:r>
        <w:rPr>
          <w:sz w:val="24"/>
        </w:rPr>
        <w:t>если новый Подрядчик является правопреемником</w:t>
      </w:r>
      <w:r>
        <w:rPr>
          <w:spacing w:val="60"/>
          <w:sz w:val="24"/>
        </w:rPr>
        <w:t> </w:t>
      </w:r>
      <w:r>
        <w:rPr>
          <w:sz w:val="24"/>
        </w:rPr>
        <w:t>Подрядчика по</w:t>
      </w:r>
      <w:r>
        <w:rPr>
          <w:spacing w:val="1"/>
          <w:sz w:val="24"/>
        </w:rPr>
        <w:t> </w:t>
      </w:r>
      <w:r>
        <w:rPr>
          <w:sz w:val="24"/>
        </w:rPr>
        <w:t>такому</w:t>
      </w:r>
      <w:r>
        <w:rPr>
          <w:spacing w:val="-1"/>
          <w:sz w:val="24"/>
        </w:rPr>
        <w:t> </w:t>
      </w:r>
      <w:r>
        <w:rPr>
          <w:sz w:val="24"/>
        </w:rPr>
        <w:t>Контракту</w:t>
      </w:r>
      <w:r>
        <w:rPr>
          <w:spacing w:val="5"/>
          <w:sz w:val="24"/>
        </w:rPr>
        <w:t> </w:t>
      </w:r>
      <w:r>
        <w:rPr>
          <w:sz w:val="24"/>
        </w:rPr>
        <w:t>вследствие</w:t>
      </w:r>
      <w:r>
        <w:rPr>
          <w:spacing w:val="-7"/>
          <w:sz w:val="24"/>
        </w:rPr>
        <w:t> </w:t>
      </w:r>
      <w:r>
        <w:rPr>
          <w:sz w:val="24"/>
        </w:rPr>
        <w:t>реорганизации</w:t>
      </w:r>
      <w:r>
        <w:rPr>
          <w:spacing w:val="-5"/>
          <w:sz w:val="24"/>
        </w:rPr>
        <w:t> </w:t>
      </w:r>
      <w:r>
        <w:rPr>
          <w:sz w:val="24"/>
        </w:rPr>
        <w:t>юридического</w:t>
      </w:r>
      <w:r>
        <w:rPr>
          <w:spacing w:val="4"/>
          <w:sz w:val="24"/>
        </w:rPr>
        <w:t> </w:t>
      </w:r>
      <w:r>
        <w:rPr>
          <w:sz w:val="24"/>
        </w:rPr>
        <w:t>лица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15"/>
          <w:sz w:val="24"/>
        </w:rPr>
        <w:t> </w:t>
      </w:r>
      <w:r>
        <w:rPr>
          <w:sz w:val="24"/>
        </w:rPr>
        <w:t>форме</w:t>
      </w:r>
      <w:r>
        <w:rPr>
          <w:spacing w:val="-4"/>
          <w:sz w:val="24"/>
        </w:rPr>
        <w:t> </w:t>
      </w:r>
      <w:r>
        <w:rPr>
          <w:sz w:val="24"/>
        </w:rPr>
        <w:t>преобразования,</w:t>
      </w:r>
      <w:r>
        <w:rPr>
          <w:spacing w:val="1"/>
          <w:sz w:val="24"/>
        </w:rPr>
        <w:t> </w:t>
      </w:r>
      <w:r>
        <w:rPr>
          <w:sz w:val="24"/>
        </w:rPr>
        <w:t>слияния</w:t>
      </w:r>
      <w:r>
        <w:rPr>
          <w:spacing w:val="-5"/>
          <w:sz w:val="24"/>
        </w:rPr>
        <w:t> </w:t>
      </w:r>
      <w:r>
        <w:rPr>
          <w:sz w:val="24"/>
        </w:rPr>
        <w:t>или</w:t>
      </w:r>
      <w:r>
        <w:rPr>
          <w:spacing w:val="-2"/>
          <w:sz w:val="24"/>
        </w:rPr>
        <w:t> </w:t>
      </w:r>
      <w:r>
        <w:rPr>
          <w:sz w:val="24"/>
        </w:rPr>
        <w:t>присоединения.</w:t>
      </w:r>
    </w:p>
    <w:p>
      <w:pPr>
        <w:pStyle w:val="BodyText"/>
        <w:spacing w:before="7"/>
        <w:rPr>
          <w:sz w:val="23"/>
        </w:rPr>
      </w:pPr>
    </w:p>
    <w:p>
      <w:pPr>
        <w:pStyle w:val="Heading2"/>
        <w:ind w:left="3183"/>
      </w:pPr>
      <w:r>
        <w:rPr>
          <w:spacing w:val="-1"/>
        </w:rPr>
        <w:t>Статья</w:t>
      </w:r>
      <w:r>
        <w:rPr>
          <w:spacing w:val="-3"/>
        </w:rPr>
        <w:t> </w:t>
      </w:r>
      <w:r>
        <w:rPr>
          <w:spacing w:val="-1"/>
        </w:rPr>
        <w:t>XIII.</w:t>
      </w:r>
      <w:r>
        <w:rPr>
          <w:spacing w:val="7"/>
        </w:rPr>
        <w:t> </w:t>
      </w:r>
      <w:r>
        <w:rPr/>
        <w:t>Особые</w:t>
      </w:r>
      <w:r>
        <w:rPr>
          <w:spacing w:val="-14"/>
        </w:rPr>
        <w:t> </w:t>
      </w:r>
      <w:r>
        <w:rPr/>
        <w:t>условия.</w:t>
      </w:r>
    </w:p>
    <w:p>
      <w:pPr>
        <w:pStyle w:val="ListParagraph"/>
        <w:numPr>
          <w:ilvl w:val="1"/>
          <w:numId w:val="18"/>
        </w:numPr>
        <w:tabs>
          <w:tab w:pos="1534" w:val="left" w:leader="none"/>
        </w:tabs>
        <w:spacing w:line="235" w:lineRule="auto" w:before="7" w:after="0"/>
        <w:ind w:left="116" w:right="877" w:firstLine="734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выполнении</w:t>
      </w:r>
      <w:r>
        <w:rPr>
          <w:spacing w:val="1"/>
          <w:sz w:val="24"/>
        </w:rPr>
        <w:t> </w:t>
      </w:r>
      <w:r>
        <w:rPr>
          <w:sz w:val="24"/>
        </w:rPr>
        <w:t>работ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ремонту</w:t>
      </w:r>
      <w:r>
        <w:rPr>
          <w:spacing w:val="1"/>
          <w:sz w:val="24"/>
        </w:rPr>
        <w:t> </w:t>
      </w:r>
      <w:r>
        <w:rPr>
          <w:sz w:val="24"/>
        </w:rPr>
        <w:t>Объекта</w:t>
      </w:r>
      <w:r>
        <w:rPr>
          <w:spacing w:val="1"/>
          <w:sz w:val="24"/>
        </w:rPr>
        <w:t> </w:t>
      </w:r>
      <w:r>
        <w:rPr>
          <w:sz w:val="24"/>
        </w:rPr>
        <w:t>обнаруживаются</w:t>
      </w:r>
      <w:r>
        <w:rPr>
          <w:spacing w:val="1"/>
          <w:sz w:val="24"/>
        </w:rPr>
        <w:t> </w:t>
      </w:r>
      <w:r>
        <w:rPr>
          <w:sz w:val="24"/>
        </w:rPr>
        <w:t>препятствия к</w:t>
      </w:r>
      <w:r>
        <w:rPr>
          <w:spacing w:val="1"/>
          <w:sz w:val="24"/>
        </w:rPr>
        <w:t> </w:t>
      </w:r>
      <w:r>
        <w:rPr>
          <w:sz w:val="24"/>
        </w:rPr>
        <w:t>надлежащему исполнению Контракта, каждая из</w:t>
      </w:r>
      <w:r>
        <w:rPr>
          <w:spacing w:val="60"/>
          <w:sz w:val="24"/>
        </w:rPr>
        <w:t> </w:t>
      </w:r>
      <w:r>
        <w:rPr>
          <w:sz w:val="24"/>
        </w:rPr>
        <w:t>сторон обязана принять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-4"/>
          <w:sz w:val="24"/>
        </w:rPr>
        <w:t> </w:t>
      </w:r>
      <w:r>
        <w:rPr>
          <w:sz w:val="24"/>
        </w:rPr>
        <w:t>зависящие</w:t>
      </w:r>
      <w:r>
        <w:rPr>
          <w:spacing w:val="3"/>
          <w:sz w:val="24"/>
        </w:rPr>
        <w:t> </w:t>
      </w:r>
      <w:r>
        <w:rPr>
          <w:sz w:val="24"/>
        </w:rPr>
        <w:t>от</w:t>
      </w:r>
      <w:r>
        <w:rPr>
          <w:spacing w:val="-4"/>
          <w:sz w:val="24"/>
        </w:rPr>
        <w:t> </w:t>
      </w:r>
      <w:r>
        <w:rPr>
          <w:sz w:val="24"/>
        </w:rPr>
        <w:t>нее</w:t>
      </w:r>
      <w:r>
        <w:rPr>
          <w:spacing w:val="-11"/>
          <w:sz w:val="24"/>
        </w:rPr>
        <w:t> </w:t>
      </w:r>
      <w:r>
        <w:rPr>
          <w:sz w:val="24"/>
        </w:rPr>
        <w:t>разумные</w:t>
      </w:r>
      <w:r>
        <w:rPr>
          <w:spacing w:val="-8"/>
          <w:sz w:val="24"/>
        </w:rPr>
        <w:t> </w:t>
      </w:r>
      <w:r>
        <w:rPr>
          <w:sz w:val="24"/>
        </w:rPr>
        <w:t>меры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-2"/>
          <w:sz w:val="24"/>
        </w:rPr>
        <w:t> </w:t>
      </w:r>
      <w:r>
        <w:rPr>
          <w:sz w:val="24"/>
        </w:rPr>
        <w:t>устранению</w:t>
      </w:r>
      <w:r>
        <w:rPr>
          <w:spacing w:val="-2"/>
          <w:sz w:val="24"/>
        </w:rPr>
        <w:t> </w:t>
      </w:r>
      <w:r>
        <w:rPr>
          <w:sz w:val="24"/>
        </w:rPr>
        <w:t>таких</w:t>
      </w:r>
      <w:r>
        <w:rPr>
          <w:spacing w:val="-5"/>
          <w:sz w:val="24"/>
        </w:rPr>
        <w:t> </w:t>
      </w:r>
      <w:r>
        <w:rPr>
          <w:sz w:val="24"/>
        </w:rPr>
        <w:t>препятствий.</w:t>
      </w:r>
    </w:p>
    <w:p>
      <w:pPr>
        <w:pStyle w:val="ListParagraph"/>
        <w:numPr>
          <w:ilvl w:val="1"/>
          <w:numId w:val="18"/>
        </w:numPr>
        <w:tabs>
          <w:tab w:pos="1542" w:val="left" w:leader="none"/>
        </w:tabs>
        <w:spacing w:line="235" w:lineRule="auto" w:before="9" w:after="0"/>
        <w:ind w:left="116" w:right="874" w:firstLine="734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исполнении</w:t>
      </w:r>
      <w:r>
        <w:rPr>
          <w:spacing w:val="1"/>
          <w:sz w:val="24"/>
        </w:rPr>
        <w:t> </w:t>
      </w:r>
      <w:r>
        <w:rPr>
          <w:sz w:val="24"/>
        </w:rPr>
        <w:t>Контракта</w:t>
      </w:r>
      <w:r>
        <w:rPr>
          <w:spacing w:val="1"/>
          <w:sz w:val="24"/>
        </w:rPr>
        <w:t> </w:t>
      </w:r>
      <w:r>
        <w:rPr>
          <w:sz w:val="24"/>
        </w:rPr>
        <w:t>изменение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условий</w:t>
      </w:r>
      <w:r>
        <w:rPr>
          <w:spacing w:val="1"/>
          <w:sz w:val="24"/>
        </w:rPr>
        <w:t> </w:t>
      </w:r>
      <w:r>
        <w:rPr>
          <w:sz w:val="24"/>
        </w:rPr>
        <w:t>допускается: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1"/>
          <w:sz w:val="24"/>
        </w:rPr>
        <w:t> </w:t>
      </w:r>
      <w:r>
        <w:rPr>
          <w:sz w:val="24"/>
        </w:rPr>
        <w:t>со</w:t>
      </w:r>
      <w:r>
        <w:rPr>
          <w:spacing w:val="1"/>
          <w:sz w:val="24"/>
        </w:rPr>
        <w:t> </w:t>
      </w:r>
      <w:r>
        <w:rPr>
          <w:sz w:val="24"/>
        </w:rPr>
        <w:t>статьей</w:t>
      </w:r>
      <w:r>
        <w:rPr>
          <w:spacing w:val="1"/>
          <w:sz w:val="24"/>
        </w:rPr>
        <w:t> </w:t>
      </w:r>
      <w:r>
        <w:rPr>
          <w:sz w:val="24"/>
        </w:rPr>
        <w:t>95</w:t>
      </w:r>
      <w:r>
        <w:rPr>
          <w:spacing w:val="1"/>
          <w:sz w:val="24"/>
        </w:rPr>
        <w:t> </w:t>
      </w:r>
      <w:r>
        <w:rPr>
          <w:sz w:val="24"/>
        </w:rPr>
        <w:t>Федерального</w:t>
      </w:r>
      <w:r>
        <w:rPr>
          <w:spacing w:val="1"/>
          <w:sz w:val="24"/>
        </w:rPr>
        <w:t> </w:t>
      </w:r>
      <w:r>
        <w:rPr>
          <w:sz w:val="24"/>
        </w:rPr>
        <w:t>закона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05.04.2013</w:t>
      </w:r>
      <w:r>
        <w:rPr>
          <w:spacing w:val="1"/>
          <w:sz w:val="24"/>
        </w:rPr>
        <w:t> </w:t>
      </w:r>
      <w:r>
        <w:rPr>
          <w:sz w:val="24"/>
        </w:rPr>
        <w:t>года</w:t>
      </w:r>
      <w:r>
        <w:rPr>
          <w:spacing w:val="1"/>
          <w:sz w:val="24"/>
        </w:rPr>
        <w:t> </w:t>
      </w:r>
      <w:r>
        <w:rPr>
          <w:sz w:val="24"/>
        </w:rPr>
        <w:t>№44-ФЗ.</w:t>
      </w:r>
      <w:r>
        <w:rPr>
          <w:spacing w:val="1"/>
          <w:sz w:val="24"/>
        </w:rPr>
        <w:t> </w:t>
      </w:r>
      <w:r>
        <w:rPr>
          <w:sz w:val="24"/>
        </w:rPr>
        <w:t>Все</w:t>
      </w:r>
      <w:r>
        <w:rPr>
          <w:spacing w:val="1"/>
          <w:sz w:val="24"/>
        </w:rPr>
        <w:t> </w:t>
      </w:r>
      <w:r>
        <w:rPr>
          <w:sz w:val="24"/>
        </w:rPr>
        <w:t>изменения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дополнения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настоящему</w:t>
      </w:r>
      <w:r>
        <w:rPr>
          <w:spacing w:val="1"/>
          <w:sz w:val="24"/>
        </w:rPr>
        <w:t> </w:t>
      </w:r>
      <w:r>
        <w:rPr>
          <w:sz w:val="24"/>
        </w:rPr>
        <w:t>Контракту</w:t>
      </w:r>
      <w:r>
        <w:rPr>
          <w:spacing w:val="1"/>
          <w:sz w:val="24"/>
        </w:rPr>
        <w:t> </w:t>
      </w:r>
      <w:r>
        <w:rPr>
          <w:sz w:val="24"/>
        </w:rPr>
        <w:t>считаются</w:t>
      </w:r>
      <w:r>
        <w:rPr>
          <w:spacing w:val="1"/>
          <w:sz w:val="24"/>
        </w:rPr>
        <w:t> </w:t>
      </w:r>
      <w:r>
        <w:rPr>
          <w:sz w:val="24"/>
        </w:rPr>
        <w:t>действительными,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оформлены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надлежащем</w:t>
      </w:r>
      <w:r>
        <w:rPr>
          <w:spacing w:val="1"/>
          <w:sz w:val="24"/>
        </w:rPr>
        <w:t> </w:t>
      </w:r>
      <w:r>
        <w:rPr>
          <w:sz w:val="24"/>
        </w:rPr>
        <w:t>порядке</w:t>
      </w:r>
      <w:r>
        <w:rPr>
          <w:spacing w:val="-4"/>
          <w:sz w:val="24"/>
        </w:rPr>
        <w:t> </w:t>
      </w:r>
      <w:r>
        <w:rPr>
          <w:sz w:val="24"/>
        </w:rPr>
        <w:t>и</w:t>
      </w:r>
      <w:r>
        <w:rPr>
          <w:spacing w:val="2"/>
          <w:sz w:val="24"/>
        </w:rPr>
        <w:t> </w:t>
      </w:r>
      <w:r>
        <w:rPr>
          <w:sz w:val="24"/>
        </w:rPr>
        <w:t>подписаны</w:t>
      </w:r>
      <w:r>
        <w:rPr>
          <w:spacing w:val="1"/>
          <w:sz w:val="24"/>
        </w:rPr>
        <w:t> </w:t>
      </w:r>
      <w:r>
        <w:rPr>
          <w:sz w:val="24"/>
        </w:rPr>
        <w:t>сторонами.</w:t>
      </w:r>
    </w:p>
    <w:p>
      <w:pPr>
        <w:pStyle w:val="ListParagraph"/>
        <w:numPr>
          <w:ilvl w:val="1"/>
          <w:numId w:val="18"/>
        </w:numPr>
        <w:tabs>
          <w:tab w:pos="1524" w:val="left" w:leader="none"/>
        </w:tabs>
        <w:spacing w:line="240" w:lineRule="auto" w:before="8" w:after="0"/>
        <w:ind w:left="116" w:right="876" w:firstLine="729"/>
        <w:jc w:val="both"/>
        <w:rPr>
          <w:sz w:val="24"/>
        </w:rPr>
      </w:pPr>
      <w:r>
        <w:rPr>
          <w:sz w:val="24"/>
        </w:rPr>
        <w:t>Во</w:t>
      </w:r>
      <w:r>
        <w:rPr>
          <w:spacing w:val="1"/>
          <w:sz w:val="24"/>
        </w:rPr>
        <w:t> </w:t>
      </w:r>
      <w:r>
        <w:rPr>
          <w:sz w:val="24"/>
        </w:rPr>
        <w:t>всем</w:t>
      </w:r>
      <w:r>
        <w:rPr>
          <w:spacing w:val="1"/>
          <w:sz w:val="24"/>
        </w:rPr>
        <w:t> </w:t>
      </w:r>
      <w:r>
        <w:rPr>
          <w:sz w:val="24"/>
        </w:rPr>
        <w:t>остальном,</w:t>
      </w:r>
      <w:r>
        <w:rPr>
          <w:spacing w:val="1"/>
          <w:sz w:val="24"/>
        </w:rPr>
        <w:t> </w:t>
      </w:r>
      <w:r>
        <w:rPr>
          <w:sz w:val="24"/>
        </w:rPr>
        <w:t>что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предусмотрено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Контрактом,</w:t>
      </w:r>
      <w:r>
        <w:rPr>
          <w:spacing w:val="1"/>
          <w:sz w:val="24"/>
        </w:rPr>
        <w:t> </w:t>
      </w:r>
      <w:r>
        <w:rPr>
          <w:sz w:val="24"/>
        </w:rPr>
        <w:t>применяются</w:t>
      </w:r>
      <w:r>
        <w:rPr>
          <w:spacing w:val="-3"/>
          <w:sz w:val="24"/>
        </w:rPr>
        <w:t> </w:t>
      </w:r>
      <w:r>
        <w:rPr>
          <w:sz w:val="24"/>
        </w:rPr>
        <w:t>нормы</w:t>
      </w:r>
      <w:r>
        <w:rPr>
          <w:spacing w:val="-9"/>
          <w:sz w:val="24"/>
        </w:rPr>
        <w:t> </w:t>
      </w:r>
      <w:r>
        <w:rPr>
          <w:sz w:val="24"/>
        </w:rPr>
        <w:t>законодательства</w:t>
      </w:r>
      <w:r>
        <w:rPr>
          <w:spacing w:val="-12"/>
          <w:sz w:val="24"/>
        </w:rPr>
        <w:t> </w:t>
      </w:r>
      <w:r>
        <w:rPr>
          <w:sz w:val="24"/>
        </w:rPr>
        <w:t>Российской</w:t>
      </w:r>
      <w:r>
        <w:rPr>
          <w:spacing w:val="-2"/>
          <w:sz w:val="24"/>
        </w:rPr>
        <w:t> </w:t>
      </w:r>
      <w:r>
        <w:rPr>
          <w:sz w:val="24"/>
        </w:rPr>
        <w:t>Федерации.</w:t>
      </w:r>
    </w:p>
    <w:p>
      <w:pPr>
        <w:pStyle w:val="ListParagraph"/>
        <w:numPr>
          <w:ilvl w:val="1"/>
          <w:numId w:val="18"/>
        </w:numPr>
        <w:tabs>
          <w:tab w:pos="1412" w:val="left" w:leader="none"/>
        </w:tabs>
        <w:spacing w:line="237" w:lineRule="auto" w:before="7" w:after="0"/>
        <w:ind w:left="106" w:right="879" w:firstLine="739"/>
        <w:jc w:val="both"/>
        <w:rPr>
          <w:sz w:val="24"/>
        </w:rPr>
      </w:pPr>
      <w:r>
        <w:rPr>
          <w:sz w:val="24"/>
        </w:rPr>
        <w:t>Спорные вопросы, возникающие в ходе исполнения настоящего Контракта,</w:t>
      </w:r>
      <w:r>
        <w:rPr>
          <w:spacing w:val="1"/>
          <w:sz w:val="24"/>
        </w:rPr>
        <w:t> </w:t>
      </w:r>
      <w:r>
        <w:rPr>
          <w:sz w:val="24"/>
        </w:rPr>
        <w:t>разрешаются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взаимному</w:t>
      </w:r>
      <w:r>
        <w:rPr>
          <w:spacing w:val="1"/>
          <w:sz w:val="24"/>
        </w:rPr>
        <w:t> </w:t>
      </w:r>
      <w:r>
        <w:rPr>
          <w:sz w:val="24"/>
        </w:rPr>
        <w:t>согласию,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невозможности</w:t>
      </w:r>
      <w:r>
        <w:rPr>
          <w:spacing w:val="1"/>
          <w:sz w:val="24"/>
        </w:rPr>
        <w:t> </w:t>
      </w:r>
      <w:r>
        <w:rPr>
          <w:sz w:val="24"/>
        </w:rPr>
        <w:t>разрешить</w:t>
      </w:r>
      <w:r>
        <w:rPr>
          <w:spacing w:val="1"/>
          <w:sz w:val="24"/>
        </w:rPr>
        <w:t> </w:t>
      </w:r>
      <w:r>
        <w:rPr>
          <w:sz w:val="24"/>
        </w:rPr>
        <w:t>вопросы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согласию, они разрешаются Арбитражным судом Белгородской области в установленном</w:t>
      </w:r>
      <w:r>
        <w:rPr>
          <w:spacing w:val="1"/>
          <w:sz w:val="24"/>
        </w:rPr>
        <w:t> </w:t>
      </w:r>
      <w:r>
        <w:rPr>
          <w:sz w:val="24"/>
        </w:rPr>
        <w:t>порядке.</w:t>
      </w:r>
    </w:p>
    <w:p>
      <w:pPr>
        <w:spacing w:after="0" w:line="237" w:lineRule="auto"/>
        <w:jc w:val="both"/>
        <w:rPr>
          <w:sz w:val="24"/>
        </w:rPr>
        <w:sectPr>
          <w:pgSz w:w="12000" w:h="16900"/>
          <w:pgMar w:top="540" w:bottom="280" w:left="1520" w:right="100"/>
        </w:sectPr>
      </w:pPr>
    </w:p>
    <w:p>
      <w:pPr>
        <w:pStyle w:val="ListParagraph"/>
        <w:numPr>
          <w:ilvl w:val="1"/>
          <w:numId w:val="18"/>
        </w:numPr>
        <w:tabs>
          <w:tab w:pos="1565" w:val="left" w:leader="none"/>
        </w:tabs>
        <w:spacing w:line="240" w:lineRule="auto" w:before="64" w:after="0"/>
        <w:ind w:left="310" w:right="293" w:firstLine="735"/>
        <w:jc w:val="both"/>
        <w:rPr>
          <w:sz w:val="24"/>
        </w:rPr>
      </w:pPr>
      <w:r>
        <w:rPr>
          <w:sz w:val="24"/>
        </w:rPr>
        <w:t>Ущерб, нанесенный третьему лицу в результате выполнения работ по ремонту</w:t>
      </w:r>
      <w:r>
        <w:rPr>
          <w:spacing w:val="-57"/>
          <w:sz w:val="24"/>
        </w:rPr>
        <w:t> </w:t>
      </w:r>
      <w:r>
        <w:rPr>
          <w:sz w:val="24"/>
        </w:rPr>
        <w:t>Объекта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вине</w:t>
      </w:r>
      <w:r>
        <w:rPr>
          <w:spacing w:val="1"/>
          <w:sz w:val="24"/>
        </w:rPr>
        <w:t> </w:t>
      </w:r>
      <w:r>
        <w:rPr>
          <w:sz w:val="24"/>
        </w:rPr>
        <w:t>Подрядчика,</w:t>
      </w:r>
      <w:r>
        <w:rPr>
          <w:spacing w:val="1"/>
          <w:sz w:val="24"/>
        </w:rPr>
        <w:t> </w:t>
      </w:r>
      <w:r>
        <w:rPr>
          <w:sz w:val="24"/>
        </w:rPr>
        <w:t>компенсируется</w:t>
      </w:r>
      <w:r>
        <w:rPr>
          <w:spacing w:val="1"/>
          <w:sz w:val="24"/>
        </w:rPr>
        <w:t> </w:t>
      </w:r>
      <w:r>
        <w:rPr>
          <w:sz w:val="24"/>
        </w:rPr>
        <w:t>Подрядчиком,</w:t>
      </w:r>
      <w:r>
        <w:rPr>
          <w:spacing w:val="1"/>
          <w:sz w:val="24"/>
        </w:rPr>
        <w:t> </w:t>
      </w:r>
      <w:r>
        <w:rPr>
          <w:sz w:val="24"/>
        </w:rPr>
        <w:t>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вине</w:t>
      </w:r>
      <w:r>
        <w:rPr>
          <w:spacing w:val="1"/>
          <w:sz w:val="24"/>
        </w:rPr>
        <w:t> </w:t>
      </w:r>
      <w:r>
        <w:rPr>
          <w:sz w:val="24"/>
        </w:rPr>
        <w:t>ЗаказчикаП</w:t>
      </w:r>
      <w:r>
        <w:rPr>
          <w:spacing w:val="1"/>
          <w:sz w:val="24"/>
        </w:rPr>
        <w:t> </w:t>
      </w:r>
      <w:r>
        <w:rPr>
          <w:sz w:val="24"/>
        </w:rPr>
        <w:t>соответственно</w:t>
      </w:r>
      <w:r>
        <w:rPr>
          <w:spacing w:val="7"/>
          <w:sz w:val="24"/>
        </w:rPr>
        <w:t> </w:t>
      </w:r>
      <w:r>
        <w:rPr>
          <w:sz w:val="24"/>
        </w:rPr>
        <w:t>Заказчиком.</w:t>
      </w:r>
    </w:p>
    <w:p>
      <w:pPr>
        <w:pStyle w:val="ListParagraph"/>
        <w:numPr>
          <w:ilvl w:val="1"/>
          <w:numId w:val="18"/>
        </w:numPr>
        <w:tabs>
          <w:tab w:pos="1565" w:val="left" w:leader="none"/>
        </w:tabs>
        <w:spacing w:line="240" w:lineRule="auto" w:before="8" w:after="0"/>
        <w:ind w:left="1564" w:right="0" w:hanging="519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> </w:t>
      </w:r>
      <w:r>
        <w:rPr>
          <w:sz w:val="24"/>
        </w:rPr>
        <w:t>указанные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Контракте</w:t>
      </w:r>
      <w:r>
        <w:rPr>
          <w:spacing w:val="-1"/>
          <w:sz w:val="24"/>
        </w:rPr>
        <w:t> </w:t>
      </w:r>
      <w:r>
        <w:rPr>
          <w:sz w:val="24"/>
        </w:rPr>
        <w:t>Приложения</w:t>
      </w:r>
      <w:r>
        <w:rPr>
          <w:spacing w:val="-12"/>
          <w:sz w:val="24"/>
        </w:rPr>
        <w:t> </w:t>
      </w:r>
      <w:r>
        <w:rPr>
          <w:sz w:val="24"/>
        </w:rPr>
        <w:t>являются</w:t>
      </w:r>
      <w:r>
        <w:rPr>
          <w:spacing w:val="-3"/>
          <w:sz w:val="24"/>
        </w:rPr>
        <w:t> </w:t>
      </w:r>
      <w:r>
        <w:rPr>
          <w:sz w:val="24"/>
        </w:rPr>
        <w:t>его</w:t>
      </w:r>
      <w:r>
        <w:rPr>
          <w:spacing w:val="4"/>
          <w:sz w:val="24"/>
        </w:rPr>
        <w:t> </w:t>
      </w:r>
      <w:r>
        <w:rPr>
          <w:sz w:val="24"/>
        </w:rPr>
        <w:t>неотъемлемой частью.</w:t>
      </w:r>
    </w:p>
    <w:p>
      <w:pPr>
        <w:pStyle w:val="ListParagraph"/>
        <w:numPr>
          <w:ilvl w:val="1"/>
          <w:numId w:val="18"/>
        </w:numPr>
        <w:tabs>
          <w:tab w:pos="1564" w:val="left" w:leader="none"/>
        </w:tabs>
        <w:spacing w:line="235" w:lineRule="auto" w:before="7" w:after="0"/>
        <w:ind w:left="305" w:right="295" w:firstLine="735"/>
        <w:jc w:val="both"/>
        <w:rPr>
          <w:sz w:val="24"/>
        </w:rPr>
      </w:pPr>
      <w:r>
        <w:rPr>
          <w:sz w:val="24"/>
        </w:rPr>
        <w:t>Настоящий Контракт составлен в электронном виде, который Стороны вправе</w:t>
      </w:r>
      <w:r>
        <w:rPr>
          <w:spacing w:val="1"/>
          <w:sz w:val="24"/>
        </w:rPr>
        <w:t> </w:t>
      </w:r>
      <w:r>
        <w:rPr>
          <w:sz w:val="24"/>
        </w:rPr>
        <w:t>изготовить и подписать в двух экземплярах на бумажном носителе по одному для каждой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2"/>
          <w:sz w:val="24"/>
        </w:rPr>
        <w:t> </w:t>
      </w:r>
      <w:r>
        <w:rPr>
          <w:sz w:val="24"/>
        </w:rPr>
        <w:t>сторон.</w:t>
      </w:r>
    </w:p>
    <w:p>
      <w:pPr>
        <w:pStyle w:val="BodyText"/>
        <w:rPr>
          <w:sz w:val="25"/>
        </w:rPr>
      </w:pPr>
    </w:p>
    <w:p>
      <w:pPr>
        <w:pStyle w:val="BodyText"/>
        <w:spacing w:line="274" w:lineRule="exact" w:before="1"/>
        <w:ind w:left="878"/>
      </w:pPr>
      <w:r>
        <w:rPr/>
        <w:t>Приложения</w:t>
      </w:r>
      <w:r>
        <w:rPr>
          <w:spacing w:val="-11"/>
        </w:rPr>
        <w:t> </w:t>
      </w:r>
      <w:r>
        <w:rPr/>
        <w:t>к</w:t>
      </w:r>
      <w:r>
        <w:rPr>
          <w:spacing w:val="-3"/>
        </w:rPr>
        <w:t> </w:t>
      </w:r>
      <w:r>
        <w:rPr/>
        <w:t>Контракту:</w:t>
      </w:r>
    </w:p>
    <w:p>
      <w:pPr>
        <w:pStyle w:val="BodyText"/>
        <w:tabs>
          <w:tab w:pos="1726" w:val="left" w:leader="none"/>
        </w:tabs>
        <w:spacing w:line="274" w:lineRule="exact"/>
        <w:ind w:left="896"/>
      </w:pPr>
      <w:r>
        <w:rPr/>
        <w:t>1.</w:t>
        <w:tab/>
        <w:t>Локальный</w:t>
      </w:r>
      <w:r>
        <w:rPr>
          <w:spacing w:val="-1"/>
        </w:rPr>
        <w:t> </w:t>
      </w:r>
      <w:r>
        <w:rPr/>
        <w:t>сметный</w:t>
      </w:r>
      <w:r>
        <w:rPr>
          <w:spacing w:val="-10"/>
        </w:rPr>
        <w:t> </w:t>
      </w:r>
      <w:r>
        <w:rPr/>
        <w:t>расчет.</w:t>
      </w:r>
    </w:p>
    <w:p>
      <w:pPr>
        <w:pStyle w:val="BodyText"/>
        <w:spacing w:before="2"/>
        <w:rPr>
          <w:sz w:val="23"/>
        </w:rPr>
      </w:pPr>
    </w:p>
    <w:p>
      <w:pPr>
        <w:pStyle w:val="Heading2"/>
        <w:spacing w:line="242" w:lineRule="auto"/>
        <w:ind w:left="2273" w:right="865" w:firstLine="884"/>
        <w:jc w:val="left"/>
      </w:pPr>
      <w:r>
        <w:rPr/>
        <w:t>14. АДРЕСА МЕСТА НАХОЖДЕНИЯ,</w:t>
      </w:r>
      <w:r>
        <w:rPr>
          <w:spacing w:val="1"/>
        </w:rPr>
        <w:t> </w:t>
      </w:r>
      <w:r>
        <w:rPr/>
        <w:t>БАНКОВСКИЕ</w:t>
      </w:r>
      <w:r>
        <w:rPr>
          <w:spacing w:val="2"/>
        </w:rPr>
        <w:t> </w:t>
      </w:r>
      <w:r>
        <w:rPr/>
        <w:t>РЕКВИЗИТЫ</w:t>
      </w:r>
      <w:r>
        <w:rPr>
          <w:spacing w:val="-6"/>
        </w:rPr>
        <w:t> </w:t>
      </w:r>
      <w:r>
        <w:rPr/>
        <w:t>И ПОДПИСИ</w:t>
      </w:r>
      <w:r>
        <w:rPr>
          <w:spacing w:val="4"/>
        </w:rPr>
        <w:t> </w:t>
      </w:r>
      <w:r>
        <w:rPr/>
        <w:t>СТОРОН</w:t>
      </w:r>
    </w:p>
    <w:p>
      <w:pPr>
        <w:tabs>
          <w:tab w:pos="6733" w:val="left" w:leader="none"/>
        </w:tabs>
        <w:spacing w:line="242" w:lineRule="exact" w:before="0"/>
        <w:ind w:left="930" w:right="0" w:firstLine="0"/>
        <w:jc w:val="left"/>
        <w:rPr>
          <w:b/>
          <w:sz w:val="22"/>
        </w:rPr>
      </w:pPr>
      <w:r>
        <w:rPr>
          <w:b/>
          <w:sz w:val="22"/>
        </w:rPr>
        <w:t>Муниципальный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Заказчик:</w:t>
        <w:tab/>
        <w:t>Подрядчик</w:t>
      </w:r>
    </w:p>
    <w:p>
      <w:pPr>
        <w:pStyle w:val="BodyText"/>
        <w:spacing w:before="7"/>
        <w:rPr>
          <w:b/>
          <w:sz w:val="13"/>
        </w:rPr>
      </w:pPr>
    </w:p>
    <w:p>
      <w:pPr>
        <w:spacing w:after="0"/>
        <w:rPr>
          <w:sz w:val="13"/>
        </w:rPr>
        <w:sectPr>
          <w:pgSz w:w="12030" w:h="16920"/>
          <w:pgMar w:top="560" w:bottom="280" w:left="1340" w:right="700"/>
        </w:sectPr>
      </w:pPr>
    </w:p>
    <w:p>
      <w:pPr>
        <w:spacing w:before="108"/>
        <w:ind w:left="129" w:right="0" w:firstLine="0"/>
        <w:jc w:val="left"/>
        <w:rPr>
          <w:b/>
          <w:sz w:val="18"/>
        </w:rPr>
      </w:pPr>
      <w:r>
        <w:rPr>
          <w:b/>
          <w:spacing w:val="11"/>
          <w:sz w:val="18"/>
        </w:rPr>
        <w:t>Муниципальный</w:t>
      </w:r>
      <w:r>
        <w:rPr>
          <w:b/>
          <w:spacing w:val="50"/>
          <w:sz w:val="18"/>
        </w:rPr>
        <w:t> </w:t>
      </w:r>
      <w:r>
        <w:rPr>
          <w:b/>
          <w:sz w:val="18"/>
        </w:rPr>
        <w:t>Заказчик:</w:t>
      </w:r>
    </w:p>
    <w:p>
      <w:pPr>
        <w:spacing w:line="302" w:lineRule="auto" w:before="61"/>
        <w:ind w:left="124" w:right="0" w:firstLine="5"/>
        <w:jc w:val="left"/>
        <w:rPr>
          <w:b/>
          <w:sz w:val="18"/>
        </w:rPr>
      </w:pPr>
      <w:r>
        <w:rPr>
          <w:b/>
          <w:spacing w:val="12"/>
          <w:sz w:val="18"/>
        </w:rPr>
        <w:t>МКУ</w:t>
      </w:r>
      <w:r>
        <w:rPr>
          <w:b/>
          <w:spacing w:val="27"/>
          <w:sz w:val="18"/>
        </w:rPr>
        <w:t> </w:t>
      </w:r>
      <w:r>
        <w:rPr>
          <w:b/>
          <w:spacing w:val="10"/>
          <w:sz w:val="18"/>
        </w:rPr>
        <w:t>«Управление</w:t>
      </w:r>
      <w:r>
        <w:rPr>
          <w:b/>
          <w:spacing w:val="29"/>
          <w:sz w:val="18"/>
        </w:rPr>
        <w:t> </w:t>
      </w:r>
      <w:r>
        <w:rPr>
          <w:b/>
          <w:spacing w:val="9"/>
          <w:sz w:val="18"/>
        </w:rPr>
        <w:t>социального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строительства</w:t>
      </w:r>
      <w:r>
        <w:rPr>
          <w:b/>
          <w:spacing w:val="-42"/>
          <w:sz w:val="18"/>
        </w:rPr>
        <w:t> </w:t>
      </w:r>
      <w:r>
        <w:rPr>
          <w:b/>
          <w:spacing w:val="10"/>
          <w:sz w:val="18"/>
        </w:rPr>
        <w:t>Яковлевского</w:t>
      </w:r>
      <w:r>
        <w:rPr>
          <w:b/>
          <w:spacing w:val="20"/>
          <w:sz w:val="18"/>
        </w:rPr>
        <w:t> </w:t>
      </w:r>
      <w:r>
        <w:rPr>
          <w:b/>
          <w:sz w:val="18"/>
        </w:rPr>
        <w:t>городского</w:t>
      </w:r>
      <w:r>
        <w:rPr>
          <w:b/>
          <w:spacing w:val="19"/>
          <w:sz w:val="18"/>
        </w:rPr>
        <w:t> </w:t>
      </w:r>
      <w:r>
        <w:rPr>
          <w:b/>
          <w:sz w:val="18"/>
        </w:rPr>
        <w:t>округа»</w:t>
      </w:r>
    </w:p>
    <w:p>
      <w:pPr>
        <w:tabs>
          <w:tab w:pos="1059" w:val="left" w:leader="none"/>
          <w:tab w:pos="2020" w:val="left" w:leader="none"/>
          <w:tab w:pos="3417" w:val="left" w:leader="none"/>
          <w:tab w:pos="4396" w:val="left" w:leader="none"/>
        </w:tabs>
        <w:spacing w:before="3"/>
        <w:ind w:left="134" w:right="0" w:firstLine="0"/>
        <w:jc w:val="left"/>
        <w:rPr>
          <w:b/>
          <w:sz w:val="18"/>
        </w:rPr>
      </w:pPr>
      <w:r>
        <w:rPr>
          <w:b/>
          <w:sz w:val="18"/>
        </w:rPr>
        <w:t>309070,</w:t>
        <w:tab/>
        <w:t>Россия,</w:t>
        <w:tab/>
        <w:t>Белгородская</w:t>
        <w:tab/>
        <w:t>область,</w:t>
        <w:tab/>
        <w:t>г.</w:t>
      </w:r>
    </w:p>
    <w:p>
      <w:pPr>
        <w:spacing w:before="57"/>
        <w:ind w:left="134" w:right="0" w:firstLine="0"/>
        <w:jc w:val="left"/>
        <w:rPr>
          <w:b/>
          <w:sz w:val="18"/>
        </w:rPr>
      </w:pPr>
      <w:r>
        <w:rPr>
          <w:b/>
          <w:sz w:val="18"/>
        </w:rPr>
        <w:t>Строитель,</w:t>
      </w:r>
      <w:r>
        <w:rPr>
          <w:b/>
          <w:spacing w:val="25"/>
          <w:sz w:val="18"/>
        </w:rPr>
        <w:t> </w:t>
      </w:r>
      <w:r>
        <w:rPr>
          <w:b/>
          <w:sz w:val="18"/>
        </w:rPr>
        <w:t>ул.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Ленина</w:t>
      </w:r>
      <w:r>
        <w:rPr>
          <w:b/>
          <w:spacing w:val="12"/>
          <w:sz w:val="18"/>
        </w:rPr>
        <w:t> </w:t>
      </w:r>
      <w:r>
        <w:rPr>
          <w:b/>
          <w:sz w:val="18"/>
        </w:rPr>
        <w:t>д.16</w:t>
      </w:r>
    </w:p>
    <w:p>
      <w:pPr>
        <w:spacing w:before="52"/>
        <w:ind w:left="129" w:right="0" w:firstLine="0"/>
        <w:jc w:val="left"/>
        <w:rPr>
          <w:b/>
          <w:sz w:val="18"/>
        </w:rPr>
      </w:pPr>
      <w:r>
        <w:rPr>
          <w:b/>
          <w:sz w:val="18"/>
        </w:rPr>
        <w:t>тел/факс:</w:t>
      </w:r>
      <w:r>
        <w:rPr>
          <w:b/>
          <w:spacing w:val="57"/>
          <w:sz w:val="18"/>
        </w:rPr>
        <w:t> </w:t>
      </w:r>
      <w:r>
        <w:rPr>
          <w:b/>
          <w:sz w:val="18"/>
        </w:rPr>
        <w:t>(47244)</w:t>
      </w:r>
      <w:r>
        <w:rPr>
          <w:b/>
          <w:spacing w:val="60"/>
          <w:sz w:val="18"/>
        </w:rPr>
        <w:t> </w:t>
      </w:r>
      <w:r>
        <w:rPr>
          <w:b/>
          <w:sz w:val="18"/>
        </w:rPr>
        <w:t>6-93-48,</w:t>
      </w:r>
      <w:r>
        <w:rPr>
          <w:b/>
          <w:spacing w:val="62"/>
          <w:sz w:val="18"/>
        </w:rPr>
        <w:t> </w:t>
      </w:r>
      <w:hyperlink r:id="rId22">
        <w:r>
          <w:rPr>
            <w:b/>
            <w:sz w:val="18"/>
          </w:rPr>
          <w:t>oksstr31@yandex.ru</w:t>
        </w:r>
      </w:hyperlink>
    </w:p>
    <w:p>
      <w:pPr>
        <w:tabs>
          <w:tab w:pos="3142" w:val="left" w:leader="none"/>
        </w:tabs>
        <w:spacing w:line="307" w:lineRule="auto" w:before="52"/>
        <w:ind w:left="134" w:right="14" w:hanging="10"/>
        <w:jc w:val="left"/>
        <w:rPr>
          <w:b/>
          <w:sz w:val="18"/>
        </w:rPr>
      </w:pPr>
      <w:r>
        <w:rPr>
          <w:b/>
          <w:sz w:val="18"/>
        </w:rPr>
        <w:t>ИЕНЗ121000392;</w:t>
        <w:tab/>
        <w:t>КППЗ12101001;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ОКТМО14755000</w:t>
      </w:r>
    </w:p>
    <w:p>
      <w:pPr>
        <w:spacing w:line="302" w:lineRule="auto" w:before="0"/>
        <w:ind w:left="124" w:right="0" w:firstLine="5"/>
        <w:jc w:val="left"/>
        <w:rPr>
          <w:b/>
          <w:sz w:val="18"/>
        </w:rPr>
      </w:pPr>
      <w:r>
        <w:rPr>
          <w:b/>
          <w:sz w:val="18"/>
        </w:rPr>
        <w:t>УФК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по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Белгородской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области</w:t>
      </w:r>
      <w:r>
        <w:rPr>
          <w:b/>
          <w:spacing w:val="31"/>
          <w:sz w:val="18"/>
        </w:rPr>
        <w:t> </w:t>
      </w:r>
      <w:r>
        <w:rPr>
          <w:b/>
          <w:sz w:val="18"/>
        </w:rPr>
        <w:t>(УФ</w:t>
      </w:r>
      <w:r>
        <w:rPr>
          <w:b/>
          <w:spacing w:val="37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28"/>
          <w:sz w:val="18"/>
        </w:rPr>
        <w:t> </w:t>
      </w:r>
      <w:r>
        <w:rPr>
          <w:b/>
          <w:sz w:val="18"/>
        </w:rPr>
        <w:t>НП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администрации Яковлевского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городского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округа,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МКУ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«Управление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социального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строительства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Яковлевского   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городского   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округа»   </w:t>
      </w:r>
      <w:r>
        <w:rPr>
          <w:b/>
          <w:spacing w:val="9"/>
          <w:sz w:val="18"/>
        </w:rPr>
        <w:t> </w:t>
      </w:r>
      <w:r>
        <w:rPr>
          <w:b/>
          <w:sz w:val="18"/>
        </w:rPr>
        <w:t>(л/с   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03   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263</w:t>
      </w:r>
    </w:p>
    <w:p>
      <w:pPr>
        <w:tabs>
          <w:tab w:pos="2020" w:val="left" w:leader="none"/>
          <w:tab w:pos="4167" w:val="left" w:leader="none"/>
        </w:tabs>
        <w:spacing w:line="206" w:lineRule="exact" w:before="0"/>
        <w:ind w:left="129" w:right="0" w:firstLine="0"/>
        <w:jc w:val="left"/>
        <w:rPr>
          <w:b/>
          <w:sz w:val="18"/>
        </w:rPr>
      </w:pPr>
      <w:r>
        <w:rPr>
          <w:b/>
          <w:sz w:val="18"/>
        </w:rPr>
        <w:t>205191),</w:t>
        <w:tab/>
        <w:t>казначейский</w:t>
        <w:tab/>
        <w:t>счет</w:t>
      </w:r>
    </w:p>
    <w:p>
      <w:pPr>
        <w:spacing w:before="55"/>
        <w:ind w:left="134" w:right="0" w:firstLine="0"/>
        <w:jc w:val="left"/>
        <w:rPr>
          <w:b/>
          <w:sz w:val="18"/>
        </w:rPr>
      </w:pPr>
      <w:r>
        <w:rPr>
          <w:b/>
          <w:spacing w:val="9"/>
          <w:sz w:val="18"/>
        </w:rPr>
        <w:t>03231643147550002600,</w:t>
      </w:r>
    </w:p>
    <w:p>
      <w:pPr>
        <w:tabs>
          <w:tab w:pos="2139" w:val="left" w:leader="none"/>
          <w:tab w:pos="3844" w:val="left" w:leader="none"/>
        </w:tabs>
        <w:spacing w:before="57"/>
        <w:ind w:left="138" w:right="0" w:firstLine="0"/>
        <w:jc w:val="left"/>
        <w:rPr>
          <w:b/>
          <w:sz w:val="18"/>
        </w:rPr>
      </w:pPr>
      <w:r>
        <w:rPr>
          <w:b/>
          <w:sz w:val="18"/>
        </w:rPr>
        <w:t>ОТДЕЛЕНИЕ</w:t>
        <w:tab/>
        <w:t>БЕЛГОРОД</w:t>
        <w:tab/>
        <w:t>БАНКА</w:t>
      </w:r>
    </w:p>
    <w:p>
      <w:pPr>
        <w:tabs>
          <w:tab w:pos="1702" w:val="left" w:leader="none"/>
          <w:tab w:pos="2125" w:val="left" w:leader="none"/>
          <w:tab w:pos="3046" w:val="left" w:leader="none"/>
          <w:tab w:pos="3517" w:val="left" w:leader="none"/>
          <w:tab w:pos="4395" w:val="left" w:leader="none"/>
        </w:tabs>
        <w:spacing w:line="309" w:lineRule="auto" w:before="57"/>
        <w:ind w:left="129" w:right="13" w:firstLine="5"/>
        <w:jc w:val="left"/>
        <w:rPr>
          <w:b/>
          <w:sz w:val="18"/>
        </w:rPr>
      </w:pPr>
      <w:r>
        <w:rPr>
          <w:b/>
          <w:sz w:val="18"/>
        </w:rPr>
        <w:t>РОССИИ//УФК</w:t>
        <w:tab/>
        <w:t>по</w:t>
        <w:tab/>
        <w:t>Белгородской</w:t>
        <w:tab/>
        <w:t>области</w:t>
        <w:tab/>
      </w:r>
      <w:r>
        <w:rPr>
          <w:b/>
          <w:spacing w:val="-4"/>
          <w:sz w:val="18"/>
        </w:rPr>
        <w:t>г.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Белгород,</w:t>
        <w:tab/>
        <w:tab/>
        <w:tab/>
        <w:t>БИК   </w:t>
      </w:r>
      <w:r>
        <w:rPr>
          <w:b/>
          <w:spacing w:val="29"/>
          <w:sz w:val="18"/>
        </w:rPr>
        <w:t> </w:t>
      </w:r>
      <w:r>
        <w:rPr>
          <w:b/>
          <w:sz w:val="18"/>
        </w:rPr>
        <w:t>011403102,</w:t>
      </w:r>
    </w:p>
    <w:p>
      <w:pPr>
        <w:spacing w:line="205" w:lineRule="exact" w:before="0"/>
        <w:ind w:left="129" w:right="0" w:firstLine="0"/>
        <w:jc w:val="left"/>
        <w:rPr>
          <w:b/>
          <w:sz w:val="18"/>
        </w:rPr>
      </w:pPr>
      <w:r>
        <w:rPr>
          <w:b/>
          <w:sz w:val="18"/>
        </w:rPr>
        <w:t>к/счет</w:t>
      </w:r>
      <w:r>
        <w:rPr>
          <w:b/>
          <w:spacing w:val="12"/>
          <w:sz w:val="18"/>
        </w:rPr>
        <w:t> </w:t>
      </w:r>
      <w:r>
        <w:rPr>
          <w:b/>
          <w:spacing w:val="9"/>
          <w:sz w:val="18"/>
        </w:rPr>
        <w:t>40102810745370000018.</w:t>
      </w:r>
    </w:p>
    <w:p>
      <w:pPr>
        <w:pStyle w:val="Heading2"/>
        <w:spacing w:before="90"/>
        <w:ind w:left="132"/>
        <w:jc w:val="left"/>
        <w:rPr>
          <w:b w:val="0"/>
        </w:rPr>
      </w:pPr>
      <w:r>
        <w:rPr>
          <w:b w:val="0"/>
        </w:rPr>
        <w:br w:type="column"/>
      </w:r>
      <w:r>
        <w:rPr/>
        <w:t>Публичное  </w:t>
      </w:r>
      <w:r>
        <w:rPr>
          <w:spacing w:val="2"/>
        </w:rPr>
        <w:t> </w:t>
      </w:r>
      <w:r>
        <w:rPr/>
        <w:t>акционерное  </w:t>
      </w:r>
      <w:r>
        <w:rPr>
          <w:spacing w:val="3"/>
        </w:rPr>
        <w:t> </w:t>
      </w:r>
      <w:r>
        <w:rPr/>
        <w:t>общество  </w:t>
      </w:r>
      <w:r>
        <w:rPr>
          <w:spacing w:val="8"/>
        </w:rPr>
        <w:t> </w:t>
      </w:r>
      <w:r>
        <w:rPr>
          <w:b w:val="0"/>
        </w:rPr>
        <w:t>«Россети</w:t>
      </w:r>
    </w:p>
    <w:p>
      <w:pPr>
        <w:spacing w:before="41"/>
        <w:ind w:left="128" w:right="0" w:firstLine="0"/>
        <w:jc w:val="left"/>
        <w:rPr>
          <w:b/>
          <w:sz w:val="24"/>
        </w:rPr>
      </w:pPr>
      <w:r>
        <w:rPr>
          <w:b/>
          <w:sz w:val="24"/>
        </w:rPr>
        <w:t>Центр»</w:t>
      </w:r>
    </w:p>
    <w:p>
      <w:pPr>
        <w:pStyle w:val="BodyText"/>
        <w:tabs>
          <w:tab w:pos="2495" w:val="left" w:leader="none"/>
        </w:tabs>
        <w:spacing w:line="273" w:lineRule="auto" w:before="41"/>
        <w:ind w:left="128" w:right="115"/>
      </w:pPr>
      <w:r>
        <w:rPr/>
        <w:t>Место  </w:t>
      </w:r>
      <w:r>
        <w:rPr>
          <w:spacing w:val="7"/>
        </w:rPr>
        <w:t> </w:t>
      </w:r>
      <w:r>
        <w:rPr/>
        <w:t>нахождения:</w:t>
        <w:tab/>
        <w:t>119</w:t>
      </w:r>
      <w:r>
        <w:rPr>
          <w:spacing w:val="7"/>
        </w:rPr>
        <w:t> </w:t>
      </w:r>
      <w:r>
        <w:rPr/>
        <w:t>017,</w:t>
      </w:r>
      <w:r>
        <w:rPr>
          <w:spacing w:val="7"/>
        </w:rPr>
        <w:t> </w:t>
      </w:r>
      <w:r>
        <w:rPr/>
        <w:t>город</w:t>
      </w:r>
      <w:r>
        <w:rPr>
          <w:spacing w:val="56"/>
        </w:rPr>
        <w:t> </w:t>
      </w:r>
      <w:r>
        <w:rPr/>
        <w:t>Москва,</w:t>
      </w:r>
      <w:r>
        <w:rPr>
          <w:spacing w:val="-57"/>
        </w:rPr>
        <w:t> </w:t>
      </w:r>
      <w:r>
        <w:rPr>
          <w:spacing w:val="-1"/>
        </w:rPr>
        <w:t>улица</w:t>
      </w:r>
      <w:r>
        <w:rPr>
          <w:spacing w:val="-8"/>
        </w:rPr>
        <w:t> </w:t>
      </w:r>
      <w:r>
        <w:rPr>
          <w:spacing w:val="-1"/>
        </w:rPr>
        <w:t>Ордынка</w:t>
      </w:r>
      <w:r>
        <w:rPr>
          <w:spacing w:val="-13"/>
        </w:rPr>
        <w:t> </w:t>
      </w:r>
      <w:r>
        <w:rPr/>
        <w:t>М.,</w:t>
      </w:r>
      <w:r>
        <w:rPr>
          <w:spacing w:val="-4"/>
        </w:rPr>
        <w:t> </w:t>
      </w:r>
      <w:r>
        <w:rPr/>
        <w:t>д.</w:t>
      </w:r>
      <w:r>
        <w:rPr>
          <w:spacing w:val="-32"/>
        </w:rPr>
        <w:t> </w:t>
      </w:r>
      <w:r>
        <w:rPr/>
        <w:t>15.</w:t>
      </w:r>
    </w:p>
    <w:p>
      <w:pPr>
        <w:tabs>
          <w:tab w:pos="1467" w:val="left" w:leader="none"/>
          <w:tab w:pos="2480" w:val="left" w:leader="none"/>
          <w:tab w:pos="3910" w:val="left" w:leader="none"/>
        </w:tabs>
        <w:spacing w:line="275" w:lineRule="exact" w:before="0"/>
        <w:ind w:left="137" w:right="0" w:firstLine="0"/>
        <w:jc w:val="left"/>
        <w:rPr>
          <w:sz w:val="24"/>
        </w:rPr>
      </w:pPr>
      <w:r>
        <w:rPr>
          <w:b/>
          <w:sz w:val="24"/>
        </w:rPr>
        <w:t>Филиал</w:t>
        <w:tab/>
        <w:t>ПАО</w:t>
        <w:tab/>
        <w:t>«Россети</w:t>
        <w:tab/>
      </w:r>
      <w:r>
        <w:rPr>
          <w:sz w:val="24"/>
        </w:rPr>
        <w:t>Центр»</w:t>
      </w:r>
    </w:p>
    <w:p>
      <w:pPr>
        <w:pStyle w:val="Heading2"/>
        <w:spacing w:before="41"/>
        <w:ind w:left="137"/>
        <w:jc w:val="left"/>
      </w:pPr>
      <w:r>
        <w:rPr/>
        <w:t>«Белгородэнерго»:</w:t>
      </w:r>
    </w:p>
    <w:p>
      <w:pPr>
        <w:pStyle w:val="BodyText"/>
        <w:tabs>
          <w:tab w:pos="1452" w:val="left" w:leader="none"/>
          <w:tab w:pos="3612" w:val="left" w:leader="none"/>
        </w:tabs>
        <w:spacing w:line="271" w:lineRule="auto" w:before="36"/>
        <w:ind w:left="132" w:right="115"/>
      </w:pPr>
      <w:r>
        <w:rPr/>
        <w:t>Место</w:t>
        <w:tab/>
        <w:t>расположения</w:t>
        <w:tab/>
      </w:r>
      <w:r>
        <w:rPr>
          <w:spacing w:val="-4"/>
        </w:rPr>
        <w:t>филиаЛа:308000</w:t>
      </w:r>
      <w:r>
        <w:rPr>
          <w:spacing w:val="-57"/>
        </w:rPr>
        <w:t> </w:t>
      </w:r>
      <w:r>
        <w:rPr/>
        <w:t>г.</w:t>
      </w:r>
      <w:r>
        <w:rPr>
          <w:spacing w:val="5"/>
        </w:rPr>
        <w:t> </w:t>
      </w:r>
      <w:r>
        <w:rPr/>
        <w:t>Белгород,</w:t>
      </w:r>
      <w:r>
        <w:rPr>
          <w:spacing w:val="-5"/>
        </w:rPr>
        <w:t> </w:t>
      </w:r>
      <w:r>
        <w:rPr/>
        <w:t>ул.</w:t>
      </w:r>
      <w:r>
        <w:rPr>
          <w:spacing w:val="6"/>
        </w:rPr>
        <w:t> </w:t>
      </w:r>
      <w:r>
        <w:rPr/>
        <w:t>Преображенская,</w:t>
      </w:r>
      <w:r>
        <w:rPr>
          <w:spacing w:val="-4"/>
        </w:rPr>
        <w:t> </w:t>
      </w:r>
      <w:r>
        <w:rPr/>
        <w:t>д.42.</w:t>
      </w:r>
    </w:p>
    <w:p>
      <w:pPr>
        <w:pStyle w:val="BodyText"/>
        <w:spacing w:line="271" w:lineRule="exact"/>
        <w:ind w:left="132"/>
      </w:pPr>
      <w:r>
        <w:rPr/>
        <w:t>ИНН</w:t>
      </w:r>
      <w:r>
        <w:rPr>
          <w:spacing w:val="-7"/>
        </w:rPr>
        <w:t> </w:t>
      </w:r>
      <w:r>
        <w:rPr/>
        <w:t>6901067107</w:t>
      </w:r>
    </w:p>
    <w:p>
      <w:pPr>
        <w:pStyle w:val="BodyText"/>
        <w:spacing w:before="41"/>
        <w:ind w:left="132"/>
      </w:pPr>
      <w:r>
        <w:rPr/>
        <w:t>КПП</w:t>
      </w:r>
      <w:r>
        <w:rPr>
          <w:spacing w:val="-9"/>
        </w:rPr>
        <w:t> </w:t>
      </w:r>
      <w:r>
        <w:rPr/>
        <w:t>312302001</w:t>
      </w:r>
    </w:p>
    <w:p>
      <w:pPr>
        <w:pStyle w:val="BodyText"/>
        <w:tabs>
          <w:tab w:pos="719" w:val="left" w:leader="none"/>
          <w:tab w:pos="3418" w:val="left" w:leader="none"/>
          <w:tab w:pos="3821" w:val="left" w:leader="none"/>
        </w:tabs>
        <w:spacing w:line="271" w:lineRule="auto" w:before="41"/>
        <w:ind w:left="137" w:right="114" w:hanging="9"/>
      </w:pPr>
      <w:r>
        <w:rPr/>
        <w:t>р/с</w:t>
        <w:tab/>
        <w:t>40702810107000008158</w:t>
        <w:tab/>
        <w:t>в</w:t>
        <w:tab/>
      </w:r>
      <w:r>
        <w:rPr>
          <w:spacing w:val="-1"/>
        </w:rPr>
        <w:t>Белгородском</w:t>
      </w:r>
      <w:r>
        <w:rPr>
          <w:spacing w:val="-57"/>
        </w:rPr>
        <w:t> </w:t>
      </w:r>
      <w:r>
        <w:rPr/>
        <w:t>отделении</w:t>
      </w:r>
      <w:r>
        <w:rPr>
          <w:spacing w:val="-8"/>
        </w:rPr>
        <w:t> </w:t>
      </w:r>
      <w:r>
        <w:rPr/>
        <w:t>№</w:t>
      </w:r>
      <w:r>
        <w:rPr>
          <w:spacing w:val="13"/>
        </w:rPr>
        <w:t> </w:t>
      </w:r>
      <w:r>
        <w:rPr/>
        <w:t>8592</w:t>
      </w:r>
      <w:r>
        <w:rPr>
          <w:spacing w:val="-3"/>
        </w:rPr>
        <w:t> </w:t>
      </w:r>
      <w:r>
        <w:rPr/>
        <w:t>ПАО</w:t>
      </w:r>
      <w:r>
        <w:rPr>
          <w:spacing w:val="7"/>
        </w:rPr>
        <w:t> </w:t>
      </w:r>
      <w:r>
        <w:rPr/>
        <w:t>Сбербанк</w:t>
      </w:r>
    </w:p>
    <w:p>
      <w:pPr>
        <w:pStyle w:val="BodyText"/>
        <w:spacing w:before="6"/>
        <w:ind w:left="132"/>
      </w:pPr>
      <w:r>
        <w:rPr/>
        <w:t>БИК</w:t>
      </w:r>
      <w:r>
        <w:rPr>
          <w:spacing w:val="-8"/>
        </w:rPr>
        <w:t> </w:t>
      </w:r>
      <w:r>
        <w:rPr/>
        <w:t>041403633</w:t>
      </w:r>
    </w:p>
    <w:p>
      <w:pPr>
        <w:pStyle w:val="BodyText"/>
        <w:spacing w:before="45"/>
        <w:ind w:left="132"/>
      </w:pPr>
      <w:r>
        <w:rPr/>
        <w:t>к/с</w:t>
      </w:r>
      <w:r>
        <w:rPr>
          <w:spacing w:val="-3"/>
        </w:rPr>
        <w:t> </w:t>
      </w:r>
      <w:r>
        <w:rPr/>
        <w:t>30101810100000000633</w:t>
      </w:r>
    </w:p>
    <w:p>
      <w:pPr>
        <w:pStyle w:val="BodyText"/>
        <w:spacing w:before="41"/>
        <w:ind w:left="132"/>
      </w:pPr>
      <w:r>
        <w:rPr/>
        <w:t>ИНН</w:t>
      </w:r>
      <w:r>
        <w:rPr>
          <w:spacing w:val="-11"/>
        </w:rPr>
        <w:t> </w:t>
      </w:r>
      <w:r>
        <w:rPr/>
        <w:t>7707083893</w:t>
      </w:r>
    </w:p>
    <w:p>
      <w:pPr>
        <w:pStyle w:val="BodyText"/>
        <w:spacing w:before="36"/>
        <w:ind w:left="132"/>
      </w:pPr>
      <w:r>
        <w:rPr/>
        <w:t>КПП</w:t>
      </w:r>
      <w:r>
        <w:rPr>
          <w:spacing w:val="-11"/>
        </w:rPr>
        <w:t> </w:t>
      </w:r>
      <w:r>
        <w:rPr/>
        <w:t>312302001</w:t>
      </w:r>
    </w:p>
    <w:p>
      <w:pPr>
        <w:pStyle w:val="BodyText"/>
        <w:spacing w:before="46"/>
        <w:ind w:left="137"/>
      </w:pPr>
      <w:r>
        <w:rPr/>
        <w:t>ОГРН</w:t>
      </w:r>
      <w:r>
        <w:rPr>
          <w:spacing w:val="-2"/>
        </w:rPr>
        <w:t> </w:t>
      </w:r>
      <w:r>
        <w:rPr/>
        <w:t>1046900099498</w:t>
      </w:r>
    </w:p>
    <w:p>
      <w:pPr>
        <w:pStyle w:val="BodyText"/>
        <w:spacing w:before="31"/>
        <w:ind w:left="137"/>
      </w:pPr>
      <w:r>
        <w:rPr/>
        <w:t>ОКТМО</w:t>
      </w:r>
      <w:r>
        <w:rPr>
          <w:spacing w:val="4"/>
        </w:rPr>
        <w:t> </w:t>
      </w:r>
      <w:r>
        <w:rPr/>
        <w:t>14701000</w:t>
      </w:r>
    </w:p>
    <w:p>
      <w:pPr>
        <w:pStyle w:val="BodyText"/>
        <w:spacing w:before="41"/>
        <w:ind w:left="137"/>
      </w:pPr>
      <w:r>
        <w:rPr/>
        <w:t>ОКПО</w:t>
      </w:r>
      <w:r>
        <w:rPr>
          <w:spacing w:val="-8"/>
        </w:rPr>
        <w:t> </w:t>
      </w:r>
      <w:r>
        <w:rPr/>
        <w:t>83595961</w:t>
      </w:r>
    </w:p>
    <w:p>
      <w:pPr>
        <w:pStyle w:val="BodyText"/>
        <w:spacing w:before="41"/>
        <w:ind w:left="137"/>
      </w:pPr>
      <w:r>
        <w:rPr/>
        <w:t>ОКАТО</w:t>
      </w:r>
      <w:r>
        <w:rPr>
          <w:spacing w:val="-8"/>
        </w:rPr>
        <w:t> </w:t>
      </w:r>
      <w:r>
        <w:rPr/>
        <w:t>45280569000</w:t>
      </w:r>
    </w:p>
    <w:p>
      <w:pPr>
        <w:pStyle w:val="BodyText"/>
        <w:spacing w:before="40"/>
        <w:ind w:left="137"/>
      </w:pPr>
      <w:r>
        <w:rPr>
          <w:spacing w:val="-1"/>
        </w:rPr>
        <w:t>ОКОГУ</w:t>
      </w:r>
      <w:r>
        <w:rPr>
          <w:spacing w:val="-14"/>
        </w:rPr>
        <w:t> </w:t>
      </w:r>
      <w:r>
        <w:rPr>
          <w:spacing w:val="-1"/>
        </w:rPr>
        <w:t>4210011</w:t>
      </w:r>
    </w:p>
    <w:p>
      <w:pPr>
        <w:pStyle w:val="BodyText"/>
        <w:spacing w:before="36"/>
        <w:ind w:left="137"/>
      </w:pPr>
      <w:r>
        <w:rPr/>
        <w:t>ОКОПФ</w:t>
      </w:r>
      <w:r>
        <w:rPr>
          <w:spacing w:val="1"/>
        </w:rPr>
        <w:t> </w:t>
      </w:r>
      <w:r>
        <w:rPr/>
        <w:t>12247</w:t>
      </w:r>
    </w:p>
    <w:p>
      <w:pPr>
        <w:pStyle w:val="BodyText"/>
        <w:spacing w:before="36"/>
        <w:ind w:left="132"/>
      </w:pPr>
      <w:r>
        <w:rPr/>
        <w:t>Эл.почта:</w:t>
      </w:r>
      <w:r>
        <w:rPr>
          <w:spacing w:val="28"/>
        </w:rPr>
        <w:t> </w:t>
      </w:r>
      <w:hyperlink r:id="rId23">
        <w:r>
          <w:rPr/>
          <w:t>belgorodenergo@mrsk-l.ru</w:t>
        </w:r>
      </w:hyperlink>
    </w:p>
    <w:p>
      <w:pPr>
        <w:pStyle w:val="BodyText"/>
        <w:spacing w:before="41"/>
        <w:ind w:left="123"/>
      </w:pPr>
      <w:r>
        <w:rPr/>
        <w:t>№ тел:</w:t>
      </w:r>
      <w:r>
        <w:rPr>
          <w:spacing w:val="13"/>
        </w:rPr>
        <w:t> </w:t>
      </w:r>
      <w:r>
        <w:rPr/>
        <w:t>8(4722)30-40-50,(4722)</w:t>
      </w:r>
      <w:r>
        <w:rPr>
          <w:spacing w:val="1"/>
        </w:rPr>
        <w:t> </w:t>
      </w:r>
      <w:r>
        <w:rPr/>
        <w:t>30-45-77,</w:t>
      </w:r>
    </w:p>
    <w:p>
      <w:pPr>
        <w:pStyle w:val="BodyText"/>
        <w:spacing w:before="41"/>
        <w:ind w:left="133"/>
      </w:pPr>
      <w:r>
        <w:rPr/>
        <w:t>факс</w:t>
      </w:r>
      <w:r>
        <w:rPr>
          <w:spacing w:val="-5"/>
        </w:rPr>
        <w:t> </w:t>
      </w:r>
      <w:r>
        <w:rPr/>
        <w:t>(4722)30-42-42</w:t>
      </w:r>
    </w:p>
    <w:p>
      <w:pPr>
        <w:spacing w:after="0"/>
        <w:sectPr>
          <w:type w:val="continuous"/>
          <w:pgSz w:w="12030" w:h="16920"/>
          <w:pgMar w:top="1600" w:bottom="280" w:left="1340" w:right="700"/>
          <w:cols w:num="2" w:equalWidth="0">
            <w:col w:w="4534" w:space="79"/>
            <w:col w:w="5377"/>
          </w:cols>
        </w:sectPr>
      </w:pPr>
    </w:p>
    <w:p>
      <w:pPr>
        <w:pStyle w:val="BodyText"/>
        <w:spacing w:before="8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2030" w:h="16920"/>
          <w:pgMar w:top="1600" w:bottom="280" w:left="1340" w:right="700"/>
        </w:sectPr>
      </w:pPr>
    </w:p>
    <w:p>
      <w:pPr>
        <w:spacing w:line="331" w:lineRule="auto" w:before="92"/>
        <w:ind w:left="129" w:right="38" w:hanging="5"/>
        <w:jc w:val="both"/>
        <w:rPr>
          <w:b/>
          <w:sz w:val="18"/>
        </w:rPr>
      </w:pPr>
      <w:r>
        <w:rPr>
          <w:b/>
          <w:spacing w:val="14"/>
          <w:sz w:val="18"/>
        </w:rPr>
        <w:t>ВРИО</w:t>
      </w:r>
      <w:r>
        <w:rPr>
          <w:b/>
          <w:spacing w:val="15"/>
          <w:sz w:val="18"/>
        </w:rPr>
        <w:t> </w:t>
      </w:r>
      <w:r>
        <w:rPr>
          <w:b/>
          <w:spacing w:val="9"/>
          <w:sz w:val="18"/>
        </w:rPr>
        <w:t>начальника</w:t>
      </w:r>
      <w:r>
        <w:rPr>
          <w:b/>
          <w:spacing w:val="10"/>
          <w:sz w:val="18"/>
        </w:rPr>
        <w:t> </w:t>
      </w:r>
      <w:r>
        <w:rPr>
          <w:b/>
          <w:sz w:val="18"/>
        </w:rPr>
        <w:t>М </w:t>
      </w:r>
      <w:r>
        <w:rPr>
          <w:b/>
          <w:spacing w:val="9"/>
          <w:sz w:val="18"/>
        </w:rPr>
        <w:t>КУ</w:t>
      </w:r>
      <w:r>
        <w:rPr>
          <w:b/>
          <w:spacing w:val="10"/>
          <w:sz w:val="18"/>
        </w:rPr>
        <w:t> </w:t>
      </w:r>
      <w:r>
        <w:rPr>
          <w:b/>
          <w:spacing w:val="12"/>
          <w:sz w:val="18"/>
        </w:rPr>
        <w:t>«Управление</w:t>
      </w:r>
      <w:r>
        <w:rPr>
          <w:b/>
          <w:spacing w:val="-42"/>
          <w:sz w:val="18"/>
        </w:rPr>
        <w:t> </w:t>
      </w:r>
      <w:r>
        <w:rPr>
          <w:b/>
          <w:spacing w:val="12"/>
          <w:sz w:val="18"/>
        </w:rPr>
        <w:t>социального</w:t>
      </w:r>
      <w:r>
        <w:rPr>
          <w:b/>
          <w:spacing w:val="13"/>
          <w:sz w:val="18"/>
        </w:rPr>
        <w:t> </w:t>
      </w:r>
      <w:r>
        <w:rPr>
          <w:b/>
          <w:spacing w:val="10"/>
          <w:sz w:val="18"/>
        </w:rPr>
        <w:t>строительства</w:t>
      </w:r>
      <w:r>
        <w:rPr>
          <w:b/>
          <w:spacing w:val="11"/>
          <w:sz w:val="18"/>
        </w:rPr>
        <w:t> Яковлевского</w:t>
      </w:r>
      <w:r>
        <w:rPr>
          <w:b/>
          <w:spacing w:val="12"/>
          <w:sz w:val="18"/>
        </w:rPr>
        <w:t> городского</w:t>
      </w:r>
      <w:r>
        <w:rPr>
          <w:b/>
          <w:spacing w:val="32"/>
          <w:sz w:val="18"/>
        </w:rPr>
        <w:t> </w:t>
      </w:r>
      <w:r>
        <w:rPr>
          <w:b/>
          <w:spacing w:val="9"/>
          <w:sz w:val="18"/>
        </w:rPr>
        <w:t>округа»</w:t>
      </w:r>
    </w:p>
    <w:p>
      <w:pPr>
        <w:spacing w:line="288" w:lineRule="exact" w:before="87"/>
        <w:ind w:left="123" w:right="138" w:firstLine="5"/>
        <w:jc w:val="left"/>
        <w:rPr>
          <w:b/>
          <w:sz w:val="18"/>
        </w:rPr>
      </w:pPr>
      <w:r>
        <w:rPr/>
        <w:br w:type="column"/>
      </w:r>
      <w:r>
        <w:rPr>
          <w:b/>
          <w:spacing w:val="9"/>
          <w:sz w:val="18"/>
        </w:rPr>
        <w:t>Начальник </w:t>
      </w:r>
      <w:r>
        <w:rPr>
          <w:b/>
          <w:spacing w:val="12"/>
          <w:sz w:val="18"/>
        </w:rPr>
        <w:t>департамента </w:t>
      </w:r>
      <w:r>
        <w:rPr>
          <w:b/>
          <w:sz w:val="18"/>
        </w:rPr>
        <w:t>развития</w:t>
      </w:r>
      <w:r>
        <w:rPr>
          <w:b/>
          <w:spacing w:val="1"/>
          <w:sz w:val="18"/>
        </w:rPr>
        <w:t> </w:t>
      </w:r>
      <w:r>
        <w:rPr>
          <w:b/>
          <w:spacing w:val="14"/>
          <w:sz w:val="18"/>
        </w:rPr>
        <w:t>услуг</w:t>
      </w:r>
      <w:r>
        <w:rPr>
          <w:b/>
          <w:spacing w:val="15"/>
          <w:sz w:val="18"/>
        </w:rPr>
        <w:t> </w:t>
      </w:r>
      <w:r>
        <w:rPr>
          <w:sz w:val="24"/>
        </w:rPr>
        <w:t>и </w:t>
      </w:r>
      <w:r>
        <w:rPr>
          <w:b/>
          <w:spacing w:val="10"/>
          <w:sz w:val="18"/>
        </w:rPr>
        <w:t>сервисов,</w:t>
      </w:r>
      <w:r>
        <w:rPr>
          <w:b/>
          <w:spacing w:val="11"/>
          <w:sz w:val="18"/>
        </w:rPr>
        <w:t> </w:t>
      </w:r>
      <w:r>
        <w:rPr>
          <w:b/>
          <w:spacing w:val="8"/>
          <w:sz w:val="18"/>
        </w:rPr>
        <w:t>взаимодействия</w:t>
      </w:r>
      <w:r>
        <w:rPr>
          <w:b/>
          <w:spacing w:val="27"/>
          <w:sz w:val="18"/>
        </w:rPr>
        <w:t> </w:t>
      </w:r>
      <w:r>
        <w:rPr>
          <w:b/>
          <w:sz w:val="18"/>
        </w:rPr>
        <w:t>с</w:t>
      </w:r>
      <w:r>
        <w:rPr>
          <w:b/>
          <w:spacing w:val="25"/>
          <w:sz w:val="18"/>
        </w:rPr>
        <w:t> </w:t>
      </w:r>
      <w:r>
        <w:rPr>
          <w:b/>
          <w:spacing w:val="7"/>
          <w:sz w:val="18"/>
        </w:rPr>
        <w:t>клиентами</w:t>
      </w:r>
      <w:r>
        <w:rPr>
          <w:b/>
          <w:spacing w:val="22"/>
          <w:sz w:val="18"/>
        </w:rPr>
        <w:t> </w:t>
      </w:r>
      <w:r>
        <w:rPr>
          <w:b/>
          <w:spacing w:val="8"/>
          <w:sz w:val="18"/>
        </w:rPr>
        <w:t>филиала</w:t>
      </w:r>
      <w:r>
        <w:rPr>
          <w:b/>
          <w:spacing w:val="12"/>
          <w:sz w:val="18"/>
        </w:rPr>
        <w:t> </w:t>
      </w:r>
      <w:r>
        <w:rPr>
          <w:sz w:val="24"/>
        </w:rPr>
        <w:t>ПАО</w:t>
      </w:r>
      <w:r>
        <w:rPr>
          <w:spacing w:val="-16"/>
          <w:sz w:val="24"/>
        </w:rPr>
        <w:t> </w:t>
      </w:r>
      <w:r>
        <w:rPr>
          <w:sz w:val="24"/>
        </w:rPr>
        <w:t>«Россети</w:t>
      </w:r>
      <w:r>
        <w:rPr>
          <w:spacing w:val="-57"/>
          <w:sz w:val="24"/>
        </w:rPr>
        <w:t> </w:t>
      </w:r>
      <w:r>
        <w:rPr>
          <w:b/>
          <w:sz w:val="18"/>
        </w:rPr>
        <w:t>Ц</w:t>
      </w:r>
      <w:r>
        <w:rPr>
          <w:b/>
          <w:spacing w:val="-22"/>
          <w:sz w:val="18"/>
        </w:rPr>
        <w:t> </w:t>
      </w:r>
      <w:r>
        <w:rPr>
          <w:b/>
          <w:spacing w:val="13"/>
          <w:sz w:val="18"/>
        </w:rPr>
        <w:t>ентр»-«Белгородэнерго»</w:t>
      </w:r>
    </w:p>
    <w:p>
      <w:pPr>
        <w:spacing w:after="0" w:line="288" w:lineRule="exact"/>
        <w:jc w:val="left"/>
        <w:rPr>
          <w:sz w:val="18"/>
        </w:rPr>
        <w:sectPr>
          <w:type w:val="continuous"/>
          <w:pgSz w:w="12030" w:h="16920"/>
          <w:pgMar w:top="1600" w:bottom="280" w:left="1340" w:right="700"/>
          <w:cols w:num="2" w:equalWidth="0">
            <w:col w:w="4555" w:space="58"/>
            <w:col w:w="5377"/>
          </w:cols>
        </w:sectPr>
      </w:pPr>
    </w:p>
    <w:p>
      <w:pPr>
        <w:pStyle w:val="BodyText"/>
        <w:spacing w:before="6"/>
        <w:rPr>
          <w:b/>
          <w:sz w:val="14"/>
        </w:rPr>
      </w:pPr>
    </w:p>
    <w:p>
      <w:pPr>
        <w:tabs>
          <w:tab w:pos="2583" w:val="left" w:leader="none"/>
          <w:tab w:pos="4731" w:val="left" w:leader="none"/>
          <w:tab w:pos="6838" w:val="left" w:leader="none"/>
        </w:tabs>
        <w:spacing w:before="96"/>
        <w:ind w:left="114" w:right="0" w:firstLine="0"/>
        <w:jc w:val="left"/>
        <w:rPr>
          <w:b/>
          <w:sz w:val="18"/>
        </w:rPr>
      </w:pPr>
      <w:r>
        <w:rPr>
          <w:sz w:val="18"/>
          <w:u w:val="single"/>
        </w:rPr>
        <w:t> </w:t>
        <w:tab/>
      </w:r>
      <w:r>
        <w:rPr>
          <w:sz w:val="18"/>
        </w:rPr>
        <w:t>  </w:t>
      </w:r>
      <w:r>
        <w:rPr>
          <w:spacing w:val="-13"/>
          <w:sz w:val="18"/>
        </w:rPr>
        <w:t> </w:t>
      </w:r>
      <w:r>
        <w:rPr>
          <w:b/>
          <w:spacing w:val="11"/>
          <w:sz w:val="18"/>
        </w:rPr>
        <w:t>Е.В.</w:t>
      </w:r>
      <w:r>
        <w:rPr>
          <w:b/>
          <w:spacing w:val="31"/>
          <w:sz w:val="18"/>
        </w:rPr>
        <w:t> </w:t>
      </w:r>
      <w:r>
        <w:rPr>
          <w:b/>
          <w:spacing w:val="12"/>
          <w:sz w:val="18"/>
        </w:rPr>
        <w:t>Градобоев</w:t>
        <w:tab/>
      </w:r>
      <w:r>
        <w:rPr>
          <w:spacing w:val="12"/>
          <w:sz w:val="18"/>
          <w:u w:val="single"/>
        </w:rPr>
        <w:t> </w:t>
        <w:tab/>
      </w:r>
      <w:r>
        <w:rPr>
          <w:b/>
          <w:spacing w:val="9"/>
          <w:position w:val="3"/>
          <w:sz w:val="18"/>
        </w:rPr>
        <w:t>А.И</w:t>
      </w:r>
      <w:r>
        <w:rPr>
          <w:b/>
          <w:spacing w:val="-22"/>
          <w:position w:val="3"/>
          <w:sz w:val="18"/>
        </w:rPr>
        <w:t> </w:t>
      </w:r>
      <w:r>
        <w:rPr>
          <w:b/>
          <w:position w:val="3"/>
          <w:sz w:val="18"/>
        </w:rPr>
        <w:t>.</w:t>
      </w:r>
      <w:r>
        <w:rPr>
          <w:b/>
          <w:spacing w:val="30"/>
          <w:position w:val="3"/>
          <w:sz w:val="18"/>
        </w:rPr>
        <w:t> </w:t>
      </w:r>
      <w:r>
        <w:rPr>
          <w:b/>
          <w:spacing w:val="12"/>
          <w:position w:val="3"/>
          <w:sz w:val="18"/>
        </w:rPr>
        <w:t>Чумаченко</w:t>
      </w:r>
    </w:p>
    <w:p>
      <w:pPr>
        <w:pStyle w:val="BodyText"/>
        <w:spacing w:before="9"/>
        <w:rPr>
          <w:b/>
          <w:sz w:val="12"/>
        </w:rPr>
      </w:pPr>
    </w:p>
    <w:p>
      <w:pPr>
        <w:spacing w:after="0"/>
        <w:rPr>
          <w:sz w:val="12"/>
        </w:rPr>
        <w:sectPr>
          <w:type w:val="continuous"/>
          <w:pgSz w:w="12030" w:h="16920"/>
          <w:pgMar w:top="1600" w:bottom="280" w:left="1340" w:right="700"/>
        </w:sectPr>
      </w:pPr>
    </w:p>
    <w:p>
      <w:pPr>
        <w:tabs>
          <w:tab w:pos="680" w:val="left" w:leader="none"/>
          <w:tab w:pos="1126" w:val="left" w:leader="none"/>
          <w:tab w:pos="1621" w:val="left" w:leader="none"/>
        </w:tabs>
        <w:spacing w:before="178"/>
        <w:ind w:left="129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41025"/>
            <wp:effectExtent l="0" t="0" r="0" b="0"/>
            <wp:wrapNone/>
            <wp:docPr id="2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5240" cy="1074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t>«</w:t>
      </w:r>
      <w:r>
        <w:rPr>
          <w:b/>
          <w:sz w:val="18"/>
          <w:u w:val="single"/>
        </w:rPr>
        <w:tab/>
      </w:r>
      <w:r>
        <w:rPr>
          <w:b/>
          <w:sz w:val="18"/>
        </w:rPr>
        <w:t>»</w:t>
        <w:tab/>
      </w:r>
      <w:r>
        <w:rPr>
          <w:sz w:val="18"/>
          <w:u w:val="single"/>
        </w:rPr>
        <w:t> </w:t>
        <w:tab/>
      </w:r>
    </w:p>
    <w:p>
      <w:pPr>
        <w:spacing w:before="33"/>
        <w:ind w:left="124" w:right="0" w:firstLine="0"/>
        <w:jc w:val="left"/>
        <w:rPr>
          <w:b/>
          <w:sz w:val="18"/>
        </w:rPr>
      </w:pPr>
      <w:r>
        <w:rPr>
          <w:b/>
          <w:spacing w:val="10"/>
          <w:sz w:val="18"/>
        </w:rPr>
        <w:t>М.П.</w:t>
      </w:r>
    </w:p>
    <w:p>
      <w:pPr>
        <w:spacing w:before="178"/>
        <w:ind w:left="123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pacing w:val="11"/>
          <w:sz w:val="18"/>
        </w:rPr>
        <w:t>2023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г.</w:t>
      </w:r>
    </w:p>
    <w:p>
      <w:pPr>
        <w:tabs>
          <w:tab w:pos="464" w:val="left" w:leader="none"/>
          <w:tab w:pos="2604" w:val="left" w:leader="none"/>
        </w:tabs>
        <w:spacing w:before="92"/>
        <w:ind w:left="132" w:right="0" w:firstLine="0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«</w:t>
        <w:tab/>
        <w:t>»</w:t>
        <w:tab/>
      </w:r>
      <w:r>
        <w:rPr>
          <w:b/>
          <w:spacing w:val="13"/>
          <w:sz w:val="18"/>
        </w:rPr>
        <w:t>2023г.</w:t>
      </w:r>
    </w:p>
    <w:p>
      <w:pPr>
        <w:pStyle w:val="BodyText"/>
        <w:rPr>
          <w:b/>
          <w:sz w:val="25"/>
        </w:rPr>
      </w:pPr>
    </w:p>
    <w:p>
      <w:pPr>
        <w:spacing w:before="0"/>
        <w:ind w:left="123" w:right="0" w:firstLine="0"/>
        <w:jc w:val="left"/>
        <w:rPr>
          <w:b/>
          <w:sz w:val="18"/>
        </w:rPr>
      </w:pPr>
      <w:r>
        <w:rPr>
          <w:b/>
          <w:spacing w:val="11"/>
          <w:sz w:val="18"/>
        </w:rPr>
        <w:t>М.П.</w:t>
      </w:r>
    </w:p>
    <w:p>
      <w:pPr>
        <w:spacing w:after="0"/>
        <w:jc w:val="left"/>
        <w:rPr>
          <w:sz w:val="18"/>
        </w:rPr>
        <w:sectPr>
          <w:type w:val="continuous"/>
          <w:pgSz w:w="12030" w:h="16920"/>
          <w:pgMar w:top="1600" w:bottom="280" w:left="1340" w:right="700"/>
          <w:cols w:num="3" w:equalWidth="0">
            <w:col w:w="1662" w:space="273"/>
            <w:col w:w="781" w:space="1897"/>
            <w:col w:w="5377"/>
          </w:cols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4"/>
        <w:rPr>
          <w:b/>
          <w:sz w:val="19"/>
        </w:rPr>
      </w:pPr>
    </w:p>
    <w:p>
      <w:pPr>
        <w:spacing w:before="0"/>
        <w:ind w:left="302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10"/>
          <w:w w:val="85"/>
          <w:sz w:val="17"/>
        </w:rPr>
        <w:t>Инвестор</w:t>
      </w:r>
    </w:p>
    <w:p>
      <w:pPr>
        <w:spacing w:before="79"/>
        <w:ind w:left="312" w:right="0" w:firstLine="0"/>
        <w:jc w:val="left"/>
        <w:rPr>
          <w:rFonts w:ascii="Microsoft Sans Serif" w:hAnsi="Microsoft Sans Serif"/>
          <w:sz w:val="17"/>
        </w:rPr>
      </w:pPr>
      <w:r>
        <w:rPr/>
        <w:br w:type="column"/>
      </w:r>
      <w:r>
        <w:rPr>
          <w:rFonts w:ascii="Microsoft Sans Serif" w:hAnsi="Microsoft Sans Serif"/>
          <w:w w:val="80"/>
          <w:sz w:val="17"/>
        </w:rPr>
        <w:t>Унифицированная</w:t>
      </w:r>
      <w:r>
        <w:rPr>
          <w:rFonts w:ascii="Microsoft Sans Serif" w:hAnsi="Microsoft Sans Serif"/>
          <w:spacing w:val="83"/>
          <w:sz w:val="17"/>
        </w:rPr>
        <w:t> </w:t>
      </w:r>
      <w:r>
        <w:rPr>
          <w:rFonts w:ascii="Microsoft Sans Serif" w:hAnsi="Microsoft Sans Serif"/>
          <w:spacing w:val="9"/>
          <w:w w:val="80"/>
          <w:sz w:val="17"/>
        </w:rPr>
        <w:t>форма</w:t>
      </w:r>
      <w:r>
        <w:rPr>
          <w:rFonts w:ascii="Microsoft Sans Serif" w:hAnsi="Microsoft Sans Serif"/>
          <w:spacing w:val="106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№</w:t>
      </w:r>
      <w:r>
        <w:rPr>
          <w:rFonts w:ascii="Microsoft Sans Serif" w:hAnsi="Microsoft Sans Serif"/>
          <w:spacing w:val="15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,КС-2</w:t>
      </w:r>
    </w:p>
    <w:p>
      <w:pPr>
        <w:spacing w:line="357" w:lineRule="auto" w:before="92"/>
        <w:ind w:left="302" w:right="479" w:firstLine="0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80"/>
          <w:sz w:val="17"/>
        </w:rPr>
        <w:t>Утверждена</w:t>
      </w:r>
      <w:r>
        <w:rPr>
          <w:rFonts w:ascii="Microsoft Sans Serif" w:hAnsi="Microsoft Sans Serif"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постановлением</w:t>
      </w:r>
      <w:r>
        <w:rPr>
          <w:rFonts w:ascii="Arial" w:hAnsi="Arial"/>
          <w:b/>
          <w:spacing w:val="28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Госкомстата</w:t>
      </w:r>
      <w:r>
        <w:rPr>
          <w:rFonts w:ascii="Microsoft Sans Serif" w:hAnsi="Microsoft Sans Serif"/>
          <w:spacing w:val="28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России</w:t>
      </w:r>
      <w:r>
        <w:rPr>
          <w:rFonts w:ascii="Microsoft Sans Serif" w:hAnsi="Microsoft Sans Serif"/>
          <w:spacing w:val="-34"/>
          <w:w w:val="80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от</w:t>
      </w:r>
      <w:r>
        <w:rPr>
          <w:rFonts w:ascii="Microsoft Sans Serif" w:hAnsi="Microsoft Sans Serif"/>
          <w:spacing w:val="16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11</w:t>
      </w:r>
      <w:r>
        <w:rPr>
          <w:rFonts w:ascii="Microsoft Sans Serif" w:hAnsi="Microsoft Sans Serif"/>
          <w:spacing w:val="30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ноября</w:t>
      </w:r>
      <w:r>
        <w:rPr>
          <w:rFonts w:ascii="Microsoft Sans Serif" w:hAnsi="Microsoft Sans Serif"/>
          <w:spacing w:val="24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19.99 года</w:t>
      </w:r>
      <w:r>
        <w:rPr>
          <w:rFonts w:ascii="Microsoft Sans Serif" w:hAnsi="Microsoft Sans Serif"/>
          <w:spacing w:val="26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N21(50</w:t>
      </w:r>
    </w:p>
    <w:p>
      <w:pPr>
        <w:spacing w:before="133"/>
        <w:ind w:left="2673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90"/>
          <w:sz w:val="17"/>
        </w:rPr>
        <w:t>Код</w:t>
      </w:r>
    </w:p>
    <w:p>
      <w:pPr>
        <w:spacing w:after="0"/>
        <w:jc w:val="left"/>
        <w:rPr>
          <w:rFonts w:ascii="Arial" w:hAnsi="Arial"/>
          <w:sz w:val="17"/>
        </w:rPr>
        <w:sectPr>
          <w:pgSz w:w="16900" w:h="11990" w:orient="landscape"/>
          <w:pgMar w:top="920" w:bottom="280" w:left="720" w:right="1560"/>
          <w:cols w:num="2" w:equalWidth="0">
            <w:col w:w="1095" w:space="9258"/>
            <w:col w:w="4267"/>
          </w:cols>
        </w:sectPr>
      </w:pPr>
    </w:p>
    <w:p>
      <w:pPr>
        <w:spacing w:line="254" w:lineRule="auto" w:before="54"/>
        <w:ind w:left="312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Заказчик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{Генподрядчик):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Муниципальное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казещ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ое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учреждение.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«Управление:социапьного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строительства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90"/>
          <w:sz w:val="17"/>
        </w:rPr>
        <w:t>Яковлевского</w:t>
      </w:r>
      <w:r>
        <w:rPr>
          <w:rFonts w:ascii="Arial" w:hAnsi="Arial"/>
          <w:b/>
          <w:spacing w:val="8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городского</w:t>
      </w:r>
      <w:r>
        <w:rPr>
          <w:rFonts w:ascii="Arial" w:hAnsi="Arial"/>
          <w:b/>
          <w:spacing w:val="7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округа»</w:t>
      </w:r>
    </w:p>
    <w:p>
      <w:pPr>
        <w:spacing w:line="194" w:lineRule="exact" w:before="0"/>
        <w:ind w:left="312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12"/>
          <w:w w:val="80"/>
          <w:sz w:val="17"/>
        </w:rPr>
        <w:t>309070</w:t>
      </w:r>
      <w:r>
        <w:rPr>
          <w:rFonts w:ascii="Arial" w:hAnsi="Arial"/>
          <w:b/>
          <w:spacing w:val="81"/>
          <w:sz w:val="17"/>
        </w:rPr>
        <w:t> </w:t>
      </w:r>
      <w:r>
        <w:rPr>
          <w:rFonts w:ascii="Arial" w:hAnsi="Arial"/>
          <w:b/>
          <w:w w:val="80"/>
          <w:sz w:val="17"/>
        </w:rPr>
        <w:t>Белгородская</w:t>
      </w:r>
      <w:r>
        <w:rPr>
          <w:rFonts w:ascii="Arial" w:hAnsi="Arial"/>
          <w:b/>
          <w:spacing w:val="30"/>
          <w:sz w:val="17"/>
        </w:rPr>
        <w:t> </w:t>
      </w:r>
      <w:r>
        <w:rPr>
          <w:rFonts w:ascii="Arial" w:hAnsi="Arial"/>
          <w:b/>
          <w:w w:val="80"/>
          <w:sz w:val="17"/>
        </w:rPr>
        <w:t>область,,</w:t>
      </w:r>
      <w:r>
        <w:rPr>
          <w:rFonts w:ascii="Arial" w:hAnsi="Arial"/>
          <w:b/>
          <w:spacing w:val="30"/>
          <w:sz w:val="17"/>
        </w:rPr>
        <w:t> </w:t>
      </w:r>
      <w:r>
        <w:rPr>
          <w:rFonts w:ascii="Arial" w:hAnsi="Arial"/>
          <w:b/>
          <w:w w:val="80"/>
          <w:sz w:val="17"/>
        </w:rPr>
        <w:t>(-.Строитель,,</w:t>
      </w:r>
      <w:r>
        <w:rPr>
          <w:rFonts w:ascii="Arial" w:hAnsi="Arial"/>
          <w:b/>
          <w:spacing w:val="-1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уп.</w:t>
      </w:r>
      <w:r>
        <w:rPr>
          <w:rFonts w:ascii="Arial" w:hAnsi="Arial"/>
          <w:b/>
          <w:spacing w:val="3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Ленина,</w:t>
      </w:r>
      <w:r>
        <w:rPr>
          <w:rFonts w:ascii="Arial" w:hAnsi="Arial"/>
          <w:b/>
          <w:spacing w:val="67"/>
          <w:sz w:val="17"/>
        </w:rPr>
        <w:t> </w:t>
      </w:r>
      <w:r>
        <w:rPr>
          <w:rFonts w:ascii="Arial" w:hAnsi="Arial"/>
          <w:b/>
          <w:w w:val="80"/>
          <w:sz w:val="17"/>
        </w:rPr>
        <w:t>161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rPr>
          <w:rFonts w:ascii="Arial"/>
          <w:b/>
          <w:sz w:val="18"/>
        </w:rPr>
      </w:pPr>
    </w:p>
    <w:p>
      <w:pPr>
        <w:spacing w:before="154"/>
        <w:ind w:left="307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10"/>
          <w:w w:val="80"/>
          <w:sz w:val="17"/>
        </w:rPr>
        <w:t>Подрядчик</w:t>
      </w:r>
      <w:r>
        <w:rPr>
          <w:rFonts w:ascii="Arial" w:hAnsi="Arial"/>
          <w:b/>
          <w:spacing w:val="5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(Субподрядчик):</w:t>
      </w:r>
    </w:p>
    <w:p>
      <w:pPr>
        <w:spacing w:line="247" w:lineRule="auto" w:before="15"/>
        <w:ind w:left="307" w:right="1574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10"/>
          <w:w w:val="80"/>
          <w:sz w:val="17"/>
        </w:rPr>
        <w:t>Публичное</w:t>
      </w:r>
      <w:r>
        <w:rPr>
          <w:rFonts w:ascii="Arial" w:hAnsi="Arial"/>
          <w:b/>
          <w:spacing w:val="1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акционерное- общество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"Россети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Центр"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г.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Москва,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ул.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Ордынка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М,;,д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.15</w:t>
      </w:r>
      <w:r>
        <w:rPr>
          <w:rFonts w:ascii="Arial" w:hAnsi="Arial"/>
          <w:b/>
          <w:spacing w:val="-35"/>
          <w:w w:val="80"/>
          <w:sz w:val="17"/>
        </w:rPr>
        <w:t> </w:t>
      </w:r>
      <w:r>
        <w:rPr>
          <w:rFonts w:ascii="Arial" w:hAnsi="Arial"/>
          <w:b/>
          <w:w w:val="90"/>
          <w:sz w:val="17"/>
        </w:rPr>
        <w:t>(Филиал</w:t>
      </w:r>
      <w:r>
        <w:rPr>
          <w:rFonts w:ascii="Arial" w:hAnsi="Arial"/>
          <w:b/>
          <w:spacing w:val="25"/>
          <w:w w:val="90"/>
          <w:sz w:val="17"/>
        </w:rPr>
        <w:t> </w:t>
      </w:r>
      <w:r>
        <w:rPr>
          <w:rFonts w:ascii="Arial" w:hAnsi="Arial"/>
          <w:b/>
          <w:spacing w:val="12"/>
          <w:w w:val="90"/>
          <w:sz w:val="17"/>
        </w:rPr>
        <w:t>ПАО</w:t>
      </w:r>
      <w:r>
        <w:rPr>
          <w:rFonts w:ascii="Arial" w:hAnsi="Arial"/>
          <w:b/>
          <w:spacing w:val="14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«Россети</w:t>
      </w:r>
      <w:r>
        <w:rPr>
          <w:rFonts w:ascii="Arial" w:hAnsi="Arial"/>
          <w:b/>
          <w:spacing w:val="10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Центр»</w:t>
      </w:r>
      <w:r>
        <w:rPr>
          <w:rFonts w:ascii="Arial" w:hAnsi="Arial"/>
          <w:b/>
          <w:spacing w:val="9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-</w:t>
      </w:r>
      <w:r>
        <w:rPr>
          <w:rFonts w:ascii="Arial" w:hAnsi="Arial"/>
          <w:b/>
          <w:spacing w:val="13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«Белгородэнерго»</w:t>
      </w:r>
    </w:p>
    <w:p>
      <w:pPr>
        <w:spacing w:before="10"/>
        <w:ind w:left="312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г.</w:t>
      </w:r>
      <w:r>
        <w:rPr>
          <w:rFonts w:ascii="Arial" w:hAnsi="Arial"/>
          <w:b/>
          <w:spacing w:val="57"/>
          <w:sz w:val="17"/>
        </w:rPr>
        <w:t> </w:t>
      </w:r>
      <w:r>
        <w:rPr>
          <w:rFonts w:ascii="Arial" w:hAnsi="Arial"/>
          <w:b/>
          <w:w w:val="80"/>
          <w:sz w:val="17"/>
        </w:rPr>
        <w:t>Белгород</w:t>
      </w:r>
      <w:r>
        <w:rPr>
          <w:rFonts w:ascii="Arial" w:hAnsi="Arial"/>
          <w:b/>
          <w:spacing w:val="89"/>
          <w:sz w:val="17"/>
        </w:rPr>
        <w:t> </w:t>
      </w:r>
      <w:r>
        <w:rPr>
          <w:rFonts w:ascii="Arial" w:hAnsi="Arial"/>
          <w:b/>
          <w:w w:val="80"/>
          <w:sz w:val="17"/>
        </w:rPr>
        <w:t>ул.</w:t>
      </w:r>
      <w:r>
        <w:rPr>
          <w:rFonts w:ascii="Arial" w:hAnsi="Arial"/>
          <w:b/>
          <w:spacing w:val="69"/>
          <w:sz w:val="17"/>
        </w:rPr>
        <w:t> </w:t>
      </w:r>
      <w:r>
        <w:rPr>
          <w:rFonts w:ascii="Arial" w:hAnsi="Arial"/>
          <w:b/>
          <w:w w:val="80"/>
          <w:sz w:val="17"/>
        </w:rPr>
        <w:t>Преображенская,</w:t>
      </w:r>
      <w:r>
        <w:rPr>
          <w:rFonts w:ascii="Arial" w:hAnsi="Arial"/>
          <w:b/>
          <w:spacing w:val="58"/>
          <w:sz w:val="17"/>
        </w:rPr>
        <w:t> </w:t>
      </w:r>
      <w:r>
        <w:rPr>
          <w:rFonts w:ascii="Arial" w:hAnsi="Arial"/>
          <w:b/>
          <w:w w:val="80"/>
          <w:sz w:val="17"/>
        </w:rPr>
        <w:t>д.</w:t>
      </w:r>
      <w:r>
        <w:rPr>
          <w:rFonts w:ascii="Arial" w:hAnsi="Arial"/>
          <w:b/>
          <w:spacing w:val="57"/>
          <w:sz w:val="17"/>
        </w:rPr>
        <w:t> </w:t>
      </w:r>
      <w:r>
        <w:rPr>
          <w:rFonts w:ascii="Arial" w:hAnsi="Arial"/>
          <w:b/>
          <w:w w:val="80"/>
          <w:sz w:val="17"/>
        </w:rPr>
        <w:t>42;</w:t>
      </w:r>
      <w:r>
        <w:rPr>
          <w:rFonts w:ascii="Arial" w:hAnsi="Arial"/>
          <w:b/>
          <w:spacing w:val="60"/>
          <w:sz w:val="17"/>
        </w:rPr>
        <w:t> </w:t>
      </w:r>
      <w:r>
        <w:rPr>
          <w:rFonts w:ascii="Arial" w:hAnsi="Arial"/>
          <w:b/>
          <w:w w:val="80"/>
          <w:sz w:val="17"/>
        </w:rPr>
        <w:t>тел/ф:</w:t>
      </w:r>
      <w:r>
        <w:rPr>
          <w:rFonts w:ascii="Arial" w:hAnsi="Arial"/>
          <w:b/>
          <w:spacing w:val="66"/>
          <w:sz w:val="17"/>
        </w:rPr>
        <w:t> </w:t>
      </w:r>
      <w:r>
        <w:rPr>
          <w:rFonts w:ascii="Arial" w:hAnsi="Arial"/>
          <w:b/>
          <w:w w:val="80"/>
          <w:sz w:val="17"/>
        </w:rPr>
        <w:t>30-40-50/30-42-42)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5"/>
        <w:rPr>
          <w:rFonts w:ascii="Arial"/>
          <w:b/>
          <w:sz w:val="23"/>
        </w:rPr>
      </w:pPr>
    </w:p>
    <w:p>
      <w:pPr>
        <w:spacing w:before="0"/>
        <w:ind w:left="306" w:right="21" w:hanging="9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9"/>
          <w:w w:val="80"/>
          <w:sz w:val="17"/>
        </w:rPr>
        <w:t>Стройка-</w:t>
      </w:r>
      <w:r>
        <w:rPr>
          <w:rFonts w:ascii="Arial" w:hAnsi="Arial"/>
          <w:b/>
          <w:spacing w:val="1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«Увеличение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световых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точек-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наружного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освещения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е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е.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Борекла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по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уа.Ц </w:t>
      </w:r>
      <w:r>
        <w:rPr>
          <w:rFonts w:ascii="Arial" w:hAnsi="Arial"/>
          <w:b/>
          <w:spacing w:val="12"/>
          <w:w w:val="80"/>
          <w:sz w:val="17"/>
        </w:rPr>
        <w:t>овая,</w:t>
      </w:r>
      <w:r>
        <w:rPr>
          <w:rFonts w:ascii="Arial" w:hAnsi="Arial"/>
          <w:b/>
          <w:spacing w:val="1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Якоелевского.</w:t>
      </w:r>
      <w:r>
        <w:rPr>
          <w:rFonts w:ascii="Arial" w:hAnsi="Arial"/>
          <w:b/>
          <w:spacing w:val="-35"/>
          <w:w w:val="80"/>
          <w:sz w:val="17"/>
        </w:rPr>
        <w:t> </w:t>
      </w:r>
      <w:r>
        <w:rPr>
          <w:rFonts w:ascii="Arial" w:hAnsi="Arial"/>
          <w:b/>
          <w:w w:val="90"/>
          <w:sz w:val="17"/>
        </w:rPr>
        <w:t>Городского</w:t>
      </w:r>
      <w:r>
        <w:rPr>
          <w:rFonts w:ascii="Arial" w:hAnsi="Arial"/>
          <w:b/>
          <w:spacing w:val="14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округа»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6"/>
        <w:rPr>
          <w:rFonts w:ascii="Arial"/>
          <w:b/>
          <w:sz w:val="14"/>
        </w:rPr>
      </w:pPr>
    </w:p>
    <w:p>
      <w:pPr>
        <w:spacing w:before="1"/>
        <w:ind w:left="0" w:right="109" w:firstLine="0"/>
        <w:jc w:val="right"/>
        <w:rPr>
          <w:b/>
          <w:sz w:val="22"/>
        </w:rPr>
      </w:pPr>
      <w:r>
        <w:rPr>
          <w:b/>
          <w:sz w:val="22"/>
        </w:rPr>
        <w:t>АКТ</w:t>
      </w:r>
    </w:p>
    <w:p>
      <w:pPr>
        <w:spacing w:before="28"/>
        <w:ind w:left="1836" w:right="18" w:firstLine="0"/>
        <w:jc w:val="center"/>
        <w:rPr>
          <w:i/>
          <w:sz w:val="24"/>
        </w:rPr>
      </w:pPr>
      <w:r>
        <w:rPr/>
        <w:br w:type="column"/>
      </w:r>
      <w:r>
        <w:rPr>
          <w:i/>
          <w:sz w:val="24"/>
        </w:rPr>
        <w:t>щртшот,</w:t>
      </w:r>
    </w:p>
    <w:p>
      <w:pPr>
        <w:spacing w:before="49"/>
        <w:ind w:left="1864" w:right="18" w:firstLine="0"/>
        <w:jc w:val="center"/>
        <w:rPr>
          <w:i/>
          <w:sz w:val="19"/>
        </w:rPr>
      </w:pPr>
      <w:r>
        <w:rPr>
          <w:i/>
          <w:sz w:val="19"/>
        </w:rPr>
        <w:t>тШПО</w:t>
      </w:r>
    </w:p>
    <w:p>
      <w:pPr>
        <w:pStyle w:val="BodyText"/>
        <w:spacing w:before="6"/>
        <w:rPr>
          <w:i/>
          <w:sz w:val="16"/>
        </w:rPr>
      </w:pPr>
    </w:p>
    <w:p>
      <w:pPr>
        <w:spacing w:line="300" w:lineRule="auto" w:before="0"/>
        <w:ind w:left="2083" w:right="247" w:hanging="1"/>
        <w:jc w:val="center"/>
        <w:rPr>
          <w:b/>
          <w:i/>
          <w:sz w:val="20"/>
        </w:rPr>
      </w:pPr>
      <w:r>
        <w:rPr>
          <w:rFonts w:ascii="Arial" w:hAnsi="Arial"/>
          <w:b/>
          <w:i/>
          <w:w w:val="90"/>
          <w:sz w:val="16"/>
        </w:rPr>
        <w:t>по</w:t>
      </w:r>
      <w:r>
        <w:rPr>
          <w:rFonts w:ascii="Arial" w:hAnsi="Arial"/>
          <w:b/>
          <w:i/>
          <w:spacing w:val="8"/>
          <w:w w:val="90"/>
          <w:sz w:val="16"/>
        </w:rPr>
        <w:t> </w:t>
      </w:r>
      <w:r>
        <w:rPr>
          <w:b/>
          <w:i/>
          <w:w w:val="90"/>
          <w:sz w:val="20"/>
        </w:rPr>
        <w:t>ото</w:t>
      </w:r>
      <w:r>
        <w:rPr>
          <w:b/>
          <w:i/>
          <w:spacing w:val="-42"/>
          <w:w w:val="90"/>
          <w:sz w:val="20"/>
        </w:rPr>
        <w:t> </w:t>
      </w:r>
      <w:r>
        <w:rPr>
          <w:rFonts w:ascii="Arial" w:hAnsi="Arial"/>
          <w:b/>
          <w:i/>
          <w:w w:val="90"/>
          <w:sz w:val="16"/>
        </w:rPr>
        <w:t>по</w:t>
      </w:r>
      <w:r>
        <w:rPr>
          <w:rFonts w:ascii="Arial" w:hAnsi="Arial"/>
          <w:b/>
          <w:i/>
          <w:spacing w:val="16"/>
          <w:w w:val="90"/>
          <w:sz w:val="16"/>
        </w:rPr>
        <w:t> </w:t>
      </w:r>
      <w:r>
        <w:rPr>
          <w:b/>
          <w:i/>
          <w:w w:val="90"/>
          <w:sz w:val="20"/>
        </w:rPr>
        <w:t>ото</w:t>
      </w:r>
    </w:p>
    <w:p>
      <w:pPr>
        <w:spacing w:line="352" w:lineRule="auto" w:before="154"/>
        <w:ind w:left="297" w:right="76" w:firstLine="5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Вид</w:t>
      </w:r>
      <w:r>
        <w:rPr>
          <w:rFonts w:ascii="Arial" w:hAnsi="Arial"/>
          <w:b/>
          <w:spacing w:val="1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деятельности</w:t>
      </w:r>
      <w:r>
        <w:rPr>
          <w:rFonts w:ascii="Arial" w:hAnsi="Arial"/>
          <w:b/>
          <w:spacing w:val="3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по</w:t>
      </w:r>
      <w:r>
        <w:rPr>
          <w:rFonts w:ascii="Arial" w:hAnsi="Arial"/>
          <w:b/>
          <w:spacing w:val="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ОВДП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’Договор</w:t>
      </w:r>
      <w:r>
        <w:rPr>
          <w:rFonts w:ascii="Arial" w:hAnsi="Arial"/>
          <w:b/>
          <w:spacing w:val="5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подряда</w:t>
      </w:r>
      <w:r>
        <w:rPr>
          <w:rFonts w:ascii="Arial" w:hAnsi="Arial"/>
          <w:b/>
          <w:spacing w:val="3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(контракт)</w:t>
      </w:r>
    </w:p>
    <w:p>
      <w:pPr>
        <w:spacing w:line="352" w:lineRule="auto" w:before="15"/>
        <w:ind w:left="1824" w:right="69" w:firstLine="89"/>
        <w:jc w:val="center"/>
        <w:rPr>
          <w:rFonts w:ascii="Arial" w:hAnsi="Arial"/>
          <w:b/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0.100006pt;margin-top:28.628065pt;width:212.7pt;height:40.450pt;mso-position-horizontal-relative:page;mso-position-vertical-relative:paragraph;z-index:157368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83"/>
                    <w:gridCol w:w="1080"/>
                    <w:gridCol w:w="1024"/>
                    <w:gridCol w:w="1065"/>
                  </w:tblGrid>
                  <w:tr>
                    <w:trPr>
                      <w:trHeight w:val="245" w:hRule="atLeast"/>
                    </w:trPr>
                    <w:tc>
                      <w:tcPr>
                        <w:tcW w:w="1083" w:type="dxa"/>
                        <w:vMerge w:val="restart"/>
                      </w:tcPr>
                      <w:p>
                        <w:pPr>
                          <w:pStyle w:val="TableParagraph"/>
                          <w:spacing w:line="247" w:lineRule="auto" w:before="42"/>
                          <w:ind w:left="200" w:firstLine="17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0"/>
                            <w:sz w:val="17"/>
                          </w:rPr>
                          <w:t>Номер'</w:t>
                        </w:r>
                        <w:r>
                          <w:rPr>
                            <w:b/>
                            <w:spacing w:val="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документа</w:t>
                        </w:r>
                      </w:p>
                    </w:tc>
                    <w:tc>
                      <w:tcPr>
                        <w:tcW w:w="1080" w:type="dxa"/>
                        <w:vMerge w:val="restart"/>
                      </w:tcPr>
                      <w:p>
                        <w:pPr>
                          <w:pStyle w:val="TableParagraph"/>
                          <w:spacing w:line="271" w:lineRule="auto" w:before="32"/>
                          <w:ind w:left="95" w:firstLine="28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0"/>
                            <w:sz w:val="17"/>
                          </w:rPr>
                          <w:t>Дата</w:t>
                        </w:r>
                        <w:r>
                          <w:rPr>
                            <w:b/>
                            <w:spacing w:val="1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составления</w:t>
                        </w:r>
                      </w:p>
                    </w:tc>
                    <w:tc>
                      <w:tcPr>
                        <w:tcW w:w="2089" w:type="dxa"/>
                        <w:gridSpan w:val="2"/>
                      </w:tcPr>
                      <w:p>
                        <w:pPr>
                          <w:pStyle w:val="TableParagraph"/>
                          <w:spacing w:line="190" w:lineRule="exact"/>
                          <w:ind w:left="36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85"/>
                            <w:sz w:val="17"/>
                          </w:rPr>
                          <w:t>Отчетный период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083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80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before="50"/>
                          <w:ind w:right="22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81"/>
                            <w:sz w:val="17"/>
                          </w:rPr>
                          <w:t>е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before="50"/>
                          <w:ind w:left="83" w:right="17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0"/>
                            <w:sz w:val="17"/>
                          </w:rPr>
                          <w:t>по</w:t>
                        </w:r>
                      </w:p>
                    </w:tc>
                  </w:tr>
                  <w:tr>
                    <w:trPr>
                      <w:trHeight w:val="262" w:hRule="atLeast"/>
                    </w:trPr>
                    <w:tc>
                      <w:tcPr>
                        <w:tcW w:w="1083" w:type="dxa"/>
                      </w:tcPr>
                      <w:p>
                        <w:pPr>
                          <w:pStyle w:val="TableParagraph"/>
                          <w:spacing w:line="175" w:lineRule="exact" w:before="67"/>
                          <w:ind w:left="139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81"/>
                            <w:sz w:val="17"/>
                          </w:rPr>
                          <w:t>f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94" w:lineRule="exact" w:before="48"/>
                          <w:ind w:left="80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85"/>
                            <w:sz w:val="17"/>
                          </w:rPr>
                          <w:t>'</w:t>
                        </w:r>
                        <w:r>
                          <w:rPr>
                            <w:b/>
                            <w:spacing w:val="5"/>
                            <w:w w:val="8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5"/>
                            <w:sz w:val="17"/>
                          </w:rPr>
                          <w:t>1:1.07.2023:</w:t>
                        </w:r>
                      </w:p>
                    </w:tc>
                    <w:tc>
                      <w:tcPr>
                        <w:tcW w:w="1024" w:type="dxa"/>
                      </w:tcPr>
                      <w:p>
                        <w:pPr>
                          <w:pStyle w:val="TableParagraph"/>
                          <w:spacing w:line="180" w:lineRule="exact" w:before="62"/>
                          <w:ind w:left="64" w:right="11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85"/>
                            <w:sz w:val="17"/>
                          </w:rPr>
                          <w:t>03.05.20230</w:t>
                        </w:r>
                      </w:p>
                    </w:tc>
                    <w:tc>
                      <w:tcPr>
                        <w:tcW w:w="1065" w:type="dxa"/>
                      </w:tcPr>
                      <w:p>
                        <w:pPr>
                          <w:pStyle w:val="TableParagraph"/>
                          <w:spacing w:line="180" w:lineRule="exact" w:before="62"/>
                          <w:ind w:left="83" w:right="17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0"/>
                            <w:sz w:val="17"/>
                          </w:rPr>
                          <w:t>11.07.2023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 w:hAnsi="Arial"/>
          <w:b/>
          <w:w w:val="90"/>
          <w:sz w:val="17"/>
        </w:rPr>
        <w:t>дата</w:t>
      </w:r>
      <w:r>
        <w:rPr>
          <w:rFonts w:ascii="Arial" w:hAnsi="Arial"/>
          <w:b/>
          <w:spacing w:val="1"/>
          <w:w w:val="90"/>
          <w:sz w:val="17"/>
        </w:rPr>
        <w:t> </w:t>
      </w:r>
      <w:r>
        <w:rPr>
          <w:rFonts w:ascii="Arial" w:hAnsi="Arial"/>
          <w:b/>
          <w:w w:val="80"/>
          <w:sz w:val="17"/>
        </w:rPr>
        <w:t>Вид..операции</w:t>
      </w:r>
    </w:p>
    <w:p>
      <w:pPr>
        <w:spacing w:before="78"/>
        <w:ind w:left="441" w:right="1140" w:firstLine="0"/>
        <w:jc w:val="center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w w:val="90"/>
          <w:sz w:val="17"/>
        </w:rPr>
        <w:t>0322005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spacing w:before="1"/>
        <w:ind w:left="285" w:right="963" w:firstLine="0"/>
        <w:jc w:val="center"/>
        <w:rPr>
          <w:rFonts w:ascii="Arial"/>
          <w:b/>
          <w:sz w:val="17"/>
        </w:rPr>
      </w:pPr>
      <w:r>
        <w:rPr>
          <w:rFonts w:ascii="Arial"/>
          <w:b/>
          <w:w w:val="90"/>
          <w:sz w:val="17"/>
        </w:rPr>
        <w:t>47245909:</w:t>
      </w:r>
    </w:p>
    <w:p>
      <w:pPr>
        <w:spacing w:before="102"/>
        <w:ind w:left="247" w:right="997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w w:val="90"/>
          <w:sz w:val="17"/>
        </w:rPr>
        <w:t>’83595961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3"/>
        <w:rPr>
          <w:rFonts w:ascii="Arial"/>
          <w:b/>
          <w:sz w:val="26"/>
        </w:rPr>
      </w:pPr>
    </w:p>
    <w:p>
      <w:pPr>
        <w:spacing w:before="1"/>
        <w:ind w:left="285" w:right="997" w:firstLine="0"/>
        <w:jc w:val="center"/>
        <w:rPr>
          <w:rFonts w:ascii="Arial"/>
          <w:b/>
          <w:sz w:val="17"/>
        </w:rPr>
      </w:pPr>
      <w:r>
        <w:rPr>
          <w:rFonts w:ascii="Arial"/>
          <w:b/>
          <w:w w:val="90"/>
          <w:sz w:val="17"/>
        </w:rPr>
        <w:t>2023.549460</w:t>
      </w:r>
    </w:p>
    <w:p>
      <w:pPr>
        <w:spacing w:before="97"/>
        <w:ind w:left="285" w:right="985" w:firstLine="0"/>
        <w:jc w:val="center"/>
        <w:rPr>
          <w:rFonts w:ascii="Arial"/>
          <w:b/>
          <w:sz w:val="17"/>
        </w:rPr>
      </w:pPr>
      <w:r>
        <w:rPr>
          <w:rFonts w:ascii="Arial"/>
          <w:b/>
          <w:w w:val="90"/>
          <w:sz w:val="17"/>
        </w:rPr>
        <w:t>03,05.2023</w:t>
      </w:r>
    </w:p>
    <w:p>
      <w:pPr>
        <w:spacing w:after="0"/>
        <w:jc w:val="center"/>
        <w:rPr>
          <w:rFonts w:ascii="Arial"/>
          <w:sz w:val="17"/>
        </w:rPr>
        <w:sectPr>
          <w:type w:val="continuous"/>
          <w:pgSz w:w="16900" w:h="11990" w:orient="landscape"/>
          <w:pgMar w:top="1600" w:bottom="280" w:left="720" w:right="1560"/>
          <w:cols w:num="3" w:equalWidth="0">
            <w:col w:w="8377" w:space="378"/>
            <w:col w:w="2904" w:space="744"/>
            <w:col w:w="2217"/>
          </w:cols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5784" cy="7613650"/>
            <wp:effectExtent l="0" t="0" r="0" b="0"/>
            <wp:wrapNone/>
            <wp:docPr id="29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5784" cy="761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b/>
          <w:sz w:val="16"/>
        </w:rPr>
      </w:pPr>
    </w:p>
    <w:p>
      <w:pPr>
        <w:tabs>
          <w:tab w:pos="1689" w:val="left" w:leader="none"/>
          <w:tab w:pos="2274" w:val="left" w:leader="none"/>
          <w:tab w:pos="2941" w:val="left" w:leader="none"/>
          <w:tab w:pos="5380" w:val="left" w:leader="none"/>
          <w:tab w:pos="5842" w:val="left" w:leader="none"/>
        </w:tabs>
        <w:spacing w:before="95"/>
        <w:ind w:left="307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5"/>
          <w:sz w:val="17"/>
        </w:rPr>
        <w:t>Основание-</w:t>
      </w:r>
      <w:r>
        <w:rPr>
          <w:rFonts w:ascii="Arial" w:hAnsi="Arial"/>
          <w:b/>
          <w:sz w:val="17"/>
        </w:rPr>
        <w:tab/>
      </w:r>
      <w:r>
        <w:rPr>
          <w:sz w:val="17"/>
          <w:u w:val="single"/>
        </w:rPr>
        <w:t> </w:t>
        <w:tab/>
      </w:r>
      <w:r>
        <w:rPr>
          <w:sz w:val="17"/>
        </w:rPr>
        <w:tab/>
      </w:r>
      <w:r>
        <w:rPr>
          <w:rFonts w:ascii="Arial" w:hAnsi="Arial"/>
          <w:b/>
          <w:w w:val="80"/>
          <w:sz w:val="17"/>
        </w:rPr>
        <w:t>Ведомость</w:t>
      </w:r>
      <w:r>
        <w:rPr>
          <w:rFonts w:ascii="Arial" w:hAnsi="Arial"/>
          <w:b/>
          <w:spacing w:val="2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объёмов</w:t>
      </w:r>
      <w:r>
        <w:rPr>
          <w:rFonts w:ascii="Arial" w:hAnsi="Arial"/>
          <w:b/>
          <w:spacing w:val="41"/>
          <w:sz w:val="17"/>
        </w:rPr>
        <w:t> </w:t>
      </w:r>
      <w:r>
        <w:rPr>
          <w:rFonts w:ascii="Arial" w:hAnsi="Arial"/>
          <w:b/>
          <w:w w:val="80"/>
          <w:sz w:val="17"/>
        </w:rPr>
        <w:t>работ</w:t>
      </w:r>
      <w:r>
        <w:rPr>
          <w:rFonts w:ascii="Arial" w:hAnsi="Arial"/>
          <w:b/>
          <w:sz w:val="17"/>
        </w:rPr>
        <w:tab/>
      </w:r>
      <w:r>
        <w:rPr>
          <w:sz w:val="17"/>
          <w:u w:val="single"/>
        </w:rPr>
        <w:t> </w:t>
        <w:tab/>
      </w:r>
      <w:r>
        <w:rPr>
          <w:rFonts w:ascii="Arial" w:hAnsi="Arial"/>
          <w:b/>
          <w:w w:val="95"/>
          <w:sz w:val="17"/>
        </w:rPr>
        <w:t>_</w:t>
      </w:r>
    </w:p>
    <w:p>
      <w:pPr>
        <w:spacing w:before="65"/>
        <w:ind w:left="1891" w:right="0" w:firstLine="0"/>
        <w:jc w:val="left"/>
        <w:rPr>
          <w:b/>
          <w:i/>
          <w:sz w:val="20"/>
        </w:rPr>
      </w:pPr>
      <w:r>
        <w:rPr>
          <w:b/>
          <w:i/>
          <w:spacing w:val="-8"/>
          <w:sz w:val="20"/>
        </w:rPr>
        <w:t>(прдектнф</w:t>
      </w:r>
      <w:r>
        <w:rPr>
          <w:b/>
          <w:i/>
          <w:spacing w:val="-25"/>
          <w:sz w:val="20"/>
        </w:rPr>
        <w:t> </w:t>
      </w:r>
      <w:r>
        <w:rPr>
          <w:b/>
          <w:i/>
          <w:spacing w:val="-8"/>
          <w:sz w:val="20"/>
        </w:rPr>
        <w:t>и</w:t>
      </w:r>
      <w:r>
        <w:rPr>
          <w:b/>
          <w:i/>
          <w:spacing w:val="-37"/>
          <w:sz w:val="20"/>
        </w:rPr>
        <w:t> </w:t>
      </w:r>
      <w:r>
        <w:rPr>
          <w:b/>
          <w:i/>
          <w:spacing w:val="-7"/>
          <w:sz w:val="20"/>
        </w:rPr>
        <w:t>(ила)</w:t>
      </w:r>
      <w:r>
        <w:rPr>
          <w:b/>
          <w:i/>
          <w:spacing w:val="-9"/>
          <w:sz w:val="20"/>
        </w:rPr>
        <w:t> </w:t>
      </w:r>
      <w:r>
        <w:rPr>
          <w:b/>
          <w:i/>
          <w:spacing w:val="-7"/>
          <w:sz w:val="20"/>
        </w:rPr>
        <w:t>таз</w:t>
      </w:r>
      <w:r>
        <w:rPr>
          <w:b/>
          <w:i/>
          <w:spacing w:val="-8"/>
          <w:sz w:val="20"/>
        </w:rPr>
        <w:t> </w:t>
      </w:r>
      <w:r>
        <w:rPr>
          <w:b/>
          <w:i/>
          <w:spacing w:val="-7"/>
          <w:sz w:val="20"/>
        </w:rPr>
        <w:t>техническаядокутшация)</w:t>
      </w:r>
    </w:p>
    <w:p>
      <w:pPr>
        <w:pStyle w:val="BodyText"/>
        <w:spacing w:before="10"/>
        <w:rPr>
          <w:b/>
          <w:i/>
          <w:sz w:val="32"/>
        </w:rPr>
      </w:pPr>
    </w:p>
    <w:p>
      <w:pPr>
        <w:spacing w:before="0"/>
        <w:ind w:left="302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13"/>
          <w:w w:val="80"/>
          <w:sz w:val="17"/>
        </w:rPr>
        <w:t>Срегавлен{а)</w:t>
      </w:r>
      <w:r>
        <w:rPr>
          <w:rFonts w:ascii="Arial" w:hAnsi="Arial"/>
          <w:b/>
          <w:spacing w:val="5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в</w:t>
      </w:r>
      <w:r>
        <w:rPr>
          <w:rFonts w:ascii="Arial" w:hAnsi="Arial"/>
          <w:b/>
          <w:spacing w:val="2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текущем</w:t>
      </w:r>
      <w:r>
        <w:rPr>
          <w:rFonts w:ascii="Arial" w:hAnsi="Arial"/>
          <w:b/>
          <w:spacing w:val="43"/>
          <w:sz w:val="17"/>
        </w:rPr>
        <w:t> </w:t>
      </w:r>
      <w:r>
        <w:rPr>
          <w:rFonts w:ascii="Arial" w:hAnsi="Arial"/>
          <w:b/>
          <w:spacing w:val="11"/>
          <w:w w:val="80"/>
          <w:sz w:val="17"/>
        </w:rPr>
        <w:t>(базисном)</w:t>
      </w:r>
      <w:r>
        <w:rPr>
          <w:rFonts w:ascii="Arial" w:hAnsi="Arial"/>
          <w:b/>
          <w:spacing w:val="3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уровне</w:t>
      </w:r>
      <w:r>
        <w:rPr>
          <w:rFonts w:ascii="Arial" w:hAnsi="Arial"/>
          <w:b/>
          <w:spacing w:val="34"/>
          <w:sz w:val="17"/>
        </w:rPr>
        <w:t> </w:t>
      </w:r>
      <w:r>
        <w:rPr>
          <w:rFonts w:ascii="Arial" w:hAnsi="Arial"/>
          <w:b/>
          <w:w w:val="80"/>
          <w:sz w:val="17"/>
        </w:rPr>
        <w:t>цен</w:t>
      </w:r>
      <w:r>
        <w:rPr>
          <w:rFonts w:ascii="Arial" w:hAnsi="Arial"/>
          <w:b/>
          <w:spacing w:val="40"/>
          <w:sz w:val="17"/>
        </w:rPr>
        <w:t> </w:t>
      </w:r>
      <w:r>
        <w:rPr>
          <w:rFonts w:ascii="Arial" w:hAnsi="Arial"/>
          <w:b/>
          <w:w w:val="80"/>
          <w:sz w:val="17"/>
        </w:rPr>
        <w:t>1</w:t>
      </w:r>
      <w:r>
        <w:rPr>
          <w:rFonts w:ascii="Arial" w:hAnsi="Arial"/>
          <w:b/>
          <w:spacing w:val="-1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кв</w:t>
      </w:r>
      <w:r>
        <w:rPr>
          <w:rFonts w:ascii="Arial" w:hAnsi="Arial"/>
          <w:b/>
          <w:spacing w:val="33"/>
          <w:sz w:val="17"/>
        </w:rPr>
        <w:t> </w:t>
      </w:r>
      <w:r>
        <w:rPr>
          <w:rFonts w:ascii="Arial" w:hAnsi="Arial"/>
          <w:b/>
          <w:spacing w:val="33"/>
          <w:sz w:val="17"/>
        </w:rPr>
        <w:t> </w:t>
      </w:r>
      <w:r>
        <w:rPr>
          <w:rFonts w:ascii="Arial" w:hAnsi="Arial"/>
          <w:b/>
          <w:w w:val="80"/>
          <w:sz w:val="17"/>
        </w:rPr>
        <w:t>2023</w:t>
      </w:r>
      <w:r>
        <w:rPr>
          <w:rFonts w:ascii="Arial" w:hAnsi="Arial"/>
          <w:b/>
          <w:spacing w:val="49"/>
          <w:sz w:val="17"/>
        </w:rPr>
        <w:t> </w:t>
      </w:r>
      <w:r>
        <w:rPr>
          <w:rFonts w:ascii="Arial" w:hAnsi="Arial"/>
          <w:b/>
          <w:w w:val="80"/>
          <w:sz w:val="17"/>
        </w:rPr>
        <w:t>г.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3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6"/>
        <w:gridCol w:w="1041"/>
        <w:gridCol w:w="2165"/>
        <w:gridCol w:w="5111"/>
        <w:gridCol w:w="3580"/>
      </w:tblGrid>
      <w:tr>
        <w:trPr>
          <w:trHeight w:val="255" w:hRule="atLeast"/>
        </w:trPr>
        <w:tc>
          <w:tcPr>
            <w:tcW w:w="2496" w:type="dxa"/>
          </w:tcPr>
          <w:p>
            <w:pPr>
              <w:pStyle w:val="TableParagraph"/>
              <w:spacing w:line="194" w:lineRule="exact"/>
              <w:ind w:left="20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С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м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етная</w:t>
            </w:r>
            <w:r>
              <w:rPr>
                <w:b/>
                <w:spacing w:val="37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стоимость</w:t>
            </w:r>
          </w:p>
        </w:tc>
        <w:tc>
          <w:tcPr>
            <w:tcW w:w="1041" w:type="dxa"/>
          </w:tcPr>
          <w:p>
            <w:pPr>
              <w:pStyle w:val="TableParagraph"/>
              <w:spacing w:before="8"/>
              <w:ind w:right="265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510,29</w:t>
            </w:r>
          </w:p>
        </w:tc>
        <w:tc>
          <w:tcPr>
            <w:tcW w:w="2165" w:type="dxa"/>
          </w:tcPr>
          <w:p>
            <w:pPr>
              <w:pStyle w:val="TableParagraph"/>
              <w:spacing w:line="190" w:lineRule="exact"/>
              <w:ind w:right="710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(46,77)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тыс.руб.</w:t>
            </w:r>
          </w:p>
        </w:tc>
        <w:tc>
          <w:tcPr>
            <w:tcW w:w="511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1" w:hRule="atLeast"/>
        </w:trPr>
        <w:tc>
          <w:tcPr>
            <w:tcW w:w="2496" w:type="dxa"/>
          </w:tcPr>
          <w:p>
            <w:pPr>
              <w:pStyle w:val="TableParagraph"/>
              <w:spacing w:before="46"/>
              <w:ind w:left="128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в:</w:t>
            </w:r>
            <w:r>
              <w:rPr>
                <w:b/>
                <w:spacing w:val="-2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том</w:t>
            </w:r>
            <w:r>
              <w:rPr>
                <w:b/>
                <w:spacing w:val="2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числе;</w:t>
            </w:r>
          </w:p>
          <w:p>
            <w:pPr>
              <w:pStyle w:val="TableParagraph"/>
              <w:spacing w:before="82"/>
              <w:ind w:left="200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строительных</w:t>
            </w:r>
            <w:r>
              <w:rPr>
                <w:b/>
                <w:spacing w:val="8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работ</w:t>
            </w:r>
          </w:p>
        </w:tc>
        <w:tc>
          <w:tcPr>
            <w:tcW w:w="104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17"/>
              <w:ind w:right="270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397.75</w:t>
            </w:r>
          </w:p>
        </w:tc>
        <w:tc>
          <w:tcPr>
            <w:tcW w:w="216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7"/>
              <w:ind w:right="711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(37,78)</w:t>
            </w:r>
            <w:r>
              <w:rPr>
                <w:b/>
                <w:spacing w:val="7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ты</w:t>
            </w:r>
            <w:r>
              <w:rPr>
                <w:b/>
                <w:spacing w:val="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сруб.</w:t>
            </w:r>
          </w:p>
        </w:tc>
        <w:tc>
          <w:tcPr>
            <w:tcW w:w="5111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27"/>
              <w:ind w:left="713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Средства</w:t>
            </w:r>
            <w:r>
              <w:rPr>
                <w:b/>
                <w:spacing w:val="55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</w:t>
            </w:r>
            <w:r>
              <w:rPr>
                <w:b/>
                <w:spacing w:val="4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оплату</w:t>
            </w:r>
            <w:r>
              <w:rPr>
                <w:b/>
                <w:spacing w:val="2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труда</w:t>
            </w:r>
            <w:r>
              <w:rPr>
                <w:b/>
                <w:spacing w:val="3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рабочих</w:t>
            </w:r>
          </w:p>
        </w:tc>
        <w:tc>
          <w:tcPr>
            <w:tcW w:w="358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tabs>
                <w:tab w:pos="998" w:val="left" w:leader="none"/>
              </w:tabs>
              <w:spacing w:before="132"/>
              <w:ind w:right="197"/>
              <w:jc w:val="right"/>
              <w:rPr>
                <w:b/>
                <w:sz w:val="17"/>
              </w:rPr>
            </w:pPr>
            <w:r>
              <w:rPr>
                <w:b/>
                <w:spacing w:val="-10"/>
                <w:w w:val="95"/>
                <w:sz w:val="17"/>
              </w:rPr>
              <w:t>■16(22</w:t>
              <w:tab/>
            </w:r>
            <w:r>
              <w:rPr>
                <w:b/>
                <w:w w:val="80"/>
                <w:sz w:val="17"/>
              </w:rPr>
              <w:t>(0,56)</w:t>
            </w:r>
            <w:r>
              <w:rPr>
                <w:b/>
                <w:spacing w:val="6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ты</w:t>
            </w:r>
            <w:r>
              <w:rPr>
                <w:b/>
                <w:spacing w:val="-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еруб.</w:t>
            </w:r>
          </w:p>
        </w:tc>
      </w:tr>
      <w:tr>
        <w:trPr>
          <w:trHeight w:val="299" w:hRule="atLeast"/>
        </w:trPr>
        <w:tc>
          <w:tcPr>
            <w:tcW w:w="2496" w:type="dxa"/>
          </w:tcPr>
          <w:p>
            <w:pPr>
              <w:pStyle w:val="TableParagraph"/>
              <w:spacing w:before="50"/>
              <w:ind w:left="200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монтажных: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работ</w:t>
            </w:r>
          </w:p>
        </w:tc>
        <w:tc>
          <w:tcPr>
            <w:tcW w:w="1041" w:type="dxa"/>
          </w:tcPr>
          <w:p>
            <w:pPr>
              <w:pStyle w:val="TableParagraph"/>
              <w:spacing w:before="41"/>
              <w:ind w:right="26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16,84</w:t>
            </w:r>
          </w:p>
        </w:tc>
        <w:tc>
          <w:tcPr>
            <w:tcW w:w="2165" w:type="dxa"/>
          </w:tcPr>
          <w:p>
            <w:pPr>
              <w:pStyle w:val="TableParagraph"/>
              <w:spacing w:before="50"/>
              <w:ind w:right="715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(0,83)</w:t>
            </w:r>
            <w:r>
              <w:rPr>
                <w:b/>
                <w:spacing w:val="1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тые.руб.</w:t>
            </w:r>
          </w:p>
        </w:tc>
        <w:tc>
          <w:tcPr>
            <w:tcW w:w="5111" w:type="dxa"/>
          </w:tcPr>
          <w:p>
            <w:pPr>
              <w:pStyle w:val="TableParagraph"/>
              <w:spacing w:before="50"/>
              <w:ind w:left="723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Нормативные</w:t>
            </w:r>
            <w:r>
              <w:rPr>
                <w:b/>
                <w:spacing w:val="4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затраты</w:t>
            </w:r>
            <w:r>
              <w:rPr>
                <w:b/>
                <w:spacing w:val="62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труда</w:t>
            </w:r>
            <w:r>
              <w:rPr>
                <w:b/>
                <w:spacing w:val="42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рабочих</w:t>
            </w:r>
          </w:p>
        </w:tc>
        <w:tc>
          <w:tcPr>
            <w:tcW w:w="3580" w:type="dxa"/>
          </w:tcPr>
          <w:p>
            <w:pPr>
              <w:pStyle w:val="TableParagraph"/>
              <w:spacing w:before="60"/>
              <w:ind w:right="211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55,78</w:t>
            </w:r>
            <w:r>
              <w:rPr>
                <w:b/>
                <w:spacing w:val="5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чея.час.</w:t>
            </w:r>
          </w:p>
        </w:tc>
      </w:tr>
      <w:tr>
        <w:trPr>
          <w:trHeight w:val="281" w:hRule="atLeast"/>
        </w:trPr>
        <w:tc>
          <w:tcPr>
            <w:tcW w:w="2496" w:type="dxa"/>
          </w:tcPr>
          <w:p>
            <w:pPr>
              <w:pStyle w:val="TableParagraph"/>
              <w:spacing w:before="38"/>
              <w:ind w:left="20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оборудования</w:t>
            </w:r>
          </w:p>
        </w:tc>
        <w:tc>
          <w:tcPr>
            <w:tcW w:w="1041" w:type="dxa"/>
          </w:tcPr>
          <w:p>
            <w:pPr>
              <w:pStyle w:val="TableParagraph"/>
              <w:spacing w:before="38"/>
              <w:ind w:right="273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0</w:t>
            </w:r>
            <w:r>
              <w:rPr>
                <w:b/>
                <w:spacing w:val="-1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  <w:tc>
          <w:tcPr>
            <w:tcW w:w="2165" w:type="dxa"/>
          </w:tcPr>
          <w:p>
            <w:pPr>
              <w:pStyle w:val="TableParagraph"/>
              <w:spacing w:before="43"/>
              <w:ind w:right="721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(0 )</w:t>
            </w:r>
            <w:r>
              <w:rPr>
                <w:b/>
                <w:spacing w:val="41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ты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сруб.</w:t>
            </w:r>
          </w:p>
        </w:tc>
        <w:tc>
          <w:tcPr>
            <w:tcW w:w="5111" w:type="dxa"/>
          </w:tcPr>
          <w:p>
            <w:pPr>
              <w:pStyle w:val="TableParagraph"/>
              <w:spacing w:before="38"/>
              <w:ind w:left="723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НормативШе-Затраты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труда</w:t>
            </w:r>
            <w:r>
              <w:rPr>
                <w:b/>
                <w:spacing w:val="67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Машинистов</w:t>
            </w:r>
          </w:p>
        </w:tc>
        <w:tc>
          <w:tcPr>
            <w:tcW w:w="3580" w:type="dxa"/>
          </w:tcPr>
          <w:p>
            <w:pPr>
              <w:pStyle w:val="TableParagraph"/>
              <w:spacing w:before="43"/>
              <w:ind w:right="216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11,12</w:t>
            </w:r>
            <w:r>
              <w:rPr>
                <w:b/>
                <w:spacing w:val="10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чел.чае;</w:t>
            </w:r>
          </w:p>
        </w:tc>
      </w:tr>
      <w:tr>
        <w:trPr>
          <w:trHeight w:val="262" w:hRule="atLeast"/>
        </w:trPr>
        <w:tc>
          <w:tcPr>
            <w:tcW w:w="2496" w:type="dxa"/>
          </w:tcPr>
          <w:p>
            <w:pPr>
              <w:pStyle w:val="TableParagraph"/>
              <w:spacing w:line="193" w:lineRule="exact" w:before="49"/>
              <w:ind w:left="200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прочих</w:t>
            </w:r>
            <w:r>
              <w:rPr>
                <w:b/>
                <w:spacing w:val="9"/>
                <w:w w:val="85"/>
                <w:sz w:val="17"/>
              </w:rPr>
              <w:t> затрат</w:t>
            </w:r>
          </w:p>
        </w:tc>
        <w:tc>
          <w:tcPr>
            <w:tcW w:w="1041" w:type="dxa"/>
          </w:tcPr>
          <w:p>
            <w:pPr>
              <w:pStyle w:val="TableParagraph"/>
              <w:spacing w:line="188" w:lineRule="exact" w:before="54"/>
              <w:ind w:right="266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'10(65</w:t>
            </w:r>
          </w:p>
        </w:tc>
        <w:tc>
          <w:tcPr>
            <w:tcW w:w="2165" w:type="dxa"/>
          </w:tcPr>
          <w:p>
            <w:pPr>
              <w:pStyle w:val="TableParagraph"/>
              <w:spacing w:line="188" w:lineRule="exact" w:before="54"/>
              <w:ind w:right="715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(0,37)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тыс.руб.</w:t>
            </w:r>
          </w:p>
        </w:tc>
        <w:tc>
          <w:tcPr>
            <w:tcW w:w="5111" w:type="dxa"/>
          </w:tcPr>
          <w:p>
            <w:pPr>
              <w:pStyle w:val="TableParagraph"/>
              <w:spacing w:line="200" w:lineRule="exact" w:before="42"/>
              <w:ind w:left="723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Расчетный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измер«еЛь.констру</w:t>
            </w:r>
            <w:r>
              <w:rPr>
                <w:rFonts w:ascii="Candara" w:hAnsi="Candara"/>
                <w:w w:val="80"/>
                <w:sz w:val="18"/>
              </w:rPr>
              <w:t>1</w:t>
            </w:r>
            <w:r>
              <w:rPr>
                <w:b/>
                <w:w w:val="80"/>
                <w:sz w:val="17"/>
              </w:rPr>
              <w:t>сгиВМого</w:t>
            </w:r>
            <w:r>
              <w:rPr>
                <w:b/>
                <w:spacing w:val="57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решения</w:t>
            </w:r>
          </w:p>
        </w:tc>
        <w:tc>
          <w:tcPr>
            <w:tcW w:w="358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6900" w:h="11990" w:orient="landscape"/>
          <w:pgMar w:top="1600" w:bottom="280" w:left="720" w:right="1560"/>
        </w:sect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8"/>
        <w:rPr>
          <w:rFonts w:ascii="Arial"/>
          <w:b/>
          <w:sz w:val="29"/>
        </w:rPr>
      </w:pPr>
    </w:p>
    <w:p>
      <w:pPr>
        <w:tabs>
          <w:tab w:pos="1182" w:val="left" w:leader="none"/>
          <w:tab w:pos="2550" w:val="left" w:leader="none"/>
        </w:tabs>
        <w:spacing w:before="0"/>
        <w:ind w:left="371" w:right="0" w:firstLine="0"/>
        <w:jc w:val="left"/>
        <w:rPr>
          <w:rFonts w:ascii="Microsoft Sans Serif" w:hAnsi="Microsoft Sans Serif"/>
          <w:sz w:val="17"/>
        </w:rPr>
      </w:pPr>
      <w:r>
        <w:rPr/>
        <w:pict>
          <v:shape style="position:absolute;margin-left:130.550003pt;margin-top:6.477937pt;width:6.2pt;height:12.3pt;mso-position-horizontal-relative:page;mso-position-vertical-relative:paragraph;z-index:-19464704" type="#_x0000_t202" filled="false" stroked="false">
            <v:textbox inset="0,0,0,0">
              <w:txbxContent>
                <w:p>
                  <w:pPr>
                    <w:spacing w:line="246" w:lineRule="exact" w:before="0"/>
                    <w:ind w:left="0" w:right="0" w:firstLine="0"/>
                    <w:jc w:val="left"/>
                    <w:rPr>
                      <w:rFonts w:ascii="Arial" w:hAnsi="Arial"/>
                      <w:b/>
                      <w:sz w:val="22"/>
                    </w:rPr>
                  </w:pPr>
                  <w:r>
                    <w:rPr>
                      <w:rFonts w:ascii="Arial" w:hAnsi="Arial"/>
                      <w:b/>
                      <w:spacing w:val="-17"/>
                      <w:w w:val="80"/>
                      <w:sz w:val="22"/>
                    </w:rPr>
                    <w:t>в.</w:t>
                  </w:r>
                </w:p>
              </w:txbxContent>
            </v:textbox>
            <w10:wrap type="none"/>
          </v:shape>
        </w:pict>
      </w:r>
      <w:r>
        <w:rPr>
          <w:rFonts w:ascii="Microsoft Sans Serif" w:hAnsi="Microsoft Sans Serif"/>
          <w:w w:val="90"/>
          <w:sz w:val="17"/>
        </w:rPr>
        <w:t>Р</w:t>
      </w:r>
      <w:r>
        <w:rPr>
          <w:rFonts w:ascii="Microsoft Sans Serif" w:hAnsi="Microsoft Sans Serif"/>
          <w:spacing w:val="80"/>
          <w:sz w:val="17"/>
        </w:rPr>
        <w:t> </w:t>
      </w:r>
      <w:r>
        <w:rPr>
          <w:rFonts w:ascii="Microsoft Sans Serif" w:hAnsi="Microsoft Sans Serif"/>
          <w:w w:val="90"/>
          <w:sz w:val="17"/>
        </w:rPr>
        <w:t>Л</w:t>
        <w:tab/>
      </w:r>
      <w:r>
        <w:rPr>
          <w:rFonts w:ascii="Microsoft Sans Serif" w:hAnsi="Microsoft Sans Serif"/>
          <w:w w:val="90"/>
          <w:position w:val="11"/>
          <w:sz w:val="17"/>
        </w:rPr>
        <w:t>ЙбоонованИ'</w:t>
        <w:tab/>
      </w:r>
      <w:r>
        <w:rPr>
          <w:rFonts w:ascii="Microsoft Sans Serif" w:hAnsi="Microsoft Sans Serif"/>
          <w:w w:val="80"/>
          <w:sz w:val="17"/>
        </w:rPr>
        <w:t>Ш</w:t>
      </w:r>
      <w:r>
        <w:rPr>
          <w:rFonts w:ascii="Microsoft Sans Serif" w:hAnsi="Microsoft Sans Serif"/>
          <w:spacing w:val="29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и</w:t>
      </w:r>
      <w:r>
        <w:rPr>
          <w:rFonts w:ascii="Microsoft Sans Serif" w:hAnsi="Microsoft Sans Serif"/>
          <w:spacing w:val="-4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ш</w:t>
      </w:r>
      <w:r>
        <w:rPr>
          <w:rFonts w:ascii="Microsoft Sans Serif" w:hAnsi="Microsoft Sans Serif"/>
          <w:spacing w:val="17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ко</w:t>
      </w:r>
      <w:r>
        <w:rPr>
          <w:rFonts w:ascii="Microsoft Sans Serif" w:hAnsi="Microsoft Sans Serif"/>
          <w:spacing w:val="-7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в</w:t>
      </w:r>
      <w:r>
        <w:rPr>
          <w:rFonts w:ascii="Microsoft Sans Serif" w:hAnsi="Microsoft Sans Serif"/>
          <w:spacing w:val="-8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а</w:t>
      </w:r>
      <w:r>
        <w:rPr>
          <w:rFonts w:ascii="Microsoft Sans Serif" w:hAnsi="Microsoft Sans Serif"/>
          <w:spacing w:val="-4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н</w:t>
      </w:r>
      <w:r>
        <w:rPr>
          <w:rFonts w:ascii="Microsoft Sans Serif" w:hAnsi="Microsoft Sans Serif"/>
          <w:spacing w:val="-6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и</w:t>
      </w:r>
      <w:r>
        <w:rPr>
          <w:rFonts w:ascii="Microsoft Sans Serif" w:hAnsi="Microsoft Sans Serif"/>
          <w:spacing w:val="-4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е</w:t>
      </w:r>
      <w:r>
        <w:rPr>
          <w:rFonts w:ascii="Microsoft Sans Serif" w:hAnsi="Microsoft Sans Serif"/>
          <w:spacing w:val="46"/>
          <w:sz w:val="17"/>
        </w:rPr>
        <w:t> </w:t>
      </w:r>
      <w:r>
        <w:rPr>
          <w:rFonts w:ascii="Microsoft Sans Serif" w:hAnsi="Microsoft Sans Serif"/>
          <w:spacing w:val="11"/>
          <w:w w:val="80"/>
          <w:sz w:val="17"/>
        </w:rPr>
        <w:t>работ</w:t>
      </w:r>
      <w:r>
        <w:rPr>
          <w:rFonts w:ascii="Microsoft Sans Serif" w:hAnsi="Microsoft Sans Serif"/>
          <w:spacing w:val="21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и</w:t>
      </w:r>
      <w:r>
        <w:rPr>
          <w:rFonts w:ascii="Microsoft Sans Serif" w:hAnsi="Microsoft Sans Serif"/>
          <w:spacing w:val="22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затрат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4"/>
        <w:rPr>
          <w:rFonts w:ascii="Microsoft Sans Serif"/>
          <w:sz w:val="26"/>
        </w:rPr>
      </w:pPr>
    </w:p>
    <w:p>
      <w:pPr>
        <w:spacing w:line="244" w:lineRule="auto" w:before="0"/>
        <w:ind w:left="467" w:right="0" w:hanging="96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90"/>
          <w:sz w:val="17"/>
        </w:rPr>
        <w:t>’</w:t>
      </w:r>
      <w:r>
        <w:rPr>
          <w:rFonts w:ascii="Microsoft Sans Serif" w:hAnsi="Microsoft Sans Serif"/>
          <w:spacing w:val="24"/>
          <w:w w:val="90"/>
          <w:sz w:val="17"/>
        </w:rPr>
        <w:t> </w:t>
      </w:r>
      <w:r>
        <w:rPr>
          <w:rFonts w:ascii="Microsoft Sans Serif" w:hAnsi="Microsoft Sans Serif"/>
          <w:spacing w:val="9"/>
          <w:w w:val="90"/>
          <w:sz w:val="17"/>
        </w:rPr>
        <w:t>единица;</w:t>
      </w:r>
      <w:r>
        <w:rPr>
          <w:rFonts w:ascii="Microsoft Sans Serif" w:hAnsi="Microsoft Sans Serif"/>
          <w:spacing w:val="47"/>
          <w:w w:val="90"/>
          <w:sz w:val="17"/>
        </w:rPr>
        <w:t> </w:t>
      </w:r>
      <w:r>
        <w:rPr>
          <w:rFonts w:ascii="Microsoft Sans Serif" w:hAnsi="Microsoft Sans Serif"/>
          <w:w w:val="90"/>
          <w:sz w:val="17"/>
        </w:rPr>
        <w:t>.</w:t>
      </w:r>
      <w:r>
        <w:rPr>
          <w:rFonts w:ascii="Microsoft Sans Serif" w:hAnsi="Microsoft Sans Serif"/>
          <w:spacing w:val="-38"/>
          <w:w w:val="90"/>
          <w:sz w:val="17"/>
        </w:rPr>
        <w:t> </w:t>
      </w:r>
      <w:r>
        <w:rPr>
          <w:rFonts w:ascii="Microsoft Sans Serif" w:hAnsi="Microsoft Sans Serif"/>
          <w:w w:val="90"/>
          <w:sz w:val="17"/>
        </w:rPr>
        <w:t>измерения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spacing w:before="161"/>
        <w:ind w:left="420" w:right="0" w:firstLine="0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80"/>
          <w:sz w:val="17"/>
        </w:rPr>
        <w:t>Ш</w:t>
      </w:r>
      <w:r>
        <w:rPr>
          <w:rFonts w:ascii="Microsoft Sans Serif" w:hAnsi="Microsoft Sans Serif"/>
          <w:spacing w:val="19"/>
          <w:w w:val="80"/>
          <w:sz w:val="17"/>
        </w:rPr>
        <w:t> </w:t>
      </w:r>
      <w:r>
        <w:rPr>
          <w:rFonts w:ascii="Microsoft Sans Serif" w:hAnsi="Microsoft Sans Serif"/>
          <w:spacing w:val="9"/>
          <w:w w:val="80"/>
          <w:sz w:val="17"/>
        </w:rPr>
        <w:t>ошчесшо,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5"/>
        </w:rPr>
      </w:pPr>
    </w:p>
    <w:p>
      <w:pPr>
        <w:spacing w:line="109" w:lineRule="exact" w:before="0"/>
        <w:ind w:left="371" w:right="0" w:firstLine="0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pacing w:val="10"/>
          <w:w w:val="80"/>
          <w:sz w:val="17"/>
        </w:rPr>
        <w:t>хоэффициен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"/>
        <w:rPr>
          <w:rFonts w:ascii="Microsoft Sans Serif"/>
          <w:sz w:val="26"/>
        </w:rPr>
      </w:pPr>
    </w:p>
    <w:p>
      <w:pPr>
        <w:spacing w:line="200" w:lineRule="atLeast" w:before="0"/>
        <w:ind w:left="252" w:right="0" w:firstLine="10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85"/>
          <w:sz w:val="17"/>
        </w:rPr>
        <w:t>всего</w:t>
      </w:r>
      <w:r>
        <w:rPr>
          <w:rFonts w:ascii="Microsoft Sans Serif" w:hAnsi="Microsoft Sans Serif"/>
          <w:spacing w:val="16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с</w:t>
      </w:r>
      <w:r>
        <w:rPr>
          <w:rFonts w:ascii="Microsoft Sans Serif" w:hAnsi="Microsoft Sans Serif"/>
          <w:spacing w:val="-35"/>
          <w:w w:val="85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учетом</w:t>
      </w:r>
    </w:p>
    <w:p>
      <w:pPr>
        <w:pStyle w:val="BodyText"/>
        <w:spacing w:before="9"/>
        <w:rPr>
          <w:rFonts w:ascii="Microsoft Sans Serif"/>
          <w:sz w:val="14"/>
        </w:rPr>
      </w:pPr>
      <w:r>
        <w:rPr/>
        <w:br w:type="column"/>
      </w:r>
      <w:r>
        <w:rPr>
          <w:rFonts w:ascii="Microsoft Sans Serif"/>
          <w:sz w:val="14"/>
        </w:rPr>
      </w:r>
    </w:p>
    <w:p>
      <w:pPr>
        <w:spacing w:line="252" w:lineRule="auto" w:before="0"/>
        <w:ind w:left="392" w:right="85" w:firstLine="0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pacing w:val="9"/>
          <w:w w:val="80"/>
          <w:sz w:val="17"/>
        </w:rPr>
        <w:t>Сметная</w:t>
      </w:r>
      <w:r>
        <w:rPr>
          <w:rFonts w:ascii="Microsoft Sans Serif" w:hAnsi="Microsoft Sans Serif"/>
          <w:spacing w:val="10"/>
          <w:w w:val="80"/>
          <w:sz w:val="17"/>
        </w:rPr>
        <w:t> стоимость</w:t>
      </w:r>
      <w:r>
        <w:rPr>
          <w:rFonts w:ascii="Microsoft Sans Serif" w:hAnsi="Microsoft Sans Serif"/>
          <w:spacing w:val="11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а</w:t>
      </w:r>
      <w:r>
        <w:rPr>
          <w:rFonts w:ascii="Microsoft Sans Serif" w:hAnsi="Microsoft Sans Serif"/>
          <w:spacing w:val="1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базисном</w:t>
      </w:r>
      <w:r>
        <w:rPr>
          <w:rFonts w:ascii="Microsoft Sans Serif" w:hAnsi="Microsoft Sans Serif"/>
          <w:spacing w:val="1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уровне</w:t>
      </w:r>
      <w:r>
        <w:rPr>
          <w:rFonts w:ascii="Microsoft Sans Serif" w:hAnsi="Microsoft Sans Serif"/>
          <w:spacing w:val="-34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цен</w:t>
      </w:r>
      <w:r>
        <w:rPr>
          <w:rFonts w:ascii="Microsoft Sans Serif" w:hAnsi="Microsoft Sans Serif"/>
          <w:spacing w:val="1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(в</w:t>
      </w:r>
      <w:r>
        <w:rPr>
          <w:rFonts w:ascii="Microsoft Sans Serif" w:hAnsi="Microsoft Sans Serif"/>
          <w:spacing w:val="1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текущ ем</w:t>
      </w:r>
      <w:r>
        <w:rPr>
          <w:rFonts w:ascii="Microsoft Sans Serif" w:hAnsi="Microsoft Sans Serif"/>
          <w:spacing w:val="1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уровне</w:t>
      </w:r>
      <w:r>
        <w:rPr>
          <w:rFonts w:ascii="Microsoft Sans Serif" w:hAnsi="Microsoft Sans Serif"/>
          <w:spacing w:val="1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цен</w:t>
      </w:r>
      <w:r>
        <w:rPr>
          <w:rFonts w:ascii="Microsoft Sans Serif" w:hAnsi="Microsoft Sans Serif"/>
          <w:spacing w:val="1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(гр.</w:t>
      </w:r>
      <w:r>
        <w:rPr>
          <w:rFonts w:ascii="Microsoft Sans Serif" w:hAnsi="Microsoft Sans Serif"/>
          <w:spacing w:val="1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8 ) для</w:t>
      </w:r>
      <w:r>
        <w:rPr>
          <w:rFonts w:ascii="Microsoft Sans Serif" w:hAnsi="Microsoft Sans Serif"/>
          <w:spacing w:val="1"/>
          <w:w w:val="80"/>
          <w:sz w:val="17"/>
        </w:rPr>
        <w:t> </w:t>
      </w:r>
      <w:r>
        <w:rPr>
          <w:rFonts w:ascii="Microsoft Sans Serif" w:hAnsi="Microsoft Sans Serif"/>
          <w:spacing w:val="9"/>
          <w:w w:val="80"/>
          <w:sz w:val="17"/>
        </w:rPr>
        <w:t>ресурсов</w:t>
      </w:r>
      <w:r>
        <w:rPr>
          <w:rFonts w:ascii="Microsoft Sans Serif" w:hAnsi="Microsoft Sans Serif"/>
          <w:spacing w:val="40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отсутствующ</w:t>
      </w:r>
      <w:r>
        <w:rPr>
          <w:rFonts w:ascii="Microsoft Sans Serif" w:hAnsi="Microsoft Sans Serif"/>
          <w:spacing w:val="2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их</w:t>
      </w:r>
      <w:r>
        <w:rPr>
          <w:rFonts w:ascii="Microsoft Sans Serif" w:hAnsi="Microsoft Sans Serif"/>
          <w:spacing w:val="18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в</w:t>
      </w:r>
      <w:r>
        <w:rPr>
          <w:rFonts w:ascii="Microsoft Sans Serif" w:hAnsi="Microsoft Sans Serif"/>
          <w:spacing w:val="22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СНБ),</w:t>
      </w:r>
      <w:r>
        <w:rPr>
          <w:rFonts w:ascii="Microsoft Sans Serif" w:hAnsi="Microsoft Sans Serif"/>
          <w:spacing w:val="6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руб.</w:t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4"/>
        <w:rPr>
          <w:rFonts w:ascii="Microsoft Sans Serif"/>
          <w:sz w:val="14"/>
        </w:rPr>
      </w:pPr>
    </w:p>
    <w:p>
      <w:pPr>
        <w:spacing w:line="104" w:lineRule="exact" w:before="0"/>
        <w:ind w:left="1261" w:right="963" w:firstLine="0"/>
        <w:jc w:val="center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90"/>
          <w:sz w:val="17"/>
        </w:rPr>
        <w:t>коэффициен</w:t>
      </w:r>
    </w:p>
    <w:p>
      <w:pPr>
        <w:pStyle w:val="BodyText"/>
        <w:rPr>
          <w:rFonts w:ascii="Microsoft Sans Serif"/>
          <w:sz w:val="18"/>
        </w:rPr>
      </w:pPr>
      <w:r>
        <w:rPr/>
        <w:br w:type="column"/>
      </w:r>
      <w:r>
        <w:rPr>
          <w:rFonts w:ascii="Microsoft Sans Serif"/>
          <w:sz w:val="18"/>
        </w:rPr>
      </w: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rPr>
          <w:rFonts w:ascii="Microsoft Sans Serif"/>
          <w:sz w:val="18"/>
        </w:rPr>
      </w:pPr>
    </w:p>
    <w:p>
      <w:pPr>
        <w:pStyle w:val="BodyText"/>
        <w:spacing w:before="10"/>
        <w:rPr>
          <w:rFonts w:ascii="Microsoft Sans Serif"/>
          <w:sz w:val="18"/>
        </w:rPr>
      </w:pPr>
    </w:p>
    <w:p>
      <w:pPr>
        <w:spacing w:before="1"/>
        <w:ind w:left="236" w:right="0" w:firstLine="0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80"/>
          <w:sz w:val="17"/>
        </w:rPr>
        <w:t>Мндевда</w:t>
      </w:r>
    </w:p>
    <w:p>
      <w:pPr>
        <w:spacing w:before="72"/>
        <w:ind w:left="0" w:right="294" w:firstLine="0"/>
        <w:jc w:val="right"/>
        <w:rPr>
          <w:rFonts w:ascii="Microsoft Sans Serif"/>
          <w:sz w:val="17"/>
        </w:rPr>
      </w:pPr>
      <w:r>
        <w:rPr/>
        <w:br w:type="column"/>
      </w:r>
      <w:r>
        <w:rPr>
          <w:rFonts w:ascii="Microsoft Sans Serif"/>
          <w:w w:val="90"/>
          <w:sz w:val="17"/>
        </w:rPr>
        <w:t>;</w:t>
      </w:r>
    </w:p>
    <w:p>
      <w:pPr>
        <w:pStyle w:val="ListParagraph"/>
        <w:numPr>
          <w:ilvl w:val="0"/>
          <w:numId w:val="19"/>
        </w:numPr>
        <w:tabs>
          <w:tab w:pos="364" w:val="left" w:leader="none"/>
        </w:tabs>
        <w:spacing w:line="240" w:lineRule="auto" w:before="138" w:after="0"/>
        <w:ind w:left="363" w:right="0" w:hanging="51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90"/>
          <w:sz w:val="17"/>
        </w:rPr>
        <w:t>Сметная</w:t>
      </w:r>
    </w:p>
    <w:p>
      <w:pPr>
        <w:spacing w:line="252" w:lineRule="auto" w:before="10"/>
        <w:ind w:left="337" w:right="0" w:hanging="110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pacing w:val="9"/>
          <w:w w:val="80"/>
          <w:sz w:val="17"/>
        </w:rPr>
        <w:t>стоимость</w:t>
      </w:r>
      <w:r>
        <w:rPr>
          <w:rFonts w:ascii="Microsoft Sans Serif" w:hAnsi="Microsoft Sans Serif"/>
          <w:spacing w:val="22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в</w:t>
      </w:r>
      <w:r>
        <w:rPr>
          <w:rFonts w:ascii="Microsoft Sans Serif" w:hAnsi="Microsoft Sans Serif"/>
          <w:spacing w:val="-33"/>
          <w:w w:val="80"/>
          <w:sz w:val="17"/>
        </w:rPr>
        <w:t> </w:t>
      </w:r>
      <w:r>
        <w:rPr>
          <w:rFonts w:ascii="Microsoft Sans Serif" w:hAnsi="Microsoft Sans Serif"/>
          <w:w w:val="90"/>
          <w:sz w:val="17"/>
        </w:rPr>
        <w:t>текущем:</w:t>
      </w:r>
    </w:p>
    <w:p>
      <w:pPr>
        <w:spacing w:before="9"/>
        <w:ind w:left="227" w:right="0" w:firstLine="0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pacing w:val="9"/>
          <w:w w:val="85"/>
          <w:sz w:val="17"/>
        </w:rPr>
        <w:t>уровне</w:t>
      </w:r>
      <w:r>
        <w:rPr>
          <w:rFonts w:ascii="Microsoft Sans Serif" w:hAnsi="Microsoft Sans Serif"/>
          <w:spacing w:val="21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цен,</w:t>
      </w:r>
    </w:p>
    <w:p>
      <w:pPr>
        <w:pStyle w:val="ListParagraph"/>
        <w:numPr>
          <w:ilvl w:val="0"/>
          <w:numId w:val="20"/>
        </w:numPr>
        <w:tabs>
          <w:tab w:pos="496" w:val="left" w:leader="none"/>
          <w:tab w:pos="497" w:val="left" w:leader="none"/>
        </w:tabs>
        <w:spacing w:line="240" w:lineRule="auto" w:before="37" w:after="0"/>
        <w:ind w:left="496" w:right="0" w:hanging="313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90"/>
          <w:sz w:val="17"/>
        </w:rPr>
        <w:t>;руб.</w:t>
      </w:r>
    </w:p>
    <w:p>
      <w:pPr>
        <w:spacing w:after="0" w:line="240" w:lineRule="auto"/>
        <w:jc w:val="left"/>
        <w:rPr>
          <w:rFonts w:ascii="Microsoft Sans Serif" w:hAnsi="Microsoft Sans Serif"/>
          <w:sz w:val="17"/>
        </w:rPr>
        <w:sectPr>
          <w:pgSz w:w="16980" w:h="12110" w:orient="landscape"/>
          <w:pgMar w:top="860" w:bottom="280" w:left="1020" w:right="1240"/>
          <w:cols w:num="7" w:equalWidth="0">
            <w:col w:w="4822" w:space="60"/>
            <w:col w:w="1411" w:space="648"/>
            <w:col w:w="1314" w:space="39"/>
            <w:col w:w="774" w:space="39"/>
            <w:col w:w="3185" w:space="40"/>
            <w:col w:w="876" w:space="40"/>
            <w:col w:w="1472"/>
          </w:cols>
        </w:sectPr>
      </w:pPr>
    </w:p>
    <w:p>
      <w:pPr>
        <w:spacing w:line="127" w:lineRule="exact" w:before="0"/>
        <w:ind w:left="0" w:right="0" w:firstLine="0"/>
        <w:jc w:val="righ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pacing w:val="15"/>
          <w:w w:val="90"/>
          <w:sz w:val="17"/>
        </w:rPr>
        <w:t>даединицу</w:t>
      </w:r>
    </w:p>
    <w:p>
      <w:pPr>
        <w:spacing w:before="35"/>
        <w:ind w:left="382" w:right="0" w:firstLine="0"/>
        <w:jc w:val="left"/>
        <w:rPr>
          <w:rFonts w:ascii="Microsoft Sans Serif" w:hAnsi="Microsoft Sans Serif"/>
          <w:sz w:val="17"/>
        </w:rPr>
      </w:pPr>
      <w:r>
        <w:rPr/>
        <w:br w:type="column"/>
      </w:r>
      <w:r>
        <w:rPr>
          <w:rFonts w:ascii="Microsoft Sans Serif" w:hAnsi="Microsoft Sans Serif"/>
          <w:spacing w:val="-1"/>
          <w:w w:val="80"/>
          <w:sz w:val="17"/>
        </w:rPr>
        <w:t>'"-ты</w:t>
      </w:r>
    </w:p>
    <w:p>
      <w:pPr>
        <w:spacing w:line="256" w:lineRule="auto" w:before="40"/>
        <w:ind w:left="766" w:right="0" w:hanging="331"/>
        <w:jc w:val="left"/>
        <w:rPr>
          <w:rFonts w:ascii="Microsoft Sans Serif" w:hAnsi="Microsoft Sans Serif"/>
          <w:sz w:val="17"/>
        </w:rPr>
      </w:pPr>
      <w:r>
        <w:rPr/>
        <w:br w:type="column"/>
      </w:r>
      <w:r>
        <w:rPr>
          <w:rFonts w:ascii="Microsoft Sans Serif" w:hAnsi="Microsoft Sans Serif"/>
          <w:spacing w:val="9"/>
          <w:w w:val="80"/>
          <w:sz w:val="17"/>
        </w:rPr>
        <w:t>коэффициён</w:t>
      </w:r>
      <w:r>
        <w:rPr>
          <w:rFonts w:ascii="Microsoft Sans Serif" w:hAnsi="Microsoft Sans Serif"/>
          <w:spacing w:val="-34"/>
          <w:w w:val="80"/>
          <w:sz w:val="17"/>
        </w:rPr>
        <w:t> </w:t>
      </w:r>
      <w:r>
        <w:rPr>
          <w:rFonts w:ascii="Microsoft Sans Serif" w:hAnsi="Microsoft Sans Serif"/>
          <w:w w:val="90"/>
          <w:sz w:val="17"/>
        </w:rPr>
        <w:t>ТОЙ</w:t>
      </w:r>
    </w:p>
    <w:p>
      <w:pPr>
        <w:spacing w:line="132" w:lineRule="exact" w:before="0"/>
        <w:ind w:left="109" w:right="0" w:firstLine="0"/>
        <w:jc w:val="left"/>
        <w:rPr>
          <w:rFonts w:ascii="Microsoft Sans Serif" w:hAnsi="Microsoft Sans Serif"/>
          <w:sz w:val="17"/>
        </w:rPr>
      </w:pPr>
      <w:r>
        <w:rPr/>
        <w:br w:type="column"/>
      </w:r>
      <w:r>
        <w:rPr>
          <w:rFonts w:ascii="Microsoft Sans Serif" w:hAnsi="Microsoft Sans Serif"/>
          <w:w w:val="80"/>
          <w:sz w:val="17"/>
        </w:rPr>
        <w:t>на</w:t>
      </w:r>
      <w:r>
        <w:rPr>
          <w:rFonts w:ascii="Microsoft Sans Serif" w:hAnsi="Microsoft Sans Serif"/>
          <w:spacing w:val="71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единицу</w:t>
      </w:r>
    </w:p>
    <w:p>
      <w:pPr>
        <w:pStyle w:val="ListParagraph"/>
        <w:numPr>
          <w:ilvl w:val="1"/>
          <w:numId w:val="20"/>
        </w:numPr>
        <w:tabs>
          <w:tab w:pos="1426" w:val="left" w:leader="none"/>
        </w:tabs>
        <w:spacing w:line="132" w:lineRule="exact" w:before="0" w:after="0"/>
        <w:ind w:left="1425" w:right="0" w:hanging="51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spacing w:val="6"/>
          <w:w w:val="82"/>
          <w:sz w:val="17"/>
        </w:rPr>
        <w:br w:type="column"/>
      </w:r>
      <w:r>
        <w:rPr>
          <w:rFonts w:ascii="Microsoft Sans Serif" w:hAnsi="Microsoft Sans Serif"/>
          <w:w w:val="90"/>
          <w:sz w:val="17"/>
        </w:rPr>
        <w:t>всего'</w:t>
      </w:r>
      <w:r>
        <w:rPr>
          <w:rFonts w:ascii="Microsoft Sans Serif" w:hAnsi="Microsoft Sans Serif"/>
          <w:spacing w:val="37"/>
          <w:w w:val="90"/>
          <w:sz w:val="17"/>
        </w:rPr>
        <w:t> </w:t>
      </w:r>
      <w:r>
        <w:rPr>
          <w:rFonts w:ascii="Microsoft Sans Serif" w:hAnsi="Microsoft Sans Serif"/>
          <w:w w:val="90"/>
          <w:sz w:val="17"/>
        </w:rPr>
        <w:t>.</w:t>
      </w:r>
    </w:p>
    <w:p>
      <w:pPr>
        <w:spacing w:after="0" w:line="132" w:lineRule="exact"/>
        <w:jc w:val="left"/>
        <w:rPr>
          <w:rFonts w:ascii="Microsoft Sans Serif" w:hAnsi="Microsoft Sans Serif"/>
          <w:sz w:val="17"/>
        </w:rPr>
        <w:sectPr>
          <w:type w:val="continuous"/>
          <w:pgSz w:w="16980" w:h="12110" w:orient="landscape"/>
          <w:pgMar w:top="1600" w:bottom="280" w:left="1020" w:right="1240"/>
          <w:cols w:num="5" w:equalWidth="0">
            <w:col w:w="7174" w:space="40"/>
            <w:col w:w="661" w:space="39"/>
            <w:col w:w="1367" w:space="40"/>
            <w:col w:w="926" w:space="39"/>
            <w:col w:w="4434"/>
          </w:cols>
        </w:sectPr>
      </w:pPr>
    </w:p>
    <w:p>
      <w:pPr>
        <w:tabs>
          <w:tab w:pos="1585" w:val="left" w:leader="none"/>
          <w:tab w:pos="3664" w:val="left" w:leader="none"/>
          <w:tab w:pos="5694" w:val="left" w:leader="none"/>
          <w:tab w:pos="8781" w:val="left" w:leader="none"/>
          <w:tab w:pos="9798" w:val="left" w:leader="none"/>
          <w:tab w:pos="10259" w:val="left" w:leader="none"/>
          <w:tab w:pos="10581" w:val="left" w:leader="none"/>
          <w:tab w:pos="11326" w:val="left" w:leader="none"/>
          <w:tab w:pos="11805" w:val="left" w:leader="none"/>
          <w:tab w:pos="12817" w:val="left" w:leader="none"/>
          <w:tab w:pos="13523" w:val="left" w:leader="none"/>
        </w:tabs>
        <w:spacing w:before="47"/>
        <w:ind w:left="550" w:right="0" w:firstLine="0"/>
        <w:jc w:val="left"/>
        <w:rPr>
          <w:rFonts w:ascii="Microsoft Sans Serif" w:hAnsi="Microsoft Sans Serif"/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1030" cy="7689850"/>
            <wp:effectExtent l="0" t="0" r="0" b="0"/>
            <wp:wrapNone/>
            <wp:docPr id="31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90"/>
          <w:position w:val="3"/>
          <w:sz w:val="17"/>
        </w:rPr>
        <w:t>1</w:t>
        <w:tab/>
      </w:r>
      <w:r>
        <w:rPr>
          <w:rFonts w:ascii="Microsoft Sans Serif" w:hAnsi="Microsoft Sans Serif"/>
          <w:w w:val="90"/>
          <w:position w:val="4"/>
          <w:sz w:val="17"/>
        </w:rPr>
        <w:t>2</w:t>
        <w:tab/>
      </w:r>
      <w:r>
        <w:rPr>
          <w:rFonts w:ascii="Microsoft Sans Serif" w:hAnsi="Microsoft Sans Serif"/>
          <w:w w:val="90"/>
          <w:position w:val="5"/>
          <w:sz w:val="17"/>
        </w:rPr>
        <w:t>3</w:t>
        <w:tab/>
      </w:r>
      <w:r>
        <w:rPr>
          <w:rFonts w:ascii="Microsoft Sans Serif" w:hAnsi="Microsoft Sans Serif"/>
          <w:w w:val="90"/>
          <w:position w:val="3"/>
          <w:sz w:val="17"/>
        </w:rPr>
        <w:t>4;</w:t>
        <w:tab/>
      </w:r>
      <w:r>
        <w:rPr>
          <w:rFonts w:ascii="Microsoft Sans Serif" w:hAnsi="Microsoft Sans Serif"/>
          <w:w w:val="90"/>
          <w:position w:val="2"/>
          <w:sz w:val="17"/>
        </w:rPr>
        <w:t>7</w:t>
        <w:tab/>
        <w:t>8</w:t>
        <w:tab/>
        <w:t>"</w:t>
        <w:tab/>
      </w:r>
      <w:r>
        <w:rPr>
          <w:rFonts w:ascii="Arial" w:hAnsi="Arial"/>
          <w:i/>
          <w:w w:val="90"/>
          <w:sz w:val="17"/>
        </w:rPr>
        <w:t>'</w:t>
      </w:r>
      <w:r>
        <w:rPr>
          <w:rFonts w:ascii="Arial" w:hAnsi="Arial"/>
          <w:i/>
          <w:spacing w:val="15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"</w:t>
      </w:r>
      <w:r>
        <w:rPr>
          <w:rFonts w:ascii="Arial" w:hAnsi="Arial"/>
          <w:i/>
          <w:spacing w:val="12"/>
          <w:w w:val="90"/>
          <w:sz w:val="17"/>
        </w:rPr>
        <w:t> </w:t>
      </w:r>
      <w:r>
        <w:rPr>
          <w:rFonts w:ascii="Arial" w:hAnsi="Arial"/>
          <w:i/>
          <w:w w:val="90"/>
          <w:sz w:val="17"/>
        </w:rPr>
        <w:t>Ж</w:t>
        <w:tab/>
        <w:t>-</w:t>
        <w:tab/>
      </w:r>
      <w:r>
        <w:rPr>
          <w:rFonts w:ascii="Microsoft Sans Serif" w:hAnsi="Microsoft Sans Serif"/>
          <w:w w:val="90"/>
          <w:position w:val="2"/>
          <w:sz w:val="17"/>
        </w:rPr>
        <w:t>10</w:t>
        <w:tab/>
      </w:r>
      <w:r>
        <w:rPr>
          <w:rFonts w:ascii="Microsoft Sans Serif" w:hAnsi="Microsoft Sans Serif"/>
          <w:w w:val="90"/>
          <w:position w:val="1"/>
          <w:sz w:val="17"/>
        </w:rPr>
        <w:t>11</w:t>
        <w:tab/>
        <w:t>7</w:t>
      </w:r>
      <w:r>
        <w:rPr>
          <w:rFonts w:ascii="Microsoft Sans Serif" w:hAnsi="Microsoft Sans Serif"/>
          <w:spacing w:val="12"/>
          <w:w w:val="90"/>
          <w:position w:val="1"/>
          <w:sz w:val="17"/>
        </w:rPr>
        <w:t> </w:t>
      </w:r>
      <w:r>
        <w:rPr>
          <w:rFonts w:ascii="Microsoft Sans Serif" w:hAnsi="Microsoft Sans Serif"/>
          <w:w w:val="90"/>
          <w:position w:val="1"/>
          <w:sz w:val="17"/>
        </w:rPr>
        <w:t>'</w:t>
      </w:r>
      <w:r>
        <w:rPr>
          <w:rFonts w:ascii="Microsoft Sans Serif" w:hAnsi="Microsoft Sans Serif"/>
          <w:spacing w:val="-6"/>
          <w:w w:val="90"/>
          <w:position w:val="1"/>
          <w:sz w:val="17"/>
        </w:rPr>
        <w:t> </w:t>
      </w:r>
      <w:r>
        <w:rPr>
          <w:rFonts w:ascii="Microsoft Sans Serif" w:hAnsi="Microsoft Sans Serif"/>
          <w:w w:val="90"/>
          <w:position w:val="1"/>
          <w:sz w:val="17"/>
        </w:rPr>
        <w:t>1</w:t>
      </w:r>
      <w:r>
        <w:rPr>
          <w:rFonts w:ascii="Microsoft Sans Serif" w:hAnsi="Microsoft Sans Serif"/>
          <w:spacing w:val="12"/>
          <w:w w:val="90"/>
          <w:position w:val="1"/>
          <w:sz w:val="17"/>
        </w:rPr>
        <w:t> </w:t>
      </w:r>
      <w:r>
        <w:rPr>
          <w:rFonts w:ascii="Microsoft Sans Serif" w:hAnsi="Microsoft Sans Serif"/>
          <w:w w:val="90"/>
          <w:position w:val="1"/>
          <w:sz w:val="17"/>
        </w:rPr>
        <w:t>2</w:t>
      </w:r>
      <w:r>
        <w:rPr>
          <w:rFonts w:ascii="Microsoft Sans Serif" w:hAnsi="Microsoft Sans Serif"/>
          <w:spacing w:val="12"/>
          <w:w w:val="90"/>
          <w:position w:val="1"/>
          <w:sz w:val="17"/>
        </w:rPr>
        <w:t> </w:t>
      </w:r>
      <w:r>
        <w:rPr>
          <w:rFonts w:ascii="Microsoft Sans Serif" w:hAnsi="Microsoft Sans Serif"/>
          <w:w w:val="90"/>
          <w:position w:val="1"/>
          <w:sz w:val="17"/>
        </w:rPr>
        <w:t>"</w:t>
      </w:r>
      <w:r>
        <w:rPr>
          <w:rFonts w:ascii="Microsoft Sans Serif" w:hAnsi="Microsoft Sans Serif"/>
          <w:spacing w:val="38"/>
          <w:position w:val="1"/>
          <w:sz w:val="17"/>
        </w:rPr>
        <w:t> </w:t>
      </w:r>
      <w:r>
        <w:rPr>
          <w:rFonts w:ascii="Microsoft Sans Serif" w:hAnsi="Microsoft Sans Serif"/>
          <w:w w:val="90"/>
          <w:position w:val="1"/>
          <w:sz w:val="17"/>
        </w:rPr>
        <w:t>'</w:t>
      </w:r>
    </w:p>
    <w:p>
      <w:pPr>
        <w:spacing w:before="59"/>
        <w:ind w:left="107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Р</w:t>
      </w:r>
      <w:r>
        <w:rPr>
          <w:rFonts w:ascii="Arial" w:hAnsi="Arial"/>
          <w:b/>
          <w:spacing w:val="-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а</w:t>
      </w:r>
      <w:r>
        <w:rPr>
          <w:rFonts w:ascii="Arial" w:hAnsi="Arial"/>
          <w:b/>
          <w:spacing w:val="-15"/>
          <w:w w:val="80"/>
          <w:sz w:val="17"/>
        </w:rPr>
        <w:t> </w:t>
      </w:r>
      <w:r>
        <w:rPr>
          <w:rFonts w:ascii="Arial" w:hAnsi="Arial"/>
          <w:b/>
          <w:spacing w:val="9"/>
          <w:w w:val="80"/>
          <w:sz w:val="17"/>
        </w:rPr>
        <w:t>зд</w:t>
      </w:r>
      <w:r>
        <w:rPr>
          <w:rFonts w:ascii="Arial" w:hAnsi="Arial"/>
          <w:b/>
          <w:spacing w:val="-9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е</w:t>
      </w:r>
      <w:r>
        <w:rPr>
          <w:rFonts w:ascii="Arial" w:hAnsi="Arial"/>
          <w:b/>
          <w:spacing w:val="-1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л</w:t>
      </w:r>
      <w:r>
        <w:rPr>
          <w:rFonts w:ascii="Arial" w:hAnsi="Arial"/>
          <w:b/>
          <w:spacing w:val="3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1</w:t>
      </w:r>
      <w:r>
        <w:rPr>
          <w:rFonts w:ascii="Arial" w:hAnsi="Arial"/>
          <w:b/>
          <w:spacing w:val="-1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.</w:t>
      </w:r>
      <w:r>
        <w:rPr>
          <w:rFonts w:ascii="Arial" w:hAnsi="Arial"/>
          <w:b/>
          <w:spacing w:val="3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Н</w:t>
      </w:r>
      <w:r>
        <w:rPr>
          <w:rFonts w:ascii="Arial" w:hAnsi="Arial"/>
          <w:b/>
          <w:spacing w:val="-5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ар</w:t>
      </w:r>
      <w:r>
        <w:rPr>
          <w:rFonts w:ascii="Arial" w:hAnsi="Arial"/>
          <w:b/>
          <w:spacing w:val="-13"/>
          <w:w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уж</w:t>
      </w:r>
      <w:r>
        <w:rPr>
          <w:rFonts w:ascii="Arial" w:hAnsi="Arial"/>
          <w:b/>
          <w:spacing w:val="-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н</w:t>
      </w:r>
      <w:r>
        <w:rPr>
          <w:rFonts w:ascii="Arial" w:hAnsi="Arial"/>
          <w:b/>
          <w:spacing w:val="-1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о</w:t>
      </w:r>
      <w:r>
        <w:rPr>
          <w:rFonts w:ascii="Arial" w:hAnsi="Arial"/>
          <w:b/>
          <w:spacing w:val="-1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е</w:t>
      </w:r>
      <w:r>
        <w:rPr>
          <w:rFonts w:ascii="Arial" w:hAnsi="Arial"/>
          <w:b/>
          <w:spacing w:val="3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о</w:t>
      </w:r>
      <w:r>
        <w:rPr>
          <w:rFonts w:ascii="Arial" w:hAnsi="Arial"/>
          <w:b/>
          <w:spacing w:val="-1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с</w:t>
      </w:r>
      <w:r>
        <w:rPr>
          <w:rFonts w:ascii="Arial" w:hAnsi="Arial"/>
          <w:b/>
          <w:spacing w:val="-15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в</w:t>
      </w:r>
      <w:r>
        <w:rPr>
          <w:rFonts w:ascii="Arial" w:hAnsi="Arial"/>
          <w:b/>
          <w:spacing w:val="-1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е</w:t>
      </w:r>
      <w:r>
        <w:rPr>
          <w:rFonts w:ascii="Arial" w:hAnsi="Arial"/>
          <w:b/>
          <w:spacing w:val="-1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щ</w:t>
      </w:r>
      <w:r>
        <w:rPr>
          <w:rFonts w:ascii="Arial" w:hAnsi="Arial"/>
          <w:b/>
          <w:spacing w:val="6"/>
          <w:w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ен</w:t>
      </w:r>
      <w:r>
        <w:rPr>
          <w:rFonts w:ascii="Arial" w:hAnsi="Arial"/>
          <w:b/>
          <w:spacing w:val="-1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и</w:t>
      </w:r>
      <w:r>
        <w:rPr>
          <w:rFonts w:ascii="Arial" w:hAnsi="Arial"/>
          <w:b/>
          <w:spacing w:val="-1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е</w:t>
      </w:r>
      <w:r>
        <w:rPr>
          <w:rFonts w:ascii="Arial" w:hAnsi="Arial"/>
          <w:b/>
          <w:spacing w:val="-15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,</w:t>
      </w:r>
    </w:p>
    <w:p>
      <w:pPr>
        <w:pStyle w:val="BodyText"/>
        <w:spacing w:before="5"/>
        <w:rPr>
          <w:rFonts w:ascii="Arial"/>
          <w:b/>
          <w:sz w:val="6"/>
        </w:rPr>
      </w:pPr>
    </w:p>
    <w:tbl>
      <w:tblPr>
        <w:tblW w:w="0" w:type="auto"/>
        <w:jc w:val="left"/>
        <w:tblInd w:w="9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3"/>
        <w:gridCol w:w="928"/>
        <w:gridCol w:w="1466"/>
        <w:gridCol w:w="1759"/>
        <w:gridCol w:w="1917"/>
        <w:gridCol w:w="1095"/>
        <w:gridCol w:w="796"/>
        <w:gridCol w:w="1313"/>
      </w:tblGrid>
      <w:tr>
        <w:trPr>
          <w:trHeight w:val="677" w:hRule="atLeast"/>
        </w:trPr>
        <w:tc>
          <w:tcPr>
            <w:tcW w:w="4383" w:type="dxa"/>
          </w:tcPr>
          <w:p>
            <w:pPr>
              <w:pStyle w:val="TableParagraph"/>
              <w:tabs>
                <w:tab w:pos="1240" w:val="left" w:leader="none"/>
              </w:tabs>
              <w:spacing w:line="264" w:lineRule="auto"/>
              <w:ind w:left="214" w:right="172" w:hanging="5"/>
              <w:rPr>
                <w:b/>
                <w:sz w:val="17"/>
              </w:rPr>
            </w:pPr>
            <w:r>
              <w:rPr>
                <w:b/>
                <w:spacing w:val="9"/>
                <w:w w:val="85"/>
                <w:sz w:val="17"/>
              </w:rPr>
              <w:t>ФЕРЗЗ-04-</w:t>
              <w:tab/>
            </w:r>
            <w:r>
              <w:rPr>
                <w:b/>
                <w:spacing w:val="10"/>
                <w:w w:val="80"/>
                <w:sz w:val="17"/>
              </w:rPr>
              <w:t>Подвеска</w:t>
            </w:r>
            <w:r>
              <w:rPr>
                <w:b/>
                <w:spacing w:val="21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изолированны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х</w:t>
            </w:r>
            <w:r>
              <w:rPr>
                <w:b/>
                <w:spacing w:val="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проводов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008-03</w:t>
              <w:tab/>
            </w:r>
            <w:r>
              <w:rPr>
                <w:b/>
                <w:w w:val="85"/>
                <w:sz w:val="17"/>
              </w:rPr>
              <w:t>ВЛ</w:t>
            </w:r>
            <w:r>
              <w:rPr>
                <w:b/>
                <w:spacing w:val="1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0,38</w:t>
            </w:r>
            <w:r>
              <w:rPr>
                <w:b/>
                <w:spacing w:val="13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кВ</w:t>
            </w:r>
            <w:r>
              <w:rPr>
                <w:b/>
                <w:spacing w:val="2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с</w:t>
            </w:r>
            <w:r>
              <w:rPr>
                <w:b/>
                <w:spacing w:val="3"/>
                <w:w w:val="85"/>
                <w:sz w:val="17"/>
              </w:rPr>
              <w:t> </w:t>
            </w:r>
            <w:r>
              <w:rPr>
                <w:b/>
                <w:spacing w:val="11"/>
                <w:w w:val="85"/>
                <w:sz w:val="17"/>
              </w:rPr>
              <w:t>помощью</w:t>
            </w:r>
            <w:r>
              <w:rPr>
                <w:b/>
                <w:spacing w:val="7"/>
                <w:w w:val="85"/>
                <w:sz w:val="17"/>
              </w:rPr>
              <w:t> </w:t>
            </w:r>
            <w:r>
              <w:rPr>
                <w:b/>
                <w:spacing w:val="10"/>
                <w:w w:val="85"/>
                <w:sz w:val="17"/>
              </w:rPr>
              <w:t>механизмов,</w:t>
            </w:r>
            <w:r>
              <w:rPr>
                <w:b/>
                <w:spacing w:val="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с</w:t>
            </w:r>
          </w:p>
          <w:p>
            <w:pPr>
              <w:pStyle w:val="TableParagraph"/>
              <w:ind w:left="123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Обьем®176/1000</w:t>
            </w:r>
          </w:p>
        </w:tc>
        <w:tc>
          <w:tcPr>
            <w:tcW w:w="928" w:type="dxa"/>
          </w:tcPr>
          <w:p>
            <w:pPr>
              <w:pStyle w:val="TableParagraph"/>
              <w:spacing w:line="190" w:lineRule="exact"/>
              <w:ind w:left="98" w:right="226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км</w:t>
            </w: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line="213" w:lineRule="exact"/>
              <w:ind w:right="464"/>
              <w:jc w:val="right"/>
              <w:rPr>
                <w:b/>
                <w:sz w:val="19"/>
              </w:rPr>
            </w:pPr>
            <w:r>
              <w:rPr>
                <w:b/>
                <w:w w:val="85"/>
                <w:sz w:val="19"/>
              </w:rPr>
              <w:t>0</w:t>
            </w:r>
            <w:r>
              <w:rPr>
                <w:b/>
                <w:spacing w:val="-5"/>
                <w:w w:val="85"/>
                <w:sz w:val="19"/>
              </w:rPr>
              <w:t> </w:t>
            </w:r>
            <w:r>
              <w:rPr>
                <w:b/>
                <w:w w:val="85"/>
                <w:sz w:val="19"/>
              </w:rPr>
              <w:t>17S</w:t>
            </w:r>
          </w:p>
        </w:tc>
        <w:tc>
          <w:tcPr>
            <w:tcW w:w="1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4383" w:type="dxa"/>
          </w:tcPr>
          <w:p>
            <w:pPr>
              <w:pStyle w:val="TableParagraph"/>
              <w:spacing w:before="50"/>
              <w:ind w:left="107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</w:t>
            </w:r>
            <w:r>
              <w:rPr>
                <w:b/>
                <w:spacing w:val="37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ОТ</w:t>
            </w:r>
          </w:p>
        </w:tc>
        <w:tc>
          <w:tcPr>
            <w:tcW w:w="9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60"/>
              <w:ind w:left="352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320,38</w:t>
            </w:r>
          </w:p>
        </w:tc>
        <w:tc>
          <w:tcPr>
            <w:tcW w:w="1095" w:type="dxa"/>
          </w:tcPr>
          <w:p>
            <w:pPr>
              <w:pStyle w:val="TableParagraph"/>
              <w:spacing w:before="55"/>
              <w:ind w:right="152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66,07</w:t>
            </w:r>
          </w:p>
        </w:tc>
        <w:tc>
          <w:tcPr>
            <w:tcW w:w="796" w:type="dxa"/>
          </w:tcPr>
          <w:p>
            <w:pPr>
              <w:pStyle w:val="TableParagraph"/>
              <w:spacing w:before="69"/>
              <w:ind w:left="19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28)81</w:t>
            </w:r>
          </w:p>
        </w:tc>
        <w:tc>
          <w:tcPr>
            <w:tcW w:w="1313" w:type="dxa"/>
          </w:tcPr>
          <w:p>
            <w:pPr>
              <w:pStyle w:val="TableParagraph"/>
              <w:spacing w:before="69"/>
              <w:ind w:right="21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1.616,00</w:t>
            </w:r>
          </w:p>
        </w:tc>
      </w:tr>
      <w:tr>
        <w:trPr>
          <w:trHeight w:val="288" w:hRule="atLeast"/>
        </w:trPr>
        <w:tc>
          <w:tcPr>
            <w:tcW w:w="4383" w:type="dxa"/>
          </w:tcPr>
          <w:p>
            <w:pPr>
              <w:pStyle w:val="TableParagraph"/>
              <w:spacing w:before="24"/>
              <w:ind w:left="1045"/>
              <w:rPr>
                <w:rFonts w:ascii="Times New Roman" w:hAnsi="Times New Roman"/>
                <w:b/>
                <w:i/>
                <w:sz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2</w:t>
            </w:r>
            <w:r>
              <w:rPr>
                <w:rFonts w:ascii="Times New Roman" w:hAnsi="Times New Roman"/>
                <w:b/>
                <w:i/>
                <w:spacing w:val="9"/>
                <w:sz w:val="20"/>
              </w:rPr>
              <w:t> </w:t>
            </w:r>
            <w:r>
              <w:rPr>
                <w:rFonts w:ascii="Times New Roman" w:hAnsi="Times New Roman"/>
                <w:b/>
                <w:i/>
                <w:sz w:val="20"/>
              </w:rPr>
              <w:t>.Ж</w:t>
            </w:r>
          </w:p>
        </w:tc>
        <w:tc>
          <w:tcPr>
            <w:tcW w:w="9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56"/>
              <w:ind w:left="34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557,46</w:t>
            </w:r>
          </w:p>
        </w:tc>
        <w:tc>
          <w:tcPr>
            <w:tcW w:w="1095" w:type="dxa"/>
          </w:tcPr>
          <w:p>
            <w:pPr>
              <w:pStyle w:val="TableParagraph"/>
              <w:spacing w:before="65"/>
              <w:ind w:right="152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07,56</w:t>
            </w:r>
          </w:p>
        </w:tc>
        <w:tc>
          <w:tcPr>
            <w:tcW w:w="796" w:type="dxa"/>
          </w:tcPr>
          <w:p>
            <w:pPr>
              <w:pStyle w:val="TableParagraph"/>
              <w:spacing w:before="56"/>
              <w:ind w:left="23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8,84</w:t>
            </w:r>
          </w:p>
        </w:tc>
        <w:tc>
          <w:tcPr>
            <w:tcW w:w="1313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105" w:val="left" w:leader="none"/>
              </w:tabs>
              <w:spacing w:line="240" w:lineRule="auto" w:before="65" w:after="0"/>
              <w:ind w:left="704" w:right="199" w:hanging="705"/>
              <w:jc w:val="right"/>
              <w:rPr>
                <w:b/>
                <w:sz w:val="17"/>
              </w:rPr>
            </w:pPr>
            <w:r>
              <w:rPr>
                <w:b/>
                <w:spacing w:val="-2"/>
                <w:w w:val="80"/>
                <w:sz w:val="17"/>
              </w:rPr>
              <w:t>862,00</w:t>
            </w:r>
          </w:p>
        </w:tc>
      </w:tr>
      <w:tr>
        <w:trPr>
          <w:trHeight w:val="300" w:hRule="atLeast"/>
        </w:trPr>
        <w:tc>
          <w:tcPr>
            <w:tcW w:w="4383" w:type="dxa"/>
          </w:tcPr>
          <w:p>
            <w:pPr>
              <w:pStyle w:val="TableParagraph"/>
              <w:spacing w:before="21"/>
              <w:ind w:left="1083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З</w:t>
            </w:r>
            <w:r>
              <w:rPr>
                <w:b/>
                <w:spacing w:val="-6"/>
                <w:w w:val="80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В</w:t>
            </w:r>
            <w:r>
              <w:rPr>
                <w:b/>
                <w:spacing w:val="-1"/>
                <w:w w:val="80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т</w:t>
            </w:r>
            <w:r>
              <w:rPr>
                <w:b/>
                <w:spacing w:val="-15"/>
                <w:w w:val="80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л</w:t>
            </w:r>
            <w:r>
              <w:rPr>
                <w:b/>
                <w:spacing w:val="-5"/>
                <w:w w:val="80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О</w:t>
            </w:r>
            <w:r>
              <w:rPr>
                <w:b/>
                <w:spacing w:val="3"/>
                <w:w w:val="80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Т</w:t>
            </w:r>
            <w:r>
              <w:rPr>
                <w:b/>
                <w:spacing w:val="-6"/>
                <w:w w:val="80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к</w:t>
            </w:r>
          </w:p>
        </w:tc>
        <w:tc>
          <w:tcPr>
            <w:tcW w:w="9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59"/>
              <w:ind w:left="43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84,75</w:t>
            </w:r>
          </w:p>
        </w:tc>
        <w:tc>
          <w:tcPr>
            <w:tcW w:w="1095" w:type="dxa"/>
          </w:tcPr>
          <w:p>
            <w:pPr>
              <w:pStyle w:val="TableParagraph"/>
              <w:spacing w:before="64"/>
              <w:ind w:right="152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14,83</w:t>
            </w:r>
          </w:p>
        </w:tc>
        <w:tc>
          <w:tcPr>
            <w:tcW w:w="796" w:type="dxa"/>
          </w:tcPr>
          <w:p>
            <w:pPr>
              <w:pStyle w:val="TableParagraph"/>
              <w:spacing w:before="64"/>
              <w:ind w:left="18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28,81</w:t>
            </w:r>
          </w:p>
        </w:tc>
        <w:tc>
          <w:tcPr>
            <w:tcW w:w="1313" w:type="dxa"/>
          </w:tcPr>
          <w:p>
            <w:pPr>
              <w:pStyle w:val="TableParagraph"/>
              <w:spacing w:before="55"/>
              <w:ind w:right="211"/>
              <w:jc w:val="right"/>
              <w:rPr>
                <w:b/>
                <w:sz w:val="17"/>
              </w:rPr>
            </w:pPr>
            <w:r>
              <w:rPr>
                <w:b/>
                <w:spacing w:val="10"/>
                <w:w w:val="90"/>
                <w:sz w:val="17"/>
              </w:rPr>
              <w:t>427</w:t>
            </w:r>
            <w:r>
              <w:rPr>
                <w:b/>
                <w:spacing w:val="7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</w:t>
            </w:r>
          </w:p>
        </w:tc>
      </w:tr>
      <w:tr>
        <w:trPr>
          <w:trHeight w:val="278" w:hRule="atLeast"/>
        </w:trPr>
        <w:tc>
          <w:tcPr>
            <w:tcW w:w="4383" w:type="dxa"/>
          </w:tcPr>
          <w:p>
            <w:pPr>
              <w:pStyle w:val="TableParagraph"/>
              <w:spacing w:before="33"/>
              <w:ind w:left="1078"/>
              <w:rPr>
                <w:b/>
                <w:sz w:val="19"/>
              </w:rPr>
            </w:pPr>
            <w:r>
              <w:rPr>
                <w:b/>
                <w:spacing w:val="-17"/>
                <w:w w:val="85"/>
                <w:sz w:val="19"/>
              </w:rPr>
              <w:t>4</w:t>
            </w:r>
            <w:r>
              <w:rPr>
                <w:b/>
                <w:spacing w:val="7"/>
                <w:w w:val="85"/>
                <w:sz w:val="19"/>
              </w:rPr>
              <w:t> </w:t>
            </w:r>
            <w:r>
              <w:rPr>
                <w:b/>
                <w:spacing w:val="-17"/>
                <w:w w:val="85"/>
                <w:sz w:val="19"/>
              </w:rPr>
              <w:t>-ад</w:t>
            </w:r>
          </w:p>
        </w:tc>
        <w:tc>
          <w:tcPr>
            <w:tcW w:w="9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47"/>
              <w:ind w:left="342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509,73</w:t>
            </w:r>
          </w:p>
        </w:tc>
        <w:tc>
          <w:tcPr>
            <w:tcW w:w="1095" w:type="dxa"/>
          </w:tcPr>
          <w:p>
            <w:pPr>
              <w:pStyle w:val="TableParagraph"/>
              <w:spacing w:before="47"/>
              <w:ind w:right="15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89,20</w:t>
            </w:r>
          </w:p>
        </w:tc>
        <w:tc>
          <w:tcPr>
            <w:tcW w:w="796" w:type="dxa"/>
          </w:tcPr>
          <w:p>
            <w:pPr>
              <w:pStyle w:val="TableParagraph"/>
              <w:spacing w:before="52"/>
              <w:ind w:left="20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10,22</w:t>
            </w:r>
          </w:p>
        </w:tc>
        <w:tc>
          <w:tcPr>
            <w:tcW w:w="1313" w:type="dxa"/>
          </w:tcPr>
          <w:p>
            <w:pPr>
              <w:pStyle w:val="TableParagraph"/>
              <w:spacing w:before="57"/>
              <w:ind w:right="212"/>
              <w:jc w:val="right"/>
              <w:rPr>
                <w:b/>
                <w:sz w:val="17"/>
              </w:rPr>
            </w:pPr>
            <w:r>
              <w:rPr>
                <w:b/>
                <w:spacing w:val="9"/>
                <w:w w:val="90"/>
                <w:sz w:val="17"/>
              </w:rPr>
              <w:t>912,00</w:t>
            </w:r>
          </w:p>
        </w:tc>
      </w:tr>
      <w:tr>
        <w:trPr>
          <w:trHeight w:val="290" w:hRule="atLeast"/>
        </w:trPr>
        <w:tc>
          <w:tcPr>
            <w:tcW w:w="4383" w:type="dxa"/>
          </w:tcPr>
          <w:p>
            <w:pPr>
              <w:pStyle w:val="TableParagraph"/>
              <w:spacing w:before="19"/>
              <w:ind w:left="1236"/>
              <w:rPr>
                <w:b/>
                <w:sz w:val="19"/>
              </w:rPr>
            </w:pPr>
            <w:r>
              <w:rPr>
                <w:b/>
                <w:spacing w:val="9"/>
                <w:w w:val="90"/>
                <w:sz w:val="19"/>
              </w:rPr>
              <w:t>зт</w:t>
            </w:r>
          </w:p>
        </w:tc>
        <w:tc>
          <w:tcPr>
            <w:tcW w:w="928" w:type="dxa"/>
          </w:tcPr>
          <w:p>
            <w:pPr>
              <w:pStyle w:val="TableParagraph"/>
              <w:spacing w:before="48"/>
              <w:ind w:left="81" w:right="229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чея.-ч</w:t>
            </w:r>
          </w:p>
        </w:tc>
        <w:tc>
          <w:tcPr>
            <w:tcW w:w="1466" w:type="dxa"/>
          </w:tcPr>
          <w:p>
            <w:pPr>
              <w:pStyle w:val="TableParagraph"/>
              <w:spacing w:before="53"/>
              <w:ind w:left="308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■34;Й</w:t>
            </w:r>
          </w:p>
        </w:tc>
        <w:tc>
          <w:tcPr>
            <w:tcW w:w="1759" w:type="dxa"/>
          </w:tcPr>
          <w:p>
            <w:pPr>
              <w:pStyle w:val="TableParagraph"/>
              <w:numPr>
                <w:ilvl w:val="0"/>
                <w:numId w:val="22"/>
              </w:numPr>
              <w:tabs>
                <w:tab w:pos="51" w:val="left" w:leader="none"/>
              </w:tabs>
              <w:spacing w:line="240" w:lineRule="auto" w:before="57" w:after="0"/>
              <w:ind w:left="855" w:right="439" w:hanging="856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6,1075</w:t>
            </w:r>
          </w:p>
        </w:tc>
        <w:tc>
          <w:tcPr>
            <w:tcW w:w="1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8" w:hRule="atLeast"/>
        </w:trPr>
        <w:tc>
          <w:tcPr>
            <w:tcW w:w="4383" w:type="dxa"/>
          </w:tcPr>
          <w:p>
            <w:pPr>
              <w:pStyle w:val="TableParagraph"/>
              <w:spacing w:line="227" w:lineRule="exact" w:before="61"/>
              <w:ind w:left="1216"/>
              <w:rPr>
                <w:rFonts w:ascii="Times New Roman" w:hAnsi="Times New Roman"/>
                <w:b/>
                <w:i/>
                <w:sz w:val="20"/>
              </w:rPr>
            </w:pPr>
            <w:r>
              <w:rPr>
                <w:rFonts w:ascii="Times New Roman" w:hAnsi="Times New Roman"/>
                <w:b/>
                <w:i/>
                <w:w w:val="99"/>
                <w:sz w:val="20"/>
              </w:rPr>
              <w:t>ш</w:t>
            </w:r>
          </w:p>
        </w:tc>
        <w:tc>
          <w:tcPr>
            <w:tcW w:w="928" w:type="dxa"/>
          </w:tcPr>
          <w:p>
            <w:pPr>
              <w:pStyle w:val="TableParagraph"/>
              <w:spacing w:before="31"/>
              <w:ind w:left="98" w:right="229"/>
              <w:jc w:val="center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Ч0Л.-Ч</w:t>
            </w:r>
          </w:p>
        </w:tc>
        <w:tc>
          <w:tcPr>
            <w:tcW w:w="1466" w:type="dxa"/>
          </w:tcPr>
          <w:p>
            <w:pPr>
              <w:pStyle w:val="TableParagraph"/>
              <w:spacing w:before="54"/>
              <w:ind w:left="331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7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,35</w:t>
            </w:r>
          </w:p>
        </w:tc>
        <w:tc>
          <w:tcPr>
            <w:tcW w:w="1759" w:type="dxa"/>
          </w:tcPr>
          <w:p>
            <w:pPr>
              <w:pStyle w:val="TableParagraph"/>
              <w:spacing w:before="59"/>
              <w:ind w:right="40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1,28625</w:t>
            </w:r>
          </w:p>
        </w:tc>
        <w:tc>
          <w:tcPr>
            <w:tcW w:w="1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9" w:hRule="atLeast"/>
        </w:trPr>
        <w:tc>
          <w:tcPr>
            <w:tcW w:w="4383" w:type="dxa"/>
          </w:tcPr>
          <w:p>
            <w:pPr>
              <w:pStyle w:val="TableParagraph"/>
              <w:spacing w:before="11"/>
              <w:ind w:right="1778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9"/>
              </w:rPr>
              <w:t>Итого</w:t>
            </w:r>
            <w:r>
              <w:rPr>
                <w:b/>
                <w:spacing w:val="22"/>
                <w:w w:val="80"/>
                <w:sz w:val="19"/>
              </w:rPr>
              <w:t> </w:t>
            </w:r>
            <w:r>
              <w:rPr>
                <w:b/>
                <w:w w:val="80"/>
                <w:sz w:val="17"/>
              </w:rPr>
              <w:t>по</w:t>
            </w:r>
            <w:r>
              <w:rPr>
                <w:b/>
                <w:spacing w:val="2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расценке</w:t>
            </w:r>
          </w:p>
        </w:tc>
        <w:tc>
          <w:tcPr>
            <w:tcW w:w="9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spacing w:before="30"/>
              <w:ind w:left="112"/>
              <w:rPr>
                <w:b/>
                <w:sz w:val="17"/>
              </w:rPr>
            </w:pPr>
            <w:r>
              <w:rPr>
                <w:b/>
                <w:w w:val="90"/>
                <w:sz w:val="19"/>
              </w:rPr>
              <w:t>'</w:t>
            </w:r>
            <w:r>
              <w:rPr>
                <w:b/>
                <w:spacing w:val="15"/>
                <w:w w:val="90"/>
                <w:sz w:val="19"/>
              </w:rPr>
              <w:t> </w:t>
            </w:r>
            <w:r>
              <w:rPr>
                <w:b/>
                <w:w w:val="90"/>
                <w:sz w:val="17"/>
              </w:rPr>
              <w:t>1</w:t>
            </w:r>
            <w:r>
              <w:rPr>
                <w:b/>
                <w:spacing w:val="6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387,57</w:t>
            </w:r>
          </w:p>
        </w:tc>
        <w:tc>
          <w:tcPr>
            <w:tcW w:w="1095" w:type="dxa"/>
          </w:tcPr>
          <w:p>
            <w:pPr>
              <w:pStyle w:val="TableParagraph"/>
              <w:spacing w:before="44"/>
              <w:ind w:right="156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242,83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602" w:hRule="atLeast"/>
        </w:trPr>
        <w:tc>
          <w:tcPr>
            <w:tcW w:w="4383" w:type="dxa"/>
          </w:tcPr>
          <w:p>
            <w:pPr>
              <w:pStyle w:val="TableParagraph"/>
              <w:rPr>
                <w:b/>
                <w:sz w:val="29"/>
              </w:rPr>
            </w:pPr>
          </w:p>
          <w:p>
            <w:pPr>
              <w:pStyle w:val="TableParagraph"/>
              <w:ind w:left="1221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ФОТ</w:t>
            </w:r>
          </w:p>
        </w:tc>
        <w:tc>
          <w:tcPr>
            <w:tcW w:w="9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159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70,90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223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2</w:t>
            </w:r>
            <w:r>
              <w:rPr>
                <w:b/>
                <w:spacing w:val="-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.042</w:t>
            </w:r>
            <w:r>
              <w:rPr>
                <w:b/>
                <w:spacing w:val="-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875" w:hRule="atLeast"/>
        </w:trPr>
        <w:tc>
          <w:tcPr>
            <w:tcW w:w="4383" w:type="dxa"/>
          </w:tcPr>
          <w:p>
            <w:pPr>
              <w:pStyle w:val="TableParagraph"/>
              <w:spacing w:line="242" w:lineRule="auto" w:before="23"/>
              <w:ind w:left="472" w:right="657" w:hanging="38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приказ</w:t>
            </w:r>
            <w:r>
              <w:rPr>
                <w:b/>
                <w:spacing w:val="1"/>
                <w:w w:val="85"/>
                <w:sz w:val="17"/>
              </w:rPr>
              <w:t> </w:t>
            </w:r>
            <w:r>
              <w:rPr>
                <w:b/>
                <w:w w:val="85"/>
                <w:sz w:val="19"/>
              </w:rPr>
              <w:t>№</w:t>
            </w:r>
            <w:r>
              <w:rPr>
                <w:b/>
                <w:spacing w:val="1"/>
                <w:w w:val="85"/>
                <w:sz w:val="19"/>
              </w:rPr>
              <w:t> </w:t>
            </w:r>
            <w:r>
              <w:rPr>
                <w:b/>
                <w:w w:val="85"/>
                <w:sz w:val="13"/>
              </w:rPr>
              <w:t>н</w:t>
            </w:r>
            <w:r>
              <w:rPr>
                <w:b/>
                <w:spacing w:val="1"/>
                <w:w w:val="85"/>
                <w:sz w:val="13"/>
              </w:rPr>
              <w:t> </w:t>
            </w:r>
            <w:r>
              <w:rPr>
                <w:b/>
                <w:w w:val="85"/>
                <w:sz w:val="13"/>
              </w:rPr>
              <w:t>р</w:t>
            </w:r>
            <w:r>
              <w:rPr>
                <w:b/>
                <w:spacing w:val="1"/>
                <w:w w:val="85"/>
                <w:sz w:val="13"/>
              </w:rPr>
              <w:t> </w:t>
            </w:r>
            <w:r>
              <w:rPr>
                <w:b/>
                <w:w w:val="85"/>
                <w:sz w:val="17"/>
              </w:rPr>
              <w:t>Л</w:t>
            </w:r>
            <w:r>
              <w:rPr>
                <w:b/>
                <w:w w:val="85"/>
                <w:sz w:val="13"/>
              </w:rPr>
              <w:t>иний</w:t>
            </w:r>
            <w:r>
              <w:rPr>
                <w:b/>
                <w:spacing w:val="1"/>
                <w:w w:val="85"/>
                <w:sz w:val="13"/>
              </w:rPr>
              <w:t> </w:t>
            </w:r>
            <w:r>
              <w:rPr>
                <w:b/>
                <w:w w:val="85"/>
                <w:sz w:val="17"/>
              </w:rPr>
              <w:t>шектронередачи</w:t>
            </w:r>
            <w:r>
              <w:rPr>
                <w:b/>
                <w:spacing w:val="-38"/>
                <w:w w:val="85"/>
                <w:sz w:val="17"/>
              </w:rPr>
              <w:t> </w:t>
            </w:r>
            <w:r>
              <w:rPr>
                <w:b/>
                <w:sz w:val="17"/>
              </w:rPr>
              <w:t>812/прОт</w:t>
            </w:r>
          </w:p>
          <w:p>
            <w:pPr>
              <w:pStyle w:val="TableParagraph"/>
              <w:spacing w:before="9"/>
              <w:ind w:left="36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21.12.2020</w:t>
            </w:r>
          </w:p>
          <w:p>
            <w:pPr>
              <w:pStyle w:val="TableParagraph"/>
              <w:spacing w:before="12"/>
              <w:ind w:left="38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Прил.</w:t>
            </w:r>
            <w:r>
              <w:rPr>
                <w:b/>
                <w:spacing w:val="55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п.27</w:t>
            </w:r>
          </w:p>
        </w:tc>
        <w:tc>
          <w:tcPr>
            <w:tcW w:w="928" w:type="dxa"/>
          </w:tcPr>
          <w:p>
            <w:pPr>
              <w:pStyle w:val="TableParagraph"/>
              <w:spacing w:before="35"/>
              <w:ind w:right="91"/>
              <w:jc w:val="center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w w:val="99"/>
                <w:sz w:val="20"/>
              </w:rPr>
              <w:t>%</w:t>
            </w:r>
          </w:p>
        </w:tc>
        <w:tc>
          <w:tcPr>
            <w:tcW w:w="1466" w:type="dxa"/>
          </w:tcPr>
          <w:p>
            <w:pPr>
              <w:pStyle w:val="TableParagraph"/>
              <w:spacing w:before="71"/>
              <w:ind w:left="37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103</w:t>
            </w:r>
          </w:p>
        </w:tc>
        <w:tc>
          <w:tcPr>
            <w:tcW w:w="1759" w:type="dxa"/>
          </w:tcPr>
          <w:p>
            <w:pPr>
              <w:pStyle w:val="TableParagraph"/>
              <w:spacing w:before="62"/>
              <w:ind w:right="514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103.</w:t>
            </w:r>
          </w:p>
        </w:tc>
        <w:tc>
          <w:tcPr>
            <w:tcW w:w="1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before="57"/>
              <w:ind w:right="163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73,03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spacing w:before="71"/>
              <w:ind w:right="219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2</w:t>
            </w:r>
            <w:r>
              <w:rPr>
                <w:b/>
                <w:spacing w:val="6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103,00</w:t>
            </w:r>
          </w:p>
        </w:tc>
      </w:tr>
      <w:tr>
        <w:trPr>
          <w:trHeight w:val="892" w:hRule="atLeast"/>
        </w:trPr>
        <w:tc>
          <w:tcPr>
            <w:tcW w:w="4383" w:type="dxa"/>
          </w:tcPr>
          <w:p>
            <w:pPr>
              <w:pStyle w:val="TableParagraph"/>
              <w:spacing w:line="247" w:lineRule="auto" w:before="16"/>
              <w:ind w:left="464" w:right="735" w:hanging="3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Приказ </w:t>
            </w:r>
            <w:r>
              <w:rPr>
                <w:b/>
                <w:w w:val="85"/>
                <w:sz w:val="19"/>
              </w:rPr>
              <w:t>№</w:t>
            </w:r>
            <w:r>
              <w:rPr>
                <w:b/>
                <w:spacing w:val="1"/>
                <w:w w:val="85"/>
                <w:sz w:val="19"/>
              </w:rPr>
              <w:t> </w:t>
            </w:r>
            <w:r>
              <w:rPr>
                <w:b/>
                <w:w w:val="85"/>
                <w:sz w:val="17"/>
              </w:rPr>
              <w:t>СП Линии</w:t>
            </w:r>
            <w:r>
              <w:rPr>
                <w:b/>
                <w:spacing w:val="1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электропередачи</w:t>
            </w:r>
            <w:r>
              <w:rPr>
                <w:b/>
                <w:spacing w:val="-38"/>
                <w:w w:val="85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774/пр</w:t>
            </w:r>
            <w:r>
              <w:rPr>
                <w:b/>
                <w:spacing w:val="11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от</w:t>
            </w:r>
          </w:p>
          <w:p>
            <w:pPr>
              <w:pStyle w:val="TableParagraph"/>
              <w:spacing w:before="11"/>
              <w:ind w:left="37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11.12.2020</w:t>
            </w:r>
          </w:p>
          <w:p>
            <w:pPr>
              <w:pStyle w:val="TableParagraph"/>
              <w:spacing w:before="10"/>
              <w:ind w:left="381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Прил.</w:t>
            </w:r>
            <w:r>
              <w:rPr>
                <w:b/>
                <w:spacing w:val="6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п.27</w:t>
            </w:r>
          </w:p>
        </w:tc>
        <w:tc>
          <w:tcPr>
            <w:tcW w:w="928" w:type="dxa"/>
          </w:tcPr>
          <w:p>
            <w:pPr>
              <w:pStyle w:val="TableParagraph"/>
              <w:spacing w:before="37"/>
              <w:ind w:right="118"/>
              <w:jc w:val="center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w w:val="99"/>
                <w:sz w:val="18"/>
              </w:rPr>
              <w:t>%</w:t>
            </w:r>
          </w:p>
        </w:tc>
        <w:tc>
          <w:tcPr>
            <w:tcW w:w="1466" w:type="dxa"/>
          </w:tcPr>
          <w:p>
            <w:pPr>
              <w:pStyle w:val="TableParagraph"/>
              <w:spacing w:before="42"/>
              <w:ind w:left="390"/>
              <w:rPr>
                <w:rFonts w:ascii="Times New Roman" w:hAnsi="Times New Roman"/>
                <w:b/>
                <w:i/>
                <w:sz w:val="20"/>
              </w:rPr>
            </w:pPr>
            <w:r>
              <w:rPr>
                <w:rFonts w:ascii="Times New Roman" w:hAnsi="Times New Roman"/>
                <w:b/>
                <w:i/>
                <w:w w:val="99"/>
                <w:sz w:val="20"/>
              </w:rPr>
              <w:t>ш</w:t>
            </w:r>
          </w:p>
        </w:tc>
        <w:tc>
          <w:tcPr>
            <w:tcW w:w="1759" w:type="dxa"/>
          </w:tcPr>
          <w:p>
            <w:pPr>
              <w:pStyle w:val="TableParagraph"/>
              <w:spacing w:before="40"/>
              <w:ind w:left="318"/>
              <w:jc w:val="center"/>
              <w:rPr>
                <w:b/>
                <w:sz w:val="19"/>
              </w:rPr>
            </w:pPr>
            <w:r>
              <w:rPr>
                <w:b/>
                <w:w w:val="82"/>
                <w:sz w:val="19"/>
              </w:rPr>
              <w:t>щ</w:t>
            </w:r>
          </w:p>
        </w:tc>
        <w:tc>
          <w:tcPr>
            <w:tcW w:w="1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before="59"/>
              <w:ind w:right="166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42,54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spacing w:before="64"/>
              <w:ind w:right="221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</w:t>
            </w:r>
            <w:r>
              <w:rPr>
                <w:b/>
                <w:spacing w:val="8"/>
                <w:w w:val="85"/>
                <w:sz w:val="17"/>
              </w:rPr>
              <w:t> </w:t>
            </w:r>
            <w:r>
              <w:rPr>
                <w:b/>
                <w:spacing w:val="9"/>
                <w:w w:val="85"/>
                <w:sz w:val="17"/>
              </w:rPr>
              <w:t>225,00</w:t>
            </w:r>
          </w:p>
        </w:tc>
      </w:tr>
      <w:tr>
        <w:trPr>
          <w:trHeight w:val="288" w:hRule="atLeast"/>
        </w:trPr>
        <w:tc>
          <w:tcPr>
            <w:tcW w:w="4383" w:type="dxa"/>
          </w:tcPr>
          <w:p>
            <w:pPr>
              <w:pStyle w:val="TableParagraph"/>
              <w:spacing w:before="31"/>
              <w:ind w:right="1764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Всего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</w:t>
            </w:r>
            <w:r>
              <w:rPr>
                <w:b/>
                <w:spacing w:val="39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позиции</w:t>
            </w:r>
          </w:p>
        </w:tc>
        <w:tc>
          <w:tcPr>
            <w:tcW w:w="92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5" w:type="dxa"/>
          </w:tcPr>
          <w:p>
            <w:pPr>
              <w:pStyle w:val="TableParagraph"/>
              <w:spacing w:before="46"/>
              <w:ind w:right="163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358,40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3" w:type="dxa"/>
          </w:tcPr>
          <w:p>
            <w:pPr>
              <w:pStyle w:val="TableParagraph"/>
              <w:spacing w:before="55"/>
              <w:ind w:right="229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6</w:t>
            </w:r>
            <w:r>
              <w:rPr>
                <w:b/>
                <w:spacing w:val="2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717,00</w:t>
            </w:r>
          </w:p>
        </w:tc>
      </w:tr>
      <w:tr>
        <w:trPr>
          <w:trHeight w:val="442" w:hRule="atLeast"/>
        </w:trPr>
        <w:tc>
          <w:tcPr>
            <w:tcW w:w="4383" w:type="dxa"/>
          </w:tcPr>
          <w:p>
            <w:pPr>
              <w:pStyle w:val="TableParagraph"/>
              <w:tabs>
                <w:tab w:pos="1221" w:val="left" w:leader="none"/>
              </w:tabs>
              <w:spacing w:line="210" w:lineRule="atLeast" w:before="2"/>
              <w:ind w:left="200" w:right="73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Цена.</w:t>
              <w:tab/>
            </w:r>
            <w:r>
              <w:rPr>
                <w:b/>
                <w:spacing w:val="9"/>
                <w:w w:val="80"/>
                <w:sz w:val="17"/>
              </w:rPr>
              <w:t>Самонесущ </w:t>
            </w:r>
            <w:r>
              <w:rPr>
                <w:b/>
                <w:w w:val="80"/>
                <w:sz w:val="17"/>
              </w:rPr>
              <w:t>ий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изолированны </w:t>
            </w:r>
            <w:r>
              <w:rPr>
                <w:b/>
                <w:w w:val="80"/>
                <w:sz w:val="17"/>
              </w:rPr>
              <w:t>й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поставщ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ика</w:t>
            </w:r>
            <w:r>
              <w:rPr>
                <w:b/>
                <w:spacing w:val="32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провод</w:t>
            </w:r>
            <w:r>
              <w:rPr>
                <w:b/>
                <w:spacing w:val="28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СИП-4</w:t>
            </w:r>
            <w:r>
              <w:rPr>
                <w:b/>
                <w:spacing w:val="2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2x1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в</w:t>
            </w:r>
          </w:p>
        </w:tc>
        <w:tc>
          <w:tcPr>
            <w:tcW w:w="928" w:type="dxa"/>
          </w:tcPr>
          <w:p>
            <w:pPr>
              <w:pStyle w:val="TableParagraph"/>
              <w:spacing w:before="41"/>
              <w:ind w:right="154"/>
              <w:jc w:val="center"/>
              <w:rPr>
                <w:b/>
                <w:sz w:val="17"/>
              </w:rPr>
            </w:pPr>
            <w:r>
              <w:rPr>
                <w:b/>
                <w:w w:val="82"/>
                <w:sz w:val="17"/>
              </w:rPr>
              <w:t>м</w:t>
            </w:r>
          </w:p>
        </w:tc>
        <w:tc>
          <w:tcPr>
            <w:tcW w:w="14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</w:tcPr>
          <w:p>
            <w:pPr>
              <w:pStyle w:val="TableParagraph"/>
              <w:spacing w:before="50"/>
              <w:ind w:right="40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182,876</w:t>
            </w:r>
          </w:p>
        </w:tc>
        <w:tc>
          <w:tcPr>
            <w:tcW w:w="1917" w:type="dxa"/>
          </w:tcPr>
          <w:p>
            <w:pPr>
              <w:pStyle w:val="TableParagraph"/>
              <w:numPr>
                <w:ilvl w:val="0"/>
                <w:numId w:val="23"/>
              </w:numPr>
              <w:tabs>
                <w:tab w:pos="459" w:val="left" w:leader="none"/>
                <w:tab w:pos="1124" w:val="left" w:leader="none"/>
              </w:tabs>
              <w:spacing w:line="240" w:lineRule="auto" w:before="55" w:after="0"/>
              <w:ind w:left="458" w:right="0" w:hanging="50"/>
              <w:jc w:val="lef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87,72</w:t>
              <w:tab/>
              <w:t>1,0506</w:t>
            </w:r>
          </w:p>
        </w:tc>
        <w:tc>
          <w:tcPr>
            <w:tcW w:w="1095" w:type="dxa"/>
          </w:tcPr>
          <w:p>
            <w:pPr>
              <w:pStyle w:val="TableParagraph"/>
              <w:spacing w:before="31"/>
              <w:ind w:right="167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9"/>
              </w:rPr>
              <w:t>1</w:t>
            </w:r>
            <w:r>
              <w:rPr>
                <w:b/>
                <w:spacing w:val="19"/>
                <w:w w:val="80"/>
                <w:sz w:val="19"/>
              </w:rPr>
              <w:t> </w:t>
            </w:r>
            <w:r>
              <w:rPr>
                <w:b/>
                <w:w w:val="80"/>
                <w:sz w:val="17"/>
              </w:rPr>
              <w:t>837,08</w:t>
            </w:r>
          </w:p>
        </w:tc>
        <w:tc>
          <w:tcPr>
            <w:tcW w:w="796" w:type="dxa"/>
          </w:tcPr>
          <w:p>
            <w:pPr>
              <w:pStyle w:val="TableParagraph"/>
              <w:numPr>
                <w:ilvl w:val="0"/>
                <w:numId w:val="24"/>
              </w:numPr>
              <w:tabs>
                <w:tab w:pos="261" w:val="left" w:leader="none"/>
              </w:tabs>
              <w:spacing w:line="240" w:lineRule="auto" w:before="74" w:after="0"/>
              <w:ind w:left="260" w:right="0" w:hanging="109"/>
              <w:jc w:val="lef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10,22</w:t>
            </w:r>
          </w:p>
        </w:tc>
        <w:tc>
          <w:tcPr>
            <w:tcW w:w="1313" w:type="dxa"/>
          </w:tcPr>
          <w:p>
            <w:pPr>
              <w:pStyle w:val="TableParagraph"/>
              <w:spacing w:before="46"/>
              <w:ind w:right="215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9"/>
              </w:rPr>
              <w:t>”</w:t>
            </w:r>
            <w:r>
              <w:rPr>
                <w:b/>
                <w:spacing w:val="37"/>
                <w:w w:val="80"/>
                <w:sz w:val="19"/>
              </w:rPr>
              <w:t> </w:t>
            </w:r>
            <w:r>
              <w:rPr>
                <w:b/>
                <w:spacing w:val="16"/>
                <w:w w:val="80"/>
                <w:sz w:val="17"/>
              </w:rPr>
              <w:t>1877500</w:t>
            </w:r>
            <w:r>
              <w:rPr>
                <w:b/>
                <w:spacing w:val="-1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.</w:t>
            </w:r>
          </w:p>
        </w:tc>
      </w:tr>
    </w:tbl>
    <w:p>
      <w:pPr>
        <w:pStyle w:val="BodyText"/>
        <w:spacing w:before="3"/>
        <w:rPr>
          <w:rFonts w:ascii="Arial"/>
          <w:b/>
          <w:sz w:val="22"/>
        </w:rPr>
      </w:pPr>
    </w:p>
    <w:p>
      <w:pPr>
        <w:spacing w:line="336" w:lineRule="auto" w:before="0"/>
        <w:ind w:left="2167" w:right="10537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(Линий</w:t>
      </w:r>
      <w:r>
        <w:rPr>
          <w:rFonts w:ascii="Arial" w:hAnsi="Arial"/>
          <w:b/>
          <w:spacing w:val="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электропередачи)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0бШ</w:t>
      </w:r>
      <w:r>
        <w:rPr>
          <w:rFonts w:ascii="Arial" w:hAnsi="Arial"/>
          <w:b/>
          <w:spacing w:val="-9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м=1'75*1,О</w:t>
      </w:r>
      <w:r>
        <w:rPr>
          <w:rFonts w:ascii="Arial" w:hAnsi="Arial"/>
          <w:b/>
          <w:spacing w:val="-19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45</w:t>
      </w:r>
    </w:p>
    <w:p>
      <w:pPr>
        <w:spacing w:before="28"/>
        <w:ind w:left="2158" w:right="0" w:firstLine="0"/>
        <w:jc w:val="left"/>
        <w:rPr>
          <w:rFonts w:ascii="Arial" w:hAnsi="Arial"/>
          <w:b/>
          <w:sz w:val="17"/>
        </w:rPr>
      </w:pPr>
      <w:r>
        <w:rPr>
          <w:rFonts w:ascii="Microsoft Sans Serif" w:hAnsi="Microsoft Sans Serif"/>
          <w:w w:val="80"/>
          <w:sz w:val="17"/>
        </w:rPr>
        <w:t>ТранСирртмые</w:t>
      </w:r>
      <w:r>
        <w:rPr>
          <w:rFonts w:ascii="Microsoft Sans Serif" w:hAnsi="Microsoft Sans Serif"/>
          <w:spacing w:val="32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расходы</w:t>
      </w:r>
      <w:r>
        <w:rPr>
          <w:rFonts w:ascii="Microsoft Sans Serif" w:hAnsi="Microsoft Sans Serif"/>
          <w:spacing w:val="52"/>
          <w:sz w:val="17"/>
        </w:rPr>
        <w:t> </w:t>
      </w:r>
      <w:r>
        <w:rPr>
          <w:rFonts w:ascii="Arial" w:hAnsi="Arial"/>
          <w:b/>
          <w:w w:val="80"/>
          <w:sz w:val="17"/>
        </w:rPr>
        <w:t>П</w:t>
      </w:r>
      <w:r>
        <w:rPr>
          <w:rFonts w:ascii="Arial" w:hAnsi="Arial"/>
          <w:b/>
          <w:spacing w:val="-5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3*3</w:t>
      </w:r>
      <w:r>
        <w:rPr>
          <w:rFonts w:ascii="Arial" w:hAnsi="Arial"/>
          <w:b/>
          <w:spacing w:val="-1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%</w:t>
      </w:r>
      <w:r>
        <w:rPr>
          <w:rFonts w:ascii="Arial" w:hAnsi="Arial"/>
          <w:b/>
          <w:spacing w:val="69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(ОЗП»3%</w:t>
      </w:r>
      <w:r>
        <w:rPr>
          <w:rFonts w:ascii="Microsoft Sans Serif" w:hAnsi="Microsoft Sans Serif"/>
          <w:spacing w:val="-6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;</w:t>
      </w:r>
      <w:r>
        <w:rPr>
          <w:rFonts w:ascii="Microsoft Sans Serif" w:hAnsi="Microsoft Sans Serif"/>
          <w:spacing w:val="25"/>
          <w:w w:val="80"/>
          <w:sz w:val="17"/>
        </w:rPr>
        <w:t> </w:t>
      </w:r>
      <w:r>
        <w:rPr>
          <w:rFonts w:ascii="Microsoft Sans Serif" w:hAnsi="Microsoft Sans Serif"/>
          <w:spacing w:val="9"/>
          <w:w w:val="80"/>
          <w:sz w:val="17"/>
        </w:rPr>
        <w:t>ЭМ=3%</w:t>
      </w:r>
      <w:r>
        <w:rPr>
          <w:rFonts w:ascii="Microsoft Sans Serif" w:hAnsi="Microsoft Sans Serif"/>
          <w:spacing w:val="47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к</w:t>
      </w:r>
      <w:r>
        <w:rPr>
          <w:rFonts w:ascii="Microsoft Sans Serif" w:hAnsi="Microsoft Sans Serif"/>
          <w:spacing w:val="31"/>
          <w:sz w:val="17"/>
        </w:rPr>
        <w:t> </w:t>
      </w:r>
      <w:r>
        <w:rPr>
          <w:rFonts w:ascii="Microsoft Sans Serif" w:hAnsi="Microsoft Sans Serif"/>
          <w:spacing w:val="13"/>
          <w:w w:val="80"/>
          <w:sz w:val="17"/>
        </w:rPr>
        <w:t>раех;</w:t>
      </w:r>
      <w:r>
        <w:rPr>
          <w:rFonts w:ascii="Microsoft Sans Serif" w:hAnsi="Microsoft Sans Serif"/>
          <w:spacing w:val="42"/>
          <w:w w:val="80"/>
          <w:sz w:val="17"/>
        </w:rPr>
        <w:t> </w:t>
      </w:r>
      <w:r>
        <w:rPr>
          <w:rFonts w:ascii="Arial" w:hAnsi="Arial"/>
          <w:b/>
          <w:spacing w:val="11"/>
          <w:w w:val="80"/>
          <w:sz w:val="17"/>
        </w:rPr>
        <w:t>ЗПМ</w:t>
      </w:r>
      <w:r>
        <w:rPr>
          <w:rFonts w:ascii="Arial" w:hAnsi="Arial"/>
          <w:b/>
          <w:spacing w:val="-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*3% ;</w:t>
      </w:r>
      <w:r>
        <w:rPr>
          <w:rFonts w:ascii="Arial" w:hAnsi="Arial"/>
          <w:b/>
          <w:spacing w:val="30"/>
          <w:sz w:val="17"/>
        </w:rPr>
        <w:t> </w:t>
      </w:r>
      <w:r>
        <w:rPr>
          <w:rFonts w:ascii="Arial" w:hAnsi="Arial"/>
          <w:b/>
          <w:spacing w:val="9"/>
          <w:w w:val="80"/>
          <w:sz w:val="17"/>
        </w:rPr>
        <w:t>МАТ=3%</w:t>
      </w:r>
      <w:r>
        <w:rPr>
          <w:rFonts w:ascii="Arial" w:hAnsi="Arial"/>
          <w:b/>
          <w:spacing w:val="54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к</w:t>
      </w:r>
      <w:r>
        <w:rPr>
          <w:rFonts w:ascii="Microsoft Sans Serif" w:hAnsi="Microsoft Sans Serif"/>
          <w:spacing w:val="32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расх;</w:t>
      </w:r>
      <w:r>
        <w:rPr>
          <w:rFonts w:ascii="Arial" w:hAnsi="Arial"/>
          <w:b/>
          <w:spacing w:val="19"/>
          <w:w w:val="80"/>
          <w:sz w:val="17"/>
        </w:rPr>
        <w:t> </w:t>
      </w:r>
      <w:r>
        <w:rPr>
          <w:rFonts w:ascii="Microsoft Sans Serif" w:hAnsi="Microsoft Sans Serif"/>
          <w:spacing w:val="9"/>
          <w:w w:val="80"/>
          <w:sz w:val="17"/>
        </w:rPr>
        <w:t>Т3=3%</w:t>
      </w:r>
      <w:r>
        <w:rPr>
          <w:rFonts w:ascii="Microsoft Sans Serif" w:hAnsi="Microsoft Sans Serif"/>
          <w:spacing w:val="2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;</w:t>
      </w:r>
      <w:r>
        <w:rPr>
          <w:rFonts w:ascii="Microsoft Sans Serif" w:hAnsi="Microsoft Sans Serif"/>
          <w:spacing w:val="3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ТЗМ=3%)</w:t>
      </w:r>
    </w:p>
    <w:p>
      <w:pPr>
        <w:spacing w:after="0"/>
        <w:jc w:val="left"/>
        <w:rPr>
          <w:rFonts w:ascii="Arial" w:hAnsi="Arial"/>
          <w:sz w:val="17"/>
        </w:rPr>
        <w:sectPr>
          <w:type w:val="continuous"/>
          <w:pgSz w:w="16980" w:h="12110" w:orient="landscape"/>
          <w:pgMar w:top="1600" w:bottom="280" w:left="1020" w:right="1240"/>
        </w:sectPr>
      </w:pPr>
    </w:p>
    <w:p>
      <w:pPr>
        <w:spacing w:before="66"/>
        <w:ind w:left="2026" w:right="0" w:firstLine="0"/>
        <w:jc w:val="lef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7855" cy="7687309"/>
            <wp:effectExtent l="0" t="0" r="0" b="0"/>
            <wp:wrapNone/>
            <wp:docPr id="33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7855" cy="768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1"/>
          <w:sz w:val="16"/>
        </w:rPr>
        <w:t>Заготовйтельио-с1шадете:р|1©сШ1</w:t>
      </w:r>
      <w:r>
        <w:rPr>
          <w:b/>
          <w:spacing w:val="4"/>
          <w:sz w:val="16"/>
        </w:rPr>
        <w:t> </w:t>
      </w:r>
      <w:r>
        <w:rPr>
          <w:b/>
          <w:spacing w:val="-1"/>
          <w:sz w:val="16"/>
        </w:rPr>
        <w:t>П3*2%</w:t>
      </w:r>
      <w:r>
        <w:rPr>
          <w:b/>
          <w:spacing w:val="12"/>
          <w:sz w:val="16"/>
        </w:rPr>
        <w:t> </w:t>
      </w:r>
      <w:r>
        <w:rPr>
          <w:b/>
          <w:spacing w:val="-1"/>
          <w:sz w:val="16"/>
        </w:rPr>
        <w:t>(ОЗП=2%;</w:t>
      </w:r>
      <w:r>
        <w:rPr>
          <w:b/>
          <w:spacing w:val="10"/>
          <w:sz w:val="16"/>
        </w:rPr>
        <w:t> </w:t>
      </w:r>
      <w:r>
        <w:rPr>
          <w:b/>
          <w:spacing w:val="-1"/>
          <w:sz w:val="16"/>
        </w:rPr>
        <w:t>ЭМй%</w:t>
      </w:r>
      <w:r>
        <w:rPr>
          <w:b/>
          <w:spacing w:val="25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-16"/>
          <w:sz w:val="16"/>
        </w:rPr>
        <w:t> </w:t>
      </w:r>
      <w:r>
        <w:rPr>
          <w:b/>
          <w:sz w:val="16"/>
        </w:rPr>
        <w:t>расх,;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ЗПМ=2&lt;Й;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МАТ*2%</w:t>
      </w:r>
      <w:r>
        <w:rPr>
          <w:b/>
          <w:spacing w:val="4"/>
          <w:sz w:val="16"/>
        </w:rPr>
        <w:t> </w:t>
      </w:r>
      <w:r>
        <w:rPr>
          <w:b/>
          <w:sz w:val="16"/>
        </w:rPr>
        <w:t>к</w:t>
      </w:r>
      <w:r>
        <w:rPr>
          <w:b/>
          <w:spacing w:val="-21"/>
          <w:sz w:val="16"/>
        </w:rPr>
        <w:t> </w:t>
      </w:r>
      <w:r>
        <w:rPr>
          <w:b/>
          <w:sz w:val="16"/>
        </w:rPr>
        <w:t>расх.; Т3»2%;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ТЗМ*2%)</w:t>
      </w:r>
    </w:p>
    <w:p>
      <w:pPr>
        <w:pStyle w:val="BodyText"/>
        <w:spacing w:before="9"/>
        <w:rPr>
          <w:b/>
          <w:sz w:val="7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"/>
        <w:gridCol w:w="4409"/>
        <w:gridCol w:w="992"/>
        <w:gridCol w:w="1475"/>
        <w:gridCol w:w="1185"/>
        <w:gridCol w:w="419"/>
        <w:gridCol w:w="1094"/>
        <w:gridCol w:w="943"/>
        <w:gridCol w:w="1124"/>
        <w:gridCol w:w="871"/>
        <w:gridCol w:w="1203"/>
      </w:tblGrid>
      <w:tr>
        <w:trPr>
          <w:trHeight w:val="253" w:hRule="atLeast"/>
        </w:trPr>
        <w:tc>
          <w:tcPr>
            <w:tcW w:w="4992" w:type="dxa"/>
            <w:gridSpan w:val="2"/>
          </w:tcPr>
          <w:p>
            <w:pPr>
              <w:pStyle w:val="TableParagraph"/>
              <w:spacing w:line="190" w:lineRule="exact"/>
              <w:ind w:left="1755" w:right="1647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'</w:t>
            </w:r>
            <w:r>
              <w:rPr>
                <w:b/>
                <w:spacing w:val="-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.В</w:t>
            </w:r>
            <w:r>
              <w:rPr>
                <w:b/>
                <w:spacing w:val="-5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сещ</w:t>
            </w:r>
            <w:r>
              <w:rPr>
                <w:b/>
                <w:spacing w:val="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'по</w:t>
            </w:r>
            <w:r>
              <w:rPr>
                <w:b/>
                <w:spacing w:val="29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позиции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18"/>
              <w:ind w:right="209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</w:t>
            </w:r>
            <w:r>
              <w:rPr>
                <w:b/>
                <w:spacing w:val="-1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7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7</w:t>
            </w:r>
            <w:r>
              <w:rPr>
                <w:b/>
                <w:spacing w:val="-1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3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  <w:r>
              <w:rPr>
                <w:b/>
                <w:spacing w:val="-1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</w:p>
        </w:tc>
      </w:tr>
      <w:tr>
        <w:trPr>
          <w:trHeight w:val="378" w:hRule="atLeast"/>
        </w:trPr>
        <w:tc>
          <w:tcPr>
            <w:tcW w:w="583" w:type="dxa"/>
            <w:vMerge w:val="restart"/>
          </w:tcPr>
          <w:p>
            <w:pPr>
              <w:pStyle w:val="TableParagraph"/>
              <w:spacing w:before="34"/>
              <w:ind w:left="179" w:right="227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-3</w:t>
            </w:r>
          </w:p>
        </w:tc>
        <w:tc>
          <w:tcPr>
            <w:tcW w:w="4409" w:type="dxa"/>
            <w:vMerge w:val="restart"/>
          </w:tcPr>
          <w:p>
            <w:pPr>
              <w:pStyle w:val="TableParagraph"/>
              <w:tabs>
                <w:tab w:pos="1310" w:val="left" w:leader="none"/>
              </w:tabs>
              <w:spacing w:line="237" w:lineRule="auto" w:before="35"/>
              <w:ind w:left="250" w:right="210" w:firstLine="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'ФЕРЗЗЮ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4-</w:t>
            </w:r>
            <w:r>
              <w:rPr>
                <w:b/>
                <w:spacing w:val="53"/>
                <w:sz w:val="17"/>
              </w:rPr>
              <w:t> </w:t>
            </w:r>
            <w:r>
              <w:rPr>
                <w:b/>
                <w:spacing w:val="5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:У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spacing w:val="12"/>
                <w:w w:val="80"/>
                <w:sz w:val="17"/>
              </w:rPr>
              <w:t>стан</w:t>
            </w:r>
            <w:r>
              <w:rPr>
                <w:b/>
                <w:spacing w:val="-9"/>
                <w:w w:val="80"/>
                <w:sz w:val="17"/>
              </w:rPr>
              <w:t> </w:t>
            </w:r>
            <w:r>
              <w:rPr>
                <w:b/>
                <w:spacing w:val="13"/>
                <w:w w:val="80"/>
                <w:sz w:val="17"/>
              </w:rPr>
              <w:t>овш</w:t>
            </w:r>
            <w:r>
              <w:rPr>
                <w:b/>
                <w:spacing w:val="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ев</w:t>
            </w:r>
            <w:r>
              <w:rPr>
                <w:b/>
                <w:spacing w:val="-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еш</w:t>
            </w:r>
            <w:r>
              <w:rPr>
                <w:b/>
                <w:spacing w:val="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</w:t>
            </w:r>
            <w:r>
              <w:rPr>
                <w:b/>
                <w:spacing w:val="-9"/>
                <w:w w:val="80"/>
                <w:sz w:val="17"/>
              </w:rPr>
              <w:t> </w:t>
            </w:r>
            <w:r>
              <w:rPr>
                <w:b/>
                <w:spacing w:val="13"/>
                <w:w w:val="80"/>
                <w:sz w:val="17"/>
              </w:rPr>
              <w:t>ьни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ш</w:t>
            </w:r>
            <w:r>
              <w:rPr>
                <w:b/>
                <w:spacing w:val="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в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:сад</w:t>
            </w:r>
            <w:r>
              <w:rPr>
                <w:b/>
                <w:spacing w:val="-6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^й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ам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9</w:t>
            </w:r>
            <w:r>
              <w:rPr>
                <w:b/>
                <w:spacing w:val="-18"/>
                <w:w w:val="85"/>
                <w:sz w:val="17"/>
              </w:rPr>
              <w:t> </w:t>
            </w:r>
            <w:r>
              <w:rPr>
                <w:b/>
                <w:spacing w:val="10"/>
                <w:w w:val="85"/>
                <w:sz w:val="17"/>
              </w:rPr>
              <w:t>14</w:t>
            </w:r>
            <w:r>
              <w:rPr>
                <w:b/>
                <w:spacing w:val="-1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-0</w:t>
            </w:r>
            <w:r>
              <w:rPr>
                <w:b/>
                <w:spacing w:val="-18"/>
                <w:w w:val="85"/>
                <w:sz w:val="17"/>
              </w:rPr>
              <w:t> </w:t>
            </w:r>
            <w:r>
              <w:rPr>
                <w:rFonts w:ascii="Times New Roman" w:hAnsi="Times New Roman"/>
                <w:b/>
                <w:i/>
                <w:w w:val="85"/>
                <w:sz w:val="18"/>
              </w:rPr>
              <w:t>Z</w:t>
              <w:tab/>
            </w:r>
            <w:r>
              <w:rPr>
                <w:b/>
                <w:spacing w:val="10"/>
                <w:w w:val="90"/>
                <w:sz w:val="17"/>
              </w:rPr>
              <w:t>люминесцентными</w:t>
            </w:r>
          </w:p>
          <w:p>
            <w:pPr>
              <w:pStyle w:val="TableParagraph"/>
              <w:spacing w:before="27"/>
              <w:ind w:left="117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</w:t>
            </w:r>
            <w:r>
              <w:rPr>
                <w:b/>
                <w:spacing w:val="14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ОТ</w:t>
            </w:r>
          </w:p>
        </w:tc>
        <w:tc>
          <w:tcPr>
            <w:tcW w:w="992" w:type="dxa"/>
          </w:tcPr>
          <w:p>
            <w:pPr>
              <w:pStyle w:val="TableParagraph"/>
              <w:spacing w:before="34"/>
              <w:ind w:left="141" w:right="226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шт</w:t>
            </w: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before="73"/>
              <w:ind w:left="540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'</w:t>
            </w:r>
            <w:r>
              <w:rPr>
                <w:rFonts w:ascii="Times New Roman"/>
                <w:b/>
                <w:i/>
                <w:spacing w:val="35"/>
                <w:sz w:val="18"/>
              </w:rPr>
              <w:t> </w:t>
            </w:r>
            <w:r>
              <w:rPr>
                <w:b/>
                <w:sz w:val="17"/>
              </w:rPr>
              <w:t>.</w:t>
            </w:r>
            <w:r>
              <w:rPr>
                <w:b/>
                <w:spacing w:val="41"/>
                <w:sz w:val="17"/>
              </w:rPr>
              <w:t> </w:t>
            </w:r>
            <w:r>
              <w:rPr>
                <w:b/>
                <w:sz w:val="17"/>
              </w:rPr>
              <w:t>'/</w:t>
            </w:r>
            <w:r>
              <w:rPr>
                <w:b/>
                <w:spacing w:val="27"/>
                <w:sz w:val="17"/>
              </w:rPr>
              <w:t> </w:t>
            </w:r>
            <w:r>
              <w:rPr>
                <w:rFonts w:ascii="Times New Roman"/>
                <w:b/>
                <w:i/>
                <w:sz w:val="18"/>
              </w:rPr>
              <w:t>&amp;</w:t>
            </w:r>
          </w:p>
        </w:tc>
        <w:tc>
          <w:tcPr>
            <w:tcW w:w="20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35" w:hRule="atLeast"/>
        </w:trPr>
        <w:tc>
          <w:tcPr>
            <w:tcW w:w="5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7" w:type="dxa"/>
            <w:gridSpan w:val="2"/>
          </w:tcPr>
          <w:p>
            <w:pPr>
              <w:pStyle w:val="TableParagraph"/>
              <w:spacing w:before="116"/>
              <w:ind w:left="568"/>
              <w:rPr>
                <w:b/>
                <w:sz w:val="17"/>
              </w:rPr>
            </w:pPr>
            <w:r>
              <w:rPr>
                <w:b/>
                <w:w w:val="81"/>
                <w:sz w:val="17"/>
              </w:rPr>
              <w:t>1</w:t>
            </w:r>
          </w:p>
        </w:tc>
        <w:tc>
          <w:tcPr>
            <w:tcW w:w="1124" w:type="dxa"/>
          </w:tcPr>
          <w:p>
            <w:pPr>
              <w:pStyle w:val="TableParagraph"/>
              <w:spacing w:before="92"/>
              <w:ind w:left="47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160,29</w:t>
            </w:r>
          </w:p>
        </w:tc>
        <w:tc>
          <w:tcPr>
            <w:tcW w:w="871" w:type="dxa"/>
          </w:tcPr>
          <w:p>
            <w:pPr>
              <w:pStyle w:val="TableParagraph"/>
              <w:spacing w:before="101"/>
              <w:ind w:left="162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28,81</w:t>
            </w:r>
          </w:p>
        </w:tc>
        <w:tc>
          <w:tcPr>
            <w:tcW w:w="1203" w:type="dxa"/>
          </w:tcPr>
          <w:p>
            <w:pPr>
              <w:pStyle w:val="TableParagraph"/>
              <w:spacing w:before="106"/>
              <w:ind w:right="210"/>
              <w:jc w:val="right"/>
              <w:rPr>
                <w:b/>
                <w:sz w:val="17"/>
              </w:rPr>
            </w:pPr>
            <w:r>
              <w:rPr>
                <w:b/>
                <w:spacing w:val="13"/>
                <w:w w:val="80"/>
                <w:sz w:val="17"/>
              </w:rPr>
              <w:t>4618</w:t>
            </w:r>
            <w:r>
              <w:rPr>
                <w:b/>
                <w:spacing w:val="-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678" w:hRule="atLeast"/>
        </w:trPr>
        <w:tc>
          <w:tcPr>
            <w:tcW w:w="4992" w:type="dxa"/>
            <w:gridSpan w:val="2"/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ind w:left="1614" w:right="2738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</w:t>
            </w:r>
            <w:r>
              <w:rPr>
                <w:b/>
                <w:spacing w:val="18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ЭМ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7" w:type="dxa"/>
            <w:gridSpan w:val="2"/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467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147</w:t>
            </w:r>
            <w:r>
              <w:rPr>
                <w:b/>
                <w:spacing w:val="1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20</w:t>
            </w:r>
          </w:p>
        </w:tc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340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</w:t>
            </w:r>
            <w:r>
              <w:rPr>
                <w:b/>
                <w:spacing w:val="5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324</w:t>
            </w:r>
            <w:r>
              <w:rPr>
                <w:b/>
                <w:spacing w:val="19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80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18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В,64</w:t>
            </w: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right="207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11</w:t>
            </w:r>
            <w:r>
              <w:rPr>
                <w:b/>
                <w:spacing w:val="36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711,00</w:t>
            </w:r>
          </w:p>
        </w:tc>
      </w:tr>
      <w:tr>
        <w:trPr>
          <w:trHeight w:val="296" w:hRule="atLeast"/>
        </w:trPr>
        <w:tc>
          <w:tcPr>
            <w:tcW w:w="4992" w:type="dxa"/>
            <w:gridSpan w:val="2"/>
          </w:tcPr>
          <w:p>
            <w:pPr>
              <w:pStyle w:val="TableParagraph"/>
              <w:spacing w:before="36"/>
              <w:ind w:left="1091" w:right="1691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З</w:t>
            </w:r>
            <w:r>
              <w:rPr>
                <w:b/>
                <w:spacing w:val="-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в</w:t>
            </w:r>
            <w:r>
              <w:rPr>
                <w:b/>
                <w:spacing w:val="-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.ч</w:t>
            </w:r>
            <w:r>
              <w:rPr>
                <w:b/>
                <w:spacing w:val="61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ОТм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7" w:type="dxa"/>
            <w:gridSpan w:val="2"/>
          </w:tcPr>
          <w:p>
            <w:pPr>
              <w:pStyle w:val="TableParagraph"/>
              <w:spacing w:before="51"/>
              <w:ind w:left="64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9,40</w:t>
            </w:r>
          </w:p>
        </w:tc>
        <w:tc>
          <w:tcPr>
            <w:tcW w:w="1124" w:type="dxa"/>
          </w:tcPr>
          <w:p>
            <w:pPr>
              <w:pStyle w:val="TableParagraph"/>
              <w:spacing w:before="55"/>
              <w:ind w:right="18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84</w:t>
            </w:r>
            <w:r>
              <w:rPr>
                <w:b/>
                <w:spacing w:val="8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60</w:t>
            </w:r>
          </w:p>
        </w:tc>
        <w:tc>
          <w:tcPr>
            <w:tcW w:w="871" w:type="dxa"/>
          </w:tcPr>
          <w:p>
            <w:pPr>
              <w:pStyle w:val="TableParagraph"/>
              <w:spacing w:before="55"/>
              <w:ind w:left="152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28,81</w:t>
            </w:r>
          </w:p>
        </w:tc>
        <w:tc>
          <w:tcPr>
            <w:tcW w:w="1203" w:type="dxa"/>
          </w:tcPr>
          <w:p>
            <w:pPr>
              <w:pStyle w:val="TableParagraph"/>
              <w:spacing w:before="51"/>
              <w:ind w:right="204"/>
              <w:jc w:val="right"/>
              <w:rPr>
                <w:b/>
                <w:sz w:val="17"/>
              </w:rPr>
            </w:pPr>
            <w:r>
              <w:rPr>
                <w:rFonts w:ascii="Times New Roman"/>
                <w:b/>
                <w:i/>
                <w:w w:val="85"/>
                <w:sz w:val="18"/>
              </w:rPr>
              <w:t>2</w:t>
            </w:r>
            <w:r>
              <w:rPr>
                <w:rFonts w:ascii="Times New Roman"/>
                <w:b/>
                <w:i/>
                <w:spacing w:val="26"/>
                <w:w w:val="85"/>
                <w:sz w:val="18"/>
              </w:rPr>
              <w:t> </w:t>
            </w:r>
            <w:r>
              <w:rPr>
                <w:b/>
                <w:w w:val="85"/>
                <w:sz w:val="17"/>
              </w:rPr>
              <w:t>437,00</w:t>
            </w:r>
          </w:p>
        </w:tc>
      </w:tr>
      <w:tr>
        <w:trPr>
          <w:trHeight w:val="310" w:hRule="atLeast"/>
        </w:trPr>
        <w:tc>
          <w:tcPr>
            <w:tcW w:w="4992" w:type="dxa"/>
            <w:gridSpan w:val="2"/>
          </w:tcPr>
          <w:p>
            <w:pPr>
              <w:pStyle w:val="TableParagraph"/>
              <w:spacing w:before="32"/>
              <w:ind w:left="1494" w:right="2738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4</w:t>
            </w:r>
            <w:r>
              <w:rPr>
                <w:b/>
                <w:spacing w:val="18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М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7" w:type="dxa"/>
            <w:gridSpan w:val="2"/>
          </w:tcPr>
          <w:p>
            <w:pPr>
              <w:pStyle w:val="TableParagraph"/>
              <w:spacing w:before="51"/>
              <w:ind w:left="64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</w:t>
            </w:r>
            <w:r>
              <w:rPr>
                <w:b/>
                <w:spacing w:val="1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51</w:t>
            </w:r>
          </w:p>
        </w:tc>
        <w:tc>
          <w:tcPr>
            <w:tcW w:w="1124" w:type="dxa"/>
          </w:tcPr>
          <w:p>
            <w:pPr>
              <w:pStyle w:val="TableParagraph"/>
              <w:numPr>
                <w:ilvl w:val="0"/>
                <w:numId w:val="25"/>
              </w:numPr>
              <w:tabs>
                <w:tab w:pos="146" w:val="left" w:leader="none"/>
              </w:tabs>
              <w:spacing w:line="240" w:lineRule="auto" w:before="82" w:after="0"/>
              <w:ind w:left="755" w:right="216" w:hanging="756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b/>
                <w:i/>
                <w:w w:val="99"/>
                <w:sz w:val="18"/>
              </w:rPr>
              <w:t>ш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71" w:type="dxa"/>
          </w:tcPr>
          <w:p>
            <w:pPr>
              <w:pStyle w:val="TableParagraph"/>
              <w:spacing w:before="56"/>
              <w:ind w:left="16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10,22</w:t>
            </w:r>
          </w:p>
        </w:tc>
        <w:tc>
          <w:tcPr>
            <w:tcW w:w="1203" w:type="dxa"/>
          </w:tcPr>
          <w:p>
            <w:pPr>
              <w:pStyle w:val="TableParagraph"/>
              <w:spacing w:before="56"/>
              <w:ind w:right="20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47,00</w:t>
            </w:r>
          </w:p>
        </w:tc>
      </w:tr>
      <w:tr>
        <w:trPr>
          <w:trHeight w:val="267" w:hRule="atLeast"/>
        </w:trPr>
        <w:tc>
          <w:tcPr>
            <w:tcW w:w="4992" w:type="dxa"/>
            <w:gridSpan w:val="2"/>
          </w:tcPr>
          <w:p>
            <w:pPr>
              <w:pStyle w:val="TableParagraph"/>
              <w:spacing w:before="15"/>
              <w:ind w:left="1694" w:right="2738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з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</w:t>
            </w:r>
          </w:p>
        </w:tc>
        <w:tc>
          <w:tcPr>
            <w:tcW w:w="992" w:type="dxa"/>
          </w:tcPr>
          <w:p>
            <w:pPr>
              <w:pStyle w:val="TableParagraph"/>
              <w:spacing w:before="20"/>
              <w:ind w:left="141" w:right="255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-Ч6Я.-Ч</w:t>
            </w:r>
          </w:p>
        </w:tc>
        <w:tc>
          <w:tcPr>
            <w:tcW w:w="1475" w:type="dxa"/>
          </w:tcPr>
          <w:p>
            <w:pPr>
              <w:pStyle w:val="TableParagraph"/>
              <w:spacing w:before="24"/>
              <w:ind w:left="32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</w:t>
            </w:r>
            <w:r>
              <w:rPr>
                <w:b/>
                <w:spacing w:val="1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01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before="24"/>
              <w:ind w:left="861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18,09</w:t>
            </w:r>
          </w:p>
        </w:tc>
        <w:tc>
          <w:tcPr>
            <w:tcW w:w="20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5" w:hRule="atLeast"/>
        </w:trPr>
        <w:tc>
          <w:tcPr>
            <w:tcW w:w="4992" w:type="dxa"/>
            <w:gridSpan w:val="2"/>
          </w:tcPr>
          <w:p>
            <w:pPr>
              <w:pStyle w:val="TableParagraph"/>
              <w:spacing w:before="45"/>
              <w:ind w:left="1717" w:right="2631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ЗТм</w:t>
            </w:r>
          </w:p>
        </w:tc>
        <w:tc>
          <w:tcPr>
            <w:tcW w:w="992" w:type="dxa"/>
          </w:tcPr>
          <w:p>
            <w:pPr>
              <w:pStyle w:val="TableParagraph"/>
              <w:spacing w:before="41"/>
              <w:ind w:left="131" w:right="255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ч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е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а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-ч</w:t>
            </w:r>
          </w:p>
        </w:tc>
        <w:tc>
          <w:tcPr>
            <w:tcW w:w="1475" w:type="dxa"/>
          </w:tcPr>
          <w:p>
            <w:pPr>
              <w:pStyle w:val="TableParagraph"/>
              <w:spacing w:before="45"/>
              <w:ind w:left="32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</w:t>
            </w:r>
            <w:r>
              <w:rPr>
                <w:b/>
                <w:spacing w:val="1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81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before="50"/>
              <w:ind w:left="90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7,29</w:t>
            </w:r>
          </w:p>
        </w:tc>
        <w:tc>
          <w:tcPr>
            <w:tcW w:w="20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8" w:hRule="atLeast"/>
        </w:trPr>
        <w:tc>
          <w:tcPr>
            <w:tcW w:w="4992" w:type="dxa"/>
            <w:gridSpan w:val="2"/>
          </w:tcPr>
          <w:p>
            <w:pPr>
              <w:pStyle w:val="TableParagraph"/>
              <w:spacing w:before="43"/>
              <w:ind w:left="1755" w:right="1609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Итого</w:t>
            </w:r>
            <w:r>
              <w:rPr>
                <w:b/>
                <w:spacing w:val="4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по</w:t>
            </w:r>
            <w:r>
              <w:rPr>
                <w:b/>
                <w:spacing w:val="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расценке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7" w:type="dxa"/>
            <w:gridSpan w:val="2"/>
          </w:tcPr>
          <w:p>
            <w:pPr>
              <w:pStyle w:val="TableParagraph"/>
              <w:spacing w:before="59"/>
              <w:ind w:left="472"/>
              <w:rPr>
                <w:b/>
                <w:sz w:val="17"/>
              </w:rPr>
            </w:pPr>
            <w:r>
              <w:rPr>
                <w:rFonts w:ascii="Times New Roman" w:hAnsi="Times New Roman"/>
                <w:b/>
                <w:i/>
                <w:spacing w:val="-7"/>
                <w:sz w:val="18"/>
              </w:rPr>
              <w:t>1ЩД</w:t>
            </w:r>
            <w:r>
              <w:rPr>
                <w:b/>
                <w:spacing w:val="-7"/>
                <w:sz w:val="17"/>
              </w:rPr>
              <w:t>2:-</w:t>
            </w:r>
            <w:r>
              <w:rPr>
                <w:b/>
                <w:spacing w:val="24"/>
                <w:sz w:val="17"/>
              </w:rPr>
              <w:t> </w:t>
            </w:r>
            <w:r>
              <w:rPr>
                <w:b/>
                <w:spacing w:val="-6"/>
                <w:sz w:val="17"/>
              </w:rPr>
              <w:t>.</w:t>
            </w:r>
          </w:p>
        </w:tc>
        <w:tc>
          <w:tcPr>
            <w:tcW w:w="1124" w:type="dxa"/>
          </w:tcPr>
          <w:p>
            <w:pPr>
              <w:pStyle w:val="TableParagraph"/>
              <w:spacing w:before="62"/>
              <w:ind w:left="316"/>
              <w:rPr>
                <w:b/>
                <w:sz w:val="17"/>
              </w:rPr>
            </w:pPr>
            <w:r>
              <w:rPr>
                <w:b/>
                <w:spacing w:val="13"/>
                <w:w w:val="80"/>
                <w:sz w:val="17"/>
              </w:rPr>
              <w:t>1489</w:t>
            </w:r>
            <w:r>
              <w:rPr>
                <w:b/>
                <w:spacing w:val="-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,68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1" w:hRule="atLeast"/>
        </w:trPr>
        <w:tc>
          <w:tcPr>
            <w:tcW w:w="4992" w:type="dxa"/>
            <w:gridSpan w:val="2"/>
          </w:tcPr>
          <w:p>
            <w:pPr>
              <w:pStyle w:val="TableParagraph"/>
              <w:spacing w:before="27"/>
              <w:ind w:left="1717" w:right="2586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ФОТ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56"/>
              <w:ind w:left="45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244,89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61"/>
              <w:ind w:right="205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7</w:t>
            </w:r>
            <w:r>
              <w:rPr>
                <w:b/>
                <w:spacing w:val="27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055,00</w:t>
            </w:r>
          </w:p>
        </w:tc>
      </w:tr>
      <w:tr>
        <w:trPr>
          <w:trHeight w:val="880" w:hRule="atLeast"/>
        </w:trPr>
        <w:tc>
          <w:tcPr>
            <w:tcW w:w="4992" w:type="dxa"/>
            <w:gridSpan w:val="2"/>
          </w:tcPr>
          <w:p>
            <w:pPr>
              <w:pStyle w:val="TableParagraph"/>
              <w:spacing w:line="259" w:lineRule="auto" w:before="29"/>
              <w:ind w:left="1136" w:right="813" w:hanging="49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2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№</w:t>
            </w:r>
            <w:r>
              <w:rPr>
                <w:b/>
                <w:spacing w:val="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HP</w:t>
            </w:r>
            <w:r>
              <w:rPr>
                <w:b/>
                <w:spacing w:val="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Линии</w:t>
            </w:r>
            <w:r>
              <w:rPr>
                <w:b/>
                <w:spacing w:val="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электропередачи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812/йр</w:t>
            </w:r>
            <w:r>
              <w:rPr>
                <w:b/>
                <w:spacing w:val="13"/>
                <w:w w:val="90"/>
                <w:sz w:val="17"/>
              </w:rPr>
              <w:t> </w:t>
            </w:r>
            <w:r>
              <w:rPr>
                <w:b/>
                <w:spacing w:val="11"/>
                <w:w w:val="90"/>
                <w:sz w:val="17"/>
              </w:rPr>
              <w:t>от1</w:t>
            </w:r>
          </w:p>
          <w:p>
            <w:pPr>
              <w:pStyle w:val="TableParagraph"/>
              <w:spacing w:line="186" w:lineRule="exact"/>
              <w:ind w:left="102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2.1.12.2020</w:t>
            </w:r>
          </w:p>
          <w:p>
            <w:pPr>
              <w:pStyle w:val="TableParagraph"/>
              <w:spacing w:before="15"/>
              <w:ind w:left="104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Прйл.:л.27</w:t>
            </w:r>
          </w:p>
        </w:tc>
        <w:tc>
          <w:tcPr>
            <w:tcW w:w="992" w:type="dxa"/>
          </w:tcPr>
          <w:p>
            <w:pPr>
              <w:pStyle w:val="TableParagraph"/>
              <w:spacing w:before="39"/>
              <w:ind w:left="141" w:right="229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%.</w:t>
            </w:r>
          </w:p>
        </w:tc>
        <w:tc>
          <w:tcPr>
            <w:tcW w:w="1475" w:type="dxa"/>
          </w:tcPr>
          <w:p>
            <w:pPr>
              <w:pStyle w:val="TableParagraph"/>
              <w:spacing w:before="53"/>
              <w:ind w:left="34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ю</w:t>
            </w:r>
            <w:r>
              <w:rPr>
                <w:b/>
                <w:spacing w:val="-2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з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before="48"/>
              <w:ind w:left="92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103;</w:t>
            </w:r>
          </w:p>
        </w:tc>
        <w:tc>
          <w:tcPr>
            <w:tcW w:w="20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58"/>
              <w:ind w:left="45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252;24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53"/>
              <w:ind w:right="214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7,267,00</w:t>
            </w:r>
          </w:p>
        </w:tc>
      </w:tr>
      <w:tr>
        <w:trPr>
          <w:trHeight w:val="866" w:hRule="atLeast"/>
        </w:trPr>
        <w:tc>
          <w:tcPr>
            <w:tcW w:w="4992" w:type="dxa"/>
            <w:gridSpan w:val="2"/>
          </w:tcPr>
          <w:p>
            <w:pPr>
              <w:pStyle w:val="TableParagraph"/>
              <w:spacing w:line="259" w:lineRule="auto" w:before="27"/>
              <w:ind w:left="1126" w:right="813" w:hanging="39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№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СП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Линии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эяектрпередачй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774/пр</w:t>
            </w:r>
            <w:r>
              <w:rPr>
                <w:b/>
                <w:spacing w:val="3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от</w:t>
            </w:r>
          </w:p>
          <w:p>
            <w:pPr>
              <w:pStyle w:val="TableParagraph"/>
              <w:spacing w:line="176" w:lineRule="exact"/>
              <w:ind w:left="103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11.12.2020</w:t>
            </w:r>
          </w:p>
          <w:p>
            <w:pPr>
              <w:pStyle w:val="TableParagraph"/>
              <w:spacing w:before="5"/>
              <w:ind w:left="104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Прил.</w:t>
            </w:r>
            <w:r>
              <w:rPr>
                <w:b/>
                <w:spacing w:val="5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п.27</w:t>
            </w:r>
          </w:p>
        </w:tc>
        <w:tc>
          <w:tcPr>
            <w:tcW w:w="992" w:type="dxa"/>
          </w:tcPr>
          <w:p>
            <w:pPr>
              <w:pStyle w:val="TableParagraph"/>
              <w:spacing w:before="36"/>
              <w:ind w:right="122"/>
              <w:jc w:val="center"/>
              <w:rPr>
                <w:b/>
                <w:sz w:val="17"/>
              </w:rPr>
            </w:pPr>
            <w:r>
              <w:rPr>
                <w:b/>
                <w:w w:val="81"/>
                <w:sz w:val="17"/>
              </w:rPr>
              <w:t>%</w:t>
            </w:r>
          </w:p>
        </w:tc>
        <w:tc>
          <w:tcPr>
            <w:tcW w:w="1475" w:type="dxa"/>
          </w:tcPr>
          <w:p>
            <w:pPr>
              <w:pStyle w:val="TableParagraph"/>
              <w:spacing w:before="37"/>
              <w:ind w:left="35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т</w:t>
            </w:r>
          </w:p>
        </w:tc>
        <w:tc>
          <w:tcPr>
            <w:tcW w:w="1604" w:type="dxa"/>
            <w:gridSpan w:val="2"/>
          </w:tcPr>
          <w:p>
            <w:pPr>
              <w:pStyle w:val="TableParagraph"/>
              <w:spacing w:before="51"/>
              <w:ind w:left="952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т</w:t>
            </w:r>
          </w:p>
        </w:tc>
        <w:tc>
          <w:tcPr>
            <w:tcW w:w="20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46"/>
              <w:ind w:right="15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1:46,93'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51"/>
              <w:ind w:right="216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4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spacing w:val="13"/>
                <w:w w:val="80"/>
                <w:sz w:val="17"/>
              </w:rPr>
              <w:t>233</w:t>
            </w:r>
            <w:r>
              <w:rPr>
                <w:b/>
                <w:spacing w:val="-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290" w:hRule="atLeast"/>
        </w:trPr>
        <w:tc>
          <w:tcPr>
            <w:tcW w:w="4992" w:type="dxa"/>
            <w:gridSpan w:val="2"/>
          </w:tcPr>
          <w:p>
            <w:pPr>
              <w:pStyle w:val="TableParagraph"/>
              <w:spacing w:before="34"/>
              <w:ind w:left="1755" w:right="1594"/>
              <w:jc w:val="center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Всего</w:t>
            </w:r>
            <w:r>
              <w:rPr>
                <w:b/>
                <w:spacing w:val="32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позиции</w:t>
            </w: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0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4" w:type="dxa"/>
          </w:tcPr>
          <w:p>
            <w:pPr>
              <w:pStyle w:val="TableParagraph"/>
              <w:spacing w:before="53"/>
              <w:ind w:left="331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</w:t>
            </w:r>
            <w:r>
              <w:rPr>
                <w:b/>
                <w:spacing w:val="15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888,85</w:t>
            </w:r>
          </w:p>
        </w:tc>
        <w:tc>
          <w:tcPr>
            <w:tcW w:w="8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3" w:type="dxa"/>
          </w:tcPr>
          <w:p>
            <w:pPr>
              <w:pStyle w:val="TableParagraph"/>
              <w:spacing w:before="58"/>
              <w:ind w:right="209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-.27</w:t>
            </w:r>
            <w:r>
              <w:rPr>
                <w:b/>
                <w:spacing w:val="2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876,00</w:t>
            </w:r>
          </w:p>
        </w:tc>
      </w:tr>
      <w:tr>
        <w:trPr>
          <w:trHeight w:val="437" w:hRule="atLeast"/>
        </w:trPr>
        <w:tc>
          <w:tcPr>
            <w:tcW w:w="583" w:type="dxa"/>
          </w:tcPr>
          <w:p>
            <w:pPr>
              <w:pStyle w:val="TableParagraph"/>
              <w:spacing w:before="31"/>
              <w:ind w:right="47"/>
              <w:jc w:val="center"/>
              <w:rPr>
                <w:b/>
                <w:sz w:val="17"/>
              </w:rPr>
            </w:pPr>
            <w:r>
              <w:rPr>
                <w:b/>
                <w:w w:val="81"/>
                <w:sz w:val="17"/>
              </w:rPr>
              <w:t>4</w:t>
            </w:r>
          </w:p>
        </w:tc>
        <w:tc>
          <w:tcPr>
            <w:tcW w:w="4409" w:type="dxa"/>
          </w:tcPr>
          <w:p>
            <w:pPr>
              <w:pStyle w:val="TableParagraph"/>
              <w:tabs>
                <w:tab w:pos="1300" w:val="left" w:leader="none"/>
              </w:tabs>
              <w:spacing w:line="210" w:lineRule="atLeast"/>
              <w:ind w:left="274" w:right="1301" w:hanging="6"/>
              <w:rPr>
                <w:b/>
                <w:sz w:val="17"/>
              </w:rPr>
            </w:pPr>
            <w:r>
              <w:rPr>
                <w:b/>
                <w:spacing w:val="11"/>
                <w:w w:val="90"/>
                <w:sz w:val="17"/>
              </w:rPr>
              <w:t>Цена</w:t>
              <w:tab/>
            </w:r>
            <w:r>
              <w:rPr>
                <w:b/>
                <w:spacing w:val="10"/>
                <w:w w:val="80"/>
                <w:sz w:val="17"/>
              </w:rPr>
              <w:t>Светильник</w:t>
            </w:r>
            <w:r>
              <w:rPr>
                <w:b/>
                <w:spacing w:val="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Ж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КУ21-150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поставщ</w:t>
            </w:r>
            <w:r>
              <w:rPr>
                <w:b/>
                <w:spacing w:val="-1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ика</w:t>
            </w:r>
          </w:p>
        </w:tc>
        <w:tc>
          <w:tcPr>
            <w:tcW w:w="992" w:type="dxa"/>
          </w:tcPr>
          <w:p>
            <w:pPr>
              <w:pStyle w:val="TableParagraph"/>
              <w:spacing w:before="41"/>
              <w:ind w:left="139" w:right="255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шт</w:t>
            </w:r>
          </w:p>
        </w:tc>
        <w:tc>
          <w:tcPr>
            <w:tcW w:w="14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5" w:type="dxa"/>
          </w:tcPr>
          <w:p>
            <w:pPr>
              <w:pStyle w:val="TableParagraph"/>
              <w:spacing w:before="41"/>
              <w:ind w:right="108"/>
              <w:jc w:val="right"/>
              <w:rPr>
                <w:b/>
                <w:sz w:val="17"/>
              </w:rPr>
            </w:pPr>
            <w:r>
              <w:rPr>
                <w:b/>
                <w:w w:val="81"/>
                <w:sz w:val="17"/>
              </w:rPr>
              <w:t>9</w:t>
            </w:r>
          </w:p>
        </w:tc>
        <w:tc>
          <w:tcPr>
            <w:tcW w:w="419" w:type="dxa"/>
          </w:tcPr>
          <w:p>
            <w:pPr>
              <w:pStyle w:val="TableParagraph"/>
              <w:spacing w:before="41"/>
              <w:ind w:left="103"/>
              <w:rPr>
                <w:b/>
                <w:sz w:val="17"/>
              </w:rPr>
            </w:pPr>
            <w:r>
              <w:rPr>
                <w:b/>
                <w:w w:val="82"/>
                <w:sz w:val="17"/>
              </w:rPr>
              <w:t>"</w:t>
            </w:r>
          </w:p>
        </w:tc>
        <w:tc>
          <w:tcPr>
            <w:tcW w:w="1094" w:type="dxa"/>
          </w:tcPr>
          <w:p>
            <w:pPr>
              <w:pStyle w:val="TableParagraph"/>
              <w:spacing w:before="46"/>
              <w:ind w:left="241"/>
              <w:rPr>
                <w:b/>
                <w:sz w:val="17"/>
              </w:rPr>
            </w:pPr>
            <w:r>
              <w:rPr>
                <w:b/>
                <w:spacing w:val="13"/>
                <w:w w:val="80"/>
                <w:sz w:val="17"/>
              </w:rPr>
              <w:t>10183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  <w:tc>
          <w:tcPr>
            <w:tcW w:w="943" w:type="dxa"/>
          </w:tcPr>
          <w:p>
            <w:pPr>
              <w:pStyle w:val="TableParagraph"/>
              <w:spacing w:before="46"/>
              <w:ind w:left="15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1,0505</w:t>
            </w:r>
          </w:p>
        </w:tc>
        <w:tc>
          <w:tcPr>
            <w:tcW w:w="1124" w:type="dxa"/>
          </w:tcPr>
          <w:p>
            <w:pPr>
              <w:pStyle w:val="TableParagraph"/>
              <w:spacing w:before="55"/>
              <w:ind w:left="316"/>
              <w:rPr>
                <w:b/>
                <w:sz w:val="17"/>
              </w:rPr>
            </w:pPr>
            <w:r>
              <w:rPr>
                <w:b/>
                <w:spacing w:val="12"/>
                <w:w w:val="80"/>
                <w:sz w:val="17"/>
              </w:rPr>
              <w:t>9422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;99</w:t>
            </w:r>
          </w:p>
        </w:tc>
        <w:tc>
          <w:tcPr>
            <w:tcW w:w="871" w:type="dxa"/>
          </w:tcPr>
          <w:p>
            <w:pPr>
              <w:pStyle w:val="TableParagraph"/>
              <w:spacing w:before="55"/>
              <w:ind w:left="15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10,22'</w:t>
            </w:r>
          </w:p>
        </w:tc>
        <w:tc>
          <w:tcPr>
            <w:tcW w:w="1203" w:type="dxa"/>
          </w:tcPr>
          <w:p>
            <w:pPr>
              <w:pStyle w:val="TableParagraph"/>
              <w:spacing w:before="65"/>
              <w:ind w:right="214"/>
              <w:jc w:val="right"/>
              <w:rPr>
                <w:b/>
                <w:sz w:val="17"/>
              </w:rPr>
            </w:pPr>
            <w:r>
              <w:rPr>
                <w:b/>
                <w:spacing w:val="12"/>
                <w:w w:val="80"/>
                <w:sz w:val="17"/>
              </w:rPr>
              <w:t>963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&lt;Ш</w:t>
            </w:r>
            <w:r>
              <w:rPr>
                <w:b/>
                <w:spacing w:val="1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)0</w:t>
            </w:r>
          </w:p>
        </w:tc>
      </w:tr>
    </w:tbl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2002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(Линии</w:t>
      </w:r>
      <w:r>
        <w:rPr>
          <w:rFonts w:ascii="Franklin Gothic Medium" w:hAnsi="Franklin Gothic Medium"/>
          <w:spacing w:val="-7"/>
          <w:sz w:val="17"/>
        </w:rPr>
        <w:t> </w:t>
      </w:r>
      <w:r>
        <w:rPr>
          <w:rFonts w:ascii="Franklin Gothic Medium" w:hAnsi="Franklin Gothic Medium"/>
          <w:sz w:val="17"/>
        </w:rPr>
        <w:t>электропередачи)</w:t>
      </w:r>
    </w:p>
    <w:p>
      <w:pPr>
        <w:pStyle w:val="BodyText"/>
        <w:spacing w:before="1"/>
        <w:rPr>
          <w:rFonts w:ascii="Franklin Gothic Medium"/>
          <w:sz w:val="18"/>
        </w:rPr>
      </w:pPr>
    </w:p>
    <w:p>
      <w:pPr>
        <w:spacing w:line="372" w:lineRule="auto" w:before="1"/>
        <w:ind w:left="1998" w:right="3888" w:hanging="1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-1"/>
          <w:sz w:val="17"/>
        </w:rPr>
        <w:t>Транспортные</w:t>
      </w:r>
      <w:r>
        <w:rPr>
          <w:rFonts w:ascii="Franklin Gothic Medium" w:hAnsi="Franklin Gothic Medium"/>
          <w:spacing w:val="5"/>
          <w:sz w:val="17"/>
        </w:rPr>
        <w:t> </w:t>
      </w:r>
      <w:r>
        <w:rPr>
          <w:rFonts w:ascii="Franklin Gothic Medium" w:hAnsi="Franklin Gothic Medium"/>
          <w:spacing w:val="-1"/>
          <w:sz w:val="17"/>
        </w:rPr>
        <w:t>расходы</w:t>
      </w:r>
      <w:r>
        <w:rPr>
          <w:rFonts w:ascii="Franklin Gothic Medium" w:hAnsi="Franklin Gothic Medium"/>
          <w:spacing w:val="7"/>
          <w:sz w:val="17"/>
        </w:rPr>
        <w:t> </w:t>
      </w:r>
      <w:r>
        <w:rPr>
          <w:rFonts w:ascii="Franklin Gothic Medium" w:hAnsi="Franklin Gothic Medium"/>
          <w:spacing w:val="-1"/>
          <w:sz w:val="17"/>
        </w:rPr>
        <w:t>П3=3%</w:t>
      </w:r>
      <w:r>
        <w:rPr>
          <w:rFonts w:ascii="Franklin Gothic Medium" w:hAnsi="Franklin Gothic Medium"/>
          <w:spacing w:val="2"/>
          <w:sz w:val="17"/>
        </w:rPr>
        <w:t> </w:t>
      </w:r>
      <w:r>
        <w:rPr>
          <w:rFonts w:ascii="Franklin Gothic Medium" w:hAnsi="Franklin Gothic Medium"/>
          <w:spacing w:val="-1"/>
          <w:sz w:val="17"/>
        </w:rPr>
        <w:t>(ОЗП=3%;</w:t>
      </w:r>
      <w:r>
        <w:rPr>
          <w:rFonts w:ascii="Franklin Gothic Medium" w:hAnsi="Franklin Gothic Medium"/>
          <w:spacing w:val="5"/>
          <w:sz w:val="17"/>
        </w:rPr>
        <w:t> </w:t>
      </w:r>
      <w:r>
        <w:rPr>
          <w:rFonts w:ascii="Franklin Gothic Medium" w:hAnsi="Franklin Gothic Medium"/>
          <w:spacing w:val="-1"/>
          <w:sz w:val="17"/>
        </w:rPr>
        <w:t>ЗМ=3%</w:t>
      </w:r>
      <w:r>
        <w:rPr>
          <w:rFonts w:ascii="Franklin Gothic Medium" w:hAnsi="Franklin Gothic Medium"/>
          <w:spacing w:val="6"/>
          <w:sz w:val="17"/>
        </w:rPr>
        <w:t> </w:t>
      </w:r>
      <w:r>
        <w:rPr>
          <w:rFonts w:ascii="Franklin Gothic Medium" w:hAnsi="Franklin Gothic Medium"/>
          <w:spacing w:val="-1"/>
          <w:sz w:val="17"/>
        </w:rPr>
        <w:t>к</w:t>
      </w:r>
      <w:r>
        <w:rPr>
          <w:rFonts w:ascii="Franklin Gothic Medium" w:hAnsi="Franklin Gothic Medium"/>
          <w:spacing w:val="-13"/>
          <w:sz w:val="17"/>
        </w:rPr>
        <w:t> </w:t>
      </w:r>
      <w:r>
        <w:rPr>
          <w:rFonts w:ascii="Franklin Gothic Medium" w:hAnsi="Franklin Gothic Medium"/>
          <w:spacing w:val="-1"/>
          <w:sz w:val="17"/>
        </w:rPr>
        <w:t>расх.;</w:t>
      </w:r>
      <w:r>
        <w:rPr>
          <w:rFonts w:ascii="Franklin Gothic Medium" w:hAnsi="Franklin Gothic Medium"/>
          <w:spacing w:val="9"/>
          <w:sz w:val="17"/>
        </w:rPr>
        <w:t> </w:t>
      </w:r>
      <w:r>
        <w:rPr>
          <w:rFonts w:ascii="Franklin Gothic Medium" w:hAnsi="Franklin Gothic Medium"/>
          <w:spacing w:val="-1"/>
          <w:sz w:val="17"/>
        </w:rPr>
        <w:t>ЗПМ=3%;</w:t>
      </w:r>
      <w:r>
        <w:rPr>
          <w:rFonts w:ascii="Franklin Gothic Medium" w:hAnsi="Franklin Gothic Medium"/>
          <w:spacing w:val="4"/>
          <w:sz w:val="17"/>
        </w:rPr>
        <w:t> </w:t>
      </w:r>
      <w:r>
        <w:rPr>
          <w:rFonts w:ascii="Franklin Gothic Medium" w:hAnsi="Franklin Gothic Medium"/>
          <w:spacing w:val="-1"/>
          <w:sz w:val="17"/>
        </w:rPr>
        <w:t>МАТ=3%</w:t>
      </w:r>
      <w:r>
        <w:rPr>
          <w:rFonts w:ascii="Franklin Gothic Medium" w:hAnsi="Franklin Gothic Medium"/>
          <w:spacing w:val="19"/>
          <w:sz w:val="17"/>
        </w:rPr>
        <w:t> </w:t>
      </w:r>
      <w:r>
        <w:rPr>
          <w:rFonts w:ascii="Franklin Gothic Medium" w:hAnsi="Franklin Gothic Medium"/>
          <w:spacing w:val="-1"/>
          <w:sz w:val="17"/>
        </w:rPr>
        <w:t>к</w:t>
      </w:r>
      <w:r>
        <w:rPr>
          <w:rFonts w:ascii="Franklin Gothic Medium" w:hAnsi="Franklin Gothic Medium"/>
          <w:spacing w:val="-13"/>
          <w:sz w:val="17"/>
        </w:rPr>
        <w:t> </w:t>
      </w:r>
      <w:r>
        <w:rPr>
          <w:rFonts w:ascii="Franklin Gothic Medium" w:hAnsi="Franklin Gothic Medium"/>
          <w:spacing w:val="-1"/>
          <w:sz w:val="17"/>
        </w:rPr>
        <w:t>расх.;</w:t>
      </w:r>
      <w:r>
        <w:rPr>
          <w:rFonts w:ascii="Franklin Gothic Medium" w:hAnsi="Franklin Gothic Medium"/>
          <w:spacing w:val="9"/>
          <w:sz w:val="17"/>
        </w:rPr>
        <w:t> </w:t>
      </w:r>
      <w:r>
        <w:rPr>
          <w:rFonts w:ascii="Franklin Gothic Medium" w:hAnsi="Franklin Gothic Medium"/>
          <w:spacing w:val="-1"/>
          <w:sz w:val="17"/>
        </w:rPr>
        <w:t>Т3=3%; </w:t>
      </w:r>
      <w:r>
        <w:rPr>
          <w:rFonts w:ascii="Franklin Gothic Medium" w:hAnsi="Franklin Gothic Medium"/>
          <w:sz w:val="17"/>
        </w:rPr>
        <w:t>ТЗМ=3%&gt;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Заготовительно-складские</w:t>
      </w:r>
      <w:r>
        <w:rPr>
          <w:rFonts w:ascii="Franklin Gothic Medium" w:hAnsi="Franklin Gothic Medium"/>
          <w:spacing w:val="8"/>
          <w:sz w:val="17"/>
        </w:rPr>
        <w:t> </w:t>
      </w:r>
      <w:r>
        <w:rPr>
          <w:rFonts w:ascii="Franklin Gothic Medium" w:hAnsi="Franklin Gothic Medium"/>
          <w:sz w:val="17"/>
        </w:rPr>
        <w:t>расходы</w:t>
      </w:r>
      <w:r>
        <w:rPr>
          <w:rFonts w:ascii="Franklin Gothic Medium" w:hAnsi="Franklin Gothic Medium"/>
          <w:spacing w:val="13"/>
          <w:sz w:val="17"/>
        </w:rPr>
        <w:t> </w:t>
      </w:r>
      <w:r>
        <w:rPr>
          <w:rFonts w:ascii="Franklin Gothic Medium" w:hAnsi="Franklin Gothic Medium"/>
          <w:sz w:val="17"/>
        </w:rPr>
        <w:t>П3=2%</w:t>
      </w:r>
      <w:r>
        <w:rPr>
          <w:rFonts w:ascii="Franklin Gothic Medium" w:hAnsi="Franklin Gothic Medium"/>
          <w:spacing w:val="7"/>
          <w:sz w:val="17"/>
        </w:rPr>
        <w:t> </w:t>
      </w:r>
      <w:r>
        <w:rPr>
          <w:rFonts w:ascii="Franklin Gothic Medium" w:hAnsi="Franklin Gothic Medium"/>
          <w:sz w:val="17"/>
        </w:rPr>
        <w:t>(ОЗП=2%;</w:t>
      </w:r>
      <w:r>
        <w:rPr>
          <w:rFonts w:ascii="Franklin Gothic Medium" w:hAnsi="Franklin Gothic Medium"/>
          <w:spacing w:val="12"/>
          <w:sz w:val="17"/>
        </w:rPr>
        <w:t> </w:t>
      </w:r>
      <w:r>
        <w:rPr>
          <w:rFonts w:ascii="Franklin Gothic Medium" w:hAnsi="Franklin Gothic Medium"/>
          <w:sz w:val="17"/>
        </w:rPr>
        <w:t>ЭМ=2%</w:t>
      </w:r>
      <w:r>
        <w:rPr>
          <w:rFonts w:ascii="Franklin Gothic Medium" w:hAnsi="Franklin Gothic Medium"/>
          <w:spacing w:val="7"/>
          <w:sz w:val="17"/>
        </w:rPr>
        <w:t> </w:t>
      </w:r>
      <w:r>
        <w:rPr>
          <w:rFonts w:ascii="Franklin Gothic Medium" w:hAnsi="Franklin Gothic Medium"/>
          <w:sz w:val="17"/>
        </w:rPr>
        <w:t>к</w:t>
      </w:r>
      <w:r>
        <w:rPr>
          <w:rFonts w:ascii="Franklin Gothic Medium" w:hAnsi="Franklin Gothic Medium"/>
          <w:spacing w:val="-23"/>
          <w:sz w:val="17"/>
        </w:rPr>
        <w:t> </w:t>
      </w:r>
      <w:r>
        <w:rPr>
          <w:rFonts w:ascii="Franklin Gothic Medium" w:hAnsi="Franklin Gothic Medium"/>
          <w:sz w:val="17"/>
        </w:rPr>
        <w:t>расх.;</w:t>
      </w:r>
      <w:r>
        <w:rPr>
          <w:rFonts w:ascii="Franklin Gothic Medium" w:hAnsi="Franklin Gothic Medium"/>
          <w:spacing w:val="2"/>
          <w:sz w:val="17"/>
        </w:rPr>
        <w:t> </w:t>
      </w:r>
      <w:r>
        <w:rPr>
          <w:rFonts w:ascii="Franklin Gothic Medium" w:hAnsi="Franklin Gothic Medium"/>
          <w:sz w:val="17"/>
        </w:rPr>
        <w:t>ЗПМ=2%;</w:t>
      </w:r>
      <w:r>
        <w:rPr>
          <w:rFonts w:ascii="Franklin Gothic Medium" w:hAnsi="Franklin Gothic Medium"/>
          <w:spacing w:val="5"/>
          <w:sz w:val="17"/>
        </w:rPr>
        <w:t> </w:t>
      </w:r>
      <w:r>
        <w:rPr>
          <w:rFonts w:ascii="Franklin Gothic Medium" w:hAnsi="Franklin Gothic Medium"/>
          <w:sz w:val="17"/>
        </w:rPr>
        <w:t>МАТ=2%</w:t>
      </w:r>
      <w:r>
        <w:rPr>
          <w:rFonts w:ascii="Franklin Gothic Medium" w:hAnsi="Franklin Gothic Medium"/>
          <w:spacing w:val="9"/>
          <w:sz w:val="17"/>
        </w:rPr>
        <w:t> </w:t>
      </w:r>
      <w:r>
        <w:rPr>
          <w:rFonts w:ascii="Franklin Gothic Medium" w:hAnsi="Franklin Gothic Medium"/>
          <w:sz w:val="17"/>
        </w:rPr>
        <w:t>к</w:t>
      </w:r>
      <w:r>
        <w:rPr>
          <w:rFonts w:ascii="Franklin Gothic Medium" w:hAnsi="Franklin Gothic Medium"/>
          <w:spacing w:val="-11"/>
          <w:sz w:val="17"/>
        </w:rPr>
        <w:t> </w:t>
      </w:r>
      <w:r>
        <w:rPr>
          <w:rFonts w:ascii="Franklin Gothic Medium" w:hAnsi="Franklin Gothic Medium"/>
          <w:sz w:val="17"/>
        </w:rPr>
        <w:t>расх.;</w:t>
      </w:r>
      <w:r>
        <w:rPr>
          <w:rFonts w:ascii="Franklin Gothic Medium" w:hAnsi="Franklin Gothic Medium"/>
          <w:spacing w:val="2"/>
          <w:sz w:val="17"/>
        </w:rPr>
        <w:t> </w:t>
      </w:r>
      <w:r>
        <w:rPr>
          <w:rFonts w:ascii="Franklin Gothic Medium" w:hAnsi="Franklin Gothic Medium"/>
          <w:sz w:val="17"/>
        </w:rPr>
        <w:t>ТЗ=2%;:ТЗМ=2Щ</w:t>
      </w:r>
    </w:p>
    <w:tbl>
      <w:tblPr>
        <w:tblW w:w="0" w:type="auto"/>
        <w:jc w:val="left"/>
        <w:tblInd w:w="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4"/>
        <w:gridCol w:w="2178"/>
        <w:gridCol w:w="4161"/>
        <w:gridCol w:w="1905"/>
        <w:gridCol w:w="1223"/>
      </w:tblGrid>
      <w:tr>
        <w:trPr>
          <w:trHeight w:val="245" w:hRule="atLeast"/>
        </w:trPr>
        <w:tc>
          <w:tcPr>
            <w:tcW w:w="4164" w:type="dxa"/>
          </w:tcPr>
          <w:p>
            <w:pPr>
              <w:pStyle w:val="TableParagraph"/>
              <w:spacing w:line="185" w:lineRule="exact"/>
              <w:ind w:left="1232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Всего</w:t>
            </w:r>
            <w:r>
              <w:rPr>
                <w:b/>
                <w:spacing w:val="36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  позиции</w:t>
            </w:r>
          </w:p>
        </w:tc>
        <w:tc>
          <w:tcPr>
            <w:tcW w:w="21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1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5" w:type="dxa"/>
          </w:tcPr>
          <w:p>
            <w:pPr>
              <w:pStyle w:val="TableParagraph"/>
              <w:spacing w:before="3"/>
              <w:ind w:left="270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9</w:t>
            </w:r>
            <w:r>
              <w:rPr>
                <w:b/>
                <w:spacing w:val="16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422,99</w:t>
            </w:r>
          </w:p>
        </w:tc>
        <w:tc>
          <w:tcPr>
            <w:tcW w:w="1223" w:type="dxa"/>
          </w:tcPr>
          <w:p>
            <w:pPr>
              <w:pStyle w:val="TableParagraph"/>
              <w:spacing w:before="8"/>
              <w:ind w:right="195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9</w:t>
            </w:r>
            <w:r>
              <w:rPr>
                <w:b/>
                <w:spacing w:val="-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6</w:t>
            </w:r>
            <w:r>
              <w:rPr>
                <w:b/>
                <w:spacing w:val="31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303</w:t>
            </w:r>
            <w:r>
              <w:rPr>
                <w:b/>
                <w:spacing w:val="2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00</w:t>
            </w:r>
          </w:p>
        </w:tc>
      </w:tr>
      <w:tr>
        <w:trPr>
          <w:trHeight w:val="884" w:hRule="atLeast"/>
        </w:trPr>
        <w:tc>
          <w:tcPr>
            <w:tcW w:w="4164" w:type="dxa"/>
          </w:tcPr>
          <w:p>
            <w:pPr>
              <w:pStyle w:val="TableParagraph"/>
              <w:tabs>
                <w:tab w:pos="1212" w:val="left" w:leader="none"/>
              </w:tabs>
              <w:spacing w:before="26"/>
              <w:ind w:left="20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Цена</w:t>
              <w:tab/>
            </w:r>
            <w:r>
              <w:rPr>
                <w:b/>
                <w:spacing w:val="11"/>
                <w:w w:val="80"/>
                <w:sz w:val="17"/>
              </w:rPr>
              <w:t>Лампа</w:t>
            </w:r>
            <w:r>
              <w:rPr>
                <w:b/>
                <w:spacing w:val="43"/>
                <w:w w:val="80"/>
                <w:sz w:val="17"/>
              </w:rPr>
              <w:t> </w:t>
            </w:r>
            <w:r>
              <w:rPr>
                <w:b/>
                <w:spacing w:val="11"/>
                <w:w w:val="80"/>
                <w:sz w:val="17"/>
              </w:rPr>
              <w:t>NAV-T15OW</w:t>
            </w:r>
            <w:r>
              <w:rPr>
                <w:b/>
                <w:w w:val="80"/>
                <w:sz w:val="17"/>
              </w:rPr>
              <w:t> /E40</w:t>
            </w:r>
            <w:r>
              <w:rPr>
                <w:b/>
                <w:spacing w:val="36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OSRAM</w:t>
            </w:r>
          </w:p>
          <w:p>
            <w:pPr>
              <w:pStyle w:val="TableParagraph"/>
              <w:spacing w:before="21"/>
              <w:ind w:left="20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поставщ</w:t>
            </w:r>
            <w:r>
              <w:rPr>
                <w:b/>
                <w:spacing w:val="2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ика</w:t>
            </w:r>
          </w:p>
          <w:p>
            <w:pPr>
              <w:pStyle w:val="TableParagraph"/>
              <w:spacing w:before="8"/>
              <w:rPr>
                <w:rFonts w:ascii="Franklin Gothic Medium"/>
                <w:sz w:val="21"/>
              </w:rPr>
            </w:pPr>
          </w:p>
          <w:p>
            <w:pPr>
              <w:pStyle w:val="TableParagraph"/>
              <w:spacing w:line="180" w:lineRule="exact"/>
              <w:ind w:left="1169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;(Лйнишэлйар0пер4дачи)</w:t>
            </w:r>
          </w:p>
        </w:tc>
        <w:tc>
          <w:tcPr>
            <w:tcW w:w="2178" w:type="dxa"/>
          </w:tcPr>
          <w:p>
            <w:pPr>
              <w:pStyle w:val="TableParagraph"/>
              <w:spacing w:before="31"/>
              <w:ind w:left="51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шт</w:t>
            </w:r>
          </w:p>
        </w:tc>
        <w:tc>
          <w:tcPr>
            <w:tcW w:w="4161" w:type="dxa"/>
          </w:tcPr>
          <w:p>
            <w:pPr>
              <w:pStyle w:val="TableParagraph"/>
              <w:tabs>
                <w:tab w:pos="2391" w:val="left" w:leader="none"/>
                <w:tab w:pos="3317" w:val="left" w:leader="none"/>
              </w:tabs>
              <w:spacing w:before="50"/>
              <w:ind w:left="146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</w:t>
              <w:tab/>
            </w:r>
            <w:r>
              <w:rPr>
                <w:b/>
                <w:spacing w:val="13"/>
                <w:w w:val="80"/>
                <w:sz w:val="17"/>
              </w:rPr>
              <w:t>191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4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,06</w:t>
              <w:tab/>
            </w:r>
            <w:r>
              <w:rPr>
                <w:b/>
                <w:spacing w:val="12"/>
                <w:w w:val="90"/>
                <w:sz w:val="17"/>
              </w:rPr>
              <w:t>10506</w:t>
            </w:r>
          </w:p>
        </w:tc>
        <w:tc>
          <w:tcPr>
            <w:tcW w:w="1905" w:type="dxa"/>
          </w:tcPr>
          <w:p>
            <w:pPr>
              <w:pStyle w:val="TableParagraph"/>
              <w:tabs>
                <w:tab w:pos="1220" w:val="left" w:leader="none"/>
              </w:tabs>
              <w:spacing w:before="45"/>
              <w:ind w:left="39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938,16</w:t>
              <w:tab/>
              <w:t>«0;22</w:t>
            </w:r>
          </w:p>
        </w:tc>
        <w:tc>
          <w:tcPr>
            <w:tcW w:w="1223" w:type="dxa"/>
          </w:tcPr>
          <w:p>
            <w:pPr>
              <w:pStyle w:val="TableParagraph"/>
              <w:spacing w:before="55"/>
              <w:ind w:right="198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9</w:t>
            </w:r>
            <w:r>
              <w:rPr>
                <w:b/>
                <w:spacing w:val="39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588,00</w:t>
            </w:r>
          </w:p>
        </w:tc>
      </w:tr>
    </w:tbl>
    <w:p>
      <w:pPr>
        <w:spacing w:before="79"/>
        <w:ind w:left="1963" w:right="0" w:firstLine="0"/>
        <w:jc w:val="left"/>
        <w:rPr>
          <w:rFonts w:ascii="Franklin Gothic Medium" w:hAnsi="Franklin Gothic Medium"/>
          <w:sz w:val="17"/>
        </w:rPr>
      </w:pPr>
      <w:r>
        <w:rPr>
          <w:i/>
          <w:w w:val="95"/>
          <w:sz w:val="19"/>
        </w:rPr>
        <w:t>Т</w:t>
      </w:r>
      <w:r>
        <w:rPr>
          <w:i/>
          <w:spacing w:val="-5"/>
          <w:w w:val="95"/>
          <w:sz w:val="19"/>
        </w:rPr>
        <w:t> </w:t>
      </w:r>
      <w:r>
        <w:rPr>
          <w:i/>
          <w:w w:val="95"/>
          <w:sz w:val="19"/>
        </w:rPr>
        <w:t>р</w:t>
      </w:r>
      <w:r>
        <w:rPr>
          <w:i/>
          <w:spacing w:val="-11"/>
          <w:w w:val="95"/>
          <w:sz w:val="19"/>
        </w:rPr>
        <w:t> </w:t>
      </w:r>
      <w:r>
        <w:rPr>
          <w:i/>
          <w:w w:val="95"/>
          <w:sz w:val="19"/>
        </w:rPr>
        <w:t>а</w:t>
      </w:r>
      <w:r>
        <w:rPr>
          <w:i/>
          <w:spacing w:val="-11"/>
          <w:w w:val="95"/>
          <w:sz w:val="19"/>
        </w:rPr>
        <w:t> </w:t>
      </w:r>
      <w:r>
        <w:rPr>
          <w:i/>
          <w:w w:val="95"/>
          <w:sz w:val="19"/>
        </w:rPr>
        <w:t>н</w:t>
      </w:r>
      <w:r>
        <w:rPr>
          <w:i/>
          <w:spacing w:val="-11"/>
          <w:w w:val="95"/>
          <w:sz w:val="19"/>
        </w:rPr>
        <w:t> </w:t>
      </w:r>
      <w:r>
        <w:rPr>
          <w:i/>
          <w:w w:val="95"/>
          <w:sz w:val="19"/>
        </w:rPr>
        <w:t>ш</w:t>
      </w:r>
      <w:r>
        <w:rPr>
          <w:i/>
          <w:spacing w:val="15"/>
          <w:w w:val="95"/>
          <w:sz w:val="19"/>
        </w:rPr>
        <w:t> </w:t>
      </w:r>
      <w:r>
        <w:rPr>
          <w:i/>
          <w:w w:val="95"/>
          <w:sz w:val="19"/>
        </w:rPr>
        <w:t>т</w:t>
      </w:r>
      <w:r>
        <w:rPr>
          <w:i/>
          <w:spacing w:val="14"/>
          <w:w w:val="95"/>
          <w:sz w:val="19"/>
        </w:rPr>
        <w:t> </w:t>
      </w:r>
      <w:r>
        <w:rPr>
          <w:i/>
          <w:w w:val="95"/>
          <w:sz w:val="19"/>
        </w:rPr>
        <w:t>т</w:t>
      </w:r>
      <w:r>
        <w:rPr>
          <w:i/>
          <w:spacing w:val="12"/>
          <w:w w:val="95"/>
          <w:sz w:val="19"/>
        </w:rPr>
        <w:t> </w:t>
      </w:r>
      <w:r>
        <w:rPr>
          <w:i/>
          <w:w w:val="95"/>
          <w:sz w:val="19"/>
        </w:rPr>
        <w:t>ж</w:t>
      </w:r>
      <w:r>
        <w:rPr>
          <w:i/>
          <w:spacing w:val="33"/>
          <w:w w:val="95"/>
          <w:sz w:val="19"/>
        </w:rPr>
        <w:t> </w:t>
      </w:r>
      <w:r>
        <w:rPr>
          <w:i/>
          <w:w w:val="95"/>
          <w:sz w:val="19"/>
        </w:rPr>
        <w:t>р</w:t>
      </w:r>
      <w:r>
        <w:rPr>
          <w:i/>
          <w:spacing w:val="-11"/>
          <w:w w:val="95"/>
          <w:sz w:val="19"/>
        </w:rPr>
        <w:t> </w:t>
      </w:r>
      <w:r>
        <w:rPr>
          <w:i/>
          <w:w w:val="95"/>
          <w:sz w:val="19"/>
        </w:rPr>
        <w:t>т</w:t>
      </w:r>
      <w:r>
        <w:rPr>
          <w:i/>
          <w:spacing w:val="12"/>
          <w:w w:val="95"/>
          <w:sz w:val="19"/>
        </w:rPr>
        <w:t> </w:t>
      </w:r>
      <w:r>
        <w:rPr>
          <w:i/>
          <w:w w:val="95"/>
          <w:sz w:val="19"/>
        </w:rPr>
        <w:t>Щ</w:t>
      </w:r>
      <w:r>
        <w:rPr>
          <w:i/>
          <w:spacing w:val="45"/>
          <w:w w:val="95"/>
          <w:sz w:val="19"/>
        </w:rPr>
        <w:t> </w:t>
      </w:r>
      <w:r>
        <w:rPr>
          <w:i/>
          <w:spacing w:val="11"/>
          <w:w w:val="95"/>
          <w:sz w:val="19"/>
        </w:rPr>
        <w:t>^М</w:t>
      </w:r>
      <w:r>
        <w:rPr>
          <w:i/>
          <w:spacing w:val="23"/>
          <w:w w:val="95"/>
          <w:sz w:val="19"/>
        </w:rPr>
        <w:t> </w:t>
      </w:r>
      <w:r>
        <w:rPr>
          <w:i/>
          <w:w w:val="95"/>
          <w:sz w:val="19"/>
        </w:rPr>
        <w:t>^</w:t>
      </w:r>
      <w:r>
        <w:rPr>
          <w:i/>
          <w:spacing w:val="30"/>
          <w:w w:val="95"/>
          <w:sz w:val="19"/>
        </w:rPr>
        <w:t> </w:t>
      </w:r>
      <w:r>
        <w:rPr>
          <w:rFonts w:ascii="Franklin Gothic Medium" w:hAnsi="Franklin Gothic Medium"/>
          <w:w w:val="95"/>
          <w:sz w:val="17"/>
        </w:rPr>
        <w:t>(ОЗП=3%;</w:t>
      </w:r>
      <w:r>
        <w:rPr>
          <w:rFonts w:ascii="Franklin Gothic Medium" w:hAnsi="Franklin Gothic Medium"/>
          <w:spacing w:val="9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ЗМ=3%</w:t>
      </w:r>
      <w:r>
        <w:rPr>
          <w:rFonts w:ascii="Franklin Gothic Medium" w:hAnsi="Franklin Gothic Medium"/>
          <w:spacing w:val="26"/>
          <w:w w:val="95"/>
          <w:sz w:val="17"/>
        </w:rPr>
        <w:t> </w:t>
      </w:r>
      <w:r>
        <w:rPr>
          <w:rFonts w:ascii="Microsoft Sans Serif" w:hAnsi="Microsoft Sans Serif"/>
          <w:w w:val="95"/>
          <w:sz w:val="17"/>
        </w:rPr>
        <w:t>к</w:t>
      </w:r>
      <w:r>
        <w:rPr>
          <w:rFonts w:ascii="Microsoft Sans Serif" w:hAnsi="Microsoft Sans Serif"/>
          <w:spacing w:val="8"/>
          <w:w w:val="95"/>
          <w:sz w:val="17"/>
        </w:rPr>
        <w:t> </w:t>
      </w:r>
      <w:r>
        <w:rPr>
          <w:rFonts w:ascii="Microsoft Sans Serif" w:hAnsi="Microsoft Sans Serif"/>
          <w:w w:val="95"/>
          <w:sz w:val="17"/>
        </w:rPr>
        <w:t>расх.;</w:t>
      </w:r>
      <w:r>
        <w:rPr>
          <w:rFonts w:ascii="Microsoft Sans Serif" w:hAnsi="Microsoft Sans Serif"/>
          <w:spacing w:val="17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ЗПМ=3%;</w:t>
      </w:r>
      <w:r>
        <w:rPr>
          <w:rFonts w:ascii="Franklin Gothic Medium" w:hAnsi="Franklin Gothic Medium"/>
          <w:spacing w:val="7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МАТ«3%</w:t>
      </w:r>
      <w:r>
        <w:rPr>
          <w:rFonts w:ascii="Franklin Gothic Medium" w:hAnsi="Franklin Gothic Medium"/>
          <w:spacing w:val="18"/>
          <w:w w:val="95"/>
          <w:sz w:val="17"/>
        </w:rPr>
        <w:t> </w:t>
      </w:r>
      <w:r>
        <w:rPr>
          <w:rFonts w:ascii="Microsoft Sans Serif" w:hAnsi="Microsoft Sans Serif"/>
          <w:w w:val="95"/>
          <w:sz w:val="17"/>
        </w:rPr>
        <w:t>к</w:t>
      </w:r>
      <w:r>
        <w:rPr>
          <w:rFonts w:ascii="Microsoft Sans Serif" w:hAnsi="Microsoft Sans Serif"/>
          <w:spacing w:val="19"/>
          <w:w w:val="95"/>
          <w:sz w:val="17"/>
        </w:rPr>
        <w:t> </w:t>
      </w:r>
      <w:r>
        <w:rPr>
          <w:rFonts w:ascii="Microsoft Sans Serif" w:hAnsi="Microsoft Sans Serif"/>
          <w:w w:val="95"/>
          <w:sz w:val="17"/>
        </w:rPr>
        <w:t>расх,;</w:t>
      </w:r>
      <w:r>
        <w:rPr>
          <w:rFonts w:ascii="Microsoft Sans Serif" w:hAnsi="Microsoft Sans Serif"/>
          <w:spacing w:val="13"/>
          <w:w w:val="95"/>
          <w:sz w:val="17"/>
        </w:rPr>
        <w:t> </w:t>
      </w:r>
      <w:r>
        <w:rPr>
          <w:rFonts w:ascii="Microsoft Sans Serif" w:hAnsi="Microsoft Sans Serif"/>
          <w:spacing w:val="9"/>
          <w:w w:val="95"/>
          <w:sz w:val="17"/>
        </w:rPr>
        <w:t>13=</w:t>
      </w:r>
      <w:r>
        <w:rPr>
          <w:rFonts w:ascii="Microsoft Sans Serif" w:hAnsi="Microsoft Sans Serif"/>
          <w:spacing w:val="-25"/>
          <w:w w:val="95"/>
          <w:sz w:val="17"/>
        </w:rPr>
        <w:t> </w:t>
      </w:r>
      <w:r>
        <w:rPr>
          <w:rFonts w:ascii="Microsoft Sans Serif" w:hAnsi="Microsoft Sans Serif"/>
          <w:w w:val="95"/>
          <w:sz w:val="17"/>
        </w:rPr>
        <w:t>3%</w:t>
      </w:r>
      <w:r>
        <w:rPr>
          <w:rFonts w:ascii="Microsoft Sans Serif" w:hAnsi="Microsoft Sans Serif"/>
          <w:spacing w:val="-8"/>
          <w:w w:val="95"/>
          <w:sz w:val="17"/>
        </w:rPr>
        <w:t> </w:t>
      </w:r>
      <w:r>
        <w:rPr>
          <w:rFonts w:ascii="Microsoft Sans Serif" w:hAnsi="Microsoft Sans Serif"/>
          <w:w w:val="95"/>
          <w:sz w:val="17"/>
        </w:rPr>
        <w:t>;</w:t>
      </w:r>
      <w:r>
        <w:rPr>
          <w:rFonts w:ascii="Microsoft Sans Serif" w:hAnsi="Microsoft Sans Serif"/>
          <w:spacing w:val="12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ТЗМ=3%)</w:t>
      </w:r>
    </w:p>
    <w:p>
      <w:pPr>
        <w:spacing w:before="95"/>
        <w:ind w:left="1958" w:right="0" w:firstLine="0"/>
        <w:jc w:val="left"/>
        <w:rPr>
          <w:rFonts w:ascii="Microsoft Sans Serif" w:hAnsi="Microsoft Sans Serif"/>
          <w:sz w:val="17"/>
        </w:rPr>
      </w:pPr>
      <w:r>
        <w:rPr>
          <w:rFonts w:ascii="Microsoft Sans Serif" w:hAnsi="Microsoft Sans Serif"/>
          <w:w w:val="85"/>
          <w:sz w:val="17"/>
        </w:rPr>
        <w:t>3</w:t>
      </w:r>
      <w:r>
        <w:rPr>
          <w:rFonts w:ascii="Microsoft Sans Serif" w:hAnsi="Microsoft Sans Serif"/>
          <w:spacing w:val="9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»</w:t>
      </w:r>
      <w:r>
        <w:rPr>
          <w:rFonts w:ascii="Microsoft Sans Serif" w:hAnsi="Microsoft Sans Serif"/>
          <w:spacing w:val="7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Т</w:t>
      </w:r>
      <w:r>
        <w:rPr>
          <w:rFonts w:ascii="Microsoft Sans Serif" w:hAnsi="Microsoft Sans Serif"/>
          <w:spacing w:val="13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0</w:t>
      </w:r>
      <w:r>
        <w:rPr>
          <w:rFonts w:ascii="Microsoft Sans Serif" w:hAnsi="Microsoft Sans Serif"/>
          <w:spacing w:val="9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8</w:t>
      </w:r>
      <w:r>
        <w:rPr>
          <w:rFonts w:ascii="Microsoft Sans Serif" w:hAnsi="Microsoft Sans Serif"/>
          <w:spacing w:val="7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И</w:t>
      </w:r>
      <w:r>
        <w:rPr>
          <w:rFonts w:ascii="Microsoft Sans Serif" w:hAnsi="Microsoft Sans Serif"/>
          <w:spacing w:val="26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Т</w:t>
      </w:r>
      <w:r>
        <w:rPr>
          <w:rFonts w:ascii="Microsoft Sans Serif" w:hAnsi="Microsoft Sans Serif"/>
          <w:spacing w:val="16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Ш</w:t>
      </w:r>
      <w:r>
        <w:rPr>
          <w:rFonts w:ascii="Microsoft Sans Serif" w:hAnsi="Microsoft Sans Serif"/>
          <w:spacing w:val="12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в</w:t>
      </w:r>
      <w:r>
        <w:rPr>
          <w:rFonts w:ascii="Microsoft Sans Serif" w:hAnsi="Microsoft Sans Serif"/>
          <w:spacing w:val="6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н</w:t>
      </w:r>
      <w:r>
        <w:rPr>
          <w:rFonts w:ascii="Microsoft Sans Serif" w:hAnsi="Microsoft Sans Serif"/>
          <w:spacing w:val="5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е</w:t>
      </w:r>
      <w:r>
        <w:rPr>
          <w:rFonts w:ascii="Microsoft Sans Serif" w:hAnsi="Microsoft Sans Serif"/>
          <w:spacing w:val="9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^</w:t>
      </w:r>
      <w:r>
        <w:rPr>
          <w:rFonts w:ascii="Microsoft Sans Serif" w:hAnsi="Microsoft Sans Serif"/>
          <w:spacing w:val="-4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щ</w:t>
      </w:r>
      <w:r>
        <w:rPr>
          <w:rFonts w:ascii="Microsoft Sans Serif" w:hAnsi="Microsoft Sans Serif"/>
          <w:spacing w:val="32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«</w:t>
      </w:r>
      <w:r>
        <w:rPr>
          <w:rFonts w:ascii="Microsoft Sans Serif" w:hAnsi="Microsoft Sans Serif"/>
          <w:spacing w:val="10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е</w:t>
      </w:r>
      <w:r>
        <w:rPr>
          <w:rFonts w:ascii="Microsoft Sans Serif" w:hAnsi="Microsoft Sans Serif"/>
          <w:spacing w:val="49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расходы</w:t>
      </w:r>
      <w:r>
        <w:rPr>
          <w:rFonts w:ascii="Microsoft Sans Serif" w:hAnsi="Microsoft Sans Serif"/>
          <w:spacing w:val="35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П</w:t>
      </w:r>
      <w:r>
        <w:rPr>
          <w:rFonts w:ascii="Microsoft Sans Serif" w:hAnsi="Microsoft Sans Serif"/>
          <w:spacing w:val="-20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3=2%</w:t>
      </w:r>
      <w:r>
        <w:rPr>
          <w:rFonts w:ascii="Microsoft Sans Serif" w:hAnsi="Microsoft Sans Serif"/>
          <w:spacing w:val="29"/>
          <w:w w:val="85"/>
          <w:sz w:val="17"/>
        </w:rPr>
        <w:t> </w:t>
      </w:r>
      <w:r>
        <w:rPr>
          <w:rFonts w:ascii="Franklin Gothic Medium" w:hAnsi="Franklin Gothic Medium"/>
          <w:w w:val="85"/>
          <w:sz w:val="17"/>
        </w:rPr>
        <w:t>&lt;08П*2%;</w:t>
      </w:r>
      <w:r>
        <w:rPr>
          <w:rFonts w:ascii="Franklin Gothic Medium" w:hAnsi="Franklin Gothic Medium"/>
          <w:spacing w:val="6"/>
          <w:w w:val="85"/>
          <w:sz w:val="17"/>
        </w:rPr>
        <w:t> </w:t>
      </w:r>
      <w:r>
        <w:rPr>
          <w:rFonts w:ascii="Franklin Gothic Medium" w:hAnsi="Franklin Gothic Medium"/>
          <w:w w:val="85"/>
          <w:sz w:val="17"/>
        </w:rPr>
        <w:t>ЭМ*2%</w:t>
      </w:r>
      <w:r>
        <w:rPr>
          <w:rFonts w:ascii="Franklin Gothic Medium" w:hAnsi="Franklin Gothic Medium"/>
          <w:spacing w:val="11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к</w:t>
      </w:r>
      <w:r>
        <w:rPr>
          <w:rFonts w:ascii="Microsoft Sans Serif" w:hAnsi="Microsoft Sans Serif"/>
          <w:spacing w:val="14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раос.;</w:t>
      </w:r>
      <w:r>
        <w:rPr>
          <w:rFonts w:ascii="Microsoft Sans Serif" w:hAnsi="Microsoft Sans Serif"/>
          <w:spacing w:val="13"/>
          <w:w w:val="85"/>
          <w:sz w:val="17"/>
        </w:rPr>
        <w:t> </w:t>
      </w:r>
      <w:r>
        <w:rPr>
          <w:rFonts w:ascii="Microsoft Sans Serif" w:hAnsi="Microsoft Sans Serif"/>
          <w:spacing w:val="10"/>
          <w:w w:val="85"/>
          <w:sz w:val="17"/>
        </w:rPr>
        <w:t>ЗПМ®2%; </w:t>
      </w:r>
      <w:r>
        <w:rPr>
          <w:rFonts w:ascii="Microsoft Sans Serif" w:hAnsi="Microsoft Sans Serif"/>
          <w:w w:val="85"/>
          <w:sz w:val="17"/>
        </w:rPr>
        <w:t>М</w:t>
      </w:r>
      <w:r>
        <w:rPr>
          <w:rFonts w:ascii="Microsoft Sans Serif" w:hAnsi="Microsoft Sans Serif"/>
          <w:spacing w:val="-7"/>
          <w:w w:val="85"/>
          <w:sz w:val="17"/>
        </w:rPr>
        <w:t> </w:t>
      </w:r>
      <w:r>
        <w:rPr>
          <w:rFonts w:ascii="Microsoft Sans Serif" w:hAnsi="Microsoft Sans Serif"/>
          <w:spacing w:val="10"/>
          <w:w w:val="85"/>
          <w:sz w:val="17"/>
        </w:rPr>
        <w:t>АТ*2</w:t>
      </w:r>
      <w:r>
        <w:rPr>
          <w:rFonts w:ascii="Microsoft Sans Serif" w:hAnsi="Microsoft Sans Serif"/>
          <w:spacing w:val="-22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%</w:t>
      </w:r>
      <w:r>
        <w:rPr>
          <w:rFonts w:ascii="Microsoft Sans Serif" w:hAnsi="Microsoft Sans Serif"/>
          <w:spacing w:val="36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к</w:t>
      </w:r>
      <w:r>
        <w:rPr>
          <w:rFonts w:ascii="Microsoft Sans Serif" w:hAnsi="Microsoft Sans Serif"/>
          <w:spacing w:val="10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р</w:t>
      </w:r>
      <w:r>
        <w:rPr>
          <w:rFonts w:ascii="Microsoft Sans Serif" w:hAnsi="Microsoft Sans Serif"/>
          <w:spacing w:val="-7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а</w:t>
      </w:r>
      <w:r>
        <w:rPr>
          <w:rFonts w:ascii="Microsoft Sans Serif" w:hAnsi="Microsoft Sans Serif"/>
          <w:spacing w:val="-9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с</w:t>
      </w:r>
      <w:r>
        <w:rPr>
          <w:rFonts w:ascii="Microsoft Sans Serif" w:hAnsi="Microsoft Sans Serif"/>
          <w:spacing w:val="-13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х</w:t>
      </w:r>
      <w:r>
        <w:rPr>
          <w:rFonts w:ascii="Microsoft Sans Serif" w:hAnsi="Microsoft Sans Serif"/>
          <w:spacing w:val="-12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;</w:t>
      </w:r>
      <w:r>
        <w:rPr>
          <w:rFonts w:ascii="Microsoft Sans Serif" w:hAnsi="Microsoft Sans Serif"/>
          <w:spacing w:val="-1"/>
          <w:w w:val="85"/>
          <w:sz w:val="17"/>
        </w:rPr>
        <w:t> </w:t>
      </w:r>
      <w:r>
        <w:rPr>
          <w:rFonts w:ascii="Microsoft Sans Serif" w:hAnsi="Microsoft Sans Serif"/>
          <w:spacing w:val="10"/>
          <w:w w:val="85"/>
          <w:sz w:val="17"/>
        </w:rPr>
        <w:t>Т3=2%</w:t>
      </w:r>
      <w:r>
        <w:rPr>
          <w:rFonts w:ascii="Microsoft Sans Serif" w:hAnsi="Microsoft Sans Serif"/>
          <w:spacing w:val="-10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;</w:t>
      </w:r>
      <w:r>
        <w:rPr>
          <w:rFonts w:ascii="Microsoft Sans Serif" w:hAnsi="Microsoft Sans Serif"/>
          <w:spacing w:val="7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ТЗМ</w:t>
      </w:r>
      <w:r>
        <w:rPr>
          <w:rFonts w:ascii="Microsoft Sans Serif" w:hAnsi="Microsoft Sans Serif"/>
          <w:spacing w:val="-15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=2%</w:t>
      </w:r>
      <w:r>
        <w:rPr>
          <w:rFonts w:ascii="Microsoft Sans Serif" w:hAnsi="Microsoft Sans Serif"/>
          <w:spacing w:val="-14"/>
          <w:w w:val="85"/>
          <w:sz w:val="17"/>
        </w:rPr>
        <w:t> </w:t>
      </w:r>
      <w:r>
        <w:rPr>
          <w:rFonts w:ascii="Microsoft Sans Serif" w:hAnsi="Microsoft Sans Serif"/>
          <w:w w:val="85"/>
          <w:sz w:val="17"/>
        </w:rPr>
        <w:t>)</w:t>
      </w:r>
    </w:p>
    <w:p>
      <w:pPr>
        <w:spacing w:after="0"/>
        <w:jc w:val="left"/>
        <w:rPr>
          <w:rFonts w:ascii="Microsoft Sans Serif" w:hAnsi="Microsoft Sans Serif"/>
          <w:sz w:val="17"/>
        </w:rPr>
        <w:sectPr>
          <w:pgSz w:w="16980" w:h="12110" w:orient="landscape"/>
          <w:pgMar w:top="960" w:bottom="280" w:left="1180" w:right="1280"/>
        </w:sectPr>
      </w:pPr>
    </w:p>
    <w:p>
      <w:pPr>
        <w:pStyle w:val="BodyText"/>
        <w:rPr>
          <w:rFonts w:ascii="Microsoft Sans Serif"/>
          <w:sz w:val="20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9919" cy="7705089"/>
            <wp:effectExtent l="0" t="0" r="0" b="0"/>
            <wp:wrapNone/>
            <wp:docPr id="35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19" cy="770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4"/>
        <w:ind w:left="886"/>
        <w:rPr>
          <w:i/>
        </w:rPr>
      </w:pPr>
      <w:r>
        <w:rPr/>
        <w:pict>
          <v:shape style="position:absolute;margin-left:68pt;margin-top:-11.44168pt;width:711.75pt;height:25.8pt;mso-position-horizontal-relative:page;mso-position-vertical-relative:paragraph;z-index:157393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19"/>
                    <w:gridCol w:w="3581"/>
                    <w:gridCol w:w="1786"/>
                    <w:gridCol w:w="2108"/>
                    <w:gridCol w:w="1617"/>
                    <w:gridCol w:w="2467"/>
                    <w:gridCol w:w="1157"/>
                  </w:tblGrid>
                  <w:tr>
                    <w:trPr>
                      <w:trHeight w:val="256" w:hRule="atLeast"/>
                    </w:trPr>
                    <w:tc>
                      <w:tcPr>
                        <w:tcW w:w="151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3581" w:type="dxa"/>
                      </w:tcPr>
                      <w:p>
                        <w:pPr>
                          <w:pStyle w:val="TableParagraph"/>
                          <w:spacing w:line="190" w:lineRule="exact"/>
                          <w:ind w:left="318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80"/>
                            <w:sz w:val="17"/>
                          </w:rPr>
                          <w:t>Веега'Я©</w:t>
                        </w:r>
                        <w:r>
                          <w:rPr>
                            <w:b/>
                            <w:spacing w:val="3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w w:val="80"/>
                            <w:sz w:val="17"/>
                          </w:rPr>
                          <w:t>позиции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10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67" w:type="dxa"/>
                      </w:tcPr>
                      <w:p>
                        <w:pPr>
                          <w:pStyle w:val="TableParagraph"/>
                          <w:spacing w:before="13"/>
                          <w:ind w:right="183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0"/>
                            <w:sz w:val="17"/>
                          </w:rPr>
                          <w:t>938,16</w:t>
                        </w:r>
                      </w:p>
                    </w:tc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before="55"/>
                          <w:ind w:left="258" w:right="188"/>
                          <w:jc w:val="center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b/>
                            <w:i/>
                            <w:w w:val="85"/>
                            <w:sz w:val="14"/>
                          </w:rPr>
                          <w:t>&amp;</w:t>
                        </w:r>
                        <w:r>
                          <w:rPr>
                            <w:b/>
                            <w:i/>
                            <w:spacing w:val="11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i/>
                            <w:w w:val="85"/>
                            <w:sz w:val="14"/>
                          </w:rPr>
                          <w:t>ш</w:t>
                        </w:r>
                        <w:r>
                          <w:rPr>
                            <w:b/>
                            <w:i/>
                            <w:spacing w:val="5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i/>
                            <w:w w:val="85"/>
                            <w:sz w:val="14"/>
                          </w:rPr>
                          <w:t>,</w:t>
                        </w:r>
                        <w:r>
                          <w:rPr>
                            <w:b/>
                            <w:i/>
                            <w:spacing w:val="-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i/>
                            <w:w w:val="85"/>
                            <w:sz w:val="14"/>
                          </w:rPr>
                          <w:t>т</w:t>
                        </w:r>
                      </w:p>
                    </w:tc>
                  </w:tr>
                  <w:tr>
                    <w:trPr>
                      <w:trHeight w:val="259" w:hRule="atLeast"/>
                    </w:trPr>
                    <w:tc>
                      <w:tcPr>
                        <w:tcW w:w="1519" w:type="dxa"/>
                      </w:tcPr>
                      <w:p>
                        <w:pPr>
                          <w:pStyle w:val="TableParagraph"/>
                          <w:tabs>
                            <w:tab w:pos="785" w:val="left" w:leader="none"/>
                          </w:tabs>
                          <w:spacing w:line="189" w:lineRule="exact" w:before="49"/>
                          <w:ind w:left="200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b/>
                            <w:w w:val="90"/>
                            <w:sz w:val="17"/>
                          </w:rPr>
                          <w:t>6</w:t>
                          <w:tab/>
                        </w:r>
                        <w:r>
                          <w:rPr>
                            <w:b/>
                            <w:i/>
                            <w:w w:val="80"/>
                            <w:sz w:val="14"/>
                          </w:rPr>
                          <w:t>S</w:t>
                        </w:r>
                        <w:r>
                          <w:rPr>
                            <w:b/>
                            <w:i/>
                            <w:spacing w:val="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i/>
                            <w:w w:val="80"/>
                            <w:sz w:val="14"/>
                          </w:rPr>
                          <w:t>t</w:t>
                        </w:r>
                        <w:r>
                          <w:rPr>
                            <w:b/>
                            <w:i/>
                            <w:spacing w:val="-15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i/>
                            <w:w w:val="80"/>
                            <w:sz w:val="14"/>
                          </w:rPr>
                          <w:t>e m</w:t>
                        </w:r>
                        <w:r>
                          <w:rPr>
                            <w:b/>
                            <w:i/>
                            <w:spacing w:val="18"/>
                            <w:w w:val="8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i/>
                            <w:w w:val="80"/>
                            <w:sz w:val="14"/>
                          </w:rPr>
                          <w:t>'</w:t>
                        </w:r>
                      </w:p>
                    </w:tc>
                    <w:tc>
                      <w:tcPr>
                        <w:tcW w:w="3581" w:type="dxa"/>
                      </w:tcPr>
                      <w:p>
                        <w:pPr>
                          <w:pStyle w:val="TableParagraph"/>
                          <w:spacing w:before="34"/>
                          <w:ind w:left="294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15"/>
                            <w:w w:val="80"/>
                            <w:sz w:val="17"/>
                          </w:rPr>
                          <w:t>^рони</w:t>
                        </w:r>
                        <w:r>
                          <w:rPr>
                            <w:b/>
                            <w:spacing w:val="-14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spacing w:val="9"/>
                            <w:w w:val="80"/>
                            <w:sz w:val="17"/>
                          </w:rPr>
                          <w:t>тёй</w:t>
                        </w:r>
                        <w:r>
                          <w:rPr>
                            <w:b/>
                            <w:spacing w:val="-14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н</w:t>
                        </w:r>
                        <w:r>
                          <w:rPr>
                            <w:b/>
                            <w:spacing w:val="3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№</w:t>
                        </w:r>
                        <w:r>
                          <w:rPr>
                            <w:b/>
                            <w:spacing w:val="18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0</w:t>
                        </w:r>
                        <w:r>
                          <w:rPr>
                            <w:b/>
                            <w:spacing w:val="-16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-31</w:t>
                        </w:r>
                        <w:r>
                          <w:rPr>
                            <w:b/>
                            <w:spacing w:val="1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о</w:t>
                        </w:r>
                        <w:r>
                          <w:rPr>
                            <w:b/>
                            <w:spacing w:val="-4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ш</w:t>
                        </w:r>
                        <w:r>
                          <w:rPr>
                            <w:b/>
                            <w:spacing w:val="15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к</w:t>
                        </w:r>
                        <w:r>
                          <w:rPr>
                            <w:b/>
                            <w:spacing w:val="-11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о</w:t>
                        </w:r>
                        <w:r>
                          <w:rPr>
                            <w:b/>
                            <w:spacing w:val="-4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й</w:t>
                        </w:r>
                        <w:r>
                          <w:rPr>
                            <w:b/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й</w:t>
                        </w:r>
                        <w:r>
                          <w:rPr>
                            <w:b/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и</w:t>
                        </w:r>
                        <w:r>
                          <w:rPr>
                            <w:b/>
                            <w:spacing w:val="-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и</w:t>
                        </w:r>
                        <w:r>
                          <w:rPr>
                            <w:b/>
                            <w:spacing w:val="-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й</w:t>
                        </w:r>
                        <w:r>
                          <w:rPr>
                            <w:b/>
                            <w:spacing w:val="36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е-М-</w:t>
                        </w:r>
                      </w:p>
                    </w:tc>
                    <w:tc>
                      <w:tcPr>
                        <w:tcW w:w="1786" w:type="dxa"/>
                      </w:tcPr>
                      <w:p>
                        <w:pPr>
                          <w:pStyle w:val="TableParagraph"/>
                          <w:spacing w:before="34"/>
                          <w:ind w:left="202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0"/>
                            <w:sz w:val="17"/>
                          </w:rPr>
                          <w:t>шт</w:t>
                        </w:r>
                      </w:p>
                    </w:tc>
                    <w:tc>
                      <w:tcPr>
                        <w:tcW w:w="2108" w:type="dxa"/>
                      </w:tcPr>
                      <w:p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pos="1492" w:val="left" w:leader="none"/>
                          </w:tabs>
                          <w:spacing w:line="175" w:lineRule="exact" w:before="63" w:after="0"/>
                          <w:ind w:left="1491" w:right="0" w:hanging="105"/>
                          <w:jc w:val="left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0"/>
                            <w:sz w:val="17"/>
                          </w:rPr>
                          <w:t>й</w:t>
                        </w:r>
                        <w:r>
                          <w:rPr>
                            <w:b/>
                            <w:spacing w:val="42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•</w:t>
                        </w:r>
                      </w:p>
                    </w:tc>
                    <w:tc>
                      <w:tcPr>
                        <w:tcW w:w="1617" w:type="dxa"/>
                      </w:tcPr>
                      <w:p>
                        <w:pPr>
                          <w:pStyle w:val="TableParagraph"/>
                          <w:spacing w:line="189" w:lineRule="exact" w:before="49"/>
                          <w:ind w:left="350"/>
                          <w:rPr>
                            <w:b/>
                            <w:i/>
                            <w:sz w:val="14"/>
                          </w:rPr>
                        </w:pPr>
                        <w:r>
                          <w:rPr>
                            <w:b/>
                            <w:w w:val="80"/>
                            <w:sz w:val="17"/>
                          </w:rPr>
                          <w:t>3</w:t>
                        </w:r>
                        <w:r>
                          <w:rPr>
                            <w:b/>
                            <w:spacing w:val="16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4</w:t>
                        </w:r>
                        <w:r>
                          <w:rPr>
                            <w:b/>
                            <w:spacing w:val="-14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8</w:t>
                        </w:r>
                        <w:r>
                          <w:rPr>
                            <w:b/>
                            <w:spacing w:val="-16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3</w:t>
                        </w:r>
                        <w:r>
                          <w:rPr>
                            <w:b/>
                            <w:spacing w:val="-13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.S</w:t>
                        </w:r>
                        <w:r>
                          <w:rPr>
                            <w:b/>
                            <w:spacing w:val="-8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:</w:t>
                        </w:r>
                        <w:r>
                          <w:rPr>
                            <w:b/>
                            <w:spacing w:val="54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'</w:t>
                        </w:r>
                        <w:r>
                          <w:rPr>
                            <w:b/>
                            <w:spacing w:val="75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i/>
                            <w:w w:val="80"/>
                            <w:sz w:val="14"/>
                          </w:rPr>
                          <w:t>Ч</w:t>
                        </w:r>
                        <w:r>
                          <w:rPr>
                            <w:b/>
                            <w:i/>
                            <w:spacing w:val="42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i/>
                            <w:w w:val="80"/>
                            <w:sz w:val="14"/>
                          </w:rPr>
                          <w:t>Щ</w:t>
                        </w:r>
                      </w:p>
                    </w:tc>
                    <w:tc>
                      <w:tcPr>
                        <w:tcW w:w="2467" w:type="dxa"/>
                      </w:tcPr>
                      <w:p>
                        <w:pPr>
                          <w:pStyle w:val="TableParagraph"/>
                          <w:tabs>
                            <w:tab w:pos="695" w:val="left" w:leader="none"/>
                            <w:tab w:pos="1666" w:val="left" w:leader="none"/>
                          </w:tabs>
                          <w:spacing w:line="194" w:lineRule="exact" w:before="44"/>
                          <w:ind w:right="19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w w:val="90"/>
                            <w:sz w:val="17"/>
                          </w:rPr>
                          <w:t>3-</w:t>
                          <w:tab/>
                          <w:t>3</w:t>
                        </w:r>
                        <w:r>
                          <w:rPr>
                            <w:b/>
                            <w:spacing w:val="4"/>
                            <w:w w:val="9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90"/>
                            <w:sz w:val="17"/>
                          </w:rPr>
                          <w:t>222,S®</w:t>
                          <w:tab/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1</w:t>
                        </w:r>
                        <w:r>
                          <w:rPr>
                            <w:b/>
                            <w:spacing w:val="-14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9</w:t>
                        </w:r>
                        <w:r>
                          <w:rPr>
                            <w:b/>
                            <w:spacing w:val="-16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,2</w:t>
                        </w:r>
                        <w:r>
                          <w:rPr>
                            <w:b/>
                            <w:spacing w:val="-16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2</w:t>
                        </w:r>
                        <w:r>
                          <w:rPr>
                            <w:b/>
                            <w:spacing w:val="-15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'</w:t>
                        </w:r>
                      </w:p>
                    </w:tc>
                    <w:tc>
                      <w:tcPr>
                        <w:tcW w:w="1157" w:type="dxa"/>
                      </w:tcPr>
                      <w:p>
                        <w:pPr>
                          <w:pStyle w:val="TableParagraph"/>
                          <w:spacing w:line="185" w:lineRule="exact" w:before="53"/>
                          <w:ind w:left="258" w:right="195"/>
                          <w:jc w:val="center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spacing w:val="14"/>
                            <w:w w:val="80"/>
                            <w:sz w:val="17"/>
                          </w:rPr>
                          <w:t>32335</w:t>
                        </w:r>
                        <w:r>
                          <w:rPr>
                            <w:b/>
                            <w:spacing w:val="-12"/>
                            <w:w w:val="8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80"/>
                            <w:sz w:val="17"/>
                          </w:rPr>
                          <w:t>,00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1"/>
        </w:rPr>
        <w:t>tioetaBBi.piKa</w:t>
      </w:r>
      <w:r>
        <w:rPr>
          <w:spacing w:val="-8"/>
        </w:rPr>
        <w:t> </w:t>
      </w:r>
      <w:r>
        <w:rPr>
          <w:i/>
          <w:spacing w:val="-30"/>
        </w:rPr>
        <w:t>Ц</w:t>
      </w:r>
    </w:p>
    <w:p>
      <w:pPr>
        <w:spacing w:before="205"/>
        <w:ind w:left="1937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{Линии</w:t>
      </w:r>
      <w:r>
        <w:rPr>
          <w:rFonts w:ascii="Arial" w:hAnsi="Arial"/>
          <w:b/>
          <w:spacing w:val="30"/>
          <w:sz w:val="17"/>
        </w:rPr>
        <w:t> </w:t>
      </w:r>
      <w:r>
        <w:rPr>
          <w:rFonts w:ascii="Arial" w:hAnsi="Arial"/>
          <w:b/>
          <w:w w:val="80"/>
          <w:sz w:val="17"/>
        </w:rPr>
        <w:t>адекгропередачм);</w:t>
      </w:r>
    </w:p>
    <w:p>
      <w:pPr>
        <w:spacing w:before="103"/>
        <w:ind w:left="1932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Транспортное</w:t>
      </w:r>
      <w:r>
        <w:rPr>
          <w:rFonts w:ascii="Arial" w:hAnsi="Arial"/>
          <w:b/>
          <w:spacing w:val="3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расходы</w:t>
      </w:r>
      <w:r>
        <w:rPr>
          <w:rFonts w:ascii="Arial" w:hAnsi="Arial"/>
          <w:b/>
          <w:spacing w:val="37"/>
          <w:sz w:val="17"/>
        </w:rPr>
        <w:t> </w:t>
      </w:r>
      <w:r>
        <w:rPr>
          <w:rFonts w:ascii="Arial" w:hAnsi="Arial"/>
          <w:b/>
          <w:w w:val="80"/>
          <w:sz w:val="17"/>
        </w:rPr>
        <w:t>Ш</w:t>
      </w:r>
      <w:r>
        <w:rPr>
          <w:rFonts w:ascii="Arial" w:hAnsi="Arial"/>
          <w:b/>
          <w:spacing w:val="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=3% </w:t>
      </w:r>
      <w:r>
        <w:rPr>
          <w:rFonts w:ascii="Arial" w:hAnsi="Arial"/>
          <w:b/>
          <w:spacing w:val="10"/>
          <w:w w:val="80"/>
          <w:sz w:val="17"/>
        </w:rPr>
        <w:t>:{ЙЗП=3%</w:t>
      </w:r>
      <w:r>
        <w:rPr>
          <w:rFonts w:ascii="Arial" w:hAnsi="Arial"/>
          <w:b/>
          <w:w w:val="80"/>
          <w:sz w:val="17"/>
        </w:rPr>
        <w:t> ;</w:t>
      </w:r>
      <w:r>
        <w:rPr>
          <w:rFonts w:ascii="Arial" w:hAnsi="Arial"/>
          <w:b/>
          <w:spacing w:val="3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ЭМ=3%</w:t>
      </w:r>
      <w:r>
        <w:rPr>
          <w:rFonts w:ascii="Arial" w:hAnsi="Arial"/>
          <w:b/>
          <w:spacing w:val="50"/>
          <w:sz w:val="17"/>
        </w:rPr>
        <w:t> </w:t>
      </w:r>
      <w:r>
        <w:rPr>
          <w:rFonts w:ascii="Arial" w:hAnsi="Arial"/>
          <w:b/>
          <w:w w:val="80"/>
          <w:sz w:val="17"/>
        </w:rPr>
        <w:t>к</w:t>
      </w:r>
      <w:r>
        <w:rPr>
          <w:rFonts w:ascii="Arial" w:hAnsi="Arial"/>
          <w:b/>
          <w:spacing w:val="1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расх;</w:t>
      </w:r>
      <w:r>
        <w:rPr>
          <w:rFonts w:ascii="Arial" w:hAnsi="Arial"/>
          <w:b/>
          <w:spacing w:val="32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ЗПМ=3%;</w:t>
      </w:r>
      <w:r>
        <w:rPr>
          <w:rFonts w:ascii="Arial" w:hAnsi="Arial"/>
          <w:b/>
          <w:spacing w:val="46"/>
          <w:w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МАТ«3%</w:t>
      </w:r>
      <w:r>
        <w:rPr>
          <w:rFonts w:ascii="Arial" w:hAnsi="Arial"/>
          <w:b/>
          <w:spacing w:val="51"/>
          <w:sz w:val="17"/>
        </w:rPr>
        <w:t> </w:t>
      </w:r>
      <w:r>
        <w:rPr>
          <w:rFonts w:ascii="Arial" w:hAnsi="Arial"/>
          <w:b/>
          <w:w w:val="80"/>
          <w:sz w:val="17"/>
        </w:rPr>
        <w:t>к</w:t>
      </w:r>
      <w:r>
        <w:rPr>
          <w:rFonts w:ascii="Arial" w:hAnsi="Arial"/>
          <w:b/>
          <w:spacing w:val="15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расх.;</w:t>
      </w:r>
      <w:r>
        <w:rPr>
          <w:rFonts w:ascii="Arial" w:hAnsi="Arial"/>
          <w:b/>
          <w:spacing w:val="16"/>
          <w:w w:val="80"/>
          <w:sz w:val="17"/>
        </w:rPr>
        <w:t> </w:t>
      </w:r>
      <w:r>
        <w:rPr>
          <w:rFonts w:ascii="Arial" w:hAnsi="Arial"/>
          <w:b/>
          <w:spacing w:val="9"/>
          <w:w w:val="80"/>
          <w:sz w:val="17"/>
        </w:rPr>
        <w:t>Т3»3%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;</w:t>
      </w:r>
      <w:r>
        <w:rPr>
          <w:rFonts w:ascii="Arial" w:hAnsi="Arial"/>
          <w:b/>
          <w:spacing w:val="2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</w:t>
      </w:r>
      <w:r>
        <w:rPr>
          <w:rFonts w:ascii="Arial" w:hAnsi="Arial"/>
          <w:b/>
          <w:spacing w:val="-6"/>
          <w:w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30</w:t>
      </w:r>
      <w:r>
        <w:rPr>
          <w:rFonts w:ascii="Arial" w:hAnsi="Arial"/>
          <w:b/>
          <w:spacing w:val="-1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*3</w:t>
      </w:r>
      <w:r>
        <w:rPr>
          <w:rFonts w:ascii="Arial" w:hAnsi="Arial"/>
          <w:b/>
          <w:spacing w:val="-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%</w:t>
      </w:r>
      <w:r>
        <w:rPr>
          <w:rFonts w:ascii="Arial" w:hAnsi="Arial"/>
          <w:b/>
          <w:spacing w:val="2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),</w:t>
      </w:r>
    </w:p>
    <w:p>
      <w:pPr>
        <w:spacing w:before="137"/>
        <w:ind w:left="1932" w:right="0" w:firstLine="0"/>
        <w:jc w:val="left"/>
        <w:rPr>
          <w:b/>
          <w:i/>
          <w:sz w:val="18"/>
        </w:rPr>
      </w:pPr>
      <w:r>
        <w:rPr>
          <w:rFonts w:ascii="Arial" w:hAnsi="Arial"/>
          <w:b/>
          <w:w w:val="80"/>
          <w:sz w:val="17"/>
        </w:rPr>
        <w:t>Заготовительно-складские</w:t>
      </w:r>
      <w:r>
        <w:rPr>
          <w:rFonts w:ascii="Arial" w:hAnsi="Arial"/>
          <w:b/>
          <w:spacing w:val="56"/>
          <w:sz w:val="17"/>
        </w:rPr>
        <w:t> </w:t>
      </w:r>
      <w:r>
        <w:rPr>
          <w:rFonts w:ascii="Arial" w:hAnsi="Arial"/>
          <w:b/>
          <w:w w:val="80"/>
          <w:sz w:val="17"/>
        </w:rPr>
        <w:t>раш&gt;ДШ</w:t>
      </w:r>
      <w:r>
        <w:rPr>
          <w:rFonts w:ascii="Arial" w:hAnsi="Arial"/>
          <w:b/>
          <w:spacing w:val="73"/>
          <w:sz w:val="17"/>
        </w:rPr>
        <w:t> </w:t>
      </w:r>
      <w:r>
        <w:rPr>
          <w:rFonts w:ascii="Arial" w:hAnsi="Arial"/>
          <w:b/>
          <w:w w:val="80"/>
          <w:sz w:val="17"/>
        </w:rPr>
        <w:t>П</w:t>
      </w:r>
      <w:r>
        <w:rPr>
          <w:rFonts w:ascii="Arial" w:hAnsi="Arial"/>
          <w:b/>
          <w:spacing w:val="-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3=2%</w:t>
      </w:r>
      <w:r>
        <w:rPr>
          <w:rFonts w:ascii="Arial" w:hAnsi="Arial"/>
          <w:b/>
          <w:spacing w:val="76"/>
          <w:sz w:val="17"/>
        </w:rPr>
        <w:t> </w:t>
      </w:r>
      <w:r>
        <w:rPr>
          <w:rFonts w:ascii="Arial" w:hAnsi="Arial"/>
          <w:b/>
          <w:w w:val="80"/>
          <w:sz w:val="17"/>
        </w:rPr>
        <w:t>(ОЗП=2%;-ЭМ=2%</w:t>
      </w:r>
      <w:r>
        <w:rPr>
          <w:rFonts w:ascii="Arial" w:hAnsi="Arial"/>
          <w:b/>
          <w:spacing w:val="75"/>
          <w:sz w:val="17"/>
        </w:rPr>
        <w:t> </w:t>
      </w:r>
      <w:r>
        <w:rPr>
          <w:rFonts w:ascii="Arial" w:hAnsi="Arial"/>
          <w:b/>
          <w:w w:val="80"/>
          <w:sz w:val="17"/>
        </w:rPr>
        <w:t>к</w:t>
      </w:r>
      <w:r>
        <w:rPr>
          <w:rFonts w:ascii="Arial" w:hAnsi="Arial"/>
          <w:b/>
          <w:spacing w:val="50"/>
          <w:sz w:val="17"/>
        </w:rPr>
        <w:t> </w:t>
      </w:r>
      <w:r>
        <w:rPr>
          <w:rFonts w:ascii="Arial" w:hAnsi="Arial"/>
          <w:b/>
          <w:w w:val="80"/>
          <w:sz w:val="17"/>
        </w:rPr>
        <w:t>расх.;</w:t>
      </w:r>
      <w:r>
        <w:rPr>
          <w:rFonts w:ascii="Arial" w:hAnsi="Arial"/>
          <w:b/>
          <w:spacing w:val="35"/>
          <w:sz w:val="17"/>
        </w:rPr>
        <w:t> </w:t>
      </w:r>
      <w:r>
        <w:rPr>
          <w:rFonts w:ascii="Arial" w:hAnsi="Arial"/>
          <w:b/>
          <w:spacing w:val="11"/>
          <w:w w:val="80"/>
          <w:sz w:val="17"/>
        </w:rPr>
        <w:t>ЗПМ=2%;</w:t>
      </w:r>
      <w:r>
        <w:rPr>
          <w:rFonts w:ascii="Arial" w:hAnsi="Arial"/>
          <w:b/>
          <w:spacing w:val="56"/>
          <w:w w:val="80"/>
          <w:sz w:val="17"/>
        </w:rPr>
        <w:t> </w:t>
      </w:r>
      <w:r>
        <w:rPr>
          <w:rFonts w:ascii="Arial" w:hAnsi="Arial"/>
          <w:b/>
          <w:spacing w:val="9"/>
          <w:w w:val="80"/>
          <w:sz w:val="17"/>
        </w:rPr>
        <w:t>МАТ=2%</w:t>
      </w:r>
      <w:r>
        <w:rPr>
          <w:rFonts w:ascii="Arial" w:hAnsi="Arial"/>
          <w:b/>
          <w:spacing w:val="87"/>
          <w:sz w:val="17"/>
        </w:rPr>
        <w:t> </w:t>
      </w:r>
      <w:r>
        <w:rPr>
          <w:rFonts w:ascii="Arial" w:hAnsi="Arial"/>
          <w:b/>
          <w:w w:val="80"/>
          <w:sz w:val="17"/>
        </w:rPr>
        <w:t>к</w:t>
      </w:r>
      <w:r>
        <w:rPr>
          <w:rFonts w:ascii="Arial" w:hAnsi="Arial"/>
          <w:b/>
          <w:spacing w:val="30"/>
          <w:sz w:val="17"/>
        </w:rPr>
        <w:t> </w:t>
      </w:r>
      <w:r>
        <w:rPr>
          <w:rFonts w:ascii="Arial" w:hAnsi="Arial"/>
          <w:b/>
          <w:w w:val="80"/>
          <w:sz w:val="17"/>
        </w:rPr>
        <w:t>рарх;</w:t>
      </w:r>
      <w:r>
        <w:rPr>
          <w:rFonts w:ascii="Arial" w:hAnsi="Arial"/>
          <w:b/>
          <w:spacing w:val="49"/>
          <w:sz w:val="17"/>
        </w:rPr>
        <w:t> </w:t>
      </w:r>
      <w:r>
        <w:rPr>
          <w:rFonts w:ascii="Arial" w:hAnsi="Arial"/>
          <w:b/>
          <w:w w:val="80"/>
          <w:sz w:val="17"/>
        </w:rPr>
        <w:t>Т3=2%</w:t>
      </w:r>
      <w:r>
        <w:rPr>
          <w:rFonts w:ascii="Arial" w:hAnsi="Arial"/>
          <w:b/>
          <w:spacing w:val="1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:;</w:t>
      </w:r>
      <w:r>
        <w:rPr>
          <w:rFonts w:ascii="Arial" w:hAnsi="Arial"/>
          <w:b/>
          <w:spacing w:val="23"/>
          <w:w w:val="80"/>
          <w:sz w:val="17"/>
        </w:rPr>
        <w:t> </w:t>
      </w:r>
      <w:r>
        <w:rPr>
          <w:b/>
          <w:i/>
          <w:w w:val="80"/>
          <w:sz w:val="18"/>
        </w:rPr>
        <w:t>TWrZfn)</w:t>
      </w:r>
    </w:p>
    <w:p>
      <w:pPr>
        <w:tabs>
          <w:tab w:pos="10965" w:val="left" w:leader="none"/>
          <w:tab w:pos="13432" w:val="left" w:leader="none"/>
        </w:tabs>
        <w:spacing w:before="94" w:after="10"/>
        <w:ind w:left="1942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90"/>
          <w:position w:val="2"/>
          <w:sz w:val="17"/>
        </w:rPr>
        <w:t>Всего</w:t>
      </w:r>
      <w:r>
        <w:rPr>
          <w:rFonts w:ascii="Arial" w:hAnsi="Arial"/>
          <w:b/>
          <w:spacing w:val="21"/>
          <w:w w:val="90"/>
          <w:position w:val="2"/>
          <w:sz w:val="17"/>
        </w:rPr>
        <w:t> </w:t>
      </w:r>
      <w:r>
        <w:rPr>
          <w:rFonts w:ascii="Arial" w:hAnsi="Arial"/>
          <w:b/>
          <w:w w:val="90"/>
          <w:position w:val="2"/>
          <w:sz w:val="17"/>
        </w:rPr>
        <w:t>гю</w:t>
      </w:r>
      <w:r>
        <w:rPr>
          <w:rFonts w:ascii="Arial" w:hAnsi="Arial"/>
          <w:b/>
          <w:spacing w:val="11"/>
          <w:w w:val="90"/>
          <w:position w:val="2"/>
          <w:sz w:val="17"/>
        </w:rPr>
        <w:t> </w:t>
      </w:r>
      <w:r>
        <w:rPr>
          <w:rFonts w:ascii="Arial" w:hAnsi="Arial"/>
          <w:b/>
          <w:w w:val="90"/>
          <w:position w:val="2"/>
          <w:sz w:val="17"/>
        </w:rPr>
        <w:t>позиции</w:t>
      </w:r>
      <w:r>
        <w:rPr>
          <w:rFonts w:ascii="Arial" w:hAnsi="Arial"/>
          <w:b/>
          <w:spacing w:val="76"/>
          <w:position w:val="2"/>
          <w:sz w:val="17"/>
        </w:rPr>
        <w:t> </w:t>
      </w:r>
      <w:r>
        <w:rPr>
          <w:rFonts w:ascii="Arial" w:hAnsi="Arial"/>
          <w:b/>
          <w:w w:val="90"/>
          <w:position w:val="2"/>
          <w:sz w:val="17"/>
        </w:rPr>
        <w:t>.</w:t>
        <w:tab/>
      </w:r>
      <w:r>
        <w:rPr>
          <w:rFonts w:ascii="Arial" w:hAnsi="Arial"/>
          <w:b/>
          <w:w w:val="95"/>
          <w:sz w:val="17"/>
        </w:rPr>
        <w:t>........</w:t>
      </w:r>
      <w:r>
        <w:rPr>
          <w:rFonts w:ascii="Arial" w:hAnsi="Arial"/>
          <w:b/>
          <w:spacing w:val="105"/>
          <w:sz w:val="17"/>
        </w:rPr>
        <w:t> </w:t>
      </w:r>
      <w:r>
        <w:rPr>
          <w:rFonts w:ascii="Arial" w:hAnsi="Arial"/>
          <w:b/>
          <w:w w:val="95"/>
          <w:sz w:val="17"/>
        </w:rPr>
        <w:t>3</w:t>
      </w:r>
      <w:r>
        <w:rPr>
          <w:rFonts w:ascii="Arial" w:hAnsi="Arial"/>
          <w:b/>
          <w:spacing w:val="3"/>
          <w:w w:val="95"/>
          <w:sz w:val="17"/>
        </w:rPr>
        <w:t> </w:t>
      </w:r>
      <w:r>
        <w:rPr>
          <w:rFonts w:ascii="Arial" w:hAnsi="Arial"/>
          <w:b/>
          <w:w w:val="95"/>
          <w:sz w:val="17"/>
        </w:rPr>
        <w:t>222</w:t>
      </w:r>
      <w:r>
        <w:rPr>
          <w:rFonts w:ascii="Arial" w:hAnsi="Arial"/>
          <w:b/>
          <w:spacing w:val="-4"/>
          <w:w w:val="95"/>
          <w:sz w:val="17"/>
        </w:rPr>
        <w:t> </w:t>
      </w:r>
      <w:r>
        <w:rPr>
          <w:rFonts w:ascii="Arial" w:hAnsi="Arial"/>
          <w:b/>
          <w:w w:val="95"/>
          <w:sz w:val="17"/>
        </w:rPr>
        <w:t>6»</w:t>
        <w:tab/>
      </w:r>
      <w:r>
        <w:rPr>
          <w:rFonts w:ascii="Arial" w:hAnsi="Arial"/>
          <w:b/>
          <w:w w:val="85"/>
          <w:sz w:val="17"/>
        </w:rPr>
        <w:t>32</w:t>
      </w:r>
      <w:r>
        <w:rPr>
          <w:rFonts w:ascii="Arial" w:hAnsi="Arial"/>
          <w:b/>
          <w:spacing w:val="37"/>
          <w:w w:val="85"/>
          <w:sz w:val="17"/>
        </w:rPr>
        <w:t> </w:t>
      </w:r>
      <w:r>
        <w:rPr>
          <w:rFonts w:ascii="Arial" w:hAnsi="Arial"/>
          <w:b/>
          <w:w w:val="85"/>
          <w:sz w:val="17"/>
        </w:rPr>
        <w:t>§38,00</w:t>
      </w:r>
    </w:p>
    <w:tbl>
      <w:tblPr>
        <w:tblW w:w="0" w:type="auto"/>
        <w:jc w:val="left"/>
        <w:tblInd w:w="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722"/>
        <w:gridCol w:w="3712"/>
        <w:gridCol w:w="716"/>
        <w:gridCol w:w="1450"/>
        <w:gridCol w:w="1427"/>
        <w:gridCol w:w="2052"/>
        <w:gridCol w:w="1331"/>
        <w:gridCol w:w="1044"/>
        <w:gridCol w:w="888"/>
      </w:tblGrid>
      <w:tr>
        <w:trPr>
          <w:trHeight w:val="265" w:hRule="atLeast"/>
        </w:trPr>
        <w:tc>
          <w:tcPr>
            <w:tcW w:w="615" w:type="dxa"/>
          </w:tcPr>
          <w:p>
            <w:pPr>
              <w:pStyle w:val="TableParagraph"/>
              <w:spacing w:line="173" w:lineRule="exact" w:before="72"/>
              <w:ind w:left="50"/>
              <w:rPr>
                <w:b/>
                <w:sz w:val="17"/>
              </w:rPr>
            </w:pPr>
            <w:r>
              <w:rPr>
                <w:b/>
                <w:w w:val="81"/>
                <w:sz w:val="17"/>
              </w:rPr>
              <w:t>7</w:t>
            </w:r>
          </w:p>
        </w:tc>
        <w:tc>
          <w:tcPr>
            <w:tcW w:w="4434" w:type="dxa"/>
            <w:gridSpan w:val="2"/>
          </w:tcPr>
          <w:p>
            <w:pPr>
              <w:pStyle w:val="TableParagraph"/>
              <w:spacing w:line="173" w:lineRule="exact" w:before="72"/>
              <w:ind w:left="4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ФЕРм98432-</w:t>
            </w:r>
            <w:r>
              <w:rPr>
                <w:b/>
                <w:spacing w:val="48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Кабель</w:t>
            </w:r>
            <w:r>
              <w:rPr>
                <w:b/>
                <w:spacing w:val="2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д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</w:t>
            </w:r>
            <w:r>
              <w:rPr>
                <w:b/>
                <w:spacing w:val="42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35</w:t>
            </w:r>
            <w:r>
              <w:rPr>
                <w:b/>
                <w:spacing w:val="2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кВ</w:t>
            </w:r>
            <w:r>
              <w:rPr>
                <w:b/>
                <w:spacing w:val="3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по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spacing w:val="14"/>
                <w:w w:val="80"/>
                <w:sz w:val="17"/>
              </w:rPr>
              <w:t>уаан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ш</w:t>
            </w:r>
            <w:r>
              <w:rPr>
                <w:b/>
                <w:spacing w:val="9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ен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й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ы</w:t>
            </w:r>
            <w:r>
              <w:rPr>
                <w:b/>
                <w:spacing w:val="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м</w:t>
            </w:r>
          </w:p>
        </w:tc>
        <w:tc>
          <w:tcPr>
            <w:tcW w:w="716" w:type="dxa"/>
          </w:tcPr>
          <w:p>
            <w:pPr>
              <w:pStyle w:val="TableParagraph"/>
              <w:spacing w:line="233" w:lineRule="exact" w:before="13"/>
              <w:ind w:left="-1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Й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й</w:t>
            </w:r>
          </w:p>
        </w:tc>
        <w:tc>
          <w:tcPr>
            <w:tcW w:w="8192" w:type="dxa"/>
            <w:gridSpan w:val="6"/>
          </w:tcPr>
          <w:p>
            <w:pPr>
              <w:pStyle w:val="TableParagraph"/>
              <w:spacing w:line="168" w:lineRule="exact" w:before="77"/>
              <w:ind w:left="2311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</w:t>
            </w:r>
            <w:r>
              <w:rPr>
                <w:b/>
                <w:spacing w:val="8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0027</w:t>
            </w:r>
          </w:p>
        </w:tc>
      </w:tr>
      <w:tr>
        <w:trPr>
          <w:trHeight w:val="208" w:hRule="atLeast"/>
        </w:trPr>
        <w:tc>
          <w:tcPr>
            <w:tcW w:w="1337" w:type="dxa"/>
            <w:gridSpan w:val="2"/>
          </w:tcPr>
          <w:p>
            <w:pPr>
              <w:pStyle w:val="TableParagraph"/>
              <w:spacing w:line="170" w:lineRule="exact" w:before="17"/>
              <w:ind w:left="66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147-10</w:t>
            </w:r>
          </w:p>
        </w:tc>
        <w:tc>
          <w:tcPr>
            <w:tcW w:w="3712" w:type="dxa"/>
          </w:tcPr>
          <w:p>
            <w:pPr>
              <w:pStyle w:val="TableParagraph"/>
              <w:spacing w:line="170" w:lineRule="exact" w:before="17"/>
              <w:ind w:left="35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конструкциям</w:t>
            </w:r>
            <w:r>
              <w:rPr>
                <w:b/>
                <w:spacing w:val="40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и</w:t>
            </w:r>
            <w:r>
              <w:rPr>
                <w:b/>
                <w:spacing w:val="26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лоткам</w:t>
            </w:r>
            <w:r>
              <w:rPr>
                <w:b/>
                <w:spacing w:val="3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с</w:t>
            </w:r>
            <w:r>
              <w:rPr>
                <w:b/>
                <w:spacing w:val="30"/>
                <w:w w:val="85"/>
                <w:sz w:val="17"/>
              </w:rPr>
              <w:t> </w:t>
            </w:r>
            <w:r>
              <w:rPr>
                <w:b/>
                <w:spacing w:val="10"/>
                <w:w w:val="85"/>
                <w:sz w:val="17"/>
              </w:rPr>
              <w:t>креплением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1" w:hRule="atLeast"/>
        </w:trPr>
        <w:tc>
          <w:tcPr>
            <w:tcW w:w="13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12" w:type="dxa"/>
          </w:tcPr>
          <w:p>
            <w:pPr>
              <w:pStyle w:val="TableParagraph"/>
              <w:spacing w:before="35"/>
              <w:ind w:left="349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Объем=(27/ЮО)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/1</w:t>
            </w:r>
            <w:r>
              <w:rPr>
                <w:b/>
                <w:spacing w:val="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  <w:r>
              <w:rPr>
                <w:b/>
                <w:spacing w:val="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32" w:hRule="atLeast"/>
        </w:trPr>
        <w:tc>
          <w:tcPr>
            <w:tcW w:w="13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12" w:type="dxa"/>
          </w:tcPr>
          <w:p>
            <w:pPr>
              <w:pStyle w:val="TableParagraph"/>
              <w:spacing w:before="77"/>
              <w:ind w:left="201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</w:t>
            </w:r>
            <w:r>
              <w:rPr>
                <w:b/>
                <w:spacing w:val="23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ОТ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spacing w:before="82"/>
              <w:ind w:left="69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132,35</w:t>
            </w:r>
          </w:p>
        </w:tc>
        <w:tc>
          <w:tcPr>
            <w:tcW w:w="1331" w:type="dxa"/>
          </w:tcPr>
          <w:p>
            <w:pPr>
              <w:pStyle w:val="TableParagraph"/>
              <w:spacing w:before="91"/>
              <w:ind w:right="212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0</w:t>
            </w:r>
            <w:r>
              <w:rPr>
                <w:b/>
                <w:spacing w:val="-1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,Ш</w:t>
            </w:r>
          </w:p>
        </w:tc>
        <w:tc>
          <w:tcPr>
            <w:tcW w:w="1044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77" w:val="left" w:leader="none"/>
              </w:tabs>
              <w:spacing w:line="257" w:lineRule="exact" w:before="56" w:after="0"/>
              <w:ind w:left="276" w:right="0" w:hanging="14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Ш1</w:t>
            </w:r>
          </w:p>
        </w:tc>
        <w:tc>
          <w:tcPr>
            <w:tcW w:w="888" w:type="dxa"/>
          </w:tcPr>
          <w:p>
            <w:pPr>
              <w:pStyle w:val="TableParagraph"/>
              <w:spacing w:before="101"/>
              <w:ind w:right="55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1Qi00</w:t>
            </w:r>
          </w:p>
        </w:tc>
      </w:tr>
      <w:tr>
        <w:trPr>
          <w:trHeight w:val="270" w:hRule="atLeast"/>
        </w:trPr>
        <w:tc>
          <w:tcPr>
            <w:tcW w:w="13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12" w:type="dxa"/>
          </w:tcPr>
          <w:p>
            <w:pPr>
              <w:pStyle w:val="TableParagraph"/>
              <w:spacing w:before="41"/>
              <w:ind w:left="19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</w:t>
            </w:r>
            <w:r>
              <w:rPr>
                <w:b/>
                <w:spacing w:val="25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ЗМ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spacing w:before="41"/>
              <w:ind w:left="757" w:right="859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50,19</w:t>
            </w:r>
          </w:p>
        </w:tc>
        <w:tc>
          <w:tcPr>
            <w:tcW w:w="1331" w:type="dxa"/>
          </w:tcPr>
          <w:p>
            <w:pPr>
              <w:pStyle w:val="TableParagraph"/>
              <w:spacing w:before="46"/>
              <w:ind w:right="176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.0,14</w:t>
            </w:r>
          </w:p>
        </w:tc>
        <w:tc>
          <w:tcPr>
            <w:tcW w:w="1044" w:type="dxa"/>
          </w:tcPr>
          <w:p>
            <w:pPr>
              <w:pStyle w:val="TableParagraph"/>
              <w:spacing w:before="51"/>
              <w:ind w:left="179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58,84</w:t>
            </w:r>
          </w:p>
        </w:tc>
        <w:tc>
          <w:tcPr>
            <w:tcW w:w="888" w:type="dxa"/>
          </w:tcPr>
          <w:p>
            <w:pPr>
              <w:pStyle w:val="TableParagraph"/>
              <w:spacing w:before="51"/>
              <w:ind w:right="6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1,00</w:t>
            </w:r>
          </w:p>
        </w:tc>
      </w:tr>
      <w:tr>
        <w:trPr>
          <w:trHeight w:val="295" w:hRule="atLeast"/>
        </w:trPr>
        <w:tc>
          <w:tcPr>
            <w:tcW w:w="13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12" w:type="dxa"/>
          </w:tcPr>
          <w:p>
            <w:pPr>
              <w:pStyle w:val="TableParagraph"/>
              <w:spacing w:before="64"/>
              <w:ind w:left="196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3</w:t>
            </w:r>
            <w:r>
              <w:rPr>
                <w:b/>
                <w:spacing w:val="37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а</w:t>
            </w:r>
            <w:r>
              <w:rPr>
                <w:b/>
                <w:spacing w:val="11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т.ч.</w:t>
            </w:r>
            <w:r>
              <w:rPr>
                <w:b/>
                <w:spacing w:val="16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ОТм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spacing w:before="69"/>
              <w:ind w:left="757" w:right="775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5,02</w:t>
            </w:r>
          </w:p>
        </w:tc>
        <w:tc>
          <w:tcPr>
            <w:tcW w:w="1331" w:type="dxa"/>
          </w:tcPr>
          <w:p>
            <w:pPr>
              <w:pStyle w:val="TableParagraph"/>
              <w:spacing w:before="74"/>
              <w:ind w:right="199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0,01</w:t>
            </w:r>
          </w:p>
        </w:tc>
        <w:tc>
          <w:tcPr>
            <w:tcW w:w="1044" w:type="dxa"/>
          </w:tcPr>
          <w:p>
            <w:pPr>
              <w:pStyle w:val="TableParagraph"/>
              <w:spacing w:before="79"/>
              <w:ind w:left="16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28</w:t>
            </w:r>
            <w:r>
              <w:rPr>
                <w:b/>
                <w:spacing w:val="8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81</w:t>
            </w: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76" w:hRule="atLeast"/>
        </w:trPr>
        <w:tc>
          <w:tcPr>
            <w:tcW w:w="13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12" w:type="dxa"/>
          </w:tcPr>
          <w:p>
            <w:pPr>
              <w:pStyle w:val="TableParagraph"/>
              <w:spacing w:before="66"/>
              <w:ind w:left="191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4</w:t>
            </w:r>
            <w:r>
              <w:rPr>
                <w:b/>
                <w:spacing w:val="15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</w:t>
            </w:r>
          </w:p>
          <w:p>
            <w:pPr>
              <w:pStyle w:val="TableParagraph"/>
              <w:spacing w:before="18"/>
              <w:ind w:left="33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зт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left="-27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чел</w:t>
            </w:r>
            <w:r>
              <w:rPr>
                <w:b/>
                <w:spacing w:val="3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-ч</w:t>
            </w:r>
          </w:p>
        </w:tc>
        <w:tc>
          <w:tcPr>
            <w:tcW w:w="1450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37"/>
              <w:ind w:left="30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14</w:t>
            </w:r>
            <w:r>
              <w:rPr>
                <w:b/>
                <w:spacing w:val="-2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08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42"/>
              <w:ind w:left="771" w:right="13"/>
              <w:jc w:val="center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0,038016</w:t>
            </w:r>
          </w:p>
        </w:tc>
        <w:tc>
          <w:tcPr>
            <w:tcW w:w="2052" w:type="dxa"/>
          </w:tcPr>
          <w:p>
            <w:pPr>
              <w:pStyle w:val="TableParagraph"/>
              <w:spacing w:before="61"/>
              <w:ind w:left="750" w:right="865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34,70</w:t>
            </w:r>
          </w:p>
        </w:tc>
        <w:tc>
          <w:tcPr>
            <w:tcW w:w="1331" w:type="dxa"/>
          </w:tcPr>
          <w:p>
            <w:pPr>
              <w:pStyle w:val="TableParagraph"/>
              <w:spacing w:before="66"/>
              <w:ind w:right="186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0,09</w:t>
            </w:r>
          </w:p>
        </w:tc>
        <w:tc>
          <w:tcPr>
            <w:tcW w:w="1044" w:type="dxa"/>
          </w:tcPr>
          <w:p>
            <w:pPr>
              <w:pStyle w:val="TableParagraph"/>
              <w:spacing w:before="66"/>
              <w:ind w:left="179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10,22</w:t>
            </w:r>
          </w:p>
        </w:tc>
        <w:tc>
          <w:tcPr>
            <w:tcW w:w="888" w:type="dxa"/>
          </w:tcPr>
          <w:p>
            <w:pPr>
              <w:pStyle w:val="TableParagraph"/>
              <w:spacing w:before="75"/>
              <w:ind w:right="63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1,00</w:t>
            </w:r>
          </w:p>
        </w:tc>
      </w:tr>
      <w:tr>
        <w:trPr>
          <w:trHeight w:val="285" w:hRule="atLeast"/>
        </w:trPr>
        <w:tc>
          <w:tcPr>
            <w:tcW w:w="13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12" w:type="dxa"/>
          </w:tcPr>
          <w:p>
            <w:pPr>
              <w:pStyle w:val="TableParagraph"/>
              <w:spacing w:before="61"/>
              <w:ind w:left="35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ЗТм</w:t>
            </w:r>
          </w:p>
        </w:tc>
        <w:tc>
          <w:tcPr>
            <w:tcW w:w="716" w:type="dxa"/>
          </w:tcPr>
          <w:p>
            <w:pPr>
              <w:pStyle w:val="TableParagraph"/>
              <w:spacing w:before="61"/>
              <w:ind w:left="-22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чея.~ч</w:t>
            </w:r>
          </w:p>
        </w:tc>
        <w:tc>
          <w:tcPr>
            <w:tcW w:w="1450" w:type="dxa"/>
          </w:tcPr>
          <w:p>
            <w:pPr>
              <w:pStyle w:val="TableParagraph"/>
              <w:spacing w:before="66"/>
              <w:ind w:left="381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0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4</w:t>
            </w:r>
          </w:p>
        </w:tc>
        <w:tc>
          <w:tcPr>
            <w:tcW w:w="1427" w:type="dxa"/>
          </w:tcPr>
          <w:p>
            <w:pPr>
              <w:pStyle w:val="TableParagraph"/>
              <w:spacing w:before="66"/>
              <w:ind w:left="771" w:right="12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0,00108</w:t>
            </w: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13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12" w:type="dxa"/>
          </w:tcPr>
          <w:p>
            <w:pPr>
              <w:pStyle w:val="TableParagraph"/>
              <w:spacing w:before="64"/>
              <w:ind w:left="350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Итого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по</w:t>
            </w:r>
            <w:r>
              <w:rPr>
                <w:b/>
                <w:spacing w:val="2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расценке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spacing w:before="74"/>
              <w:ind w:left="672"/>
              <w:rPr>
                <w:b/>
                <w:sz w:val="17"/>
              </w:rPr>
            </w:pPr>
            <w:r>
              <w:rPr>
                <w:b/>
                <w:spacing w:val="10"/>
                <w:w w:val="80"/>
                <w:sz w:val="17"/>
              </w:rPr>
              <w:t>217</w:t>
            </w:r>
            <w:r>
              <w:rPr>
                <w:b/>
                <w:spacing w:val="-1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,24</w:t>
            </w:r>
            <w:r>
              <w:rPr>
                <w:b/>
                <w:spacing w:val="-1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.</w:t>
            </w:r>
          </w:p>
        </w:tc>
        <w:tc>
          <w:tcPr>
            <w:tcW w:w="1331" w:type="dxa"/>
          </w:tcPr>
          <w:p>
            <w:pPr>
              <w:pStyle w:val="TableParagraph"/>
              <w:spacing w:before="78"/>
              <w:ind w:right="19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0,59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0" w:hRule="atLeast"/>
        </w:trPr>
        <w:tc>
          <w:tcPr>
            <w:tcW w:w="133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712" w:type="dxa"/>
          </w:tcPr>
          <w:p>
            <w:pPr>
              <w:pStyle w:val="TableParagraph"/>
              <w:spacing w:line="166" w:lineRule="exact" w:before="64"/>
              <w:ind w:left="340"/>
              <w:rPr>
                <w:b/>
                <w:sz w:val="17"/>
              </w:rPr>
            </w:pPr>
            <w:r>
              <w:rPr>
                <w:b/>
                <w:spacing w:val="10"/>
                <w:w w:val="90"/>
                <w:sz w:val="17"/>
              </w:rPr>
              <w:t>ФОТ</w:t>
            </w:r>
          </w:p>
        </w:tc>
        <w:tc>
          <w:tcPr>
            <w:tcW w:w="7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1" w:type="dxa"/>
          </w:tcPr>
          <w:p>
            <w:pPr>
              <w:pStyle w:val="TableParagraph"/>
              <w:spacing w:line="162" w:lineRule="exact" w:before="68"/>
              <w:ind w:right="190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0</w:t>
            </w:r>
            <w:r>
              <w:rPr>
                <w:b/>
                <w:spacing w:val="-1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,37</w:t>
            </w: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88" w:type="dxa"/>
          </w:tcPr>
          <w:p>
            <w:pPr>
              <w:pStyle w:val="TableParagraph"/>
              <w:spacing w:line="152" w:lineRule="exact" w:before="78"/>
              <w:ind w:right="65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10,00</w:t>
            </w:r>
          </w:p>
        </w:tc>
      </w:tr>
      <w:tr>
        <w:trPr>
          <w:trHeight w:val="713" w:hRule="atLeast"/>
        </w:trPr>
        <w:tc>
          <w:tcPr>
            <w:tcW w:w="5765" w:type="dxa"/>
            <w:gridSpan w:val="4"/>
          </w:tcPr>
          <w:p>
            <w:pPr>
              <w:pStyle w:val="TableParagraph"/>
              <w:tabs>
                <w:tab w:pos="5171" w:val="left" w:leader="none"/>
              </w:tabs>
              <w:spacing w:line="261" w:lineRule="exact" w:before="57"/>
              <w:ind w:left="890"/>
              <w:rPr>
                <w:rFonts w:ascii="Times New Roman" w:hAnsi="Times New Roman"/>
                <w:sz w:val="24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3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Ыа</w:t>
            </w:r>
            <w:r>
              <w:rPr>
                <w:b/>
                <w:spacing w:val="3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HP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Электротехнические</w:t>
            </w:r>
            <w:r>
              <w:rPr>
                <w:b/>
                <w:spacing w:val="3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установки</w:t>
            </w:r>
            <w:r>
              <w:rPr>
                <w:b/>
                <w:spacing w:val="4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</w:t>
              <w:tab/>
            </w:r>
            <w:r>
              <w:rPr>
                <w:rFonts w:ascii="Times New Roman" w:hAnsi="Times New Roman"/>
                <w:w w:val="95"/>
                <w:position w:val="-1"/>
                <w:sz w:val="24"/>
              </w:rPr>
              <w:t>%</w:t>
            </w:r>
          </w:p>
          <w:p>
            <w:pPr>
              <w:pStyle w:val="TableParagraph"/>
              <w:spacing w:line="180" w:lineRule="exact"/>
              <w:ind w:left="929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812/пр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</w:t>
            </w:r>
            <w:r>
              <w:rPr>
                <w:b/>
                <w:spacing w:val="42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других</w:t>
            </w:r>
            <w:r>
              <w:rPr>
                <w:b/>
                <w:spacing w:val="3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объектах</w:t>
            </w:r>
          </w:p>
          <w:p>
            <w:pPr>
              <w:pStyle w:val="TableParagraph"/>
              <w:spacing w:line="175" w:lineRule="exact" w:before="20"/>
              <w:ind w:left="82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21.12.2020</w:t>
            </w:r>
          </w:p>
        </w:tc>
        <w:tc>
          <w:tcPr>
            <w:tcW w:w="1450" w:type="dxa"/>
          </w:tcPr>
          <w:p>
            <w:pPr>
              <w:pStyle w:val="TableParagraph"/>
              <w:spacing w:before="56"/>
              <w:ind w:left="372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■щ</w:t>
            </w:r>
          </w:p>
        </w:tc>
        <w:tc>
          <w:tcPr>
            <w:tcW w:w="1427" w:type="dxa"/>
          </w:tcPr>
          <w:p>
            <w:pPr>
              <w:pStyle w:val="TableParagraph"/>
              <w:spacing w:before="41"/>
              <w:ind w:left="744"/>
              <w:jc w:val="center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ш</w:t>
            </w:r>
          </w:p>
        </w:tc>
        <w:tc>
          <w:tcPr>
            <w:tcW w:w="3383" w:type="dxa"/>
            <w:gridSpan w:val="2"/>
          </w:tcPr>
          <w:p>
            <w:pPr>
              <w:pStyle w:val="TableParagraph"/>
              <w:spacing w:before="61"/>
              <w:ind w:right="235"/>
              <w:jc w:val="right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Ш</w:t>
            </w:r>
          </w:p>
        </w:tc>
        <w:tc>
          <w:tcPr>
            <w:tcW w:w="1932" w:type="dxa"/>
            <w:gridSpan w:val="2"/>
          </w:tcPr>
          <w:p>
            <w:pPr>
              <w:pStyle w:val="TableParagraph"/>
              <w:spacing w:before="120"/>
              <w:ind w:right="66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10,00</w:t>
            </w:r>
          </w:p>
        </w:tc>
      </w:tr>
      <w:tr>
        <w:trPr>
          <w:trHeight w:val="683" w:hRule="atLeast"/>
        </w:trPr>
        <w:tc>
          <w:tcPr>
            <w:tcW w:w="5765" w:type="dxa"/>
            <w:gridSpan w:val="4"/>
          </w:tcPr>
          <w:p>
            <w:pPr>
              <w:pStyle w:val="TableParagraph"/>
              <w:spacing w:before="2"/>
              <w:ind w:left="708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Прил.</w:t>
            </w:r>
            <w:r>
              <w:rPr>
                <w:b/>
                <w:spacing w:val="22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п.49.3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4781" w:val="left" w:leader="none"/>
              </w:tabs>
              <w:spacing w:line="236" w:lineRule="exact"/>
              <w:ind w:left="49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b/>
                <w:w w:val="80"/>
                <w:position w:val="1"/>
                <w:sz w:val="17"/>
              </w:rPr>
              <w:t>Приказ</w:t>
            </w:r>
            <w:r>
              <w:rPr>
                <w:b/>
                <w:spacing w:val="27"/>
                <w:w w:val="80"/>
                <w:position w:val="1"/>
                <w:sz w:val="17"/>
              </w:rPr>
              <w:t> </w:t>
            </w:r>
            <w:r>
              <w:rPr>
                <w:b/>
                <w:w w:val="80"/>
                <w:position w:val="1"/>
                <w:sz w:val="17"/>
              </w:rPr>
              <w:t>№</w:t>
            </w:r>
            <w:r>
              <w:rPr>
                <w:b/>
                <w:spacing w:val="52"/>
                <w:position w:val="1"/>
                <w:sz w:val="17"/>
              </w:rPr>
              <w:t> </w:t>
            </w:r>
            <w:r>
              <w:rPr>
                <w:b/>
                <w:w w:val="80"/>
                <w:position w:val="1"/>
                <w:sz w:val="17"/>
              </w:rPr>
              <w:t>СП</w:t>
            </w:r>
            <w:r>
              <w:rPr>
                <w:b/>
                <w:spacing w:val="30"/>
                <w:position w:val="1"/>
                <w:sz w:val="17"/>
              </w:rPr>
              <w:t> </w:t>
            </w:r>
            <w:r>
              <w:rPr>
                <w:b/>
                <w:spacing w:val="11"/>
                <w:w w:val="80"/>
                <w:position w:val="1"/>
                <w:sz w:val="17"/>
              </w:rPr>
              <w:t>Электрош</w:t>
            </w:r>
            <w:r>
              <w:rPr>
                <w:b/>
                <w:spacing w:val="-5"/>
                <w:w w:val="80"/>
                <w:position w:val="1"/>
                <w:sz w:val="17"/>
              </w:rPr>
              <w:t> </w:t>
            </w:r>
            <w:r>
              <w:rPr>
                <w:b/>
                <w:spacing w:val="11"/>
                <w:w w:val="80"/>
                <w:position w:val="1"/>
                <w:sz w:val="17"/>
              </w:rPr>
              <w:t>нимесш</w:t>
            </w:r>
            <w:r>
              <w:rPr>
                <w:b/>
                <w:spacing w:val="-6"/>
                <w:w w:val="80"/>
                <w:position w:val="1"/>
                <w:sz w:val="17"/>
              </w:rPr>
              <w:t> </w:t>
            </w:r>
            <w:r>
              <w:rPr>
                <w:b/>
                <w:w w:val="80"/>
                <w:position w:val="1"/>
                <w:sz w:val="17"/>
              </w:rPr>
              <w:t>е</w:t>
            </w:r>
            <w:r>
              <w:rPr>
                <w:b/>
                <w:spacing w:val="24"/>
                <w:w w:val="80"/>
                <w:position w:val="1"/>
                <w:sz w:val="17"/>
              </w:rPr>
              <w:t> </w:t>
            </w:r>
            <w:r>
              <w:rPr>
                <w:b/>
                <w:w w:val="80"/>
                <w:position w:val="1"/>
                <w:sz w:val="17"/>
              </w:rPr>
              <w:t>уйгановки</w:t>
            </w:r>
            <w:r>
              <w:rPr>
                <w:b/>
                <w:spacing w:val="33"/>
                <w:w w:val="80"/>
                <w:position w:val="1"/>
                <w:sz w:val="17"/>
              </w:rPr>
              <w:t> </w:t>
            </w:r>
            <w:r>
              <w:rPr>
                <w:b/>
                <w:w w:val="80"/>
                <w:position w:val="1"/>
                <w:sz w:val="17"/>
              </w:rPr>
              <w:t>на</w:t>
              <w:tab/>
            </w:r>
            <w:r>
              <w:rPr>
                <w:rFonts w:ascii="Times New Roman" w:hAnsi="Times New Roman"/>
                <w:w w:val="95"/>
                <w:sz w:val="24"/>
              </w:rPr>
              <w:t>%.</w:t>
            </w:r>
          </w:p>
        </w:tc>
        <w:tc>
          <w:tcPr>
            <w:tcW w:w="1450" w:type="dxa"/>
          </w:tcPr>
          <w:p>
            <w:pPr>
              <w:pStyle w:val="TableParagraph"/>
              <w:spacing w:before="10"/>
              <w:rPr>
                <w:b/>
                <w:sz w:val="35"/>
              </w:rPr>
            </w:pPr>
          </w:p>
          <w:p>
            <w:pPr>
              <w:pStyle w:val="TableParagraph"/>
              <w:spacing w:line="251" w:lineRule="exact"/>
              <w:ind w:left="396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w w:val="99"/>
                <w:sz w:val="24"/>
              </w:rPr>
              <w:t>т</w:t>
            </w:r>
          </w:p>
        </w:tc>
        <w:tc>
          <w:tcPr>
            <w:tcW w:w="142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spacing w:line="152" w:lineRule="exact"/>
              <w:ind w:left="759" w:right="13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§1</w:t>
            </w:r>
          </w:p>
        </w:tc>
        <w:tc>
          <w:tcPr>
            <w:tcW w:w="3383" w:type="dxa"/>
            <w:gridSpan w:val="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176" w:lineRule="exact"/>
              <w:ind w:right="14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0,1.9.</w:t>
            </w:r>
          </w:p>
        </w:tc>
        <w:tc>
          <w:tcPr>
            <w:tcW w:w="1932" w:type="dxa"/>
            <w:gridSpan w:val="2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spacing w:line="176" w:lineRule="exact"/>
              <w:ind w:right="73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5,00</w:t>
            </w:r>
          </w:p>
        </w:tc>
      </w:tr>
    </w:tbl>
    <w:p>
      <w:pPr>
        <w:spacing w:line="259" w:lineRule="auto" w:before="0"/>
        <w:ind w:left="1077" w:right="10752" w:firstLine="10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774/пр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от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других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объектах</w:t>
      </w:r>
      <w:r>
        <w:rPr>
          <w:rFonts w:ascii="Arial" w:hAnsi="Arial"/>
          <w:b/>
          <w:spacing w:val="-35"/>
          <w:w w:val="80"/>
          <w:sz w:val="17"/>
        </w:rPr>
        <w:t> </w:t>
      </w:r>
      <w:r>
        <w:rPr>
          <w:rFonts w:ascii="Arial" w:hAnsi="Arial"/>
          <w:b/>
          <w:w w:val="90"/>
          <w:sz w:val="17"/>
        </w:rPr>
        <w:t>11.12,2020</w:t>
      </w:r>
    </w:p>
    <w:p>
      <w:pPr>
        <w:spacing w:line="190" w:lineRule="exact" w:before="0"/>
        <w:ind w:left="957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Прил.</w:t>
      </w:r>
      <w:r>
        <w:rPr>
          <w:rFonts w:ascii="Arial" w:hAnsi="Arial"/>
          <w:b/>
          <w:spacing w:val="66"/>
          <w:sz w:val="17"/>
        </w:rPr>
        <w:t> </w:t>
      </w:r>
      <w:r>
        <w:rPr>
          <w:rFonts w:ascii="Arial" w:hAnsi="Arial"/>
          <w:b/>
          <w:w w:val="80"/>
          <w:sz w:val="17"/>
        </w:rPr>
        <w:t>п.49.3</w:t>
      </w:r>
    </w:p>
    <w:p>
      <w:pPr>
        <w:pStyle w:val="BodyText"/>
        <w:spacing w:before="9"/>
        <w:rPr>
          <w:rFonts w:ascii="Arial"/>
          <w:b/>
          <w:sz w:val="22"/>
        </w:rPr>
      </w:pPr>
    </w:p>
    <w:tbl>
      <w:tblPr>
        <w:tblW w:w="0" w:type="auto"/>
        <w:jc w:val="left"/>
        <w:tblInd w:w="2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4"/>
        <w:gridCol w:w="874"/>
        <w:gridCol w:w="3489"/>
        <w:gridCol w:w="1957"/>
        <w:gridCol w:w="1883"/>
        <w:gridCol w:w="496"/>
        <w:gridCol w:w="877"/>
        <w:gridCol w:w="1024"/>
        <w:gridCol w:w="1037"/>
        <w:gridCol w:w="904"/>
        <w:gridCol w:w="1015"/>
      </w:tblGrid>
      <w:tr>
        <w:trPr>
          <w:trHeight w:val="237" w:hRule="atLeast"/>
        </w:trPr>
        <w:tc>
          <w:tcPr>
            <w:tcW w:w="126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89" w:type="dxa"/>
          </w:tcPr>
          <w:p>
            <w:pPr>
              <w:pStyle w:val="TableParagraph"/>
              <w:spacing w:before="9"/>
              <w:ind w:left="418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Всего</w:t>
            </w:r>
            <w:r>
              <w:rPr>
                <w:b/>
                <w:spacing w:val="34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позиции</w:t>
            </w:r>
          </w:p>
        </w:tc>
        <w:tc>
          <w:tcPr>
            <w:tcW w:w="19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7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7" w:type="dxa"/>
          </w:tcPr>
          <w:p>
            <w:pPr>
              <w:pStyle w:val="TableParagraph"/>
              <w:spacing w:line="176" w:lineRule="exact" w:before="42"/>
              <w:ind w:right="184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1,14</w:t>
            </w:r>
          </w:p>
        </w:tc>
        <w:tc>
          <w:tcPr>
            <w:tcW w:w="9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5" w:type="dxa"/>
          </w:tcPr>
          <w:p>
            <w:pPr>
              <w:pStyle w:val="TableParagraph"/>
              <w:spacing w:line="180" w:lineRule="exact" w:before="38"/>
              <w:ind w:right="5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27*9»</w:t>
            </w:r>
          </w:p>
        </w:tc>
      </w:tr>
      <w:tr>
        <w:trPr>
          <w:trHeight w:val="304" w:hRule="atLeast"/>
        </w:trPr>
        <w:tc>
          <w:tcPr>
            <w:tcW w:w="394" w:type="dxa"/>
          </w:tcPr>
          <w:p>
            <w:pPr>
              <w:pStyle w:val="TableParagraph"/>
              <w:spacing w:before="73"/>
              <w:ind w:left="50"/>
              <w:rPr>
                <w:b/>
                <w:sz w:val="17"/>
              </w:rPr>
            </w:pPr>
            <w:r>
              <w:rPr>
                <w:b/>
                <w:w w:val="81"/>
                <w:sz w:val="17"/>
              </w:rPr>
              <w:t>8</w:t>
            </w:r>
          </w:p>
        </w:tc>
        <w:tc>
          <w:tcPr>
            <w:tcW w:w="874" w:type="dxa"/>
          </w:tcPr>
          <w:p>
            <w:pPr>
              <w:pStyle w:val="TableParagraph"/>
              <w:spacing w:before="73"/>
              <w:ind w:left="266"/>
              <w:rPr>
                <w:b/>
                <w:sz w:val="17"/>
              </w:rPr>
            </w:pPr>
            <w:r>
              <w:rPr>
                <w:b/>
                <w:spacing w:val="11"/>
                <w:w w:val="90"/>
                <w:sz w:val="17"/>
              </w:rPr>
              <w:t>Цена</w:t>
            </w:r>
          </w:p>
        </w:tc>
        <w:tc>
          <w:tcPr>
            <w:tcW w:w="3489" w:type="dxa"/>
          </w:tcPr>
          <w:p>
            <w:pPr>
              <w:pStyle w:val="TableParagraph"/>
              <w:spacing w:before="73"/>
              <w:ind w:left="216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'</w:t>
            </w:r>
            <w:r>
              <w:rPr>
                <w:b/>
                <w:spacing w:val="68"/>
                <w:sz w:val="17"/>
              </w:rPr>
              <w:t> </w:t>
            </w:r>
            <w:r>
              <w:rPr>
                <w:b/>
                <w:spacing w:val="10"/>
                <w:w w:val="85"/>
                <w:sz w:val="17"/>
              </w:rPr>
              <w:t>Кабель</w:t>
            </w:r>
            <w:r>
              <w:rPr>
                <w:b/>
                <w:spacing w:val="11"/>
                <w:w w:val="85"/>
                <w:sz w:val="17"/>
              </w:rPr>
              <w:t> силовой</w:t>
            </w:r>
            <w:r>
              <w:rPr>
                <w:b/>
                <w:spacing w:val="14"/>
                <w:w w:val="85"/>
                <w:sz w:val="17"/>
              </w:rPr>
              <w:t> </w:t>
            </w:r>
            <w:r>
              <w:rPr>
                <w:b/>
                <w:spacing w:val="10"/>
                <w:w w:val="85"/>
                <w:sz w:val="17"/>
              </w:rPr>
              <w:t>АВВГ</w:t>
            </w:r>
            <w:r>
              <w:rPr>
                <w:b/>
                <w:spacing w:val="5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Зх2,5(ож)-1</w:t>
            </w:r>
          </w:p>
        </w:tc>
        <w:tc>
          <w:tcPr>
            <w:tcW w:w="1957" w:type="dxa"/>
          </w:tcPr>
          <w:p>
            <w:pPr>
              <w:pStyle w:val="TableParagraph"/>
              <w:spacing w:line="266" w:lineRule="exact" w:before="18"/>
              <w:ind w:left="42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</w:t>
            </w:r>
          </w:p>
        </w:tc>
        <w:tc>
          <w:tcPr>
            <w:tcW w:w="1883" w:type="dxa"/>
          </w:tcPr>
          <w:p>
            <w:pPr>
              <w:pStyle w:val="TableParagraph"/>
              <w:spacing w:line="242" w:lineRule="exact" w:before="42"/>
              <w:ind w:right="121"/>
              <w:jc w:val="right"/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т</w:t>
            </w:r>
            <w:r>
              <w:rPr>
                <w:rFonts w:ascii="Times New Roman" w:hAnsi="Times New Roman"/>
                <w:i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i/>
                <w:sz w:val="24"/>
              </w:rPr>
              <w:t>м</w:t>
            </w:r>
          </w:p>
        </w:tc>
        <w:tc>
          <w:tcPr>
            <w:tcW w:w="496" w:type="dxa"/>
          </w:tcPr>
          <w:p>
            <w:pPr>
              <w:pStyle w:val="TableParagraph"/>
              <w:spacing w:line="242" w:lineRule="exact" w:before="42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'</w:t>
            </w:r>
          </w:p>
        </w:tc>
        <w:tc>
          <w:tcPr>
            <w:tcW w:w="877" w:type="dxa"/>
          </w:tcPr>
          <w:p>
            <w:pPr>
              <w:pStyle w:val="TableParagraph"/>
              <w:spacing w:before="78"/>
              <w:ind w:left="32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59,98</w:t>
            </w:r>
          </w:p>
        </w:tc>
        <w:tc>
          <w:tcPr>
            <w:tcW w:w="1024" w:type="dxa"/>
          </w:tcPr>
          <w:p>
            <w:pPr>
              <w:pStyle w:val="TableParagraph"/>
              <w:spacing w:before="83"/>
              <w:ind w:left="15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1,050</w:t>
            </w:r>
            <w:r>
              <w:rPr>
                <w:b/>
                <w:spacing w:val="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5</w:t>
            </w:r>
          </w:p>
        </w:tc>
        <w:tc>
          <w:tcPr>
            <w:tcW w:w="1037" w:type="dxa"/>
          </w:tcPr>
          <w:p>
            <w:pPr>
              <w:pStyle w:val="TableParagraph"/>
              <w:spacing w:before="83"/>
              <w:ind w:right="180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169,77</w:t>
            </w:r>
          </w:p>
        </w:tc>
        <w:tc>
          <w:tcPr>
            <w:tcW w:w="904" w:type="dxa"/>
          </w:tcPr>
          <w:p>
            <w:pPr>
              <w:pStyle w:val="TableParagraph"/>
              <w:spacing w:before="83"/>
              <w:ind w:left="16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10,22</w:t>
            </w:r>
          </w:p>
        </w:tc>
        <w:tc>
          <w:tcPr>
            <w:tcW w:w="1015" w:type="dxa"/>
          </w:tcPr>
          <w:p>
            <w:pPr>
              <w:pStyle w:val="TableParagraph"/>
              <w:spacing w:before="83"/>
              <w:ind w:right="6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1:735,00</w:t>
            </w:r>
          </w:p>
        </w:tc>
      </w:tr>
    </w:tbl>
    <w:p>
      <w:pPr>
        <w:spacing w:before="0"/>
        <w:ind w:left="914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90"/>
          <w:sz w:val="17"/>
        </w:rPr>
        <w:t>поставщика</w:t>
      </w:r>
    </w:p>
    <w:p>
      <w:pPr>
        <w:pStyle w:val="BodyText"/>
        <w:rPr>
          <w:rFonts w:ascii="Arial"/>
          <w:b/>
          <w:sz w:val="11"/>
        </w:rPr>
      </w:pPr>
    </w:p>
    <w:p>
      <w:pPr>
        <w:spacing w:line="360" w:lineRule="auto" w:before="95"/>
        <w:ind w:left="1922" w:right="10752" w:firstLine="5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(Линии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электропередачи)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90"/>
          <w:sz w:val="17"/>
        </w:rPr>
        <w:t>Объем=27*1,02</w:t>
      </w:r>
    </w:p>
    <w:p>
      <w:pPr>
        <w:spacing w:line="352" w:lineRule="auto" w:before="0"/>
        <w:ind w:left="1917" w:right="3903" w:hanging="5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Транспортные расходы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П 3=3%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(03П = 3 % ;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ЭМ=3%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к расх;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3(11/5=3%; </w:t>
      </w:r>
      <w:r>
        <w:rPr>
          <w:rFonts w:ascii="Arial" w:hAnsi="Arial"/>
          <w:b/>
          <w:spacing w:val="10"/>
          <w:w w:val="80"/>
          <w:sz w:val="17"/>
        </w:rPr>
        <w:t>МАТ=3%</w:t>
      </w:r>
      <w:r>
        <w:rPr>
          <w:rFonts w:ascii="Arial" w:hAnsi="Arial"/>
          <w:b/>
          <w:spacing w:val="1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к расх.; Т3=3% ; </w:t>
      </w:r>
      <w:r>
        <w:rPr>
          <w:rFonts w:ascii="Arial" w:hAnsi="Arial"/>
          <w:b/>
          <w:spacing w:val="9"/>
          <w:w w:val="80"/>
          <w:sz w:val="17"/>
        </w:rPr>
        <w:t>ТЗМ=3% </w:t>
      </w:r>
      <w:r>
        <w:rPr>
          <w:rFonts w:ascii="Arial" w:hAnsi="Arial"/>
          <w:b/>
          <w:w w:val="80"/>
          <w:sz w:val="17"/>
        </w:rPr>
        <w:t>)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Заготовительно-складские</w:t>
      </w:r>
      <w:r>
        <w:rPr>
          <w:rFonts w:ascii="Arial" w:hAnsi="Arial"/>
          <w:b/>
          <w:spacing w:val="3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расходы</w:t>
      </w:r>
      <w:r>
        <w:rPr>
          <w:rFonts w:ascii="Arial" w:hAnsi="Arial"/>
          <w:b/>
          <w:spacing w:val="2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П</w:t>
      </w:r>
      <w:r>
        <w:rPr>
          <w:rFonts w:ascii="Arial" w:hAnsi="Arial"/>
          <w:b/>
          <w:spacing w:val="-1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3=2%</w:t>
      </w:r>
      <w:r>
        <w:rPr>
          <w:rFonts w:ascii="Arial" w:hAnsi="Arial"/>
          <w:b/>
          <w:spacing w:val="29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(ОЗП=*2%;</w:t>
      </w:r>
      <w:r>
        <w:rPr>
          <w:rFonts w:ascii="Arial" w:hAnsi="Arial"/>
          <w:b/>
          <w:spacing w:val="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ЭМ=2%</w:t>
      </w:r>
      <w:r>
        <w:rPr>
          <w:rFonts w:ascii="Arial" w:hAnsi="Arial"/>
          <w:b/>
          <w:spacing w:val="2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к</w:t>
      </w:r>
      <w:r>
        <w:rPr>
          <w:rFonts w:ascii="Arial" w:hAnsi="Arial"/>
          <w:b/>
          <w:spacing w:val="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расх.;</w:t>
      </w:r>
      <w:r>
        <w:rPr>
          <w:rFonts w:ascii="Arial" w:hAnsi="Arial"/>
          <w:b/>
          <w:spacing w:val="6"/>
          <w:w w:val="80"/>
          <w:sz w:val="17"/>
        </w:rPr>
        <w:t> </w:t>
      </w:r>
      <w:r>
        <w:rPr>
          <w:rFonts w:ascii="Arial" w:hAnsi="Arial"/>
          <w:b/>
          <w:spacing w:val="11"/>
          <w:w w:val="80"/>
          <w:sz w:val="17"/>
        </w:rPr>
        <w:t>ЗПМ=2%;</w:t>
      </w:r>
      <w:r>
        <w:rPr>
          <w:rFonts w:ascii="Arial" w:hAnsi="Arial"/>
          <w:b/>
          <w:spacing w:val="31"/>
          <w:w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МАТ=2%</w:t>
      </w:r>
      <w:r>
        <w:rPr>
          <w:rFonts w:ascii="Arial" w:hAnsi="Arial"/>
          <w:b/>
          <w:spacing w:val="19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к</w:t>
      </w:r>
      <w:r>
        <w:rPr>
          <w:rFonts w:ascii="Arial" w:hAnsi="Arial"/>
          <w:b/>
          <w:spacing w:val="1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расх.;</w:t>
      </w:r>
      <w:r>
        <w:rPr>
          <w:rFonts w:ascii="Arial" w:hAnsi="Arial"/>
          <w:b/>
          <w:spacing w:val="29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Т3=2%</w:t>
      </w:r>
      <w:r>
        <w:rPr>
          <w:rFonts w:ascii="Arial" w:hAnsi="Arial"/>
          <w:b/>
          <w:spacing w:val="-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;</w:t>
      </w:r>
      <w:r>
        <w:rPr>
          <w:rFonts w:ascii="Arial" w:hAnsi="Arial"/>
          <w:b/>
          <w:spacing w:val="2"/>
          <w:w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ТЗМ</w:t>
      </w:r>
      <w:r>
        <w:rPr>
          <w:rFonts w:ascii="Arial" w:hAnsi="Arial"/>
          <w:b/>
          <w:spacing w:val="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*2%</w:t>
      </w:r>
      <w:r>
        <w:rPr>
          <w:rFonts w:ascii="Arial" w:hAnsi="Arial"/>
          <w:b/>
          <w:spacing w:val="1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)</w:t>
      </w:r>
    </w:p>
    <w:p>
      <w:pPr>
        <w:spacing w:after="0" w:line="352" w:lineRule="auto"/>
        <w:jc w:val="left"/>
        <w:rPr>
          <w:rFonts w:ascii="Arial" w:hAnsi="Arial"/>
          <w:sz w:val="17"/>
        </w:rPr>
        <w:sectPr>
          <w:pgSz w:w="17000" w:h="12140" w:orient="landscape"/>
          <w:pgMar w:top="1020" w:bottom="280" w:left="1260" w:right="1280"/>
        </w:sectPr>
      </w:pPr>
    </w:p>
    <w:tbl>
      <w:tblPr>
        <w:tblW w:w="0" w:type="auto"/>
        <w:jc w:val="left"/>
        <w:tblInd w:w="1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"/>
        <w:gridCol w:w="1201"/>
        <w:gridCol w:w="3152"/>
        <w:gridCol w:w="1088"/>
        <w:gridCol w:w="1336"/>
        <w:gridCol w:w="919"/>
        <w:gridCol w:w="837"/>
        <w:gridCol w:w="599"/>
        <w:gridCol w:w="427"/>
        <w:gridCol w:w="767"/>
        <w:gridCol w:w="1222"/>
        <w:gridCol w:w="126"/>
        <w:gridCol w:w="865"/>
        <w:gridCol w:w="1031"/>
      </w:tblGrid>
      <w:tr>
        <w:trPr>
          <w:trHeight w:val="248" w:hRule="atLeast"/>
        </w:trPr>
        <w:tc>
          <w:tcPr>
            <w:tcW w:w="1638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52" w:type="dxa"/>
          </w:tcPr>
          <w:p>
            <w:pPr>
              <w:pStyle w:val="TableParagraph"/>
              <w:spacing w:line="190" w:lineRule="exact"/>
              <w:ind w:left="121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Всего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no</w:t>
            </w:r>
            <w:r>
              <w:rPr>
                <w:b/>
                <w:spacing w:val="26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позиции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before="13"/>
              <w:ind w:right="83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169,77</w:t>
            </w: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before="9"/>
              <w:ind w:right="52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</w:t>
            </w:r>
            <w:r>
              <w:rPr>
                <w:b/>
                <w:spacing w:val="20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735,60</w:t>
            </w:r>
          </w:p>
        </w:tc>
      </w:tr>
      <w:tr>
        <w:trPr>
          <w:trHeight w:val="455" w:hRule="atLeast"/>
        </w:trPr>
        <w:tc>
          <w:tcPr>
            <w:tcW w:w="437" w:type="dxa"/>
          </w:tcPr>
          <w:p>
            <w:pPr>
              <w:pStyle w:val="TableParagraph"/>
              <w:spacing w:before="34"/>
              <w:ind w:left="94"/>
              <w:rPr>
                <w:b/>
                <w:sz w:val="17"/>
              </w:rPr>
            </w:pPr>
            <w:r>
              <w:rPr>
                <w:b/>
                <w:w w:val="81"/>
                <w:sz w:val="17"/>
              </w:rPr>
              <w:t>9</w:t>
            </w:r>
          </w:p>
        </w:tc>
        <w:tc>
          <w:tcPr>
            <w:tcW w:w="1201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377" w:val="left" w:leader="none"/>
              </w:tabs>
              <w:spacing w:line="240" w:lineRule="auto" w:before="39" w:after="0"/>
              <w:ind w:left="376" w:right="0" w:hanging="111"/>
              <w:jc w:val="lef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фССЦ*'</w:t>
            </w:r>
          </w:p>
          <w:p>
            <w:pPr>
              <w:pStyle w:val="TableParagraph"/>
              <w:spacing w:line="194" w:lineRule="exact" w:before="7"/>
              <w:ind w:left="281"/>
              <w:rPr>
                <w:b/>
                <w:sz w:val="17"/>
              </w:rPr>
            </w:pPr>
            <w:r>
              <w:rPr>
                <w:rFonts w:ascii="Times New Roman" w:hAnsi="Times New Roman"/>
                <w:b/>
                <w:i/>
                <w:spacing w:val="-3"/>
                <w:w w:val="95"/>
                <w:sz w:val="18"/>
              </w:rPr>
              <w:t>йВЛШМ</w:t>
            </w:r>
            <w:r>
              <w:rPr>
                <w:b/>
                <w:spacing w:val="-3"/>
                <w:w w:val="95"/>
                <w:sz w:val="17"/>
              </w:rPr>
              <w:t>4</w:t>
            </w:r>
            <w:r>
              <w:rPr>
                <w:b/>
                <w:spacing w:val="-25"/>
                <w:w w:val="95"/>
                <w:sz w:val="17"/>
              </w:rPr>
              <w:t> </w:t>
            </w:r>
            <w:r>
              <w:rPr>
                <w:b/>
                <w:spacing w:val="-2"/>
                <w:w w:val="95"/>
                <w:sz w:val="17"/>
              </w:rPr>
              <w:t>-</w:t>
            </w:r>
          </w:p>
        </w:tc>
        <w:tc>
          <w:tcPr>
            <w:tcW w:w="3152" w:type="dxa"/>
          </w:tcPr>
          <w:p>
            <w:pPr>
              <w:pStyle w:val="TableParagraph"/>
              <w:spacing w:line="210" w:lineRule="atLeast" w:before="15"/>
              <w:ind w:left="111" w:right="184" w:firstLine="9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С </w:t>
            </w:r>
            <w:r>
              <w:rPr>
                <w:b/>
                <w:spacing w:val="10"/>
                <w:w w:val="80"/>
                <w:sz w:val="17"/>
              </w:rPr>
              <w:t>хрш </w:t>
            </w:r>
            <w:r>
              <w:rPr>
                <w:b/>
                <w:w w:val="80"/>
                <w:sz w:val="17"/>
              </w:rPr>
              <w:t>а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дпя.-фиксации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« а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промежуточны</w:t>
            </w:r>
            <w:r>
              <w:rPr>
                <w:b/>
                <w:spacing w:val="-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х</w:t>
            </w:r>
            <w:r>
              <w:rPr>
                <w:b/>
                <w:spacing w:val="3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опорах».'</w:t>
            </w:r>
            <w:r>
              <w:rPr>
                <w:b/>
                <w:spacing w:val="-19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размер</w:t>
            </w:r>
            <w:r>
              <w:rPr>
                <w:b/>
                <w:spacing w:val="3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20</w:t>
            </w:r>
          </w:p>
        </w:tc>
        <w:tc>
          <w:tcPr>
            <w:tcW w:w="1088" w:type="dxa"/>
          </w:tcPr>
          <w:p>
            <w:pPr>
              <w:pStyle w:val="TableParagraph"/>
              <w:spacing w:before="34"/>
              <w:ind w:left="262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10»</w:t>
            </w:r>
            <w:r>
              <w:rPr>
                <w:b/>
                <w:spacing w:val="2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пит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spacing w:before="34"/>
              <w:ind w:right="62"/>
              <w:jc w:val="right"/>
              <w:rPr>
                <w:b/>
                <w:sz w:val="17"/>
              </w:rPr>
            </w:pPr>
            <w:r>
              <w:rPr>
                <w:b/>
                <w:w w:val="82"/>
                <w:sz w:val="17"/>
              </w:rPr>
              <w:t>V</w:t>
            </w: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spacing w:before="40"/>
              <w:ind w:right="54"/>
              <w:jc w:val="right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т</w:t>
            </w:r>
          </w:p>
        </w:tc>
        <w:tc>
          <w:tcPr>
            <w:tcW w:w="427" w:type="dxa"/>
          </w:tcPr>
          <w:p>
            <w:pPr>
              <w:pStyle w:val="TableParagraph"/>
              <w:spacing w:before="40"/>
              <w:ind w:left="58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w w:val="99"/>
                <w:sz w:val="18"/>
              </w:rPr>
              <w:t>щ</w:t>
            </w:r>
          </w:p>
        </w:tc>
        <w:tc>
          <w:tcPr>
            <w:tcW w:w="767" w:type="dxa"/>
          </w:tcPr>
          <w:p>
            <w:pPr>
              <w:pStyle w:val="TableParagraph"/>
              <w:spacing w:before="40"/>
              <w:ind w:left="86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'</w:t>
            </w:r>
          </w:p>
        </w:tc>
        <w:tc>
          <w:tcPr>
            <w:tcW w:w="1222" w:type="dxa"/>
          </w:tcPr>
          <w:p>
            <w:pPr>
              <w:pStyle w:val="TableParagraph"/>
              <w:spacing w:before="53"/>
              <w:ind w:right="83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81,48</w:t>
            </w: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before="53"/>
              <w:ind w:right="78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8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33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,М</w:t>
            </w:r>
          </w:p>
        </w:tc>
      </w:tr>
      <w:tr>
        <w:trPr>
          <w:trHeight w:val="214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spacing w:line="193" w:lineRule="exact" w:before="1"/>
              <w:ind w:left="28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0051</w:t>
            </w:r>
          </w:p>
        </w:tc>
        <w:tc>
          <w:tcPr>
            <w:tcW w:w="3152" w:type="dxa"/>
          </w:tcPr>
          <w:p>
            <w:pPr>
              <w:pStyle w:val="TableParagraph"/>
              <w:spacing w:line="193" w:lineRule="exact" w:before="1"/>
              <w:ind w:left="121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мм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5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53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52" w:type="dxa"/>
          </w:tcPr>
          <w:p>
            <w:pPr>
              <w:pStyle w:val="TableParagraph"/>
              <w:spacing w:before="12"/>
              <w:ind w:left="11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{Линии</w:t>
            </w:r>
            <w:r>
              <w:rPr>
                <w:b/>
                <w:spacing w:val="97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элеюропередада|: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52" w:type="dxa"/>
          </w:tcPr>
          <w:p>
            <w:pPr>
              <w:pStyle w:val="TableParagraph"/>
              <w:spacing w:before="38"/>
              <w:ind w:left="102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b/>
                <w:w w:val="95"/>
                <w:sz w:val="17"/>
              </w:rPr>
              <w:t>,Объем?=14:</w:t>
            </w:r>
            <w:r>
              <w:rPr>
                <w:rFonts w:ascii="Times New Roman" w:hAnsi="Times New Roman"/>
                <w:b/>
                <w:i/>
                <w:w w:val="95"/>
                <w:sz w:val="18"/>
              </w:rPr>
              <w:t>1100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22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52" w:type="dxa"/>
          </w:tcPr>
          <w:p>
            <w:pPr>
              <w:pStyle w:val="TableParagraph"/>
              <w:spacing w:before="47"/>
              <w:ind w:left="116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Всего</w:t>
            </w:r>
            <w:r>
              <w:rPr>
                <w:b/>
                <w:spacing w:val="32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позиции</w:t>
            </w:r>
          </w:p>
        </w:tc>
        <w:tc>
          <w:tcPr>
            <w:tcW w:w="1088" w:type="dxa"/>
          </w:tcPr>
          <w:p>
            <w:pPr>
              <w:pStyle w:val="TableParagraph"/>
              <w:spacing w:before="100"/>
              <w:ind w:left="214"/>
              <w:jc w:val="center"/>
              <w:rPr>
                <w:b/>
                <w:sz w:val="17"/>
              </w:rPr>
            </w:pPr>
            <w:r>
              <w:rPr>
                <w:b/>
                <w:w w:val="82"/>
                <w:sz w:val="17"/>
              </w:rPr>
              <w:t>j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before="80"/>
              <w:ind w:right="88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Ш</w:t>
            </w:r>
            <w:r>
              <w:rPr>
                <w:b/>
                <w:spacing w:val="1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,48</w:t>
            </w: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before="71"/>
              <w:ind w:right="5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833,00</w:t>
            </w:r>
          </w:p>
        </w:tc>
      </w:tr>
      <w:tr>
        <w:trPr>
          <w:trHeight w:val="443" w:hRule="atLeast"/>
        </w:trPr>
        <w:tc>
          <w:tcPr>
            <w:tcW w:w="437" w:type="dxa"/>
          </w:tcPr>
          <w:p>
            <w:pPr>
              <w:pStyle w:val="TableParagraph"/>
              <w:spacing w:before="36"/>
              <w:ind w:left="60"/>
              <w:rPr>
                <w:b/>
                <w:sz w:val="17"/>
              </w:rPr>
            </w:pPr>
            <w:r>
              <w:rPr>
                <w:b/>
                <w:w w:val="82"/>
                <w:sz w:val="17"/>
              </w:rPr>
              <w:t>w</w:t>
            </w:r>
          </w:p>
        </w:tc>
        <w:tc>
          <w:tcPr>
            <w:tcW w:w="1201" w:type="dxa"/>
          </w:tcPr>
          <w:p>
            <w:pPr>
              <w:pStyle w:val="TableParagraph"/>
              <w:spacing w:line="210" w:lineRule="atLeast" w:before="4"/>
              <w:ind w:left="281" w:firstLine="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Ф </w:t>
            </w:r>
            <w:r>
              <w:rPr>
                <w:b/>
                <w:spacing w:val="13"/>
                <w:w w:val="80"/>
                <w:sz w:val="17"/>
              </w:rPr>
              <w:t>ССЦ-</w:t>
            </w:r>
            <w:r>
              <w:rPr>
                <w:b/>
                <w:spacing w:val="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25.2.02.11</w:t>
            </w:r>
            <w:r>
              <w:rPr>
                <w:b/>
                <w:spacing w:val="1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-</w:t>
            </w:r>
          </w:p>
        </w:tc>
        <w:tc>
          <w:tcPr>
            <w:tcW w:w="3152" w:type="dxa"/>
          </w:tcPr>
          <w:p>
            <w:pPr>
              <w:pStyle w:val="TableParagraph"/>
              <w:spacing w:line="210" w:lineRule="atLeast" w:before="4"/>
              <w:ind w:left="102" w:right="184"/>
              <w:rPr>
                <w:b/>
                <w:sz w:val="17"/>
              </w:rPr>
            </w:pPr>
            <w:r>
              <w:rPr>
                <w:b/>
                <w:spacing w:val="10"/>
                <w:w w:val="80"/>
                <w:sz w:val="17"/>
              </w:rPr>
              <w:t>Лента</w:t>
            </w:r>
            <w:r>
              <w:rPr>
                <w:b/>
                <w:spacing w:val="31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креплений,</w:t>
            </w:r>
            <w:r>
              <w:rPr>
                <w:b/>
                <w:spacing w:val="33"/>
                <w:w w:val="80"/>
                <w:sz w:val="17"/>
              </w:rPr>
              <w:t> </w:t>
            </w:r>
            <w:r>
              <w:rPr>
                <w:b/>
                <w:spacing w:val="11"/>
                <w:w w:val="80"/>
                <w:sz w:val="17"/>
              </w:rPr>
              <w:t>ширина</w:t>
            </w:r>
            <w:r>
              <w:rPr>
                <w:b/>
                <w:spacing w:val="2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20</w:t>
            </w:r>
            <w:r>
              <w:rPr>
                <w:b/>
                <w:spacing w:val="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мм,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толщ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ина</w:t>
            </w:r>
            <w:r>
              <w:rPr>
                <w:b/>
                <w:spacing w:val="3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,7</w:t>
            </w:r>
            <w:r>
              <w:rPr>
                <w:b/>
                <w:spacing w:val="10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мм,</w:t>
            </w:r>
            <w:r>
              <w:rPr>
                <w:b/>
                <w:spacing w:val="8"/>
                <w:w w:val="80"/>
                <w:sz w:val="17"/>
              </w:rPr>
              <w:t> </w:t>
            </w:r>
            <w:r>
              <w:rPr>
                <w:b/>
                <w:spacing w:val="12"/>
                <w:w w:val="80"/>
                <w:sz w:val="17"/>
              </w:rPr>
              <w:t>длина</w:t>
            </w:r>
            <w:r>
              <w:rPr>
                <w:b/>
                <w:spacing w:val="3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50</w:t>
            </w:r>
            <w:r>
              <w:rPr>
                <w:b/>
                <w:spacing w:val="3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м,</w:t>
            </w:r>
            <w:r>
              <w:rPr>
                <w:b/>
                <w:spacing w:val="2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из</w:t>
            </w:r>
          </w:p>
        </w:tc>
        <w:tc>
          <w:tcPr>
            <w:tcW w:w="1088" w:type="dxa"/>
          </w:tcPr>
          <w:p>
            <w:pPr>
              <w:pStyle w:val="TableParagraph"/>
              <w:spacing w:before="31"/>
              <w:ind w:left="381" w:right="340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шт:"</w:t>
            </w:r>
          </w:p>
        </w:tc>
        <w:tc>
          <w:tcPr>
            <w:tcW w:w="225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spacing w:before="36"/>
              <w:ind w:left="82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</w:t>
            </w:r>
            <w:r>
              <w:rPr>
                <w:b/>
                <w:spacing w:val="6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28</w:t>
            </w:r>
          </w:p>
        </w:tc>
        <w:tc>
          <w:tcPr>
            <w:tcW w:w="5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spacing w:before="45"/>
              <w:ind w:right="45"/>
              <w:jc w:val="right"/>
              <w:rPr>
                <w:b/>
                <w:sz w:val="17"/>
              </w:rPr>
            </w:pPr>
            <w:r>
              <w:rPr>
                <w:b/>
                <w:spacing w:val="9"/>
                <w:w w:val="90"/>
                <w:sz w:val="17"/>
              </w:rPr>
              <w:t>264,06:</w:t>
            </w: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spacing w:before="42"/>
              <w:ind w:right="338"/>
              <w:jc w:val="right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'ЩШ</w:t>
            </w:r>
          </w:p>
        </w:tc>
        <w:tc>
          <w:tcPr>
            <w:tcW w:w="1031" w:type="dxa"/>
          </w:tcPr>
          <w:p>
            <w:pPr>
              <w:pStyle w:val="TableParagraph"/>
              <w:spacing w:before="36"/>
              <w:ind w:right="68"/>
              <w:jc w:val="right"/>
              <w:rPr>
                <w:b/>
                <w:sz w:val="17"/>
              </w:rPr>
            </w:pPr>
            <w:r>
              <w:rPr>
                <w:b/>
                <w:spacing w:val="13"/>
                <w:w w:val="80"/>
                <w:sz w:val="17"/>
              </w:rPr>
              <w:t>2699</w:t>
            </w:r>
            <w:r>
              <w:rPr>
                <w:b/>
                <w:spacing w:val="-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226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spacing w:before="5"/>
              <w:ind w:left="27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0021</w:t>
            </w:r>
          </w:p>
        </w:tc>
        <w:tc>
          <w:tcPr>
            <w:tcW w:w="3152" w:type="dxa"/>
          </w:tcPr>
          <w:p>
            <w:pPr>
              <w:pStyle w:val="TableParagraph"/>
              <w:spacing w:before="5"/>
              <w:ind w:left="112"/>
              <w:rPr>
                <w:b/>
                <w:sz w:val="17"/>
              </w:rPr>
            </w:pPr>
            <w:r>
              <w:rPr>
                <w:b/>
                <w:spacing w:val="10"/>
                <w:w w:val="80"/>
                <w:sz w:val="17"/>
              </w:rPr>
              <w:t>нержавеющ</w:t>
            </w:r>
            <w:r>
              <w:rPr>
                <w:b/>
                <w:spacing w:val="-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ей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стали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{в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4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52" w:type="dxa"/>
          </w:tcPr>
          <w:p>
            <w:pPr>
              <w:pStyle w:val="TableParagraph"/>
              <w:spacing w:before="19"/>
              <w:ind w:left="112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(Линии</w:t>
            </w:r>
            <w:r>
              <w:rPr>
                <w:b/>
                <w:spacing w:val="58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электропередачи);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8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0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52" w:type="dxa"/>
          </w:tcPr>
          <w:p>
            <w:pPr>
              <w:pStyle w:val="TableParagraph"/>
              <w:spacing w:line="175" w:lineRule="exact" w:before="43"/>
              <w:ind w:left="107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Объем=</w:t>
            </w:r>
            <w:r>
              <w:rPr>
                <w:b/>
                <w:spacing w:val="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14/50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5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5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3" w:type="dxa"/>
            <w:gridSpan w:val="2"/>
          </w:tcPr>
          <w:p>
            <w:pPr>
              <w:pStyle w:val="TableParagraph"/>
              <w:spacing w:before="101"/>
              <w:ind w:left="1313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Всего</w:t>
            </w:r>
            <w:r>
              <w:rPr>
                <w:b/>
                <w:spacing w:val="22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</w:t>
            </w:r>
            <w:r>
              <w:rPr>
                <w:b/>
                <w:spacing w:val="15"/>
                <w:w w:val="85"/>
                <w:sz w:val="17"/>
              </w:rPr>
              <w:t> </w:t>
            </w:r>
            <w:r>
              <w:rPr>
                <w:b/>
                <w:spacing w:val="9"/>
                <w:w w:val="85"/>
                <w:sz w:val="17"/>
              </w:rPr>
              <w:t>позиции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9" w:type="dxa"/>
            <w:gridSpan w:val="2"/>
          </w:tcPr>
          <w:p>
            <w:pPr>
              <w:pStyle w:val="TableParagraph"/>
              <w:spacing w:before="120"/>
              <w:ind w:right="98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Ш</w:t>
            </w:r>
            <w:r>
              <w:rPr>
                <w:b/>
                <w:spacing w:val="1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»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й</w:t>
            </w:r>
          </w:p>
        </w:tc>
        <w:tc>
          <w:tcPr>
            <w:tcW w:w="126" w:type="dxa"/>
          </w:tcPr>
          <w:p>
            <w:pPr>
              <w:pStyle w:val="TableParagraph"/>
              <w:spacing w:before="120"/>
              <w:jc w:val="center"/>
              <w:rPr>
                <w:b/>
                <w:sz w:val="17"/>
              </w:rPr>
            </w:pPr>
            <w:r>
              <w:rPr>
                <w:b/>
                <w:w w:val="82"/>
                <w:sz w:val="17"/>
              </w:rPr>
              <w:t>'</w:t>
            </w: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before="149"/>
              <w:ind w:right="49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</w:t>
            </w:r>
            <w:r>
              <w:rPr>
                <w:b/>
                <w:spacing w:val="10"/>
                <w:w w:val="90"/>
                <w:sz w:val="17"/>
              </w:rPr>
              <w:t> </w:t>
            </w:r>
            <w:r>
              <w:rPr>
                <w:b/>
                <w:spacing w:val="9"/>
                <w:w w:val="90"/>
                <w:sz w:val="17"/>
              </w:rPr>
              <w:t>699,06</w:t>
            </w:r>
          </w:p>
        </w:tc>
      </w:tr>
      <w:tr>
        <w:trPr>
          <w:trHeight w:val="436" w:hRule="atLeast"/>
        </w:trPr>
        <w:tc>
          <w:tcPr>
            <w:tcW w:w="437" w:type="dxa"/>
          </w:tcPr>
          <w:p>
            <w:pPr>
              <w:pStyle w:val="TableParagraph"/>
              <w:spacing w:before="25"/>
              <w:ind w:left="50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w w:val="99"/>
                <w:sz w:val="18"/>
              </w:rPr>
              <w:t>n</w:t>
            </w:r>
          </w:p>
        </w:tc>
        <w:tc>
          <w:tcPr>
            <w:tcW w:w="4353" w:type="dxa"/>
            <w:gridSpan w:val="2"/>
          </w:tcPr>
          <w:p>
            <w:pPr>
              <w:pStyle w:val="TableParagraph"/>
              <w:spacing w:line="200" w:lineRule="atLeast" w:before="16"/>
              <w:ind w:left="281" w:right="1712" w:hanging="10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« Р м О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В Ш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-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Установка</w:t>
            </w:r>
            <w:r>
              <w:rPr>
                <w:b/>
                <w:spacing w:val="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крюка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305-01</w:t>
            </w:r>
          </w:p>
        </w:tc>
        <w:tc>
          <w:tcPr>
            <w:tcW w:w="1088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516" w:val="left" w:leader="none"/>
              </w:tabs>
              <w:spacing w:line="240" w:lineRule="auto" w:before="29" w:after="0"/>
              <w:ind w:left="515" w:right="0" w:hanging="124"/>
              <w:jc w:val="left"/>
              <w:rPr>
                <w:sz w:val="17"/>
              </w:rPr>
            </w:pPr>
            <w:r>
              <w:rPr>
                <w:b/>
                <w:w w:val="82"/>
                <w:sz w:val="17"/>
              </w:rPr>
              <w:t>S</w:t>
            </w:r>
            <w:r>
              <w:rPr>
                <w:sz w:val="17"/>
              </w:rPr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gridSpan w:val="2"/>
          </w:tcPr>
          <w:p>
            <w:pPr>
              <w:pStyle w:val="TableParagraph"/>
              <w:spacing w:before="30"/>
              <w:ind w:left="1006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~'Ц"~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6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3" w:type="dxa"/>
            <w:gridSpan w:val="2"/>
          </w:tcPr>
          <w:p>
            <w:pPr>
              <w:pStyle w:val="TableParagraph"/>
              <w:spacing w:before="10"/>
              <w:ind w:left="1169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</w:t>
            </w:r>
            <w:r>
              <w:rPr>
                <w:b/>
                <w:spacing w:val="14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ОТ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gridSpan w:val="2"/>
          </w:tcPr>
          <w:p>
            <w:pPr>
              <w:pStyle w:val="TableParagraph"/>
              <w:spacing w:before="25"/>
              <w:ind w:left="60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1,93</w:t>
            </w:r>
          </w:p>
        </w:tc>
        <w:tc>
          <w:tcPr>
            <w:tcW w:w="1989" w:type="dxa"/>
            <w:gridSpan w:val="2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104" w:val="left" w:leader="none"/>
              </w:tabs>
              <w:spacing w:line="240" w:lineRule="auto" w:before="34" w:after="0"/>
              <w:ind w:left="1673" w:right="62" w:hanging="1674"/>
              <w:jc w:val="right"/>
              <w:rPr>
                <w:b/>
                <w:sz w:val="17"/>
              </w:rPr>
            </w:pPr>
            <w:r>
              <w:rPr>
                <w:b/>
                <w:spacing w:val="-3"/>
                <w:w w:val="80"/>
                <w:sz w:val="17"/>
              </w:rPr>
              <w:t>7,72</w:t>
            </w: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spacing w:before="44"/>
              <w:ind w:right="365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.28,81</w:t>
            </w:r>
          </w:p>
        </w:tc>
        <w:tc>
          <w:tcPr>
            <w:tcW w:w="1031" w:type="dxa"/>
          </w:tcPr>
          <w:p>
            <w:pPr>
              <w:pStyle w:val="TableParagraph"/>
              <w:spacing w:before="34"/>
              <w:ind w:right="70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2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22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00</w:t>
            </w:r>
          </w:p>
        </w:tc>
      </w:tr>
      <w:tr>
        <w:trPr>
          <w:trHeight w:val="290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3" w:type="dxa"/>
            <w:gridSpan w:val="2"/>
          </w:tcPr>
          <w:p>
            <w:pPr>
              <w:pStyle w:val="TableParagraph"/>
              <w:spacing w:before="31"/>
              <w:ind w:left="1159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</w:t>
            </w:r>
            <w:r>
              <w:rPr>
                <w:b/>
                <w:spacing w:val="23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ЭМ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gridSpan w:val="2"/>
          </w:tcPr>
          <w:p>
            <w:pPr>
              <w:pStyle w:val="TableParagraph"/>
              <w:spacing w:before="40"/>
              <w:ind w:left="50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31,16</w:t>
            </w:r>
          </w:p>
        </w:tc>
        <w:tc>
          <w:tcPr>
            <w:tcW w:w="1989" w:type="dxa"/>
            <w:gridSpan w:val="2"/>
          </w:tcPr>
          <w:p>
            <w:pPr>
              <w:pStyle w:val="TableParagraph"/>
              <w:spacing w:before="40"/>
              <w:ind w:right="86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124,64</w:t>
            </w: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spacing w:before="45"/>
              <w:ind w:right="381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%</w:t>
            </w:r>
            <w:r>
              <w:rPr>
                <w:b/>
                <w:spacing w:val="-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84</w:t>
            </w:r>
          </w:p>
        </w:tc>
        <w:tc>
          <w:tcPr>
            <w:tcW w:w="1031" w:type="dxa"/>
          </w:tcPr>
          <w:p>
            <w:pPr>
              <w:pStyle w:val="TableParagraph"/>
              <w:spacing w:before="45"/>
              <w:ind w:right="60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</w:t>
            </w:r>
            <w:r>
              <w:rPr>
                <w:b/>
                <w:spacing w:val="2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102</w:t>
            </w:r>
            <w:r>
              <w:rPr>
                <w:b/>
                <w:spacing w:val="7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</w:t>
            </w:r>
          </w:p>
        </w:tc>
      </w:tr>
      <w:tr>
        <w:trPr>
          <w:trHeight w:val="294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3" w:type="dxa"/>
            <w:gridSpan w:val="2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1256" w:val="left" w:leader="none"/>
              </w:tabs>
              <w:spacing w:line="240" w:lineRule="auto" w:before="53" w:after="0"/>
              <w:ind w:left="1255" w:right="0" w:hanging="122"/>
              <w:jc w:val="lef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Зет.ч-ОТм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gridSpan w:val="2"/>
          </w:tcPr>
          <w:p>
            <w:pPr>
              <w:pStyle w:val="TableParagraph"/>
              <w:spacing w:before="43"/>
              <w:ind w:left="59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3,65</w:t>
            </w:r>
          </w:p>
        </w:tc>
        <w:tc>
          <w:tcPr>
            <w:tcW w:w="1989" w:type="dxa"/>
            <w:gridSpan w:val="2"/>
          </w:tcPr>
          <w:p>
            <w:pPr>
              <w:pStyle w:val="TableParagraph"/>
              <w:spacing w:before="43"/>
              <w:ind w:right="63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14,60;</w:t>
            </w: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spacing w:before="67"/>
              <w:ind w:right="34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:28iS1</w:t>
            </w:r>
          </w:p>
        </w:tc>
        <w:tc>
          <w:tcPr>
            <w:tcW w:w="1031" w:type="dxa"/>
          </w:tcPr>
          <w:p>
            <w:pPr>
              <w:pStyle w:val="TableParagraph"/>
              <w:spacing w:before="48"/>
              <w:ind w:right="64"/>
              <w:jc w:val="right"/>
              <w:rPr>
                <w:b/>
                <w:sz w:val="17"/>
              </w:rPr>
            </w:pPr>
            <w:r>
              <w:rPr>
                <w:b/>
                <w:spacing w:val="10"/>
                <w:w w:val="80"/>
                <w:sz w:val="17"/>
              </w:rPr>
              <w:t>421</w:t>
            </w:r>
            <w:r>
              <w:rPr>
                <w:b/>
                <w:spacing w:val="-1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285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3" w:type="dxa"/>
            <w:gridSpan w:val="2"/>
          </w:tcPr>
          <w:p>
            <w:pPr>
              <w:pStyle w:val="TableParagraph"/>
              <w:spacing w:before="23"/>
              <w:ind w:left="114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4М.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gridSpan w:val="2"/>
          </w:tcPr>
          <w:p>
            <w:pPr>
              <w:pStyle w:val="TableParagraph"/>
              <w:spacing w:before="42"/>
              <w:ind w:left="59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0,04</w:t>
            </w:r>
          </w:p>
        </w:tc>
        <w:tc>
          <w:tcPr>
            <w:tcW w:w="1989" w:type="dxa"/>
            <w:gridSpan w:val="2"/>
          </w:tcPr>
          <w:p>
            <w:pPr>
              <w:pStyle w:val="TableParagraph"/>
              <w:spacing w:before="52"/>
              <w:ind w:right="97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од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е</w:t>
            </w: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spacing w:before="47"/>
              <w:ind w:right="33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10,22</w:t>
            </w:r>
          </w:p>
        </w:tc>
        <w:tc>
          <w:tcPr>
            <w:tcW w:w="1031" w:type="dxa"/>
          </w:tcPr>
          <w:p>
            <w:pPr>
              <w:pStyle w:val="TableParagraph"/>
              <w:spacing w:before="56"/>
              <w:ind w:right="6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.2,00</w:t>
            </w:r>
          </w:p>
        </w:tc>
      </w:tr>
      <w:tr>
        <w:trPr>
          <w:trHeight w:val="297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3" w:type="dxa"/>
            <w:gridSpan w:val="2"/>
          </w:tcPr>
          <w:p>
            <w:pPr>
              <w:pStyle w:val="TableParagraph"/>
              <w:spacing w:before="26"/>
              <w:ind w:left="1293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т</w:t>
            </w:r>
          </w:p>
        </w:tc>
        <w:tc>
          <w:tcPr>
            <w:tcW w:w="1088" w:type="dxa"/>
          </w:tcPr>
          <w:p>
            <w:pPr>
              <w:pStyle w:val="TableParagraph"/>
              <w:spacing w:before="44"/>
              <w:ind w:left="27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чеда-ч</w:t>
            </w:r>
          </w:p>
        </w:tc>
        <w:tc>
          <w:tcPr>
            <w:tcW w:w="1336" w:type="dxa"/>
          </w:tcPr>
          <w:p>
            <w:pPr>
              <w:pStyle w:val="TableParagraph"/>
              <w:spacing w:before="34"/>
              <w:ind w:left="282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0,21</w:t>
            </w:r>
          </w:p>
        </w:tc>
        <w:tc>
          <w:tcPr>
            <w:tcW w:w="1756" w:type="dxa"/>
            <w:gridSpan w:val="2"/>
          </w:tcPr>
          <w:p>
            <w:pPr>
              <w:pStyle w:val="TableParagraph"/>
              <w:spacing w:before="60"/>
              <w:ind w:left="986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pacing w:val="10"/>
                <w:sz w:val="18"/>
              </w:rPr>
              <w:t>шт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4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3" w:type="dxa"/>
            <w:gridSpan w:val="2"/>
          </w:tcPr>
          <w:p>
            <w:pPr>
              <w:pStyle w:val="TableParagraph"/>
              <w:spacing w:before="25"/>
              <w:ind w:left="129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Щ</w:t>
            </w:r>
            <w:r>
              <w:rPr>
                <w:b/>
                <w:spacing w:val="-7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м</w:t>
            </w:r>
          </w:p>
        </w:tc>
        <w:tc>
          <w:tcPr>
            <w:tcW w:w="1088" w:type="dxa"/>
          </w:tcPr>
          <w:p>
            <w:pPr>
              <w:pStyle w:val="TableParagraph"/>
              <w:spacing w:before="35"/>
              <w:ind w:left="275"/>
              <w:rPr>
                <w:b/>
                <w:sz w:val="17"/>
              </w:rPr>
            </w:pPr>
            <w:r>
              <w:rPr>
                <w:b/>
                <w:spacing w:val="11"/>
                <w:w w:val="90"/>
                <w:sz w:val="17"/>
              </w:rPr>
              <w:t>чеа-ч</w:t>
            </w:r>
          </w:p>
        </w:tc>
        <w:tc>
          <w:tcPr>
            <w:tcW w:w="1336" w:type="dxa"/>
          </w:tcPr>
          <w:p>
            <w:pPr>
              <w:pStyle w:val="TableParagraph"/>
              <w:spacing w:before="25"/>
              <w:ind w:left="282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</w:t>
            </w:r>
            <w:r>
              <w:rPr>
                <w:b/>
                <w:spacing w:val="5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27</w:t>
            </w:r>
          </w:p>
        </w:tc>
        <w:tc>
          <w:tcPr>
            <w:tcW w:w="1756" w:type="dxa"/>
            <w:gridSpan w:val="2"/>
          </w:tcPr>
          <w:p>
            <w:pPr>
              <w:pStyle w:val="TableParagraph"/>
              <w:spacing w:before="35"/>
              <w:ind w:left="100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1,03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3" w:type="dxa"/>
            <w:gridSpan w:val="2"/>
          </w:tcPr>
          <w:p>
            <w:pPr>
              <w:pStyle w:val="TableParagraph"/>
              <w:spacing w:before="38"/>
              <w:ind w:left="1313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Итоголо</w:t>
            </w:r>
            <w:r>
              <w:rPr>
                <w:b/>
                <w:spacing w:val="6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расценке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gridSpan w:val="2"/>
          </w:tcPr>
          <w:p>
            <w:pPr>
              <w:pStyle w:val="TableParagraph"/>
              <w:spacing w:before="62"/>
              <w:ind w:left="478"/>
              <w:rPr>
                <w:b/>
                <w:sz w:val="17"/>
              </w:rPr>
            </w:pPr>
            <w:r>
              <w:rPr>
                <w:b/>
                <w:spacing w:val="9"/>
                <w:w w:val="80"/>
                <w:sz w:val="17"/>
              </w:rPr>
              <w:t>93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,13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'</w:t>
            </w:r>
          </w:p>
        </w:tc>
        <w:tc>
          <w:tcPr>
            <w:tcW w:w="1989" w:type="dxa"/>
            <w:gridSpan w:val="2"/>
          </w:tcPr>
          <w:p>
            <w:pPr>
              <w:pStyle w:val="TableParagraph"/>
              <w:spacing w:before="58"/>
              <w:ind w:right="95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132,52</w:t>
            </w: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3" w:type="dxa"/>
            <w:gridSpan w:val="2"/>
          </w:tcPr>
          <w:p>
            <w:pPr>
              <w:pStyle w:val="TableParagraph"/>
              <w:spacing w:before="34"/>
              <w:ind w:left="130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ФОТ</w:t>
            </w:r>
          </w:p>
        </w:tc>
        <w:tc>
          <w:tcPr>
            <w:tcW w:w="108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2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9" w:type="dxa"/>
            <w:gridSpan w:val="2"/>
          </w:tcPr>
          <w:p>
            <w:pPr>
              <w:pStyle w:val="TableParagraph"/>
              <w:spacing w:before="49"/>
              <w:ind w:right="82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22*38</w:t>
            </w: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before="49"/>
              <w:ind w:right="67"/>
              <w:jc w:val="right"/>
              <w:rPr>
                <w:b/>
                <w:sz w:val="17"/>
              </w:rPr>
            </w:pPr>
            <w:r>
              <w:rPr>
                <w:b/>
                <w:spacing w:val="9"/>
                <w:w w:val="90"/>
                <w:sz w:val="17"/>
              </w:rPr>
              <w:t>643</w:t>
            </w:r>
            <w:r>
              <w:rPr>
                <w:b/>
                <w:spacing w:val="-2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</w:t>
            </w:r>
          </w:p>
        </w:tc>
      </w:tr>
      <w:tr>
        <w:trPr>
          <w:trHeight w:val="440" w:hRule="atLeast"/>
        </w:trPr>
        <w:tc>
          <w:tcPr>
            <w:tcW w:w="43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353" w:type="dxa"/>
            <w:gridSpan w:val="2"/>
          </w:tcPr>
          <w:p>
            <w:pPr>
              <w:pStyle w:val="TableParagraph"/>
              <w:spacing w:line="200" w:lineRule="atLeast" w:before="20"/>
              <w:ind w:left="545" w:right="15" w:hanging="4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2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№</w:t>
            </w:r>
            <w:r>
              <w:rPr>
                <w:b/>
                <w:spacing w:val="1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HP</w:t>
            </w:r>
            <w:r>
              <w:rPr>
                <w:b/>
                <w:spacing w:val="2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Электротехнические</w:t>
            </w:r>
            <w:r>
              <w:rPr>
                <w:b/>
                <w:spacing w:val="3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установки</w:t>
            </w:r>
            <w:r>
              <w:rPr>
                <w:b/>
                <w:spacing w:val="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812/пр</w:t>
            </w:r>
            <w:r>
              <w:rPr>
                <w:b/>
                <w:spacing w:val="13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от</w:t>
            </w:r>
            <w:r>
              <w:rPr>
                <w:b/>
                <w:spacing w:val="7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других объектах</w:t>
            </w:r>
          </w:p>
        </w:tc>
        <w:tc>
          <w:tcPr>
            <w:tcW w:w="1088" w:type="dxa"/>
          </w:tcPr>
          <w:p>
            <w:pPr>
              <w:pStyle w:val="TableParagraph"/>
              <w:spacing w:before="44"/>
              <w:ind w:right="92"/>
              <w:jc w:val="center"/>
              <w:rPr>
                <w:b/>
                <w:sz w:val="17"/>
              </w:rPr>
            </w:pPr>
            <w:r>
              <w:rPr>
                <w:b/>
                <w:w w:val="81"/>
                <w:sz w:val="17"/>
              </w:rPr>
              <w:t>%</w:t>
            </w:r>
          </w:p>
        </w:tc>
        <w:tc>
          <w:tcPr>
            <w:tcW w:w="1336" w:type="dxa"/>
          </w:tcPr>
          <w:p>
            <w:pPr>
              <w:pStyle w:val="TableParagraph"/>
              <w:spacing w:before="35"/>
              <w:ind w:left="316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w w:val="99"/>
                <w:sz w:val="18"/>
              </w:rPr>
              <w:t>ш</w:t>
            </w:r>
          </w:p>
        </w:tc>
        <w:tc>
          <w:tcPr>
            <w:tcW w:w="1756" w:type="dxa"/>
            <w:gridSpan w:val="2"/>
          </w:tcPr>
          <w:p>
            <w:pPr>
              <w:pStyle w:val="TableParagraph"/>
              <w:spacing w:before="49"/>
              <w:ind w:left="1049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97</w:t>
            </w:r>
          </w:p>
        </w:tc>
        <w:tc>
          <w:tcPr>
            <w:tcW w:w="102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89" w:type="dxa"/>
            <w:gridSpan w:val="2"/>
          </w:tcPr>
          <w:p>
            <w:pPr>
              <w:pStyle w:val="TableParagraph"/>
              <w:spacing w:before="58"/>
              <w:ind w:right="9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21,66</w:t>
            </w:r>
          </w:p>
        </w:tc>
        <w:tc>
          <w:tcPr>
            <w:tcW w:w="1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1" w:type="dxa"/>
          </w:tcPr>
          <w:p>
            <w:pPr>
              <w:pStyle w:val="TableParagraph"/>
              <w:spacing w:before="53"/>
              <w:ind w:right="75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624,00</w:t>
            </w:r>
          </w:p>
        </w:tc>
      </w:tr>
    </w:tbl>
    <w:p>
      <w:pPr>
        <w:spacing w:before="18"/>
        <w:ind w:left="0" w:right="12440" w:firstLine="0"/>
        <w:jc w:val="right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81030" cy="7689850"/>
            <wp:effectExtent l="0" t="0" r="0" b="0"/>
            <wp:wrapNone/>
            <wp:docPr id="3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3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103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pacing w:val="9"/>
          <w:w w:val="90"/>
          <w:sz w:val="17"/>
        </w:rPr>
        <w:t>21.12.2020</w:t>
      </w:r>
    </w:p>
    <w:p>
      <w:pPr>
        <w:spacing w:before="10"/>
        <w:ind w:left="0" w:right="12445" w:firstLine="0"/>
        <w:jc w:val="righ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Прил.</w:t>
      </w:r>
      <w:r>
        <w:rPr>
          <w:rFonts w:ascii="Arial" w:hAnsi="Arial"/>
          <w:b/>
          <w:spacing w:val="77"/>
          <w:sz w:val="17"/>
        </w:rPr>
        <w:t> </w:t>
      </w:r>
      <w:r>
        <w:rPr>
          <w:rFonts w:ascii="Arial" w:hAnsi="Arial"/>
          <w:b/>
          <w:w w:val="80"/>
          <w:sz w:val="17"/>
        </w:rPr>
        <w:t>п.49.3</w:t>
      </w:r>
    </w:p>
    <w:p>
      <w:pPr>
        <w:pStyle w:val="BodyText"/>
        <w:spacing w:before="3"/>
        <w:rPr>
          <w:rFonts w:ascii="Arial"/>
          <w:b/>
        </w:rPr>
      </w:pPr>
    </w:p>
    <w:tbl>
      <w:tblPr>
        <w:tblW w:w="0" w:type="auto"/>
        <w:jc w:val="left"/>
        <w:tblInd w:w="1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7"/>
        <w:gridCol w:w="732"/>
        <w:gridCol w:w="3451"/>
        <w:gridCol w:w="931"/>
        <w:gridCol w:w="1516"/>
        <w:gridCol w:w="1599"/>
        <w:gridCol w:w="1160"/>
        <w:gridCol w:w="905"/>
        <w:gridCol w:w="1099"/>
        <w:gridCol w:w="895"/>
        <w:gridCol w:w="1012"/>
      </w:tblGrid>
      <w:tr>
        <w:trPr>
          <w:trHeight w:val="209" w:hRule="atLeast"/>
        </w:trPr>
        <w:tc>
          <w:tcPr>
            <w:tcW w:w="4890" w:type="dxa"/>
            <w:gridSpan w:val="3"/>
          </w:tcPr>
          <w:p>
            <w:pPr>
              <w:pStyle w:val="TableParagraph"/>
              <w:spacing w:line="189" w:lineRule="exact" w:before="1"/>
              <w:ind w:left="96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4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№</w:t>
            </w:r>
            <w:r>
              <w:rPr>
                <w:b/>
                <w:spacing w:val="67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СП</w:t>
            </w:r>
            <w:r>
              <w:rPr>
                <w:b/>
                <w:spacing w:val="58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Электротехнические</w:t>
            </w:r>
            <w:r>
              <w:rPr>
                <w:b/>
                <w:spacing w:val="3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установки</w:t>
            </w:r>
            <w:r>
              <w:rPr>
                <w:b/>
                <w:spacing w:val="41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</w:t>
            </w:r>
          </w:p>
        </w:tc>
        <w:tc>
          <w:tcPr>
            <w:tcW w:w="931" w:type="dxa"/>
          </w:tcPr>
          <w:p>
            <w:pPr>
              <w:pStyle w:val="TableParagraph"/>
              <w:spacing w:line="190" w:lineRule="exact"/>
              <w:ind w:left="362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w w:val="99"/>
                <w:sz w:val="18"/>
              </w:rPr>
              <w:t>%</w:t>
            </w:r>
          </w:p>
        </w:tc>
        <w:tc>
          <w:tcPr>
            <w:tcW w:w="1516" w:type="dxa"/>
          </w:tcPr>
          <w:p>
            <w:pPr>
              <w:pStyle w:val="TableParagraph"/>
              <w:spacing w:line="190" w:lineRule="exact"/>
              <w:ind w:left="41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w w:val="99"/>
                <w:sz w:val="18"/>
              </w:rPr>
              <w:t>ш</w:t>
            </w:r>
          </w:p>
        </w:tc>
        <w:tc>
          <w:tcPr>
            <w:tcW w:w="1599" w:type="dxa"/>
          </w:tcPr>
          <w:p>
            <w:pPr>
              <w:pStyle w:val="TableParagraph"/>
              <w:spacing w:line="179" w:lineRule="exact" w:before="11"/>
              <w:ind w:left="96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51</w:t>
            </w:r>
          </w:p>
        </w:tc>
        <w:tc>
          <w:tcPr>
            <w:tcW w:w="3164" w:type="dxa"/>
            <w:gridSpan w:val="3"/>
          </w:tcPr>
          <w:p>
            <w:pPr>
              <w:pStyle w:val="TableParagraph"/>
              <w:spacing w:line="174" w:lineRule="exact" w:before="16"/>
              <w:ind w:right="17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11,38</w:t>
            </w:r>
          </w:p>
        </w:tc>
        <w:tc>
          <w:tcPr>
            <w:tcW w:w="1907" w:type="dxa"/>
            <w:gridSpan w:val="2"/>
          </w:tcPr>
          <w:p>
            <w:pPr>
              <w:pStyle w:val="TableParagraph"/>
              <w:spacing w:line="179" w:lineRule="exact" w:before="11"/>
              <w:ind w:right="4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328,00</w:t>
            </w:r>
          </w:p>
        </w:tc>
      </w:tr>
      <w:tr>
        <w:trPr>
          <w:trHeight w:val="606" w:hRule="atLeast"/>
        </w:trPr>
        <w:tc>
          <w:tcPr>
            <w:tcW w:w="4890" w:type="dxa"/>
            <w:gridSpan w:val="3"/>
          </w:tcPr>
          <w:p>
            <w:pPr>
              <w:pStyle w:val="TableParagraph"/>
              <w:spacing w:line="252" w:lineRule="auto"/>
              <w:ind w:left="913" w:right="1345" w:firstLine="101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774/пр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других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объектах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11.12.2020</w:t>
            </w:r>
          </w:p>
          <w:p>
            <w:pPr>
              <w:pStyle w:val="TableParagraph"/>
              <w:spacing w:line="175" w:lineRule="exact"/>
              <w:ind w:left="783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Прил.</w:t>
            </w:r>
            <w:r>
              <w:rPr>
                <w:b/>
                <w:spacing w:val="85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п.49.3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1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64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0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584" w:hRule="atLeast"/>
        </w:trPr>
        <w:tc>
          <w:tcPr>
            <w:tcW w:w="7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451" w:type="dxa"/>
          </w:tcPr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ind w:left="333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Всего</w:t>
            </w:r>
            <w:r>
              <w:rPr>
                <w:b/>
                <w:spacing w:val="37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</w:t>
            </w:r>
            <w:r>
              <w:rPr>
                <w:b/>
                <w:spacing w:val="3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позиции</w:t>
            </w:r>
          </w:p>
        </w:tc>
        <w:tc>
          <w:tcPr>
            <w:tcW w:w="9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115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before="6"/>
              <w:rPr>
                <w:b/>
                <w:sz w:val="25"/>
              </w:rPr>
            </w:pPr>
          </w:p>
          <w:p>
            <w:pPr>
              <w:pStyle w:val="TableParagraph"/>
              <w:ind w:right="160"/>
              <w:jc w:val="right"/>
              <w:rPr>
                <w:b/>
                <w:sz w:val="17"/>
              </w:rPr>
            </w:pPr>
            <w:r>
              <w:rPr>
                <w:b/>
                <w:spacing w:val="10"/>
                <w:w w:val="80"/>
                <w:sz w:val="17"/>
              </w:rPr>
              <w:t>185</w:t>
            </w:r>
            <w:r>
              <w:rPr>
                <w:b/>
                <w:spacing w:val="-1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,56</w:t>
            </w:r>
          </w:p>
        </w:tc>
        <w:tc>
          <w:tcPr>
            <w:tcW w:w="8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2" w:type="dxa"/>
          </w:tcPr>
          <w:p>
            <w:pPr>
              <w:pStyle w:val="TableParagraph"/>
              <w:spacing w:before="11"/>
              <w:rPr>
                <w:b/>
                <w:sz w:val="25"/>
              </w:rPr>
            </w:pPr>
          </w:p>
          <w:p>
            <w:pPr>
              <w:pStyle w:val="TableParagraph"/>
              <w:ind w:right="47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2</w:t>
            </w:r>
            <w:r>
              <w:rPr>
                <w:b/>
                <w:spacing w:val="2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278,00</w:t>
            </w:r>
          </w:p>
        </w:tc>
      </w:tr>
      <w:tr>
        <w:trPr>
          <w:trHeight w:val="315" w:hRule="atLeast"/>
        </w:trPr>
        <w:tc>
          <w:tcPr>
            <w:tcW w:w="707" w:type="dxa"/>
          </w:tcPr>
          <w:p>
            <w:pPr>
              <w:pStyle w:val="TableParagraph"/>
              <w:spacing w:line="206" w:lineRule="exact" w:before="90"/>
              <w:ind w:left="50"/>
              <w:rPr>
                <w:b/>
                <w:sz w:val="17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Ш</w:t>
            </w:r>
            <w:r>
              <w:rPr>
                <w:rFonts w:ascii="Times New Roman" w:hAnsi="Times New Roman"/>
                <w:b/>
                <w:i/>
                <w:spacing w:val="15"/>
                <w:sz w:val="18"/>
              </w:rPr>
              <w:t> </w:t>
            </w:r>
            <w:r>
              <w:rPr>
                <w:b/>
                <w:sz w:val="17"/>
              </w:rPr>
              <w:t>""</w:t>
            </w:r>
          </w:p>
        </w:tc>
        <w:tc>
          <w:tcPr>
            <w:tcW w:w="732" w:type="dxa"/>
          </w:tcPr>
          <w:p>
            <w:pPr>
              <w:pStyle w:val="TableParagraph"/>
              <w:spacing w:before="93"/>
              <w:ind w:left="23"/>
              <w:rPr>
                <w:b/>
                <w:sz w:val="17"/>
              </w:rPr>
            </w:pPr>
            <w:r>
              <w:rPr>
                <w:b/>
                <w:spacing w:val="11"/>
                <w:w w:val="90"/>
                <w:sz w:val="17"/>
              </w:rPr>
              <w:t>Цена</w:t>
            </w:r>
          </w:p>
        </w:tc>
        <w:tc>
          <w:tcPr>
            <w:tcW w:w="3451" w:type="dxa"/>
          </w:tcPr>
          <w:p>
            <w:pPr>
              <w:pStyle w:val="TableParagraph"/>
              <w:spacing w:before="93"/>
              <w:ind w:left="323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Крю</w:t>
            </w:r>
            <w:r>
              <w:rPr>
                <w:b/>
                <w:spacing w:val="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анкерны</w:t>
            </w:r>
            <w:r>
              <w:rPr>
                <w:b/>
                <w:spacing w:val="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й</w:t>
            </w:r>
            <w:r>
              <w:rPr>
                <w:b/>
                <w:spacing w:val="4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SF-15</w:t>
            </w:r>
          </w:p>
        </w:tc>
        <w:tc>
          <w:tcPr>
            <w:tcW w:w="931" w:type="dxa"/>
          </w:tcPr>
          <w:p>
            <w:pPr>
              <w:pStyle w:val="TableParagraph"/>
              <w:spacing w:before="84"/>
              <w:ind w:left="32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шт</w:t>
            </w:r>
          </w:p>
        </w:tc>
        <w:tc>
          <w:tcPr>
            <w:tcW w:w="3115" w:type="dxa"/>
            <w:gridSpan w:val="2"/>
          </w:tcPr>
          <w:p>
            <w:pPr>
              <w:pStyle w:val="TableParagraph"/>
              <w:spacing w:line="187" w:lineRule="exact" w:before="109"/>
              <w:ind w:right="438"/>
              <w:jc w:val="right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■4с</w:t>
            </w:r>
          </w:p>
        </w:tc>
        <w:tc>
          <w:tcPr>
            <w:tcW w:w="1160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559" w:val="left" w:leader="none"/>
              </w:tabs>
              <w:spacing w:line="187" w:lineRule="exact" w:before="109" w:after="0"/>
              <w:ind w:left="558" w:right="0" w:hanging="115"/>
              <w:jc w:val="left"/>
              <w:rPr>
                <w:b/>
                <w:sz w:val="17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4ШМ</w:t>
            </w:r>
            <w:r>
              <w:rPr>
                <w:b/>
                <w:sz w:val="17"/>
              </w:rPr>
              <w:t>'</w:t>
            </w:r>
          </w:p>
        </w:tc>
        <w:tc>
          <w:tcPr>
            <w:tcW w:w="905" w:type="dxa"/>
          </w:tcPr>
          <w:p>
            <w:pPr>
              <w:pStyle w:val="TableParagraph"/>
              <w:spacing w:line="178" w:lineRule="exact" w:before="117"/>
              <w:ind w:left="10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1,0506</w:t>
            </w:r>
          </w:p>
        </w:tc>
        <w:tc>
          <w:tcPr>
            <w:tcW w:w="1099" w:type="dxa"/>
          </w:tcPr>
          <w:p>
            <w:pPr>
              <w:pStyle w:val="TableParagraph"/>
              <w:spacing w:line="187" w:lineRule="exact" w:before="108"/>
              <w:ind w:right="184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'</w:t>
            </w:r>
            <w:r>
              <w:rPr>
                <w:b/>
                <w:spacing w:val="22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178,36</w:t>
            </w:r>
          </w:p>
        </w:tc>
        <w:tc>
          <w:tcPr>
            <w:tcW w:w="895" w:type="dxa"/>
          </w:tcPr>
          <w:p>
            <w:pPr>
              <w:pStyle w:val="TableParagraph"/>
              <w:spacing w:line="183" w:lineRule="exact" w:before="112"/>
              <w:ind w:left="16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02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</w:t>
            </w:r>
          </w:p>
        </w:tc>
        <w:tc>
          <w:tcPr>
            <w:tcW w:w="1012" w:type="dxa"/>
          </w:tcPr>
          <w:p>
            <w:pPr>
              <w:pStyle w:val="TableParagraph"/>
              <w:spacing w:line="187" w:lineRule="exact" w:before="108"/>
              <w:ind w:right="47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</w:t>
            </w:r>
            <w:r>
              <w:rPr>
                <w:b/>
                <w:spacing w:val="2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829,00</w:t>
            </w:r>
          </w:p>
        </w:tc>
      </w:tr>
    </w:tbl>
    <w:p>
      <w:pPr>
        <w:spacing w:before="0"/>
        <w:ind w:left="836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п</w:t>
      </w:r>
      <w:r>
        <w:rPr>
          <w:rFonts w:ascii="Arial" w:hAnsi="Arial"/>
          <w:b/>
          <w:spacing w:val="-1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о</w:t>
      </w:r>
      <w:r>
        <w:rPr>
          <w:rFonts w:ascii="Arial" w:hAnsi="Arial"/>
          <w:b/>
          <w:spacing w:val="-1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с</w:t>
      </w:r>
      <w:r>
        <w:rPr>
          <w:rFonts w:ascii="Arial" w:hAnsi="Arial"/>
          <w:b/>
          <w:spacing w:val="-1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та</w:t>
      </w:r>
      <w:r>
        <w:rPr>
          <w:rFonts w:ascii="Arial" w:hAnsi="Arial"/>
          <w:b/>
          <w:spacing w:val="-1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в</w:t>
      </w:r>
      <w:r>
        <w:rPr>
          <w:rFonts w:ascii="Arial" w:hAnsi="Arial"/>
          <w:b/>
          <w:spacing w:val="-1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щ</w:t>
      </w:r>
      <w:r>
        <w:rPr>
          <w:rFonts w:ascii="Arial" w:hAnsi="Arial"/>
          <w:b/>
          <w:spacing w:val="8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и</w:t>
      </w:r>
      <w:r>
        <w:rPr>
          <w:rFonts w:ascii="Arial" w:hAnsi="Arial"/>
          <w:b/>
          <w:spacing w:val="-9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к</w:t>
      </w:r>
      <w:r>
        <w:rPr>
          <w:rFonts w:ascii="Arial" w:hAnsi="Arial"/>
          <w:b/>
          <w:spacing w:val="78"/>
          <w:sz w:val="17"/>
        </w:rPr>
        <w:t> </w:t>
      </w:r>
      <w:r>
        <w:rPr>
          <w:rFonts w:ascii="Arial" w:hAnsi="Arial"/>
          <w:b/>
          <w:w w:val="80"/>
          <w:sz w:val="17"/>
        </w:rPr>
        <w:t>,</w:t>
      </w:r>
    </w:p>
    <w:p>
      <w:pPr>
        <w:pStyle w:val="BodyText"/>
        <w:spacing w:before="9"/>
        <w:rPr>
          <w:rFonts w:ascii="Arial"/>
          <w:b/>
          <w:sz w:val="11"/>
        </w:rPr>
      </w:pPr>
    </w:p>
    <w:p>
      <w:pPr>
        <w:spacing w:before="94"/>
        <w:ind w:left="1882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(Линии</w:t>
      </w:r>
      <w:r>
        <w:rPr>
          <w:rFonts w:ascii="Arial" w:hAnsi="Arial"/>
          <w:b/>
          <w:spacing w:val="76"/>
          <w:sz w:val="17"/>
        </w:rPr>
        <w:t> </w:t>
      </w:r>
      <w:r>
        <w:rPr>
          <w:rFonts w:ascii="Arial" w:hAnsi="Arial"/>
          <w:b/>
          <w:w w:val="80"/>
          <w:sz w:val="17"/>
        </w:rPr>
        <w:t>электропередачи)</w:t>
      </w:r>
    </w:p>
    <w:p>
      <w:pPr>
        <w:spacing w:after="0"/>
        <w:jc w:val="left"/>
        <w:rPr>
          <w:rFonts w:ascii="Arial" w:hAnsi="Arial"/>
          <w:sz w:val="17"/>
        </w:rPr>
        <w:sectPr>
          <w:pgSz w:w="16980" w:h="12110" w:orient="landscape"/>
          <w:pgMar w:top="1000" w:bottom="280" w:left="1300" w:right="1420"/>
        </w:sect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"/>
        <w:gridCol w:w="485"/>
        <w:gridCol w:w="5248"/>
        <w:gridCol w:w="284"/>
        <w:gridCol w:w="1297"/>
        <w:gridCol w:w="1626"/>
        <w:gridCol w:w="1075"/>
        <w:gridCol w:w="726"/>
        <w:gridCol w:w="308"/>
        <w:gridCol w:w="1035"/>
        <w:gridCol w:w="848"/>
        <w:gridCol w:w="370"/>
        <w:gridCol w:w="880"/>
      </w:tblGrid>
      <w:tr>
        <w:trPr>
          <w:trHeight w:val="531" w:hRule="atLeast"/>
        </w:trPr>
        <w:tc>
          <w:tcPr>
            <w:tcW w:w="77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4" w:type="dxa"/>
            <w:gridSpan w:val="7"/>
          </w:tcPr>
          <w:p>
            <w:pPr>
              <w:pStyle w:val="TableParagraph"/>
              <w:spacing w:line="187" w:lineRule="exact"/>
              <w:ind w:left="1259"/>
              <w:rPr>
                <w:b/>
                <w:sz w:val="17"/>
              </w:rPr>
            </w:pPr>
            <w:r>
              <w:rPr>
                <w:b/>
                <w:spacing w:val="4"/>
                <w:w w:val="82"/>
                <w:sz w:val="17"/>
              </w:rPr>
              <w:t>Тр</w:t>
            </w:r>
            <w:r>
              <w:rPr>
                <w:b/>
                <w:spacing w:val="4"/>
                <w:w w:val="81"/>
                <w:sz w:val="17"/>
              </w:rPr>
              <w:t>а</w:t>
            </w:r>
            <w:r>
              <w:rPr>
                <w:b/>
                <w:spacing w:val="4"/>
                <w:w w:val="81"/>
                <w:sz w:val="17"/>
              </w:rPr>
              <w:t>н</w:t>
            </w:r>
            <w:r>
              <w:rPr>
                <w:b/>
                <w:spacing w:val="4"/>
                <w:w w:val="81"/>
                <w:sz w:val="17"/>
              </w:rPr>
              <w:t>с</w:t>
            </w:r>
            <w:r>
              <w:rPr>
                <w:b/>
                <w:spacing w:val="4"/>
                <w:w w:val="81"/>
                <w:sz w:val="17"/>
              </w:rPr>
              <w:t>п</w:t>
            </w:r>
            <w:r>
              <w:rPr>
                <w:b/>
                <w:spacing w:val="5"/>
                <w:w w:val="82"/>
                <w:sz w:val="17"/>
              </w:rPr>
              <w:t>ор</w:t>
            </w:r>
            <w:r>
              <w:rPr>
                <w:b/>
                <w:spacing w:val="1"/>
                <w:w w:val="82"/>
                <w:sz w:val="17"/>
              </w:rPr>
              <w:t>т</w:t>
            </w:r>
            <w:r>
              <w:rPr>
                <w:b/>
                <w:spacing w:val="6"/>
                <w:w w:val="81"/>
                <w:sz w:val="17"/>
              </w:rPr>
              <w:t>н</w:t>
            </w:r>
            <w:r>
              <w:rPr>
                <w:b/>
                <w:spacing w:val="13"/>
                <w:w w:val="85"/>
                <w:sz w:val="17"/>
              </w:rPr>
              <w:t>ы</w:t>
            </w:r>
            <w:r>
              <w:rPr>
                <w:b/>
                <w:w w:val="81"/>
                <w:sz w:val="17"/>
              </w:rPr>
              <w:t>е</w:t>
            </w:r>
            <w:r>
              <w:rPr>
                <w:b/>
                <w:sz w:val="17"/>
              </w:rPr>
              <w:t> </w:t>
            </w:r>
            <w:r>
              <w:rPr>
                <w:b/>
                <w:spacing w:val="-1"/>
                <w:w w:val="82"/>
                <w:sz w:val="17"/>
              </w:rPr>
              <w:t>р</w:t>
            </w:r>
            <w:r>
              <w:rPr>
                <w:b/>
                <w:w w:val="81"/>
                <w:sz w:val="17"/>
              </w:rPr>
              <w:t>а</w:t>
            </w:r>
            <w:r>
              <w:rPr>
                <w:b/>
                <w:spacing w:val="-1"/>
                <w:w w:val="81"/>
                <w:sz w:val="17"/>
              </w:rPr>
              <w:t>с</w:t>
            </w:r>
            <w:r>
              <w:rPr>
                <w:b/>
                <w:w w:val="81"/>
                <w:sz w:val="17"/>
              </w:rPr>
              <w:t>х</w:t>
            </w:r>
            <w:r>
              <w:rPr>
                <w:b/>
                <w:w w:val="82"/>
                <w:sz w:val="17"/>
              </w:rPr>
              <w:t>о</w:t>
            </w:r>
            <w:r>
              <w:rPr>
                <w:b/>
                <w:w w:val="82"/>
                <w:sz w:val="17"/>
              </w:rPr>
              <w:t>д</w:t>
            </w:r>
            <w:r>
              <w:rPr>
                <w:b/>
                <w:w w:val="85"/>
                <w:sz w:val="17"/>
              </w:rPr>
              <w:t>ы</w:t>
            </w:r>
            <w:r>
              <w:rPr>
                <w:b/>
                <w:spacing w:val="12"/>
                <w:sz w:val="17"/>
              </w:rPr>
              <w:t> </w:t>
            </w:r>
            <w:r>
              <w:rPr>
                <w:b/>
                <w:w w:val="82"/>
                <w:sz w:val="17"/>
              </w:rPr>
              <w:t>П</w:t>
            </w:r>
            <w:r>
              <w:rPr>
                <w:b/>
                <w:spacing w:val="-30"/>
                <w:sz w:val="17"/>
              </w:rPr>
              <w:t> </w:t>
            </w:r>
            <w:r>
              <w:rPr>
                <w:b/>
                <w:spacing w:val="8"/>
                <w:w w:val="81"/>
                <w:sz w:val="17"/>
              </w:rPr>
              <w:t>3</w:t>
            </w:r>
            <w:r>
              <w:rPr>
                <w:b/>
                <w:spacing w:val="10"/>
                <w:w w:val="82"/>
                <w:sz w:val="17"/>
              </w:rPr>
              <w:t>=</w:t>
            </w:r>
            <w:r>
              <w:rPr>
                <w:b/>
                <w:spacing w:val="8"/>
                <w:w w:val="81"/>
                <w:sz w:val="17"/>
              </w:rPr>
              <w:t>3</w:t>
            </w:r>
            <w:r>
              <w:rPr>
                <w:b/>
                <w:w w:val="81"/>
                <w:sz w:val="17"/>
              </w:rPr>
              <w:t>%</w:t>
            </w:r>
            <w:r>
              <w:rPr>
                <w:b/>
                <w:sz w:val="17"/>
              </w:rPr>
              <w:t> </w:t>
            </w:r>
            <w:r>
              <w:rPr>
                <w:b/>
                <w:spacing w:val="-21"/>
                <w:sz w:val="17"/>
              </w:rPr>
              <w:t> </w:t>
            </w:r>
            <w:r>
              <w:rPr>
                <w:b/>
                <w:spacing w:val="2"/>
                <w:w w:val="81"/>
                <w:sz w:val="17"/>
              </w:rPr>
              <w:t>(</w:t>
            </w:r>
            <w:r>
              <w:rPr>
                <w:b/>
                <w:spacing w:val="15"/>
                <w:w w:val="81"/>
                <w:sz w:val="17"/>
              </w:rPr>
              <w:t>0</w:t>
            </w:r>
            <w:r>
              <w:rPr>
                <w:b/>
                <w:spacing w:val="14"/>
                <w:w w:val="81"/>
                <w:sz w:val="17"/>
              </w:rPr>
              <w:t>3</w:t>
            </w:r>
            <w:r>
              <w:rPr>
                <w:b/>
                <w:w w:val="82"/>
                <w:sz w:val="17"/>
              </w:rPr>
              <w:t>П</w:t>
            </w:r>
            <w:r>
              <w:rPr>
                <w:b/>
                <w:spacing w:val="-23"/>
                <w:sz w:val="17"/>
              </w:rPr>
              <w:t> </w:t>
            </w:r>
            <w:r>
              <w:rPr>
                <w:b/>
                <w:w w:val="82"/>
                <w:sz w:val="17"/>
              </w:rPr>
              <w:t>=</w:t>
            </w:r>
            <w:r>
              <w:rPr>
                <w:b/>
                <w:spacing w:val="-32"/>
                <w:sz w:val="17"/>
              </w:rPr>
              <w:t> </w:t>
            </w:r>
            <w:r>
              <w:rPr>
                <w:b/>
                <w:w w:val="81"/>
                <w:sz w:val="17"/>
              </w:rPr>
              <w:t>3</w:t>
            </w:r>
            <w:r>
              <w:rPr>
                <w:b/>
                <w:spacing w:val="-32"/>
                <w:sz w:val="17"/>
              </w:rPr>
              <w:t> </w:t>
            </w:r>
            <w:r>
              <w:rPr>
                <w:b/>
                <w:w w:val="81"/>
                <w:sz w:val="17"/>
              </w:rPr>
              <w:t>%</w:t>
            </w:r>
            <w:r>
              <w:rPr>
                <w:b/>
                <w:spacing w:val="-16"/>
                <w:sz w:val="17"/>
              </w:rPr>
              <w:t> </w:t>
            </w:r>
            <w:r>
              <w:rPr>
                <w:b/>
                <w:w w:val="81"/>
                <w:sz w:val="17"/>
              </w:rPr>
              <w:t>;</w:t>
            </w:r>
            <w:r>
              <w:rPr>
                <w:b/>
                <w:spacing w:val="-2"/>
                <w:sz w:val="17"/>
              </w:rPr>
              <w:t> </w:t>
            </w:r>
            <w:r>
              <w:rPr>
                <w:b/>
                <w:spacing w:val="11"/>
                <w:w w:val="81"/>
                <w:sz w:val="17"/>
              </w:rPr>
              <w:t>З</w:t>
            </w:r>
            <w:r>
              <w:rPr>
                <w:b/>
                <w:spacing w:val="20"/>
                <w:w w:val="81"/>
                <w:sz w:val="17"/>
              </w:rPr>
              <w:t>М</w:t>
            </w:r>
            <w:r>
              <w:rPr>
                <w:b/>
                <w:spacing w:val="11"/>
                <w:w w:val="82"/>
                <w:sz w:val="17"/>
              </w:rPr>
              <w:t>=</w:t>
            </w:r>
            <w:r>
              <w:rPr>
                <w:b/>
                <w:spacing w:val="8"/>
                <w:w w:val="81"/>
                <w:sz w:val="17"/>
              </w:rPr>
              <w:t>3</w:t>
            </w:r>
            <w:r>
              <w:rPr>
                <w:b/>
                <w:w w:val="81"/>
                <w:sz w:val="17"/>
              </w:rPr>
              <w:t>%</w:t>
            </w:r>
            <w:r>
              <w:rPr>
                <w:b/>
                <w:sz w:val="17"/>
              </w:rPr>
              <w:t> </w:t>
            </w:r>
            <w:r>
              <w:rPr>
                <w:b/>
                <w:spacing w:val="-24"/>
                <w:sz w:val="17"/>
              </w:rPr>
              <w:t> </w:t>
            </w:r>
            <w:r>
              <w:rPr>
                <w:b/>
                <w:w w:val="81"/>
                <w:sz w:val="17"/>
              </w:rPr>
              <w:t>к</w:t>
            </w:r>
            <w:r>
              <w:rPr>
                <w:b/>
                <w:spacing w:val="-2"/>
                <w:sz w:val="17"/>
              </w:rPr>
              <w:t> </w:t>
            </w:r>
            <w:r>
              <w:rPr>
                <w:b/>
                <w:spacing w:val="4"/>
                <w:w w:val="82"/>
                <w:sz w:val="17"/>
              </w:rPr>
              <w:t>р</w:t>
            </w:r>
            <w:r>
              <w:rPr>
                <w:b/>
                <w:spacing w:val="4"/>
                <w:w w:val="81"/>
                <w:sz w:val="17"/>
              </w:rPr>
              <w:t>а</w:t>
            </w:r>
            <w:r>
              <w:rPr>
                <w:b/>
                <w:spacing w:val="3"/>
                <w:w w:val="81"/>
                <w:sz w:val="17"/>
              </w:rPr>
              <w:t>с</w:t>
            </w:r>
            <w:r>
              <w:rPr>
                <w:b/>
                <w:spacing w:val="4"/>
                <w:w w:val="81"/>
                <w:sz w:val="17"/>
              </w:rPr>
              <w:t>х</w:t>
            </w:r>
            <w:r>
              <w:rPr>
                <w:b/>
                <w:spacing w:val="-4"/>
                <w:w w:val="82"/>
                <w:sz w:val="17"/>
              </w:rPr>
              <w:t>.</w:t>
            </w:r>
            <w:r>
              <w:rPr>
                <w:b/>
                <w:w w:val="81"/>
                <w:sz w:val="17"/>
              </w:rPr>
              <w:t>;</w:t>
            </w:r>
            <w:r>
              <w:rPr>
                <w:b/>
                <w:spacing w:val="-3"/>
                <w:sz w:val="17"/>
              </w:rPr>
              <w:t> </w:t>
            </w:r>
            <w:r>
              <w:rPr>
                <w:b/>
                <w:spacing w:val="8"/>
                <w:w w:val="81"/>
                <w:sz w:val="17"/>
              </w:rPr>
              <w:t>З</w:t>
            </w:r>
            <w:r>
              <w:rPr>
                <w:b/>
                <w:spacing w:val="13"/>
                <w:w w:val="82"/>
                <w:sz w:val="17"/>
              </w:rPr>
              <w:t>П</w:t>
            </w:r>
            <w:r>
              <w:rPr>
                <w:b/>
                <w:spacing w:val="16"/>
                <w:w w:val="81"/>
                <w:sz w:val="17"/>
              </w:rPr>
              <w:t>М</w:t>
            </w:r>
            <w:r>
              <w:rPr>
                <w:b/>
                <w:spacing w:val="7"/>
                <w:w w:val="82"/>
                <w:sz w:val="17"/>
              </w:rPr>
              <w:t>=</w:t>
            </w:r>
            <w:r>
              <w:rPr>
                <w:b/>
                <w:spacing w:val="7"/>
                <w:w w:val="81"/>
                <w:sz w:val="17"/>
              </w:rPr>
              <w:t>3</w:t>
            </w:r>
            <w:r>
              <w:rPr>
                <w:b/>
                <w:spacing w:val="19"/>
                <w:w w:val="81"/>
                <w:sz w:val="17"/>
              </w:rPr>
              <w:t>%</w:t>
            </w:r>
            <w:r>
              <w:rPr>
                <w:b/>
                <w:w w:val="81"/>
                <w:sz w:val="17"/>
              </w:rPr>
              <w:t>;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pacing w:val="16"/>
                <w:w w:val="81"/>
                <w:sz w:val="17"/>
              </w:rPr>
              <w:t>М</w:t>
            </w:r>
            <w:r>
              <w:rPr>
                <w:b/>
                <w:spacing w:val="14"/>
                <w:w w:val="81"/>
                <w:sz w:val="17"/>
              </w:rPr>
              <w:t>А</w:t>
            </w:r>
            <w:r>
              <w:rPr>
                <w:b/>
                <w:spacing w:val="9"/>
                <w:w w:val="82"/>
                <w:sz w:val="17"/>
              </w:rPr>
              <w:t>Т</w:t>
            </w:r>
            <w:r>
              <w:rPr>
                <w:b/>
                <w:spacing w:val="8"/>
                <w:w w:val="82"/>
                <w:sz w:val="17"/>
              </w:rPr>
              <w:t>=</w:t>
            </w:r>
            <w:r>
              <w:rPr>
                <w:b/>
                <w:spacing w:val="8"/>
                <w:w w:val="81"/>
                <w:sz w:val="17"/>
              </w:rPr>
              <w:t>3</w:t>
            </w:r>
            <w:r>
              <w:rPr>
                <w:b/>
                <w:w w:val="81"/>
                <w:sz w:val="17"/>
              </w:rPr>
              <w:t>%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w w:val="81"/>
                <w:sz w:val="17"/>
              </w:rPr>
              <w:t>к</w:t>
            </w:r>
            <w:r>
              <w:rPr>
                <w:b/>
                <w:spacing w:val="-2"/>
                <w:sz w:val="17"/>
              </w:rPr>
              <w:t> </w:t>
            </w:r>
            <w:r>
              <w:rPr>
                <w:b/>
                <w:spacing w:val="6"/>
                <w:w w:val="82"/>
                <w:sz w:val="17"/>
              </w:rPr>
              <w:t>р</w:t>
            </w:r>
            <w:r>
              <w:rPr>
                <w:b/>
                <w:spacing w:val="6"/>
                <w:w w:val="81"/>
                <w:sz w:val="17"/>
              </w:rPr>
              <w:t>а</w:t>
            </w:r>
            <w:r>
              <w:rPr>
                <w:b/>
                <w:spacing w:val="5"/>
                <w:w w:val="81"/>
                <w:sz w:val="17"/>
              </w:rPr>
              <w:t>с</w:t>
            </w:r>
            <w:r>
              <w:rPr>
                <w:b/>
                <w:spacing w:val="6"/>
                <w:w w:val="81"/>
                <w:sz w:val="17"/>
              </w:rPr>
              <w:t>х</w:t>
            </w:r>
            <w:r>
              <w:rPr>
                <w:b/>
                <w:spacing w:val="-3"/>
                <w:w w:val="82"/>
                <w:sz w:val="17"/>
              </w:rPr>
              <w:t>.</w:t>
            </w:r>
            <w:r>
              <w:rPr>
                <w:b/>
                <w:w w:val="81"/>
                <w:sz w:val="17"/>
              </w:rPr>
              <w:t>;</w:t>
            </w:r>
            <w:r>
              <w:rPr>
                <w:b/>
                <w:spacing w:val="-2"/>
                <w:sz w:val="17"/>
              </w:rPr>
              <w:t> </w:t>
            </w:r>
            <w:r>
              <w:rPr>
                <w:b/>
                <w:spacing w:val="12"/>
                <w:w w:val="82"/>
                <w:sz w:val="17"/>
              </w:rPr>
              <w:t>Т</w:t>
            </w:r>
            <w:r>
              <w:rPr>
                <w:b/>
                <w:spacing w:val="10"/>
                <w:w w:val="81"/>
                <w:sz w:val="17"/>
              </w:rPr>
              <w:t>3</w:t>
            </w:r>
            <w:r>
              <w:rPr>
                <w:b/>
                <w:spacing w:val="10"/>
                <w:w w:val="82"/>
                <w:sz w:val="17"/>
              </w:rPr>
              <w:t>=</w:t>
            </w:r>
            <w:r>
              <w:rPr>
                <w:b/>
                <w:spacing w:val="10"/>
                <w:w w:val="81"/>
                <w:sz w:val="17"/>
              </w:rPr>
              <w:t>3</w:t>
            </w:r>
            <w:r>
              <w:rPr>
                <w:b/>
                <w:w w:val="81"/>
                <w:sz w:val="17"/>
              </w:rPr>
              <w:t>%</w:t>
            </w:r>
            <w:r>
              <w:rPr>
                <w:b/>
                <w:spacing w:val="-24"/>
                <w:sz w:val="17"/>
              </w:rPr>
              <w:t> </w:t>
            </w:r>
            <w:r>
              <w:rPr>
                <w:b/>
                <w:w w:val="81"/>
                <w:sz w:val="17"/>
              </w:rPr>
              <w:t>;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pacing w:val="7"/>
                <w:w w:val="82"/>
                <w:sz w:val="17"/>
              </w:rPr>
              <w:t>Т</w:t>
            </w:r>
            <w:r>
              <w:rPr>
                <w:b/>
                <w:spacing w:val="7"/>
                <w:w w:val="81"/>
                <w:sz w:val="17"/>
              </w:rPr>
              <w:t>З</w:t>
            </w:r>
            <w:r>
              <w:rPr>
                <w:b/>
                <w:spacing w:val="16"/>
                <w:w w:val="81"/>
                <w:sz w:val="17"/>
              </w:rPr>
              <w:t>М</w:t>
            </w:r>
            <w:r>
              <w:rPr>
                <w:b/>
                <w:spacing w:val="6"/>
                <w:w w:val="82"/>
                <w:sz w:val="17"/>
              </w:rPr>
              <w:t>=</w:t>
            </w:r>
            <w:r>
              <w:rPr>
                <w:b/>
                <w:spacing w:val="7"/>
                <w:w w:val="81"/>
                <w:sz w:val="17"/>
              </w:rPr>
              <w:t>З</w:t>
            </w:r>
            <w:r>
              <w:rPr>
                <w:b/>
                <w:spacing w:val="-54"/>
                <w:w w:val="81"/>
                <w:sz w:val="17"/>
              </w:rPr>
              <w:t>а</w:t>
            </w:r>
            <w:r>
              <w:rPr>
                <w:b/>
                <w:w w:val="81"/>
                <w:sz w:val="17"/>
              </w:rPr>
              <w:t>1</w:t>
            </w:r>
            <w:r>
              <w:rPr>
                <w:b/>
                <w:spacing w:val="-15"/>
                <w:sz w:val="17"/>
              </w:rPr>
              <w:t> </w:t>
            </w:r>
            <w:r>
              <w:rPr>
                <w:b/>
                <w:w w:val="81"/>
                <w:sz w:val="17"/>
              </w:rPr>
              <w:t>)</w:t>
            </w:r>
          </w:p>
          <w:p>
            <w:pPr>
              <w:pStyle w:val="TableParagraph"/>
              <w:spacing w:before="97"/>
              <w:ind w:left="1260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Заготовительно-складские</w:t>
            </w:r>
            <w:r>
              <w:rPr>
                <w:b/>
                <w:spacing w:val="3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расходы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Л</w:t>
            </w:r>
            <w:r>
              <w:rPr>
                <w:b/>
                <w:spacing w:val="-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3=2%</w:t>
            </w:r>
            <w:r>
              <w:rPr>
                <w:b/>
                <w:spacing w:val="6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(ОЗП=2%;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ЗМ</w:t>
            </w:r>
            <w:r>
              <w:rPr>
                <w:b/>
                <w:spacing w:val="-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=2%</w:t>
            </w:r>
            <w:r>
              <w:rPr>
                <w:b/>
                <w:spacing w:val="6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</w:t>
            </w:r>
            <w:r>
              <w:rPr>
                <w:b/>
                <w:spacing w:val="36"/>
                <w:w w:val="80"/>
                <w:sz w:val="17"/>
              </w:rPr>
              <w:t> </w:t>
            </w:r>
            <w:r>
              <w:rPr>
                <w:b/>
                <w:spacing w:val="11"/>
                <w:w w:val="80"/>
                <w:sz w:val="17"/>
              </w:rPr>
              <w:t>расх;</w:t>
            </w:r>
            <w:r>
              <w:rPr>
                <w:b/>
                <w:spacing w:val="33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ЗПМ=2%;</w:t>
            </w:r>
            <w:r>
              <w:rPr>
                <w:b/>
                <w:spacing w:val="46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МАТ=2%</w:t>
            </w:r>
            <w:r>
              <w:rPr>
                <w:b/>
                <w:spacing w:val="56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</w:t>
            </w:r>
            <w:r>
              <w:rPr>
                <w:b/>
                <w:spacing w:val="2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расх.;</w:t>
            </w:r>
            <w:r>
              <w:rPr>
                <w:b/>
                <w:spacing w:val="27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Т3=2%</w:t>
            </w:r>
            <w:r>
              <w:rPr>
                <w:b/>
                <w:spacing w:val="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;</w:t>
            </w:r>
            <w:r>
              <w:rPr>
                <w:b/>
                <w:spacing w:val="32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ТЗМ=2%)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7" w:hRule="atLeast"/>
        </w:trPr>
        <w:tc>
          <w:tcPr>
            <w:tcW w:w="77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4" w:type="dxa"/>
            <w:gridSpan w:val="7"/>
          </w:tcPr>
          <w:p>
            <w:pPr>
              <w:pStyle w:val="TableParagraph"/>
              <w:spacing w:before="41"/>
              <w:ind w:left="1241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всего: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и©</w:t>
            </w:r>
            <w:r>
              <w:rPr>
                <w:b/>
                <w:spacing w:val="55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позиции</w:t>
            </w:r>
          </w:p>
        </w:tc>
        <w:tc>
          <w:tcPr>
            <w:tcW w:w="1035" w:type="dxa"/>
          </w:tcPr>
          <w:p>
            <w:pPr>
              <w:pStyle w:val="TableParagraph"/>
              <w:spacing w:before="55"/>
              <w:ind w:right="18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178,96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gridSpan w:val="2"/>
          </w:tcPr>
          <w:p>
            <w:pPr>
              <w:pStyle w:val="TableParagraph"/>
              <w:spacing w:before="65"/>
              <w:ind w:left="41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</w:t>
            </w:r>
            <w:r>
              <w:rPr>
                <w:b/>
                <w:spacing w:val="3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829,00</w:t>
            </w:r>
          </w:p>
        </w:tc>
      </w:tr>
      <w:tr>
        <w:trPr>
          <w:trHeight w:val="561" w:hRule="atLeast"/>
        </w:trPr>
        <w:tc>
          <w:tcPr>
            <w:tcW w:w="779" w:type="dxa"/>
            <w:gridSpan w:val="2"/>
          </w:tcPr>
          <w:p>
            <w:pPr>
              <w:pStyle w:val="TableParagraph"/>
              <w:spacing w:before="26"/>
              <w:ind w:left="35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13.</w:t>
            </w:r>
          </w:p>
        </w:tc>
        <w:tc>
          <w:tcPr>
            <w:tcW w:w="5248" w:type="dxa"/>
          </w:tcPr>
          <w:p>
            <w:pPr>
              <w:pStyle w:val="TableParagraph"/>
              <w:tabs>
                <w:tab w:pos="1265" w:val="left" w:leader="none"/>
                <w:tab w:pos="4700" w:val="left" w:leader="none"/>
              </w:tabs>
              <w:spacing w:line="252" w:lineRule="auto" w:before="31"/>
              <w:ind w:left="246" w:right="106" w:hanging="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Ц</w:t>
            </w:r>
            <w:r>
              <w:rPr>
                <w:b/>
                <w:spacing w:val="-6"/>
                <w:w w:val="80"/>
                <w:sz w:val="17"/>
              </w:rPr>
              <w:t> </w:t>
            </w:r>
            <w:r>
              <w:rPr>
                <w:b/>
                <w:spacing w:val="11"/>
                <w:w w:val="80"/>
                <w:sz w:val="17"/>
              </w:rPr>
              <w:t>ена</w:t>
              <w:tab/>
            </w:r>
            <w:r>
              <w:rPr>
                <w:b/>
                <w:spacing w:val="10"/>
                <w:w w:val="80"/>
                <w:sz w:val="17"/>
              </w:rPr>
              <w:t>Ком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spacing w:val="13"/>
                <w:w w:val="80"/>
                <w:sz w:val="17"/>
              </w:rPr>
              <w:t>плектпром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ш</w:t>
            </w:r>
            <w:r>
              <w:rPr>
                <w:b/>
                <w:spacing w:val="-7"/>
                <w:w w:val="80"/>
                <w:sz w:val="17"/>
              </w:rPr>
              <w:t> </w:t>
            </w:r>
            <w:r>
              <w:rPr>
                <w:b/>
                <w:spacing w:val="13"/>
                <w:w w:val="80"/>
                <w:sz w:val="17"/>
              </w:rPr>
              <w:t>рточной</w:t>
            </w:r>
            <w:r>
              <w:rPr>
                <w:b/>
                <w:spacing w:val="1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м</w:t>
            </w:r>
            <w:r>
              <w:rPr>
                <w:b/>
                <w:spacing w:val="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д о</w:t>
            </w:r>
            <w:r>
              <w:rPr>
                <w:b/>
                <w:spacing w:val="-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е</w:t>
            </w:r>
            <w:r>
              <w:rPr>
                <w:b/>
                <w:spacing w:val="-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</w:t>
            </w:r>
            <w:r>
              <w:rPr>
                <w:b/>
                <w:spacing w:val="-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ш</w:t>
            </w:r>
            <w:r>
              <w:rPr>
                <w:b/>
                <w:spacing w:val="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</w:t>
              <w:tab/>
            </w:r>
            <w:r>
              <w:rPr>
                <w:b/>
                <w:w w:val="90"/>
                <w:sz w:val="17"/>
              </w:rPr>
              <w:t>»</w:t>
            </w:r>
            <w:r>
              <w:rPr>
                <w:b/>
                <w:spacing w:val="7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"</w:t>
            </w:r>
            <w:r>
              <w:rPr>
                <w:b/>
                <w:spacing w:val="4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"</w:t>
            </w:r>
            <w:r>
              <w:rPr>
                <w:b/>
                <w:spacing w:val="3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•</w:t>
            </w:r>
            <w:r>
              <w:rPr>
                <w:b/>
                <w:spacing w:val="-39"/>
                <w:w w:val="9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ти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spacing w:val="11"/>
                <w:w w:val="80"/>
                <w:sz w:val="17"/>
              </w:rPr>
              <w:t>зав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щ</w:t>
            </w:r>
            <w:r>
              <w:rPr>
                <w:b/>
                <w:spacing w:val="-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ка</w:t>
            </w:r>
            <w:r>
              <w:rPr>
                <w:b/>
                <w:spacing w:val="3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(ES</w:t>
            </w:r>
            <w:r>
              <w:rPr>
                <w:b/>
                <w:spacing w:val="2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S</w:t>
            </w:r>
            <w:r>
              <w:rPr>
                <w:b/>
                <w:spacing w:val="-2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4-14</w:t>
            </w:r>
            <w:r>
              <w:rPr>
                <w:b/>
                <w:spacing w:val="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Р)</w:t>
            </w:r>
          </w:p>
        </w:tc>
        <w:tc>
          <w:tcPr>
            <w:tcW w:w="284" w:type="dxa"/>
          </w:tcPr>
          <w:p>
            <w:pPr>
              <w:pStyle w:val="TableParagraph"/>
              <w:spacing w:before="31"/>
              <w:ind w:left="71" w:right="64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••</w:t>
            </w: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before="31"/>
              <w:ind w:left="444"/>
              <w:jc w:val="center"/>
              <w:rPr>
                <w:b/>
                <w:sz w:val="17"/>
              </w:rPr>
            </w:pPr>
            <w:r>
              <w:rPr>
                <w:b/>
                <w:w w:val="82"/>
                <w:sz w:val="17"/>
              </w:rPr>
              <w:t>i</w:t>
            </w:r>
          </w:p>
        </w:tc>
        <w:tc>
          <w:tcPr>
            <w:tcW w:w="1075" w:type="dxa"/>
          </w:tcPr>
          <w:p>
            <w:pPr>
              <w:pStyle w:val="TableParagraph"/>
              <w:spacing w:before="31"/>
              <w:ind w:right="14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'940,88</w:t>
            </w:r>
          </w:p>
        </w:tc>
        <w:tc>
          <w:tcPr>
            <w:tcW w:w="7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spacing w:before="31"/>
              <w:ind w:right="63"/>
              <w:jc w:val="center"/>
              <w:rPr>
                <w:b/>
                <w:sz w:val="17"/>
              </w:rPr>
            </w:pPr>
            <w:r>
              <w:rPr>
                <w:b/>
                <w:w w:val="82"/>
                <w:sz w:val="17"/>
              </w:rPr>
              <w:t>'</w:t>
            </w:r>
          </w:p>
        </w:tc>
        <w:tc>
          <w:tcPr>
            <w:tcW w:w="1035" w:type="dxa"/>
          </w:tcPr>
          <w:p>
            <w:pPr>
              <w:pStyle w:val="TableParagraph"/>
              <w:spacing w:before="55"/>
              <w:ind w:right="184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290,12</w:t>
            </w:r>
          </w:p>
        </w:tc>
        <w:tc>
          <w:tcPr>
            <w:tcW w:w="848" w:type="dxa"/>
          </w:tcPr>
          <w:p>
            <w:pPr>
              <w:pStyle w:val="TableParagraph"/>
              <w:spacing w:before="55"/>
              <w:ind w:left="17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10,22</w:t>
            </w:r>
          </w:p>
        </w:tc>
        <w:tc>
          <w:tcPr>
            <w:tcW w:w="370" w:type="dxa"/>
          </w:tcPr>
          <w:p>
            <w:pPr>
              <w:pStyle w:val="TableParagraph"/>
              <w:spacing w:before="74"/>
              <w:ind w:right="44"/>
              <w:jc w:val="right"/>
              <w:rPr>
                <w:b/>
                <w:sz w:val="17"/>
              </w:rPr>
            </w:pPr>
            <w:r>
              <w:rPr>
                <w:b/>
                <w:w w:val="82"/>
                <w:sz w:val="17"/>
              </w:rPr>
              <w:t>.</w:t>
            </w:r>
          </w:p>
        </w:tc>
        <w:tc>
          <w:tcPr>
            <w:tcW w:w="880" w:type="dxa"/>
          </w:tcPr>
          <w:p>
            <w:pPr>
              <w:pStyle w:val="TableParagraph"/>
              <w:spacing w:before="74"/>
              <w:ind w:left="40"/>
              <w:rPr>
                <w:b/>
                <w:sz w:val="17"/>
              </w:rPr>
            </w:pPr>
            <w:r>
              <w:rPr>
                <w:b/>
                <w:spacing w:val="13"/>
                <w:w w:val="80"/>
                <w:sz w:val="17"/>
              </w:rPr>
              <w:t>2985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1029" w:hRule="atLeast"/>
        </w:trPr>
        <w:tc>
          <w:tcPr>
            <w:tcW w:w="77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4" w:type="dxa"/>
            <w:gridSpan w:val="7"/>
          </w:tcPr>
          <w:p>
            <w:pPr>
              <w:pStyle w:val="TableParagraph"/>
              <w:spacing w:before="118"/>
              <w:ind w:left="1241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'{ЙиниИ;;зле(стропе|?едачй)</w:t>
            </w:r>
          </w:p>
          <w:p>
            <w:pPr>
              <w:pStyle w:val="TableParagraph"/>
              <w:tabs>
                <w:tab w:pos="8668" w:val="left" w:leader="none"/>
              </w:tabs>
              <w:spacing w:before="111"/>
              <w:ind w:left="1249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Транрпортньш</w:t>
            </w:r>
            <w:r>
              <w:rPr>
                <w:b/>
                <w:spacing w:val="3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расходы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3=3%</w:t>
            </w:r>
            <w:r>
              <w:rPr>
                <w:b/>
                <w:spacing w:val="58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(ОЗЛ=3%:</w:t>
            </w:r>
            <w:r>
              <w:rPr>
                <w:b/>
                <w:spacing w:val="23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ЭМ=3%</w:t>
            </w:r>
            <w:r>
              <w:rPr>
                <w:b/>
                <w:spacing w:val="5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</w:t>
            </w:r>
            <w:r>
              <w:rPr>
                <w:b/>
                <w:spacing w:val="2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расх.;</w:t>
            </w:r>
            <w:r>
              <w:rPr>
                <w:b/>
                <w:spacing w:val="28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ЗПМ=3%;</w:t>
            </w:r>
            <w:r>
              <w:rPr>
                <w:b/>
                <w:spacing w:val="31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МАТ=3%</w:t>
            </w:r>
            <w:r>
              <w:rPr>
                <w:b/>
                <w:spacing w:val="5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</w:t>
            </w:r>
            <w:r>
              <w:rPr>
                <w:b/>
                <w:spacing w:val="2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расх.;</w:t>
            </w:r>
            <w:r>
              <w:rPr>
                <w:b/>
                <w:spacing w:val="2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Т3=3%;.</w:t>
            </w:r>
            <w:r>
              <w:rPr>
                <w:b/>
                <w:spacing w:val="-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Ш</w:t>
              <w:tab/>
            </w:r>
            <w:r>
              <w:rPr>
                <w:b/>
                <w:w w:val="90"/>
                <w:sz w:val="17"/>
              </w:rPr>
              <w:t>К</w:t>
            </w:r>
            <w:r>
              <w:rPr>
                <w:b/>
                <w:spacing w:val="48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|</w:t>
            </w:r>
          </w:p>
          <w:p>
            <w:pPr>
              <w:pStyle w:val="TableParagraph"/>
              <w:spacing w:before="160"/>
              <w:ind w:left="1250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Заготовительно-складские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расходы</w:t>
            </w:r>
            <w:r>
              <w:rPr>
                <w:b/>
                <w:spacing w:val="4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3=2%</w:t>
            </w:r>
            <w:r>
              <w:rPr>
                <w:b/>
                <w:spacing w:val="6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(ОЗП=2%;</w:t>
            </w:r>
            <w:r>
              <w:rPr>
                <w:b/>
                <w:spacing w:val="46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ЭМ=2%</w:t>
            </w:r>
            <w:r>
              <w:rPr>
                <w:b/>
                <w:spacing w:val="76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</w:t>
            </w:r>
            <w:r>
              <w:rPr>
                <w:b/>
                <w:spacing w:val="3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расх.;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ЗПМ=2%;</w:t>
            </w:r>
            <w:r>
              <w:rPr>
                <w:b/>
                <w:spacing w:val="47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МАТ=2%</w:t>
            </w:r>
            <w:r>
              <w:rPr>
                <w:b/>
                <w:spacing w:val="66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</w:t>
            </w:r>
            <w:r>
              <w:rPr>
                <w:b/>
                <w:spacing w:val="37"/>
                <w:w w:val="80"/>
                <w:sz w:val="17"/>
              </w:rPr>
              <w:t> </w:t>
            </w:r>
            <w:r>
              <w:rPr>
                <w:b/>
                <w:spacing w:val="12"/>
                <w:w w:val="80"/>
                <w:sz w:val="17"/>
              </w:rPr>
              <w:t>расх,</w:t>
            </w:r>
            <w:r>
              <w:rPr>
                <w:b/>
                <w:spacing w:val="2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Т3=2% ;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ТЗМ=2%)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1" w:hRule="atLeast"/>
        </w:trPr>
        <w:tc>
          <w:tcPr>
            <w:tcW w:w="77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4" w:type="dxa"/>
            <w:gridSpan w:val="7"/>
          </w:tcPr>
          <w:p>
            <w:pPr>
              <w:pStyle w:val="TableParagraph"/>
              <w:spacing w:before="43"/>
              <w:ind w:left="1259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В</w:t>
            </w:r>
            <w:r>
              <w:rPr>
                <w:b/>
                <w:spacing w:val="4"/>
                <w:w w:val="80"/>
                <w:sz w:val="17"/>
              </w:rPr>
              <w:t> </w:t>
            </w:r>
            <w:r>
              <w:rPr>
                <w:b/>
                <w:spacing w:val="13"/>
                <w:w w:val="80"/>
                <w:sz w:val="17"/>
              </w:rPr>
              <w:t>сегопо</w:t>
            </w:r>
            <w:r>
              <w:rPr>
                <w:b/>
                <w:spacing w:val="56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позиции</w:t>
            </w:r>
          </w:p>
        </w:tc>
        <w:tc>
          <w:tcPr>
            <w:tcW w:w="1035" w:type="dxa"/>
          </w:tcPr>
          <w:p>
            <w:pPr>
              <w:pStyle w:val="TableParagraph"/>
              <w:spacing w:before="62"/>
              <w:ind w:right="189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290</w:t>
            </w:r>
            <w:r>
              <w:rPr>
                <w:b/>
                <w:spacing w:val="5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12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gridSpan w:val="2"/>
          </w:tcPr>
          <w:p>
            <w:pPr>
              <w:pStyle w:val="TableParagraph"/>
              <w:spacing w:before="81"/>
              <w:ind w:left="410"/>
              <w:rPr>
                <w:b/>
                <w:sz w:val="17"/>
              </w:rPr>
            </w:pPr>
            <w:r>
              <w:rPr>
                <w:b/>
                <w:spacing w:val="12"/>
                <w:w w:val="80"/>
                <w:sz w:val="17"/>
              </w:rPr>
              <w:t>9965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710" w:hRule="atLeast"/>
        </w:trPr>
        <w:tc>
          <w:tcPr>
            <w:tcW w:w="294" w:type="dxa"/>
          </w:tcPr>
          <w:p>
            <w:pPr>
              <w:pStyle w:val="TableParagraph"/>
              <w:spacing w:before="28"/>
              <w:ind w:right="58"/>
              <w:jc w:val="right"/>
              <w:rPr>
                <w:b/>
                <w:sz w:val="17"/>
              </w:rPr>
            </w:pPr>
            <w:r>
              <w:rPr>
                <w:b/>
                <w:w w:val="82"/>
                <w:sz w:val="17"/>
              </w:rPr>
              <w:t>'</w:t>
            </w:r>
          </w:p>
        </w:tc>
        <w:tc>
          <w:tcPr>
            <w:tcW w:w="485" w:type="dxa"/>
          </w:tcPr>
          <w:p>
            <w:pPr>
              <w:pStyle w:val="TableParagraph"/>
              <w:spacing w:before="28"/>
              <w:ind w:left="59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14</w:t>
            </w:r>
          </w:p>
        </w:tc>
        <w:tc>
          <w:tcPr>
            <w:tcW w:w="5248" w:type="dxa"/>
          </w:tcPr>
          <w:p>
            <w:pPr>
              <w:pStyle w:val="TableParagraph"/>
              <w:tabs>
                <w:tab w:pos="1254" w:val="left" w:leader="none"/>
                <w:tab w:pos="4561" w:val="left" w:leader="none"/>
              </w:tabs>
              <w:spacing w:line="264" w:lineRule="auto" w:before="24"/>
              <w:ind w:left="241" w:right="181" w:hanging="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ФЕРм08-О2»</w:t>
            </w:r>
            <w:r>
              <w:rPr>
                <w:b/>
                <w:spacing w:val="84"/>
                <w:sz w:val="17"/>
              </w:rPr>
              <w:t> </w:t>
            </w:r>
            <w:r>
              <w:rPr>
                <w:b/>
                <w:spacing w:val="11"/>
                <w:w w:val="80"/>
                <w:sz w:val="17"/>
              </w:rPr>
              <w:t>Присоединение</w:t>
            </w:r>
            <w:r>
              <w:rPr>
                <w:b/>
                <w:spacing w:val="5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</w:t>
            </w:r>
            <w:r>
              <w:rPr>
                <w:b/>
                <w:spacing w:val="32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зажимам</w:t>
            </w:r>
            <w:r>
              <w:rPr>
                <w:b/>
                <w:spacing w:val="52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жил</w:t>
              <w:tab/>
            </w:r>
            <w:r>
              <w:rPr>
                <w:b/>
                <w:w w:val="85"/>
                <w:sz w:val="17"/>
              </w:rPr>
              <w:t>100</w:t>
            </w:r>
            <w:r>
              <w:rPr>
                <w:b/>
                <w:spacing w:val="12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шт</w:t>
            </w:r>
            <w:r>
              <w:rPr>
                <w:b/>
                <w:spacing w:val="-37"/>
                <w:w w:val="85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144-04</w:t>
              <w:tab/>
            </w:r>
            <w:r>
              <w:rPr>
                <w:b/>
                <w:spacing w:val="11"/>
                <w:w w:val="85"/>
                <w:sz w:val="17"/>
              </w:rPr>
              <w:t>проводов</w:t>
            </w:r>
            <w:r>
              <w:rPr>
                <w:b/>
                <w:spacing w:val="26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или</w:t>
            </w:r>
            <w:r>
              <w:rPr>
                <w:b/>
                <w:spacing w:val="13"/>
                <w:w w:val="85"/>
                <w:sz w:val="17"/>
              </w:rPr>
              <w:t> </w:t>
            </w:r>
            <w:r>
              <w:rPr>
                <w:b/>
                <w:spacing w:val="9"/>
                <w:w w:val="85"/>
                <w:sz w:val="17"/>
              </w:rPr>
              <w:t>кабелей</w:t>
            </w:r>
            <w:r>
              <w:rPr>
                <w:b/>
                <w:spacing w:val="13"/>
                <w:w w:val="85"/>
                <w:sz w:val="17"/>
              </w:rPr>
              <w:t> </w:t>
            </w:r>
            <w:r>
              <w:rPr>
                <w:b/>
                <w:spacing w:val="10"/>
                <w:w w:val="85"/>
                <w:sz w:val="17"/>
              </w:rPr>
              <w:t>сечением:</w:t>
            </w:r>
            <w:r>
              <w:rPr>
                <w:b/>
                <w:spacing w:val="-4"/>
                <w:w w:val="85"/>
                <w:sz w:val="17"/>
              </w:rPr>
              <w:t> </w:t>
            </w:r>
            <w:r>
              <w:rPr>
                <w:b/>
                <w:spacing w:val="9"/>
                <w:w w:val="85"/>
                <w:sz w:val="17"/>
              </w:rPr>
              <w:t>до</w:t>
            </w:r>
          </w:p>
          <w:p>
            <w:pPr>
              <w:pStyle w:val="TableParagraph"/>
              <w:spacing w:before="6"/>
              <w:ind w:left="125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О</w:t>
            </w:r>
            <w:r>
              <w:rPr>
                <w:b/>
                <w:spacing w:val="-2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бъ</w:t>
            </w:r>
            <w:r>
              <w:rPr>
                <w:b/>
                <w:spacing w:val="-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ем</w:t>
            </w:r>
            <w:r>
              <w:rPr>
                <w:b/>
                <w:spacing w:val="-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-26</w:t>
            </w:r>
            <w:r>
              <w:rPr>
                <w:b/>
                <w:spacing w:val="-1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/1</w:t>
            </w:r>
            <w:r>
              <w:rPr>
                <w:b/>
                <w:spacing w:val="-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  <w:r>
              <w:rPr>
                <w:b/>
                <w:spacing w:val="-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before="24"/>
              <w:ind w:right="42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0,26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8" w:hRule="atLeast"/>
        </w:trPr>
        <w:tc>
          <w:tcPr>
            <w:tcW w:w="77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4" w:type="dxa"/>
            <w:gridSpan w:val="7"/>
            <w:textDirection w:val="btLr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b/>
                <w:sz w:val="14"/>
              </w:rPr>
            </w:pPr>
          </w:p>
          <w:p>
            <w:pPr>
              <w:pStyle w:val="TableParagraph"/>
              <w:ind w:left="111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О'</w:t>
            </w:r>
          </w:p>
        </w:tc>
        <w:tc>
          <w:tcPr>
            <w:tcW w:w="1035" w:type="dxa"/>
          </w:tcPr>
          <w:p>
            <w:pPr>
              <w:pStyle w:val="TableParagraph"/>
              <w:spacing w:before="71"/>
              <w:ind w:right="193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33,43</w:t>
            </w:r>
          </w:p>
        </w:tc>
        <w:tc>
          <w:tcPr>
            <w:tcW w:w="848" w:type="dxa"/>
          </w:tcPr>
          <w:p>
            <w:pPr>
              <w:pStyle w:val="TableParagraph"/>
              <w:spacing w:before="66"/>
              <w:ind w:left="149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28,81</w:t>
            </w:r>
          </w:p>
        </w:tc>
        <w:tc>
          <w:tcPr>
            <w:tcW w:w="1250" w:type="dxa"/>
            <w:gridSpan w:val="2"/>
          </w:tcPr>
          <w:p>
            <w:pPr>
              <w:pStyle w:val="TableParagraph"/>
              <w:spacing w:before="73"/>
              <w:ind w:left="534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Щ</w:t>
            </w:r>
            <w:r>
              <w:rPr>
                <w:rFonts w:ascii="Times New Roman" w:hAnsi="Times New Roman"/>
                <w:b/>
                <w:i/>
                <w:spacing w:val="3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sz w:val="18"/>
              </w:rPr>
              <w:t>,</w:t>
            </w:r>
            <w:r>
              <w:rPr>
                <w:rFonts w:ascii="Times New Roman" w:hAnsi="Times New Roman"/>
                <w:b/>
                <w:i/>
                <w:spacing w:val="-26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sz w:val="18"/>
              </w:rPr>
              <w:t>0</w:t>
            </w:r>
          </w:p>
        </w:tc>
      </w:tr>
      <w:tr>
        <w:trPr>
          <w:trHeight w:val="278" w:hRule="atLeast"/>
        </w:trPr>
        <w:tc>
          <w:tcPr>
            <w:tcW w:w="77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4" w:type="dxa"/>
            <w:gridSpan w:val="7"/>
          </w:tcPr>
          <w:p>
            <w:pPr>
              <w:pStyle w:val="TableParagraph"/>
              <w:spacing w:before="27"/>
              <w:ind w:right="1184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2,57</w:t>
            </w:r>
          </w:p>
        </w:tc>
        <w:tc>
          <w:tcPr>
            <w:tcW w:w="1035" w:type="dxa"/>
          </w:tcPr>
          <w:p>
            <w:pPr>
              <w:pStyle w:val="TableParagraph"/>
              <w:spacing w:before="27"/>
              <w:ind w:right="18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0</w:t>
            </w:r>
            <w:r>
              <w:rPr>
                <w:b/>
                <w:spacing w:val="8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67</w:t>
            </w:r>
          </w:p>
        </w:tc>
        <w:tc>
          <w:tcPr>
            <w:tcW w:w="848" w:type="dxa"/>
          </w:tcPr>
          <w:p>
            <w:pPr>
              <w:pStyle w:val="TableParagraph"/>
              <w:spacing w:before="36"/>
              <w:ind w:left="168"/>
              <w:rPr>
                <w:b/>
                <w:sz w:val="17"/>
              </w:rPr>
            </w:pPr>
            <w:r>
              <w:rPr>
                <w:b/>
                <w:spacing w:val="12"/>
                <w:w w:val="90"/>
                <w:sz w:val="17"/>
              </w:rPr>
              <w:t>1022</w:t>
            </w:r>
          </w:p>
        </w:tc>
        <w:tc>
          <w:tcPr>
            <w:tcW w:w="1250" w:type="dxa"/>
            <w:gridSpan w:val="2"/>
          </w:tcPr>
          <w:p>
            <w:pPr>
              <w:pStyle w:val="TableParagraph"/>
              <w:spacing w:before="41"/>
              <w:ind w:left="70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%</w:t>
            </w:r>
            <w:r>
              <w:rPr>
                <w:b/>
                <w:spacing w:val="-1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00</w:t>
            </w:r>
          </w:p>
        </w:tc>
      </w:tr>
      <w:tr>
        <w:trPr>
          <w:trHeight w:val="290" w:hRule="atLeast"/>
        </w:trPr>
        <w:tc>
          <w:tcPr>
            <w:tcW w:w="77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8" w:type="dxa"/>
          </w:tcPr>
          <w:p>
            <w:pPr>
              <w:pStyle w:val="TableParagraph"/>
              <w:tabs>
                <w:tab w:pos="4580" w:val="left" w:leader="none"/>
              </w:tabs>
              <w:spacing w:before="37"/>
              <w:ind w:left="1249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ЗТ</w:t>
              <w:tab/>
              <w:t>чел.»#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spacing w:before="37"/>
              <w:ind w:left="9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13,68</w:t>
            </w:r>
          </w:p>
        </w:tc>
        <w:tc>
          <w:tcPr>
            <w:tcW w:w="1626" w:type="dxa"/>
          </w:tcPr>
          <w:p>
            <w:pPr>
              <w:pStyle w:val="TableParagraph"/>
              <w:spacing w:before="28"/>
              <w:ind w:right="418"/>
              <w:jc w:val="right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W</w:t>
            </w:r>
            <w:r>
              <w:rPr>
                <w:rFonts w:ascii="Times New Roman"/>
                <w:b/>
                <w:i/>
                <w:spacing w:val="5"/>
                <w:sz w:val="18"/>
              </w:rPr>
              <w:t> </w:t>
            </w:r>
            <w:r>
              <w:rPr>
                <w:rFonts w:ascii="Times New Roman"/>
                <w:b/>
                <w:i/>
                <w:sz w:val="18"/>
              </w:rPr>
              <w:t>m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1" w:hRule="atLeast"/>
        </w:trPr>
        <w:tc>
          <w:tcPr>
            <w:tcW w:w="779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8" w:type="dxa"/>
          </w:tcPr>
          <w:p>
            <w:pPr>
              <w:pStyle w:val="TableParagraph"/>
              <w:spacing w:before="44"/>
              <w:ind w:left="1249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Итого</w:t>
            </w:r>
            <w:r>
              <w:rPr>
                <w:b/>
                <w:spacing w:val="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до</w:t>
            </w:r>
            <w:r>
              <w:rPr>
                <w:b/>
                <w:spacing w:val="48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расценке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spacing w:before="44"/>
              <w:ind w:right="155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131,16</w:t>
            </w:r>
          </w:p>
        </w:tc>
        <w:tc>
          <w:tcPr>
            <w:tcW w:w="7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59"/>
              <w:ind w:right="19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34,10</w:t>
            </w:r>
          </w:p>
        </w:tc>
        <w:tc>
          <w:tcPr>
            <w:tcW w:w="848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6" w:hRule="atLeast"/>
        </w:trPr>
        <w:tc>
          <w:tcPr>
            <w:tcW w:w="779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48" w:type="dxa"/>
          </w:tcPr>
          <w:p>
            <w:pPr>
              <w:pStyle w:val="TableParagraph"/>
              <w:spacing w:before="26"/>
              <w:ind w:left="1240"/>
              <w:rPr>
                <w:b/>
                <w:sz w:val="17"/>
              </w:rPr>
            </w:pPr>
            <w:r>
              <w:rPr>
                <w:b/>
                <w:spacing w:val="11"/>
                <w:w w:val="90"/>
                <w:sz w:val="17"/>
              </w:rPr>
              <w:t>ФОТ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45"/>
              <w:ind w:right="194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33,43</w:t>
            </w:r>
          </w:p>
        </w:tc>
        <w:tc>
          <w:tcPr>
            <w:tcW w:w="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0" w:type="dxa"/>
            <w:gridSpan w:val="2"/>
          </w:tcPr>
          <w:p>
            <w:pPr>
              <w:pStyle w:val="TableParagraph"/>
              <w:spacing w:before="59"/>
              <w:ind w:left="53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963,00</w:t>
            </w:r>
          </w:p>
        </w:tc>
      </w:tr>
      <w:tr>
        <w:trPr>
          <w:trHeight w:val="997" w:hRule="atLeast"/>
        </w:trPr>
        <w:tc>
          <w:tcPr>
            <w:tcW w:w="77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8" w:type="dxa"/>
          </w:tcPr>
          <w:p>
            <w:pPr>
              <w:pStyle w:val="TableParagraph"/>
              <w:tabs>
                <w:tab w:pos="4734" w:val="left" w:leader="none"/>
              </w:tabs>
              <w:spacing w:line="247" w:lineRule="auto" w:before="51"/>
              <w:ind w:left="501" w:right="387" w:hanging="38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5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Na</w:t>
            </w:r>
            <w:r>
              <w:rPr>
                <w:b/>
                <w:spacing w:val="62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HP</w:t>
            </w:r>
            <w:r>
              <w:rPr>
                <w:b/>
                <w:spacing w:val="57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Злеетротехнические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установки</w:t>
            </w:r>
            <w:r>
              <w:rPr>
                <w:b/>
                <w:spacing w:val="4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</w:t>
              <w:tab/>
            </w:r>
            <w:r>
              <w:rPr>
                <w:b/>
                <w:spacing w:val="-16"/>
                <w:w w:val="90"/>
                <w:sz w:val="17"/>
              </w:rPr>
              <w:t>%</w:t>
            </w:r>
            <w:r>
              <w:rPr>
                <w:b/>
                <w:spacing w:val="-40"/>
                <w:w w:val="9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812/пр</w:t>
            </w:r>
            <w:r>
              <w:rPr>
                <w:b/>
                <w:spacing w:val="1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</w:t>
            </w:r>
            <w:r>
              <w:rPr>
                <w:b/>
                <w:spacing w:val="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других</w:t>
            </w:r>
            <w:r>
              <w:rPr>
                <w:b/>
                <w:spacing w:val="-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объектах</w:t>
            </w:r>
          </w:p>
          <w:p>
            <w:pPr>
              <w:pStyle w:val="TableParagraph"/>
              <w:ind w:left="259" w:right="3954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21.12.2020</w:t>
            </w:r>
          </w:p>
          <w:p>
            <w:pPr>
              <w:pStyle w:val="TableParagraph"/>
              <w:spacing w:before="10"/>
              <w:ind w:left="259" w:right="4050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ПрйЛ</w:t>
            </w:r>
            <w:r>
              <w:rPr>
                <w:b/>
                <w:spacing w:val="6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</w:t>
            </w:r>
            <w:r>
              <w:rPr>
                <w:b/>
                <w:spacing w:val="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49</w:t>
            </w:r>
            <w:r>
              <w:rPr>
                <w:b/>
                <w:spacing w:val="3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3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spacing w:before="51"/>
              <w:ind w:left="20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97</w:t>
            </w:r>
          </w:p>
        </w:tc>
        <w:tc>
          <w:tcPr>
            <w:tcW w:w="1626" w:type="dxa"/>
          </w:tcPr>
          <w:p>
            <w:pPr>
              <w:pStyle w:val="TableParagraph"/>
              <w:spacing w:before="51"/>
              <w:ind w:left="96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97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65"/>
              <w:ind w:right="19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32,43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gridSpan w:val="2"/>
          </w:tcPr>
          <w:p>
            <w:pPr>
              <w:pStyle w:val="TableParagraph"/>
              <w:spacing w:before="80"/>
              <w:ind w:left="53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pacing w:val="-5"/>
                <w:sz w:val="18"/>
              </w:rPr>
              <w:t>Ш</w:t>
            </w:r>
            <w:r>
              <w:rPr>
                <w:rFonts w:ascii="Times New Roman" w:hAnsi="Times New Roman"/>
                <w:b/>
                <w:i/>
                <w:spacing w:val="25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spacing w:val="-5"/>
                <w:sz w:val="18"/>
              </w:rPr>
              <w:t>&lt;30</w:t>
            </w:r>
          </w:p>
        </w:tc>
      </w:tr>
      <w:tr>
        <w:trPr>
          <w:trHeight w:val="1095" w:hRule="atLeast"/>
        </w:trPr>
        <w:tc>
          <w:tcPr>
            <w:tcW w:w="77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8" w:type="dxa"/>
          </w:tcPr>
          <w:p>
            <w:pPr>
              <w:pStyle w:val="TableParagraph"/>
              <w:tabs>
                <w:tab w:pos="4734" w:val="left" w:leader="none"/>
              </w:tabs>
              <w:spacing w:before="129"/>
              <w:ind w:left="452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29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Ns</w:t>
            </w:r>
            <w:r>
              <w:rPr>
                <w:b/>
                <w:spacing w:val="2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СП</w:t>
            </w:r>
            <w:r>
              <w:rPr>
                <w:b/>
                <w:spacing w:val="46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Электрртехнйчёсре</w:t>
            </w:r>
            <w:r>
              <w:rPr>
                <w:b/>
                <w:spacing w:val="2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установки</w:t>
            </w:r>
            <w:r>
              <w:rPr>
                <w:b/>
                <w:spacing w:val="2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</w:t>
              <w:tab/>
            </w:r>
            <w:r>
              <w:rPr>
                <w:rFonts w:ascii="Times New Roman" w:hAnsi="Times New Roman"/>
                <w:b/>
                <w:i/>
                <w:w w:val="95"/>
                <w:sz w:val="18"/>
              </w:rPr>
              <w:t>%</w:t>
            </w:r>
          </w:p>
          <w:p>
            <w:pPr>
              <w:pStyle w:val="TableParagraph"/>
              <w:spacing w:line="247" w:lineRule="auto" w:before="8"/>
              <w:ind w:left="400" w:right="2177" w:firstLine="100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774/пр</w:t>
            </w:r>
            <w:r>
              <w:rPr>
                <w:b/>
                <w:spacing w:val="1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</w:t>
            </w:r>
            <w:r>
              <w:rPr>
                <w:b/>
                <w:spacing w:val="1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других</w:t>
            </w:r>
            <w:r>
              <w:rPr>
                <w:b/>
                <w:spacing w:val="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объектах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11.12.2020</w:t>
            </w:r>
          </w:p>
          <w:p>
            <w:pPr>
              <w:pStyle w:val="TableParagraph"/>
              <w:spacing w:before="6"/>
              <w:ind w:left="270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Прил.</w:t>
            </w:r>
            <w:r>
              <w:rPr>
                <w:b/>
                <w:spacing w:val="7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п.49.3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spacing w:before="137"/>
              <w:ind w:left="201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51</w:t>
            </w:r>
          </w:p>
        </w:tc>
        <w:tc>
          <w:tcPr>
            <w:tcW w:w="1626" w:type="dxa"/>
          </w:tcPr>
          <w:p>
            <w:pPr>
              <w:pStyle w:val="TableParagraph"/>
              <w:spacing w:before="137"/>
              <w:ind w:left="96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51</w:t>
            </w:r>
          </w:p>
        </w:tc>
        <w:tc>
          <w:tcPr>
            <w:tcW w:w="10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1"/>
              <w:rPr>
                <w:b/>
                <w:sz w:val="16"/>
              </w:rPr>
            </w:pPr>
          </w:p>
          <w:p>
            <w:pPr>
              <w:pStyle w:val="TableParagraph"/>
              <w:ind w:right="181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д</w:t>
            </w:r>
            <w:r>
              <w:rPr>
                <w:b/>
                <w:spacing w:val="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а</w:t>
            </w:r>
            <w:r>
              <w:rPr>
                <w:b/>
                <w:spacing w:val="-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» .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gridSpan w:val="2"/>
          </w:tcPr>
          <w:p>
            <w:pPr>
              <w:pStyle w:val="TableParagraph"/>
              <w:spacing w:before="161"/>
              <w:ind w:left="52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491,00</w:t>
            </w:r>
          </w:p>
        </w:tc>
      </w:tr>
      <w:tr>
        <w:trPr>
          <w:trHeight w:val="398" w:hRule="atLeast"/>
        </w:trPr>
        <w:tc>
          <w:tcPr>
            <w:tcW w:w="77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4" w:type="dxa"/>
            <w:gridSpan w:val="7"/>
          </w:tcPr>
          <w:p>
            <w:pPr>
              <w:pStyle w:val="TableParagraph"/>
              <w:spacing w:before="137"/>
              <w:ind w:left="1241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Всего</w:t>
            </w:r>
            <w:r>
              <w:rPr>
                <w:b/>
                <w:spacing w:val="24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</w:t>
            </w:r>
            <w:r>
              <w:rPr>
                <w:b/>
                <w:spacing w:val="21"/>
                <w:w w:val="85"/>
                <w:sz w:val="17"/>
              </w:rPr>
              <w:t> </w:t>
            </w:r>
            <w:r>
              <w:rPr>
                <w:b/>
                <w:spacing w:val="10"/>
                <w:w w:val="85"/>
                <w:sz w:val="17"/>
              </w:rPr>
              <w:t>позиций</w:t>
            </w:r>
          </w:p>
        </w:tc>
        <w:tc>
          <w:tcPr>
            <w:tcW w:w="1035" w:type="dxa"/>
          </w:tcPr>
          <w:p>
            <w:pPr>
              <w:pStyle w:val="TableParagraph"/>
              <w:spacing w:before="156"/>
              <w:ind w:right="203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83,58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gridSpan w:val="2"/>
          </w:tcPr>
          <w:p>
            <w:pPr>
              <w:pStyle w:val="TableParagraph"/>
              <w:spacing w:before="161"/>
              <w:ind w:left="400"/>
              <w:rPr>
                <w:b/>
                <w:sz w:val="17"/>
              </w:rPr>
            </w:pPr>
            <w:r>
              <w:rPr>
                <w:b/>
                <w:spacing w:val="12"/>
                <w:w w:val="80"/>
                <w:sz w:val="17"/>
              </w:rPr>
              <w:t>2395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563" w:hRule="atLeast"/>
        </w:trPr>
        <w:tc>
          <w:tcPr>
            <w:tcW w:w="779" w:type="dxa"/>
            <w:gridSpan w:val="2"/>
          </w:tcPr>
          <w:p>
            <w:pPr>
              <w:pStyle w:val="TableParagraph"/>
              <w:spacing w:before="31"/>
              <w:ind w:left="324" w:right="286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is</w:t>
            </w:r>
          </w:p>
        </w:tc>
        <w:tc>
          <w:tcPr>
            <w:tcW w:w="5248" w:type="dxa"/>
          </w:tcPr>
          <w:p>
            <w:pPr>
              <w:pStyle w:val="TableParagraph"/>
              <w:tabs>
                <w:tab w:pos="1230" w:val="left" w:leader="none"/>
                <w:tab w:pos="4700" w:val="left" w:leader="none"/>
              </w:tabs>
              <w:spacing w:line="254" w:lineRule="auto" w:before="35"/>
              <w:ind w:left="223" w:right="345" w:hanging="1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Ц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ена</w:t>
              <w:tab/>
            </w:r>
            <w:r>
              <w:rPr>
                <w:b/>
                <w:spacing w:val="10"/>
                <w:w w:val="80"/>
                <w:sz w:val="17"/>
              </w:rPr>
              <w:t>Зажим</w:t>
            </w:r>
            <w:r>
              <w:rPr>
                <w:b/>
                <w:spacing w:val="45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ответвительны</w:t>
            </w:r>
            <w:r>
              <w:rPr>
                <w:b/>
                <w:spacing w:val="-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й</w:t>
            </w:r>
            <w:r>
              <w:rPr>
                <w:b/>
                <w:spacing w:val="2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СТ</w:t>
            </w:r>
            <w:r>
              <w:rPr>
                <w:b/>
                <w:spacing w:val="3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25</w:t>
            </w:r>
            <w:r>
              <w:rPr>
                <w:b/>
                <w:spacing w:val="1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А</w:t>
              <w:tab/>
            </w:r>
            <w:r>
              <w:rPr>
                <w:b/>
                <w:w w:val="85"/>
                <w:sz w:val="17"/>
              </w:rPr>
              <w:t>ют</w:t>
            </w:r>
            <w:r>
              <w:rPr>
                <w:b/>
                <w:spacing w:val="-38"/>
                <w:w w:val="85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поставщика</w:t>
            </w:r>
          </w:p>
        </w:tc>
        <w:tc>
          <w:tcPr>
            <w:tcW w:w="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26" w:type="dxa"/>
          </w:tcPr>
          <w:p>
            <w:pPr>
              <w:pStyle w:val="TableParagraph"/>
              <w:spacing w:before="35"/>
              <w:ind w:left="929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2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</w:p>
        </w:tc>
        <w:tc>
          <w:tcPr>
            <w:tcW w:w="1075" w:type="dxa"/>
          </w:tcPr>
          <w:p>
            <w:pPr>
              <w:pStyle w:val="TableParagraph"/>
              <w:spacing w:before="35"/>
              <w:ind w:right="130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497(56.</w:t>
            </w:r>
          </w:p>
        </w:tc>
        <w:tc>
          <w:tcPr>
            <w:tcW w:w="726" w:type="dxa"/>
          </w:tcPr>
          <w:p>
            <w:pPr>
              <w:pStyle w:val="TableParagraph"/>
              <w:spacing w:before="35"/>
              <w:ind w:left="129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,0506</w:t>
            </w:r>
          </w:p>
        </w:tc>
        <w:tc>
          <w:tcPr>
            <w:tcW w:w="30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35" w:type="dxa"/>
          </w:tcPr>
          <w:p>
            <w:pPr>
              <w:pStyle w:val="TableParagraph"/>
              <w:spacing w:before="55"/>
              <w:ind w:right="201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</w:t>
            </w:r>
            <w:r>
              <w:rPr>
                <w:b/>
                <w:spacing w:val="-1"/>
                <w:w w:val="85"/>
                <w:sz w:val="17"/>
              </w:rPr>
              <w:t> </w:t>
            </w:r>
            <w:r>
              <w:rPr>
                <w:b/>
                <w:spacing w:val="9"/>
                <w:w w:val="85"/>
                <w:sz w:val="17"/>
              </w:rPr>
              <w:t>022</w:t>
            </w:r>
            <w:r>
              <w:rPr>
                <w:b/>
                <w:spacing w:val="20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99</w:t>
            </w:r>
          </w:p>
        </w:tc>
        <w:tc>
          <w:tcPr>
            <w:tcW w:w="848" w:type="dxa"/>
          </w:tcPr>
          <w:p>
            <w:pPr>
              <w:pStyle w:val="TableParagraph"/>
              <w:spacing w:before="93"/>
              <w:ind w:left="149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«</w:t>
            </w:r>
            <w:r>
              <w:rPr>
                <w:b/>
                <w:spacing w:val="27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ш</w:t>
            </w:r>
          </w:p>
        </w:tc>
        <w:tc>
          <w:tcPr>
            <w:tcW w:w="1250" w:type="dxa"/>
            <w:gridSpan w:val="2"/>
          </w:tcPr>
          <w:p>
            <w:pPr>
              <w:pStyle w:val="TableParagraph"/>
              <w:spacing w:before="79"/>
              <w:ind w:left="309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1945«!,в0</w:t>
            </w:r>
          </w:p>
        </w:tc>
      </w:tr>
      <w:tr>
        <w:trPr>
          <w:trHeight w:val="957" w:hRule="atLeast"/>
        </w:trPr>
        <w:tc>
          <w:tcPr>
            <w:tcW w:w="77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4" w:type="dxa"/>
            <w:gridSpan w:val="7"/>
          </w:tcPr>
          <w:p>
            <w:pPr>
              <w:pStyle w:val="TableParagraph"/>
              <w:spacing w:before="115"/>
              <w:ind w:left="123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(Линии</w:t>
            </w:r>
            <w:r>
              <w:rPr>
                <w:b/>
                <w:spacing w:val="9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электропередачи)</w:t>
            </w:r>
          </w:p>
          <w:p>
            <w:pPr>
              <w:pStyle w:val="TableParagraph"/>
              <w:spacing w:line="290" w:lineRule="atLeast" w:before="17"/>
              <w:ind w:left="1235" w:right="695" w:hanging="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Транспортные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расходы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 3=3%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(ОЗП=3%; </w:t>
            </w:r>
            <w:r>
              <w:rPr>
                <w:b/>
                <w:w w:val="80"/>
                <w:sz w:val="17"/>
              </w:rPr>
              <w:t>ЭМ=3%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расх.;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ЗПМ=3%;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МАТ=3%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расх.;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Т3=3% ;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Т3№=3%)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Заготовительно-складские</w:t>
            </w:r>
            <w:r>
              <w:rPr>
                <w:b/>
                <w:spacing w:val="1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расходы</w:t>
            </w:r>
            <w:r>
              <w:rPr>
                <w:b/>
                <w:spacing w:val="2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3=2%</w:t>
            </w:r>
            <w:r>
              <w:rPr>
                <w:b/>
                <w:spacing w:val="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(ОЗП=2%;</w:t>
            </w:r>
            <w:r>
              <w:rPr>
                <w:b/>
                <w:spacing w:val="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ЭМ=2%</w:t>
            </w:r>
            <w:r>
              <w:rPr>
                <w:b/>
                <w:spacing w:val="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красх.;</w:t>
            </w:r>
            <w:r>
              <w:rPr>
                <w:b/>
                <w:spacing w:val="18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ЗПМ=2%;</w:t>
            </w:r>
            <w:r>
              <w:rPr>
                <w:b/>
                <w:spacing w:val="50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МАТ=2%</w:t>
            </w:r>
            <w:r>
              <w:rPr>
                <w:b/>
                <w:spacing w:val="3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</w:t>
            </w:r>
            <w:r>
              <w:rPr>
                <w:b/>
                <w:spacing w:val="3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расх.;</w:t>
            </w:r>
            <w:r>
              <w:rPr>
                <w:b/>
                <w:spacing w:val="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Т3=2%</w:t>
            </w:r>
            <w:r>
              <w:rPr>
                <w:b/>
                <w:spacing w:val="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</w:t>
            </w:r>
            <w:r>
              <w:rPr>
                <w:b/>
                <w:spacing w:val="16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ТЗМ=2%)</w:t>
            </w:r>
          </w:p>
        </w:tc>
        <w:tc>
          <w:tcPr>
            <w:tcW w:w="103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7" w:hRule="atLeast"/>
        </w:trPr>
        <w:tc>
          <w:tcPr>
            <w:tcW w:w="77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564" w:type="dxa"/>
            <w:gridSpan w:val="7"/>
          </w:tcPr>
          <w:p>
            <w:pPr>
              <w:pStyle w:val="TableParagraph"/>
              <w:spacing w:before="36"/>
              <w:ind w:left="1236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Всего</w:t>
            </w:r>
            <w:r>
              <w:rPr>
                <w:b/>
                <w:spacing w:val="36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</w:t>
            </w:r>
            <w:r>
              <w:rPr>
                <w:b/>
                <w:spacing w:val="4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позиции</w:t>
            </w:r>
          </w:p>
        </w:tc>
        <w:tc>
          <w:tcPr>
            <w:tcW w:w="1035" w:type="dxa"/>
          </w:tcPr>
          <w:p>
            <w:pPr>
              <w:pStyle w:val="TableParagraph"/>
              <w:spacing w:line="188" w:lineRule="exact" w:before="60"/>
              <w:ind w:right="151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'1</w:t>
            </w:r>
            <w:r>
              <w:rPr>
                <w:b/>
                <w:spacing w:val="-11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02</w:t>
            </w:r>
            <w:r>
              <w:rPr>
                <w:b/>
                <w:spacing w:val="-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(99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’</w:t>
            </w:r>
          </w:p>
        </w:tc>
        <w:tc>
          <w:tcPr>
            <w:tcW w:w="8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0" w:type="dxa"/>
            <w:gridSpan w:val="2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394" w:val="left" w:leader="none"/>
              </w:tabs>
              <w:spacing w:line="178" w:lineRule="exact" w:before="70" w:after="0"/>
              <w:ind w:left="393" w:right="0" w:hanging="124"/>
              <w:jc w:val="lef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«'455,00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7855" cy="7687309"/>
            <wp:effectExtent l="0" t="0" r="0" b="0"/>
            <wp:wrapNone/>
            <wp:docPr id="3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7855" cy="768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80" w:h="12110" w:orient="landscape"/>
          <w:pgMar w:top="1000" w:bottom="280" w:left="1040" w:right="1240"/>
        </w:sectPr>
      </w:pPr>
    </w:p>
    <w:p>
      <w:pPr>
        <w:tabs>
          <w:tab w:pos="941" w:val="left" w:leader="none"/>
          <w:tab w:pos="1997" w:val="left" w:leader="none"/>
          <w:tab w:pos="5313" w:val="left" w:leader="none"/>
          <w:tab w:pos="6993" w:val="left" w:leader="none"/>
          <w:tab w:pos="7593" w:val="left" w:leader="none"/>
          <w:tab w:pos="8592" w:val="left" w:leader="none"/>
          <w:tab w:pos="9398" w:val="left" w:leader="none"/>
          <w:tab w:pos="10459" w:val="left" w:leader="none"/>
          <w:tab w:pos="11689" w:val="left" w:leader="none"/>
          <w:tab w:pos="12514" w:val="left" w:leader="none"/>
          <w:tab w:pos="13622" w:val="left" w:leader="none"/>
        </w:tabs>
        <w:spacing w:line="161" w:lineRule="exact" w:before="64"/>
        <w:ind w:left="331" w:right="0" w:firstLine="0"/>
        <w:jc w:val="left"/>
        <w:rPr>
          <w:rFonts w:ascii="Arial" w:hAns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62615" cy="7665719"/>
            <wp:effectExtent l="0" t="0" r="0" b="0"/>
            <wp:wrapNone/>
            <wp:docPr id="4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2615" cy="7665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90"/>
          <w:sz w:val="17"/>
        </w:rPr>
        <w:t>№</w:t>
        <w:tab/>
        <w:t>Цена.'</w:t>
        <w:tab/>
      </w:r>
      <w:r>
        <w:rPr>
          <w:rFonts w:ascii="Arial" w:hAnsi="Arial"/>
          <w:b/>
          <w:w w:val="80"/>
          <w:sz w:val="17"/>
        </w:rPr>
        <w:t>3:Ж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им</w:t>
      </w:r>
      <w:r>
        <w:rPr>
          <w:rFonts w:ascii="Arial" w:hAnsi="Arial"/>
          <w:b/>
          <w:spacing w:val="-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:ай№</w:t>
      </w:r>
      <w:r>
        <w:rPr>
          <w:rFonts w:ascii="Arial" w:hAnsi="Arial"/>
          <w:b/>
          <w:spacing w:val="16"/>
          <w:w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рны</w:t>
      </w:r>
      <w:r>
        <w:rPr>
          <w:rFonts w:ascii="Arial" w:hAnsi="Arial"/>
          <w:b/>
          <w:spacing w:val="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й</w:t>
      </w:r>
      <w:r>
        <w:rPr>
          <w:rFonts w:ascii="Arial" w:hAnsi="Arial"/>
          <w:b/>
          <w:spacing w:val="-17"/>
          <w:w w:val="80"/>
          <w:sz w:val="17"/>
        </w:rPr>
        <w:t> </w:t>
      </w:r>
      <w:r>
        <w:rPr>
          <w:rFonts w:ascii="Arial" w:hAnsi="Arial"/>
          <w:b/>
          <w:spacing w:val="9"/>
          <w:w w:val="80"/>
          <w:sz w:val="17"/>
        </w:rPr>
        <w:t>РА</w:t>
      </w:r>
      <w:r>
        <w:rPr>
          <w:rFonts w:ascii="Arial" w:hAnsi="Arial"/>
          <w:b/>
          <w:spacing w:val="-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Ш</w:t>
      </w:r>
      <w:r>
        <w:rPr>
          <w:rFonts w:ascii="Arial" w:hAnsi="Arial"/>
          <w:b/>
          <w:spacing w:val="8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-®</w:t>
      </w:r>
      <w:r>
        <w:rPr>
          <w:rFonts w:ascii="Arial" w:hAnsi="Arial"/>
          <w:b/>
          <w:spacing w:val="-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'</w:t>
        <w:tab/>
        <w:t>'</w:t>
      </w:r>
      <w:r>
        <w:rPr>
          <w:rFonts w:ascii="Arial" w:hAnsi="Arial"/>
          <w:b/>
          <w:spacing w:val="1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"</w:t>
      </w:r>
      <w:r>
        <w:rPr>
          <w:rFonts w:ascii="Arial" w:hAnsi="Arial"/>
          <w:b/>
          <w:spacing w:val="-2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ffl*</w:t>
        <w:tab/>
      </w:r>
      <w:r>
        <w:rPr>
          <w:rFonts w:ascii="Arial" w:hAnsi="Arial"/>
          <w:b/>
          <w:w w:val="90"/>
          <w:sz w:val="17"/>
        </w:rPr>
        <w:t>“</w:t>
        <w:tab/>
        <w:t>'</w:t>
      </w:r>
      <w:r>
        <w:rPr>
          <w:rFonts w:ascii="Arial" w:hAnsi="Arial"/>
          <w:b/>
          <w:spacing w:val="21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"</w:t>
        <w:tab/>
        <w:t>#</w:t>
      </w:r>
      <w:r>
        <w:rPr>
          <w:rFonts w:ascii="Arial" w:hAnsi="Arial"/>
          <w:b/>
          <w:spacing w:val="64"/>
          <w:sz w:val="17"/>
        </w:rPr>
        <w:t> </w:t>
      </w:r>
      <w:r>
        <w:rPr>
          <w:rFonts w:ascii="Arial" w:hAnsi="Arial"/>
          <w:b/>
          <w:w w:val="90"/>
          <w:sz w:val="17"/>
        </w:rPr>
        <w:t>'</w:t>
        <w:tab/>
      </w:r>
      <w:r>
        <w:rPr>
          <w:rFonts w:ascii="Arial" w:hAnsi="Arial"/>
          <w:b/>
          <w:w w:val="80"/>
          <w:sz w:val="17"/>
        </w:rPr>
        <w:t>'</w:t>
      </w:r>
      <w:r>
        <w:rPr>
          <w:rFonts w:ascii="Arial" w:hAnsi="Arial"/>
          <w:b/>
          <w:spacing w:val="3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'</w:t>
      </w:r>
      <w:r>
        <w:rPr>
          <w:rFonts w:ascii="Arial" w:hAnsi="Arial"/>
          <w:b/>
          <w:spacing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188</w:t>
      </w:r>
      <w:r>
        <w:rPr>
          <w:rFonts w:ascii="Arial" w:hAnsi="Arial"/>
          <w:b/>
          <w:spacing w:val="-2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,16</w:t>
        <w:tab/>
      </w:r>
      <w:r>
        <w:rPr>
          <w:rFonts w:ascii="Arial" w:hAnsi="Arial"/>
          <w:b/>
          <w:w w:val="90"/>
          <w:sz w:val="17"/>
        </w:rPr>
        <w:t>1,0506</w:t>
      </w:r>
      <w:r>
        <w:rPr>
          <w:rFonts w:ascii="Arial" w:hAnsi="Arial"/>
          <w:b/>
          <w:spacing w:val="46"/>
          <w:sz w:val="17"/>
        </w:rPr>
        <w:t> </w:t>
      </w:r>
      <w:r>
        <w:rPr>
          <w:rFonts w:ascii="Arial" w:hAnsi="Arial"/>
          <w:b/>
          <w:w w:val="90"/>
          <w:sz w:val="17"/>
        </w:rPr>
        <w:t>*</w:t>
        <w:tab/>
      </w:r>
      <w:r>
        <w:rPr>
          <w:rFonts w:ascii="Arial" w:hAnsi="Arial"/>
          <w:b/>
          <w:w w:val="80"/>
          <w:sz w:val="17"/>
        </w:rPr>
        <w:t>tliy</w:t>
      </w:r>
      <w:r>
        <w:rPr>
          <w:rFonts w:ascii="Arial" w:hAnsi="Arial"/>
          <w:b/>
          <w:spacing w:val="1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tg</w:t>
      </w:r>
      <w:r>
        <w:rPr>
          <w:rFonts w:ascii="Arial" w:hAnsi="Arial"/>
          <w:b/>
          <w:spacing w:val="2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,</w:t>
        <w:tab/>
        <w:t>1</w:t>
      </w:r>
      <w:r>
        <w:rPr>
          <w:rFonts w:ascii="Arial" w:hAnsi="Arial"/>
          <w:b/>
          <w:spacing w:val="-1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&lt;</w:t>
      </w:r>
      <w:r>
        <w:rPr>
          <w:rFonts w:ascii="Arial" w:hAnsi="Arial"/>
          <w:b/>
          <w:spacing w:val="-1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Ш</w:t>
      </w:r>
      <w:r>
        <w:rPr>
          <w:rFonts w:ascii="Arial" w:hAnsi="Arial"/>
          <w:b/>
          <w:spacing w:val="1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,</w:t>
        <w:tab/>
      </w:r>
      <w:r>
        <w:rPr>
          <w:rFonts w:ascii="Arial" w:hAnsi="Arial"/>
          <w:b/>
          <w:spacing w:val="12"/>
          <w:w w:val="80"/>
          <w:sz w:val="17"/>
        </w:rPr>
        <w:t>1186</w:t>
      </w:r>
      <w:r>
        <w:rPr>
          <w:rFonts w:ascii="Arial" w:hAnsi="Arial"/>
          <w:b/>
          <w:spacing w:val="-1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,00</w:t>
      </w:r>
    </w:p>
    <w:p>
      <w:pPr>
        <w:pStyle w:val="BodyText"/>
        <w:spacing w:line="242" w:lineRule="exact"/>
        <w:ind w:left="975"/>
      </w:pPr>
      <w:r>
        <w:rPr/>
        <w:t>поставщика</w:t>
      </w:r>
    </w:p>
    <w:p>
      <w:pPr>
        <w:pStyle w:val="BodyText"/>
        <w:spacing w:before="5"/>
        <w:rPr>
          <w:sz w:val="20"/>
        </w:rPr>
      </w:pPr>
    </w:p>
    <w:p>
      <w:pPr>
        <w:spacing w:before="0"/>
        <w:ind w:left="1988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90"/>
          <w:sz w:val="17"/>
        </w:rPr>
        <w:t>{Ливод.алдоропервдачи)</w:t>
      </w:r>
    </w:p>
    <w:p>
      <w:pPr>
        <w:spacing w:before="92"/>
        <w:ind w:left="1973" w:right="0" w:firstLine="0"/>
        <w:jc w:val="left"/>
        <w:rPr>
          <w:rFonts w:ascii="Microsoft Sans Serif" w:hAnsi="Microsoft Sans Serif"/>
          <w:sz w:val="17"/>
        </w:rPr>
      </w:pPr>
      <w:r>
        <w:rPr>
          <w:rFonts w:ascii="Arial" w:hAnsi="Arial"/>
          <w:b/>
          <w:w w:val="80"/>
          <w:sz w:val="17"/>
        </w:rPr>
        <w:t>Транспортные</w:t>
      </w:r>
      <w:r>
        <w:rPr>
          <w:rFonts w:ascii="Arial" w:hAnsi="Arial"/>
          <w:b/>
          <w:spacing w:val="29"/>
          <w:sz w:val="17"/>
        </w:rPr>
        <w:t> </w:t>
      </w:r>
      <w:r>
        <w:rPr>
          <w:rFonts w:ascii="Arial" w:hAnsi="Arial"/>
          <w:b/>
          <w:w w:val="80"/>
          <w:sz w:val="17"/>
        </w:rPr>
        <w:t>расходы</w:t>
      </w:r>
      <w:r>
        <w:rPr>
          <w:rFonts w:ascii="Arial" w:hAnsi="Arial"/>
          <w:b/>
          <w:spacing w:val="32"/>
          <w:sz w:val="17"/>
        </w:rPr>
        <w:t> </w:t>
      </w:r>
      <w:r>
        <w:rPr>
          <w:rFonts w:ascii="Arial" w:hAnsi="Arial"/>
          <w:b/>
          <w:w w:val="80"/>
          <w:sz w:val="17"/>
        </w:rPr>
        <w:t>П</w:t>
      </w:r>
      <w:r>
        <w:rPr>
          <w:rFonts w:ascii="Arial" w:hAnsi="Arial"/>
          <w:b/>
          <w:spacing w:val="-1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3=3%</w:t>
      </w:r>
      <w:r>
        <w:rPr>
          <w:rFonts w:ascii="Arial" w:hAnsi="Arial"/>
          <w:b/>
          <w:spacing w:val="50"/>
          <w:sz w:val="17"/>
        </w:rPr>
        <w:t> </w:t>
      </w:r>
      <w:r>
        <w:rPr>
          <w:rFonts w:ascii="Arial" w:hAnsi="Arial"/>
          <w:b/>
          <w:w w:val="80"/>
          <w:sz w:val="17"/>
        </w:rPr>
        <w:t>(О</w:t>
      </w:r>
      <w:r>
        <w:rPr>
          <w:rFonts w:ascii="Arial" w:hAnsi="Arial"/>
          <w:b/>
          <w:spacing w:val="-4"/>
          <w:w w:val="80"/>
          <w:sz w:val="17"/>
        </w:rPr>
        <w:t> </w:t>
      </w:r>
      <w:r>
        <w:rPr>
          <w:rFonts w:ascii="Arial" w:hAnsi="Arial"/>
          <w:b/>
          <w:spacing w:val="9"/>
          <w:w w:val="80"/>
          <w:sz w:val="17"/>
        </w:rPr>
        <w:t>ЗП*3%</w:t>
      </w:r>
      <w:r>
        <w:rPr>
          <w:rFonts w:ascii="Arial" w:hAnsi="Arial"/>
          <w:b/>
          <w:spacing w:val="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;  ЭМ=3%</w:t>
      </w:r>
      <w:r>
        <w:rPr>
          <w:rFonts w:ascii="Arial" w:hAnsi="Arial"/>
          <w:b/>
          <w:spacing w:val="48"/>
          <w:sz w:val="17"/>
        </w:rPr>
        <w:t> </w:t>
      </w:r>
      <w:r>
        <w:rPr>
          <w:rFonts w:ascii="Arial" w:hAnsi="Arial"/>
          <w:b/>
          <w:w w:val="80"/>
          <w:sz w:val="17"/>
        </w:rPr>
        <w:t>к</w:t>
      </w:r>
      <w:r>
        <w:rPr>
          <w:rFonts w:ascii="Arial" w:hAnsi="Arial"/>
          <w:b/>
          <w:spacing w:val="3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расх.;</w:t>
      </w:r>
      <w:r>
        <w:rPr>
          <w:rFonts w:ascii="Arial" w:hAnsi="Arial"/>
          <w:b/>
          <w:spacing w:val="31"/>
          <w:w w:val="80"/>
          <w:sz w:val="17"/>
        </w:rPr>
        <w:t> </w:t>
      </w:r>
      <w:r>
        <w:rPr>
          <w:rFonts w:ascii="Arial" w:hAnsi="Arial"/>
          <w:b/>
          <w:spacing w:val="11"/>
          <w:w w:val="80"/>
          <w:sz w:val="17"/>
        </w:rPr>
        <w:t>ЗПМ«3%;</w:t>
      </w:r>
      <w:r>
        <w:rPr>
          <w:rFonts w:ascii="Arial" w:hAnsi="Arial"/>
          <w:b/>
          <w:spacing w:val="42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М</w:t>
      </w:r>
      <w:r>
        <w:rPr>
          <w:rFonts w:ascii="Microsoft Sans Serif" w:hAnsi="Microsoft Sans Serif"/>
          <w:spacing w:val="5"/>
          <w:w w:val="80"/>
          <w:sz w:val="17"/>
        </w:rPr>
        <w:t> </w:t>
      </w:r>
      <w:r>
        <w:rPr>
          <w:rFonts w:ascii="Microsoft Sans Serif" w:hAnsi="Microsoft Sans Serif"/>
          <w:spacing w:val="10"/>
          <w:w w:val="80"/>
          <w:sz w:val="17"/>
        </w:rPr>
        <w:t>АТ*3%</w:t>
      </w:r>
      <w:r>
        <w:rPr>
          <w:rFonts w:ascii="Microsoft Sans Serif" w:hAnsi="Microsoft Sans Serif"/>
          <w:spacing w:val="73"/>
          <w:sz w:val="17"/>
        </w:rPr>
        <w:t> </w:t>
      </w:r>
      <w:r>
        <w:rPr>
          <w:rFonts w:ascii="Arial" w:hAnsi="Arial"/>
          <w:b/>
          <w:w w:val="80"/>
          <w:sz w:val="17"/>
        </w:rPr>
        <w:t>к</w:t>
      </w:r>
      <w:r>
        <w:rPr>
          <w:rFonts w:ascii="Arial" w:hAnsi="Arial"/>
          <w:b/>
          <w:spacing w:val="31"/>
          <w:w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расх;</w:t>
      </w:r>
      <w:r>
        <w:rPr>
          <w:rFonts w:ascii="Arial" w:hAnsi="Arial"/>
          <w:b/>
          <w:spacing w:val="3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Т3=3%</w:t>
      </w:r>
      <w:r>
        <w:rPr>
          <w:rFonts w:ascii="Arial" w:hAnsi="Arial"/>
          <w:b/>
          <w:spacing w:val="-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;</w:t>
      </w:r>
      <w:r>
        <w:rPr>
          <w:rFonts w:ascii="Arial" w:hAnsi="Arial"/>
          <w:b/>
          <w:spacing w:val="34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ТЗМ=3%</w:t>
      </w:r>
      <w:r>
        <w:rPr>
          <w:rFonts w:ascii="Microsoft Sans Serif" w:hAnsi="Microsoft Sans Serif"/>
          <w:spacing w:val="-10"/>
          <w:w w:val="80"/>
          <w:sz w:val="17"/>
        </w:rPr>
        <w:t> </w:t>
      </w:r>
      <w:r>
        <w:rPr>
          <w:rFonts w:ascii="Microsoft Sans Serif" w:hAnsi="Microsoft Sans Serif"/>
          <w:w w:val="80"/>
          <w:sz w:val="17"/>
        </w:rPr>
        <w:t>у-</w:t>
      </w:r>
    </w:p>
    <w:p>
      <w:pPr>
        <w:spacing w:before="103"/>
        <w:ind w:left="1982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Загетввйтельно-ошадские</w:t>
      </w:r>
      <w:r>
        <w:rPr>
          <w:rFonts w:ascii="Arial" w:hAnsi="Arial"/>
          <w:b/>
          <w:spacing w:val="35"/>
          <w:sz w:val="17"/>
        </w:rPr>
        <w:t> </w:t>
      </w:r>
      <w:r>
        <w:rPr>
          <w:rFonts w:ascii="Arial" w:hAnsi="Arial"/>
          <w:b/>
          <w:w w:val="80"/>
          <w:sz w:val="17"/>
        </w:rPr>
        <w:t>расходы</w:t>
      </w:r>
      <w:r>
        <w:rPr>
          <w:rFonts w:ascii="Arial" w:hAnsi="Arial"/>
          <w:b/>
          <w:spacing w:val="53"/>
          <w:sz w:val="17"/>
        </w:rPr>
        <w:t> </w:t>
      </w:r>
      <w:r>
        <w:rPr>
          <w:rFonts w:ascii="Arial" w:hAnsi="Arial"/>
          <w:b/>
          <w:w w:val="80"/>
          <w:sz w:val="17"/>
        </w:rPr>
        <w:t>П</w:t>
      </w:r>
      <w:r>
        <w:rPr>
          <w:rFonts w:ascii="Arial" w:hAnsi="Arial"/>
          <w:b/>
          <w:spacing w:val="-1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3=2%</w:t>
      </w:r>
      <w:r>
        <w:rPr>
          <w:rFonts w:ascii="Arial" w:hAnsi="Arial"/>
          <w:b/>
          <w:spacing w:val="65"/>
          <w:sz w:val="17"/>
        </w:rPr>
        <w:t> </w:t>
      </w:r>
      <w:r>
        <w:rPr>
          <w:rFonts w:ascii="Arial" w:hAnsi="Arial"/>
          <w:b/>
          <w:w w:val="80"/>
          <w:sz w:val="17"/>
        </w:rPr>
        <w:t>(ОЗП=2%;</w:t>
      </w:r>
      <w:r>
        <w:rPr>
          <w:rFonts w:ascii="Arial" w:hAnsi="Arial"/>
          <w:b/>
          <w:spacing w:val="45"/>
          <w:sz w:val="17"/>
        </w:rPr>
        <w:t> </w:t>
      </w:r>
      <w:r>
        <w:rPr>
          <w:rFonts w:ascii="Arial" w:hAnsi="Arial"/>
          <w:b/>
          <w:spacing w:val="9"/>
          <w:w w:val="80"/>
          <w:sz w:val="17"/>
        </w:rPr>
        <w:t>ЭМ=2%</w:t>
      </w:r>
      <w:r>
        <w:rPr>
          <w:rFonts w:ascii="Arial" w:hAnsi="Arial"/>
          <w:b/>
          <w:spacing w:val="65"/>
          <w:sz w:val="17"/>
        </w:rPr>
        <w:t> </w:t>
      </w:r>
      <w:r>
        <w:rPr>
          <w:rFonts w:ascii="Arial" w:hAnsi="Arial"/>
          <w:b/>
          <w:w w:val="80"/>
          <w:sz w:val="17"/>
        </w:rPr>
        <w:t>к</w:t>
      </w:r>
      <w:r>
        <w:rPr>
          <w:rFonts w:ascii="Arial" w:hAnsi="Arial"/>
          <w:b/>
          <w:spacing w:val="2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расх.;</w:t>
      </w:r>
      <w:r>
        <w:rPr>
          <w:rFonts w:ascii="Arial" w:hAnsi="Arial"/>
          <w:b/>
          <w:spacing w:val="43"/>
          <w:sz w:val="17"/>
        </w:rPr>
        <w:t> </w:t>
      </w:r>
      <w:r>
        <w:rPr>
          <w:rFonts w:ascii="Arial" w:hAnsi="Arial"/>
          <w:b/>
          <w:spacing w:val="11"/>
          <w:w w:val="80"/>
          <w:sz w:val="17"/>
        </w:rPr>
        <w:t>ЗПМ</w:t>
      </w:r>
      <w:r>
        <w:rPr>
          <w:rFonts w:ascii="Arial" w:hAnsi="Arial"/>
          <w:b/>
          <w:spacing w:val="-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*2%</w:t>
      </w:r>
      <w:r>
        <w:rPr>
          <w:rFonts w:ascii="Arial" w:hAnsi="Arial"/>
          <w:b/>
          <w:spacing w:val="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;</w:t>
      </w:r>
      <w:r>
        <w:rPr>
          <w:rFonts w:ascii="Arial" w:hAnsi="Arial"/>
          <w:b/>
          <w:spacing w:val="40"/>
          <w:sz w:val="17"/>
        </w:rPr>
        <w:t> </w:t>
      </w:r>
      <w:r>
        <w:rPr>
          <w:rFonts w:ascii="Arial" w:hAnsi="Arial"/>
          <w:b/>
          <w:w w:val="80"/>
          <w:sz w:val="17"/>
        </w:rPr>
        <w:t>МАТ«2%</w:t>
      </w:r>
      <w:r>
        <w:rPr>
          <w:rFonts w:ascii="Arial" w:hAnsi="Arial"/>
          <w:b/>
          <w:spacing w:val="55"/>
          <w:sz w:val="17"/>
        </w:rPr>
        <w:t> </w:t>
      </w:r>
      <w:r>
        <w:rPr>
          <w:rFonts w:ascii="Arial" w:hAnsi="Arial"/>
          <w:b/>
          <w:w w:val="80"/>
          <w:sz w:val="17"/>
        </w:rPr>
        <w:t>к</w:t>
      </w:r>
      <w:r>
        <w:rPr>
          <w:rFonts w:ascii="Arial" w:hAnsi="Arial"/>
          <w:b/>
          <w:spacing w:val="3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раозс.;</w:t>
      </w:r>
      <w:r>
        <w:rPr>
          <w:rFonts w:ascii="Arial" w:hAnsi="Arial"/>
          <w:b/>
          <w:spacing w:val="-8"/>
          <w:w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Т3=2%</w:t>
      </w:r>
      <w:r>
        <w:rPr>
          <w:rFonts w:ascii="Arial" w:hAnsi="Arial"/>
          <w:b/>
          <w:spacing w:val="5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;</w:t>
      </w:r>
      <w:r>
        <w:rPr>
          <w:rFonts w:ascii="Arial" w:hAnsi="Arial"/>
          <w:b/>
          <w:spacing w:val="2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ТЗМ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=2%</w:t>
      </w:r>
      <w:r>
        <w:rPr>
          <w:rFonts w:ascii="Arial" w:hAnsi="Arial"/>
          <w:b/>
          <w:spacing w:val="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)</w:t>
      </w:r>
    </w:p>
    <w:p>
      <w:pPr>
        <w:pStyle w:val="BodyText"/>
        <w:spacing w:before="7"/>
        <w:rPr>
          <w:rFonts w:ascii="Arial"/>
          <w:b/>
          <w:sz w:val="10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5"/>
        <w:gridCol w:w="1000"/>
        <w:gridCol w:w="1506"/>
        <w:gridCol w:w="1381"/>
        <w:gridCol w:w="1818"/>
        <w:gridCol w:w="1571"/>
        <w:gridCol w:w="796"/>
        <w:gridCol w:w="1245"/>
      </w:tblGrid>
      <w:tr>
        <w:trPr>
          <w:trHeight w:val="238" w:hRule="atLeast"/>
        </w:trPr>
        <w:tc>
          <w:tcPr>
            <w:tcW w:w="4985" w:type="dxa"/>
          </w:tcPr>
          <w:p>
            <w:pPr>
              <w:pStyle w:val="TableParagraph"/>
              <w:spacing w:line="190" w:lineRule="exact"/>
              <w:ind w:right="1688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'В</w:t>
            </w:r>
            <w:r>
              <w:rPr>
                <w:b/>
                <w:spacing w:val="3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«</w:t>
            </w:r>
            <w:r>
              <w:rPr>
                <w:b/>
                <w:spacing w:val="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его.й.о:г10зицйй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8"/>
              <w:ind w:left="88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И</w:t>
            </w:r>
            <w:r>
              <w:rPr>
                <w:b/>
                <w:spacing w:val="30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М</w:t>
            </w:r>
            <w:r>
              <w:rPr>
                <w:b/>
                <w:spacing w:val="39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*</w:t>
            </w:r>
            <w:r>
              <w:rPr>
                <w:b/>
                <w:spacing w:val="11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"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line="195" w:lineRule="exact"/>
              <w:ind w:right="205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</w:t>
            </w:r>
            <w:r>
              <w:rPr>
                <w:b/>
                <w:spacing w:val="20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185,00</w:t>
            </w:r>
          </w:p>
        </w:tc>
      </w:tr>
      <w:tr>
        <w:trPr>
          <w:trHeight w:val="455" w:hRule="atLeast"/>
        </w:trPr>
        <w:tc>
          <w:tcPr>
            <w:tcW w:w="4985" w:type="dxa"/>
          </w:tcPr>
          <w:p>
            <w:pPr>
              <w:pStyle w:val="TableParagraph"/>
              <w:tabs>
                <w:tab w:pos="851" w:val="left" w:leader="none"/>
              </w:tabs>
              <w:spacing w:line="210" w:lineRule="atLeast" w:before="15"/>
              <w:ind w:left="862" w:right="353" w:hanging="66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17</w:t>
              <w:tab/>
            </w:r>
            <w:r>
              <w:rPr>
                <w:b/>
                <w:spacing w:val="11"/>
                <w:w w:val="80"/>
                <w:sz w:val="17"/>
              </w:rPr>
              <w:t>ФЕРм </w:t>
            </w:r>
            <w:r>
              <w:rPr>
                <w:b/>
                <w:w w:val="80"/>
                <w:sz w:val="17"/>
              </w:rPr>
              <w:t>08-© 1-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Ш каф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spacing w:val="11"/>
                <w:w w:val="80"/>
                <w:sz w:val="17"/>
              </w:rPr>
              <w:t>управления </w:t>
            </w:r>
            <w:r>
              <w:rPr>
                <w:b/>
                <w:w w:val="80"/>
                <w:sz w:val="17"/>
              </w:rPr>
              <w:t>и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регулирован»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102-01</w:t>
            </w:r>
          </w:p>
        </w:tc>
        <w:tc>
          <w:tcPr>
            <w:tcW w:w="1000" w:type="dxa"/>
          </w:tcPr>
          <w:p>
            <w:pPr>
              <w:pStyle w:val="TableParagraph"/>
              <w:spacing w:before="33"/>
              <w:ind w:right="34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шкаф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38"/>
              <w:ind w:right="303"/>
              <w:jc w:val="right"/>
              <w:rPr>
                <w:b/>
                <w:sz w:val="17"/>
              </w:rPr>
            </w:pPr>
            <w:r>
              <w:rPr>
                <w:b/>
                <w:w w:val="81"/>
                <w:sz w:val="17"/>
              </w:rPr>
              <w:t>1</w:t>
            </w: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3" w:hRule="atLeast"/>
        </w:trPr>
        <w:tc>
          <w:tcPr>
            <w:tcW w:w="4985" w:type="dxa"/>
          </w:tcPr>
          <w:p>
            <w:pPr>
              <w:pStyle w:val="TableParagraph"/>
              <w:spacing w:before="9"/>
              <w:ind w:left="173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</w:t>
            </w:r>
            <w:r>
              <w:rPr>
                <w:b/>
                <w:spacing w:val="1"/>
                <w:w w:val="90"/>
                <w:sz w:val="17"/>
              </w:rPr>
              <w:t> </w:t>
            </w:r>
            <w:r>
              <w:rPr>
                <w:b/>
                <w:spacing w:val="9"/>
                <w:w w:val="90"/>
                <w:sz w:val="17"/>
              </w:rPr>
              <w:t>ОТ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spacing w:before="38"/>
              <w:ind w:left="582" w:right="623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128;91</w:t>
            </w:r>
          </w:p>
        </w:tc>
        <w:tc>
          <w:tcPr>
            <w:tcW w:w="1571" w:type="dxa"/>
          </w:tcPr>
          <w:p>
            <w:pPr>
              <w:pStyle w:val="TableParagraph"/>
              <w:spacing w:before="29"/>
              <w:ind w:left="88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128,S</w:t>
            </w:r>
            <w:r>
              <w:rPr>
                <w:b/>
                <w:spacing w:val="-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t</w:t>
            </w:r>
          </w:p>
        </w:tc>
        <w:tc>
          <w:tcPr>
            <w:tcW w:w="796" w:type="dxa"/>
          </w:tcPr>
          <w:p>
            <w:pPr>
              <w:pStyle w:val="TableParagraph"/>
              <w:spacing w:before="33"/>
              <w:ind w:left="12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28,81</w:t>
            </w:r>
          </w:p>
        </w:tc>
        <w:tc>
          <w:tcPr>
            <w:tcW w:w="1245" w:type="dxa"/>
          </w:tcPr>
          <w:p>
            <w:pPr>
              <w:pStyle w:val="TableParagraph"/>
              <w:spacing w:before="38"/>
              <w:ind w:right="211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3</w:t>
            </w:r>
            <w:r>
              <w:rPr>
                <w:b/>
                <w:spacing w:val="21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714,00</w:t>
            </w:r>
          </w:p>
        </w:tc>
      </w:tr>
      <w:tr>
        <w:trPr>
          <w:trHeight w:val="278" w:hRule="atLeast"/>
        </w:trPr>
        <w:tc>
          <w:tcPr>
            <w:tcW w:w="4985" w:type="dxa"/>
          </w:tcPr>
          <w:p>
            <w:pPr>
              <w:pStyle w:val="TableParagraph"/>
              <w:spacing w:before="34"/>
              <w:ind w:left="172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</w:t>
            </w:r>
            <w:r>
              <w:rPr>
                <w:b/>
                <w:spacing w:val="19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ЭМ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spacing w:before="63"/>
              <w:ind w:left="590" w:right="623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132</w:t>
            </w:r>
            <w:r>
              <w:rPr>
                <w:b/>
                <w:spacing w:val="-1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Д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1</w:t>
            </w:r>
          </w:p>
        </w:tc>
        <w:tc>
          <w:tcPr>
            <w:tcW w:w="1571" w:type="dxa"/>
          </w:tcPr>
          <w:p>
            <w:pPr>
              <w:pStyle w:val="TableParagraph"/>
              <w:spacing w:before="53"/>
              <w:ind w:left="88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132,21</w:t>
            </w:r>
          </w:p>
        </w:tc>
        <w:tc>
          <w:tcPr>
            <w:tcW w:w="796" w:type="dxa"/>
          </w:tcPr>
          <w:p>
            <w:pPr>
              <w:pStyle w:val="TableParagraph"/>
              <w:spacing w:before="58"/>
              <w:ind w:left="17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8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4</w:t>
            </w:r>
          </w:p>
        </w:tc>
        <w:tc>
          <w:tcPr>
            <w:tcW w:w="1245" w:type="dxa"/>
          </w:tcPr>
          <w:p>
            <w:pPr>
              <w:pStyle w:val="TableParagraph"/>
              <w:spacing w:before="63"/>
              <w:ind w:right="205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</w:t>
            </w:r>
            <w:r>
              <w:rPr>
                <w:b/>
                <w:spacing w:val="20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169,00</w:t>
            </w:r>
          </w:p>
        </w:tc>
      </w:tr>
      <w:tr>
        <w:trPr>
          <w:trHeight w:val="285" w:hRule="atLeast"/>
        </w:trPr>
        <w:tc>
          <w:tcPr>
            <w:tcW w:w="4985" w:type="dxa"/>
          </w:tcPr>
          <w:p>
            <w:pPr>
              <w:pStyle w:val="TableParagraph"/>
              <w:spacing w:before="14"/>
              <w:ind w:left="172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3</w:t>
            </w:r>
            <w:r>
              <w:rPr>
                <w:b/>
                <w:spacing w:val="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в</w:t>
            </w:r>
            <w:r>
              <w:rPr>
                <w:b/>
                <w:spacing w:val="-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т.ч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.</w:t>
            </w:r>
            <w:r>
              <w:rPr>
                <w:b/>
                <w:spacing w:val="3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ОТм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spacing w:before="29"/>
              <w:ind w:left="630" w:right="525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18,33.</w:t>
            </w:r>
          </w:p>
        </w:tc>
        <w:tc>
          <w:tcPr>
            <w:tcW w:w="1571" w:type="dxa"/>
          </w:tcPr>
          <w:p>
            <w:pPr>
              <w:pStyle w:val="TableParagraph"/>
              <w:spacing w:before="38"/>
              <w:ind w:left="97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18,33</w:t>
            </w:r>
          </w:p>
        </w:tc>
        <w:tc>
          <w:tcPr>
            <w:tcW w:w="796" w:type="dxa"/>
          </w:tcPr>
          <w:p>
            <w:pPr>
              <w:pStyle w:val="TableParagraph"/>
              <w:spacing w:before="62"/>
              <w:ind w:left="121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28,31</w:t>
            </w:r>
          </w:p>
        </w:tc>
        <w:tc>
          <w:tcPr>
            <w:tcW w:w="1245" w:type="dxa"/>
          </w:tcPr>
          <w:p>
            <w:pPr>
              <w:pStyle w:val="TableParagraph"/>
              <w:spacing w:before="43"/>
              <w:ind w:right="21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528,00</w:t>
            </w:r>
          </w:p>
        </w:tc>
      </w:tr>
      <w:tr>
        <w:trPr>
          <w:trHeight w:val="347" w:hRule="atLeast"/>
        </w:trPr>
        <w:tc>
          <w:tcPr>
            <w:tcW w:w="4985" w:type="dxa"/>
          </w:tcPr>
          <w:p>
            <w:pPr>
              <w:pStyle w:val="TableParagraph"/>
              <w:spacing w:before="22"/>
              <w:ind w:left="1720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4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М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spacing w:before="41"/>
              <w:ind w:left="630" w:right="554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95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,76</w:t>
            </w:r>
          </w:p>
        </w:tc>
        <w:tc>
          <w:tcPr>
            <w:tcW w:w="1571" w:type="dxa"/>
          </w:tcPr>
          <w:p>
            <w:pPr>
              <w:pStyle w:val="TableParagraph"/>
              <w:spacing w:before="41"/>
              <w:ind w:left="95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95,75</w:t>
            </w:r>
          </w:p>
        </w:tc>
        <w:tc>
          <w:tcPr>
            <w:tcW w:w="796" w:type="dxa"/>
          </w:tcPr>
          <w:p>
            <w:pPr>
              <w:pStyle w:val="TableParagraph"/>
              <w:spacing w:before="47"/>
              <w:ind w:left="140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Щ22</w:t>
            </w:r>
          </w:p>
        </w:tc>
        <w:tc>
          <w:tcPr>
            <w:tcW w:w="1245" w:type="dxa"/>
          </w:tcPr>
          <w:p>
            <w:pPr>
              <w:pStyle w:val="TableParagraph"/>
              <w:spacing w:before="60"/>
              <w:ind w:right="21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979,00</w:t>
            </w:r>
          </w:p>
        </w:tc>
      </w:tr>
      <w:tr>
        <w:trPr>
          <w:trHeight w:val="346" w:hRule="atLeast"/>
        </w:trPr>
        <w:tc>
          <w:tcPr>
            <w:tcW w:w="4985" w:type="dxa"/>
          </w:tcPr>
          <w:p>
            <w:pPr>
              <w:pStyle w:val="TableParagraph"/>
              <w:spacing w:before="111"/>
              <w:ind w:left="185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я т</w:t>
            </w:r>
          </w:p>
        </w:tc>
        <w:tc>
          <w:tcPr>
            <w:tcW w:w="1000" w:type="dxa"/>
          </w:tcPr>
          <w:p>
            <w:pPr>
              <w:pStyle w:val="TableParagraph"/>
              <w:spacing w:before="92"/>
              <w:ind w:right="332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чел.-н</w:t>
            </w:r>
          </w:p>
        </w:tc>
        <w:tc>
          <w:tcPr>
            <w:tcW w:w="1506" w:type="dxa"/>
          </w:tcPr>
          <w:p>
            <w:pPr>
              <w:pStyle w:val="TableParagraph"/>
              <w:spacing w:before="87"/>
              <w:ind w:left="329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34</w:t>
            </w:r>
          </w:p>
        </w:tc>
        <w:tc>
          <w:tcPr>
            <w:tcW w:w="1381" w:type="dxa"/>
          </w:tcPr>
          <w:p>
            <w:pPr>
              <w:pStyle w:val="TableParagraph"/>
              <w:spacing w:before="101"/>
              <w:ind w:right="221"/>
              <w:jc w:val="right"/>
              <w:rPr>
                <w:b/>
                <w:sz w:val="17"/>
              </w:rPr>
            </w:pPr>
            <w:r>
              <w:rPr>
                <w:b/>
                <w:spacing w:val="12"/>
                <w:w w:val="90"/>
                <w:sz w:val="17"/>
              </w:rPr>
              <w:t>134</w:t>
            </w: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4" w:hRule="atLeast"/>
        </w:trPr>
        <w:tc>
          <w:tcPr>
            <w:tcW w:w="4985" w:type="dxa"/>
          </w:tcPr>
          <w:p>
            <w:pPr>
              <w:pStyle w:val="TableParagraph"/>
              <w:spacing w:before="34"/>
              <w:ind w:left="188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ЗТм</w:t>
            </w:r>
          </w:p>
        </w:tc>
        <w:tc>
          <w:tcPr>
            <w:tcW w:w="1000" w:type="dxa"/>
          </w:tcPr>
          <w:p>
            <w:pPr>
              <w:pStyle w:val="TableParagraph"/>
              <w:spacing w:before="34"/>
              <w:ind w:right="328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чш</w:t>
            </w:r>
            <w:r>
              <w:rPr>
                <w:b/>
                <w:spacing w:val="-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т-ч</w:t>
            </w:r>
          </w:p>
        </w:tc>
        <w:tc>
          <w:tcPr>
            <w:tcW w:w="1506" w:type="dxa"/>
          </w:tcPr>
          <w:p>
            <w:pPr>
              <w:pStyle w:val="TableParagraph"/>
              <w:spacing w:before="43"/>
              <w:ind w:left="33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1,46</w:t>
            </w:r>
          </w:p>
        </w:tc>
        <w:tc>
          <w:tcPr>
            <w:tcW w:w="1381" w:type="dxa"/>
          </w:tcPr>
          <w:p>
            <w:pPr>
              <w:pStyle w:val="TableParagraph"/>
              <w:spacing w:before="43"/>
              <w:ind w:right="223"/>
              <w:jc w:val="right"/>
              <w:rPr>
                <w:b/>
                <w:sz w:val="17"/>
              </w:rPr>
            </w:pPr>
            <w:r>
              <w:rPr>
                <w:b/>
                <w:spacing w:val="13"/>
                <w:w w:val="90"/>
                <w:sz w:val="17"/>
              </w:rPr>
              <w:t>146</w:t>
            </w: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5" w:hRule="atLeast"/>
        </w:trPr>
        <w:tc>
          <w:tcPr>
            <w:tcW w:w="4985" w:type="dxa"/>
          </w:tcPr>
          <w:p>
            <w:pPr>
              <w:pStyle w:val="TableParagraph"/>
              <w:spacing w:before="41"/>
              <w:ind w:right="1707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Итого</w:t>
            </w:r>
            <w:r>
              <w:rPr>
                <w:b/>
                <w:spacing w:val="7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</w:t>
            </w:r>
            <w:r>
              <w:rPr>
                <w:b/>
                <w:spacing w:val="11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расценке: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spacing w:before="61"/>
              <w:ind w:left="462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"</w:t>
            </w:r>
            <w:r>
              <w:rPr>
                <w:b/>
                <w:spacing w:val="39"/>
                <w:w w:val="90"/>
                <w:sz w:val="17"/>
              </w:rPr>
              <w:t> </w:t>
            </w:r>
            <w:r>
              <w:rPr>
                <w:b/>
                <w:spacing w:val="9"/>
                <w:w w:val="90"/>
                <w:sz w:val="17"/>
              </w:rPr>
              <w:t>356,87'</w:t>
            </w:r>
          </w:p>
        </w:tc>
        <w:tc>
          <w:tcPr>
            <w:tcW w:w="1571" w:type="dxa"/>
          </w:tcPr>
          <w:p>
            <w:pPr>
              <w:pStyle w:val="TableParagraph"/>
              <w:spacing w:before="65"/>
              <w:ind w:left="66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'</w:t>
            </w:r>
            <w:r>
              <w:rPr>
                <w:b/>
                <w:spacing w:val="82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356,87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5" w:hRule="atLeast"/>
        </w:trPr>
        <w:tc>
          <w:tcPr>
            <w:tcW w:w="4985" w:type="dxa"/>
          </w:tcPr>
          <w:p>
            <w:pPr>
              <w:pStyle w:val="TableParagraph"/>
              <w:spacing w:before="29"/>
              <w:ind w:left="1875"/>
              <w:rPr>
                <w:b/>
                <w:sz w:val="17"/>
              </w:rPr>
            </w:pPr>
            <w:r>
              <w:rPr>
                <w:b/>
                <w:spacing w:val="9"/>
                <w:w w:val="90"/>
                <w:sz w:val="17"/>
              </w:rPr>
              <w:t>ФОТ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57"/>
              <w:ind w:left="88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147,24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before="64"/>
              <w:ind w:right="203"/>
              <w:jc w:val="right"/>
              <w:rPr>
                <w:b/>
                <w:sz w:val="13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4</w:t>
            </w:r>
            <w:r>
              <w:rPr>
                <w:rFonts w:ascii="Times New Roman" w:hAnsi="Times New Roman"/>
                <w:b/>
                <w:i/>
                <w:spacing w:val="28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sz w:val="18"/>
              </w:rPr>
              <w:t>т</w:t>
            </w:r>
            <w:r>
              <w:rPr>
                <w:rFonts w:ascii="Times New Roman" w:hAnsi="Times New Roman"/>
                <w:b/>
                <w:i/>
                <w:spacing w:val="24"/>
                <w:sz w:val="18"/>
              </w:rPr>
              <w:t> </w:t>
            </w:r>
            <w:r>
              <w:rPr>
                <w:b/>
                <w:sz w:val="17"/>
              </w:rPr>
              <w:t>,</w:t>
            </w:r>
            <w:r>
              <w:rPr>
                <w:b/>
                <w:sz w:val="13"/>
              </w:rPr>
              <w:t>ой</w:t>
            </w:r>
          </w:p>
        </w:tc>
      </w:tr>
      <w:tr>
        <w:trPr>
          <w:trHeight w:val="989" w:hRule="atLeast"/>
        </w:trPr>
        <w:tc>
          <w:tcPr>
            <w:tcW w:w="4985" w:type="dxa"/>
          </w:tcPr>
          <w:p>
            <w:pPr>
              <w:pStyle w:val="TableParagraph"/>
              <w:spacing w:before="39"/>
              <w:ind w:left="1126" w:right="68" w:hanging="48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Ns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HP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Электротехнйчес^а</w:t>
            </w:r>
            <w:r>
              <w:rPr>
                <w:b/>
                <w:spacing w:val="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установки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812/пр</w:t>
            </w:r>
            <w:r>
              <w:rPr>
                <w:b/>
                <w:spacing w:val="11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от</w:t>
            </w:r>
            <w:r>
              <w:rPr>
                <w:b/>
                <w:spacing w:val="8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других</w:t>
            </w:r>
            <w:r>
              <w:rPr>
                <w:b/>
                <w:spacing w:val="-2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объектах</w:t>
            </w:r>
          </w:p>
          <w:p>
            <w:pPr>
              <w:pStyle w:val="TableParagraph"/>
              <w:spacing w:before="17"/>
              <w:ind w:left="101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21.12.2020</w:t>
            </w:r>
          </w:p>
          <w:p>
            <w:pPr>
              <w:pStyle w:val="TableParagraph"/>
              <w:spacing w:before="11"/>
              <w:ind w:left="89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Прил.</w:t>
            </w:r>
            <w:r>
              <w:rPr>
                <w:b/>
                <w:spacing w:val="7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л.49.3</w:t>
            </w:r>
          </w:p>
        </w:tc>
        <w:tc>
          <w:tcPr>
            <w:tcW w:w="1000" w:type="dxa"/>
          </w:tcPr>
          <w:p>
            <w:pPr>
              <w:pStyle w:val="TableParagraph"/>
              <w:spacing w:before="45"/>
              <w:ind w:right="70"/>
              <w:jc w:val="center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w w:val="99"/>
                <w:sz w:val="18"/>
              </w:rPr>
              <w:t>%</w:t>
            </w:r>
          </w:p>
        </w:tc>
        <w:tc>
          <w:tcPr>
            <w:tcW w:w="1506" w:type="dxa"/>
          </w:tcPr>
          <w:p>
            <w:pPr>
              <w:pStyle w:val="TableParagraph"/>
              <w:spacing w:before="58"/>
              <w:ind w:left="363"/>
              <w:rPr>
                <w:b/>
                <w:sz w:val="17"/>
              </w:rPr>
            </w:pPr>
            <w:r>
              <w:rPr>
                <w:b/>
                <w:sz w:val="17"/>
              </w:rPr>
              <w:t>■97</w:t>
            </w:r>
          </w:p>
        </w:tc>
        <w:tc>
          <w:tcPr>
            <w:tcW w:w="1381" w:type="dxa"/>
          </w:tcPr>
          <w:p>
            <w:pPr>
              <w:pStyle w:val="TableParagraph"/>
              <w:spacing w:before="63"/>
              <w:ind w:right="28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97</w:t>
            </w: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53"/>
              <w:ind w:left="881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142,82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before="63"/>
              <w:ind w:right="219"/>
              <w:jc w:val="right"/>
              <w:rPr>
                <w:b/>
                <w:sz w:val="17"/>
              </w:rPr>
            </w:pPr>
            <w:r>
              <w:rPr>
                <w:b/>
                <w:spacing w:val="13"/>
                <w:w w:val="80"/>
                <w:sz w:val="17"/>
              </w:rPr>
              <w:t>4115</w:t>
            </w:r>
            <w:r>
              <w:rPr>
                <w:b/>
                <w:spacing w:val="-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1092" w:hRule="atLeast"/>
        </w:trPr>
        <w:tc>
          <w:tcPr>
            <w:tcW w:w="4985" w:type="dxa"/>
          </w:tcPr>
          <w:p>
            <w:pPr>
              <w:pStyle w:val="TableParagraph"/>
              <w:spacing w:line="252" w:lineRule="auto" w:before="135"/>
              <w:ind w:left="1121" w:right="353" w:hanging="38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№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СП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Электротехнические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установки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774/пр</w:t>
            </w:r>
            <w:r>
              <w:rPr>
                <w:b/>
                <w:spacing w:val="11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от</w:t>
            </w:r>
            <w:r>
              <w:rPr>
                <w:b/>
                <w:spacing w:val="8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другах</w:t>
            </w:r>
            <w:r>
              <w:rPr>
                <w:b/>
                <w:spacing w:val="4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объектах</w:t>
            </w:r>
          </w:p>
          <w:p>
            <w:pPr>
              <w:pStyle w:val="TableParagraph"/>
              <w:spacing w:before="2"/>
              <w:ind w:right="318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11.12.2020</w:t>
            </w:r>
          </w:p>
          <w:p>
            <w:pPr>
              <w:pStyle w:val="TableParagraph"/>
              <w:spacing w:before="11"/>
              <w:ind w:right="3184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Прил.</w:t>
            </w:r>
            <w:r>
              <w:rPr>
                <w:b/>
                <w:spacing w:val="68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п.49.3</w:t>
            </w:r>
          </w:p>
        </w:tc>
        <w:tc>
          <w:tcPr>
            <w:tcW w:w="1000" w:type="dxa"/>
          </w:tcPr>
          <w:p>
            <w:pPr>
              <w:pStyle w:val="TableParagraph"/>
              <w:spacing w:before="140"/>
              <w:ind w:right="80"/>
              <w:jc w:val="center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w w:val="99"/>
                <w:sz w:val="18"/>
              </w:rPr>
              <w:t>%</w:t>
            </w:r>
          </w:p>
        </w:tc>
        <w:tc>
          <w:tcPr>
            <w:tcW w:w="1506" w:type="dxa"/>
          </w:tcPr>
          <w:p>
            <w:pPr>
              <w:pStyle w:val="TableParagraph"/>
              <w:spacing w:before="140"/>
              <w:ind w:left="38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61</w:t>
            </w:r>
          </w:p>
        </w:tc>
        <w:tc>
          <w:tcPr>
            <w:tcW w:w="1381" w:type="dxa"/>
          </w:tcPr>
          <w:p>
            <w:pPr>
              <w:pStyle w:val="TableParagraph"/>
              <w:spacing w:before="154"/>
              <w:ind w:right="286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51</w:t>
            </w: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95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75,08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before="7"/>
              <w:rPr>
                <w:b/>
                <w:sz w:val="14"/>
              </w:rPr>
            </w:pPr>
          </w:p>
          <w:p>
            <w:pPr>
              <w:pStyle w:val="TableParagraph"/>
              <w:ind w:right="213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2</w:t>
            </w:r>
            <w:r>
              <w:rPr>
                <w:b/>
                <w:spacing w:val="33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163,09</w:t>
            </w:r>
          </w:p>
        </w:tc>
      </w:tr>
      <w:tr>
        <w:trPr>
          <w:trHeight w:val="403" w:hRule="atLeast"/>
        </w:trPr>
        <w:tc>
          <w:tcPr>
            <w:tcW w:w="4985" w:type="dxa"/>
          </w:tcPr>
          <w:p>
            <w:pPr>
              <w:pStyle w:val="TableParagraph"/>
              <w:spacing w:before="137"/>
              <w:ind w:right="1709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В</w:t>
            </w:r>
            <w:r>
              <w:rPr>
                <w:b/>
                <w:spacing w:val="6"/>
                <w:w w:val="80"/>
                <w:sz w:val="17"/>
              </w:rPr>
              <w:t> </w:t>
            </w:r>
            <w:r>
              <w:rPr>
                <w:b/>
                <w:spacing w:val="14"/>
                <w:w w:val="80"/>
                <w:sz w:val="17"/>
              </w:rPr>
              <w:t>сегопо</w:t>
            </w:r>
            <w:r>
              <w:rPr>
                <w:b/>
                <w:spacing w:val="61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позиции</w:t>
            </w:r>
          </w:p>
        </w:tc>
        <w:tc>
          <w:tcPr>
            <w:tcW w:w="10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61"/>
              <w:ind w:left="871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574,78</w:t>
            </w:r>
          </w:p>
        </w:tc>
        <w:tc>
          <w:tcPr>
            <w:tcW w:w="7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5" w:type="dxa"/>
          </w:tcPr>
          <w:p>
            <w:pPr>
              <w:pStyle w:val="TableParagraph"/>
              <w:spacing w:before="10"/>
              <w:rPr>
                <w:b/>
                <w:sz w:val="14"/>
              </w:rPr>
            </w:pPr>
          </w:p>
          <w:p>
            <w:pPr>
              <w:pStyle w:val="TableParagraph"/>
              <w:ind w:right="212"/>
              <w:jc w:val="right"/>
              <w:rPr>
                <w:b/>
                <w:sz w:val="17"/>
              </w:rPr>
            </w:pPr>
            <w:r>
              <w:rPr>
                <w:b/>
                <w:spacing w:val="13"/>
                <w:w w:val="80"/>
                <w:sz w:val="17"/>
              </w:rPr>
              <w:t>12140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432" w:hRule="atLeast"/>
        </w:trPr>
        <w:tc>
          <w:tcPr>
            <w:tcW w:w="4985" w:type="dxa"/>
          </w:tcPr>
          <w:p>
            <w:pPr>
              <w:pStyle w:val="TableParagraph"/>
              <w:tabs>
                <w:tab w:pos="856" w:val="left" w:leader="none"/>
                <w:tab w:pos="1875" w:val="left" w:leader="none"/>
              </w:tabs>
              <w:spacing w:line="200" w:lineRule="atLeast" w:before="13"/>
              <w:ind w:left="856" w:right="229" w:hanging="65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18</w:t>
              <w:tab/>
              <w:t>Цена</w:t>
              <w:tab/>
            </w:r>
            <w:r>
              <w:rPr>
                <w:b/>
                <w:w w:val="80"/>
                <w:sz w:val="17"/>
              </w:rPr>
              <w:t>Ш</w:t>
            </w:r>
            <w:r>
              <w:rPr>
                <w:b/>
                <w:spacing w:val="-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каф</w:t>
            </w:r>
            <w:r>
              <w:rPr>
                <w:b/>
                <w:spacing w:val="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</w:t>
            </w:r>
            <w:r>
              <w:rPr>
                <w:b/>
                <w:spacing w:val="-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КУ</w:t>
            </w:r>
            <w:r>
              <w:rPr>
                <w:b/>
                <w:spacing w:val="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УОС</w:t>
            </w:r>
            <w:r>
              <w:rPr>
                <w:b/>
                <w:spacing w:val="3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"Гелиос"</w:t>
            </w:r>
            <w:r>
              <w:rPr>
                <w:b/>
                <w:spacing w:val="3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50А</w:t>
            </w:r>
            <w:r>
              <w:rPr>
                <w:b/>
                <w:spacing w:val="3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1</w:t>
            </w:r>
            <w:r>
              <w:rPr>
                <w:b/>
                <w:spacing w:val="3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ф</w:t>
            </w:r>
            <w:r>
              <w:rPr>
                <w:b/>
                <w:spacing w:val="-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аза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поставщика</w:t>
            </w:r>
            <w:r>
              <w:rPr>
                <w:b/>
                <w:spacing w:val="8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в</w:t>
            </w:r>
            <w:r>
              <w:rPr>
                <w:b/>
                <w:spacing w:val="6"/>
                <w:w w:val="90"/>
                <w:sz w:val="17"/>
              </w:rPr>
              <w:t> </w:t>
            </w:r>
            <w:r>
              <w:rPr>
                <w:b/>
                <w:spacing w:val="10"/>
                <w:w w:val="90"/>
                <w:sz w:val="17"/>
              </w:rPr>
              <w:t>пластиковом</w:t>
            </w:r>
            <w:r>
              <w:rPr>
                <w:b/>
                <w:spacing w:val="25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корпусе</w:t>
            </w:r>
          </w:p>
        </w:tc>
        <w:tc>
          <w:tcPr>
            <w:tcW w:w="1000" w:type="dxa"/>
          </w:tcPr>
          <w:p>
            <w:pPr>
              <w:pStyle w:val="TableParagraph"/>
              <w:spacing w:before="45"/>
              <w:ind w:right="394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щт"</w:t>
            </w:r>
          </w:p>
        </w:tc>
        <w:tc>
          <w:tcPr>
            <w:tcW w:w="15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1" w:type="dxa"/>
          </w:tcPr>
          <w:p>
            <w:pPr>
              <w:pStyle w:val="TableParagraph"/>
              <w:spacing w:before="40"/>
              <w:ind w:right="346"/>
              <w:jc w:val="right"/>
              <w:rPr>
                <w:b/>
                <w:sz w:val="17"/>
              </w:rPr>
            </w:pPr>
            <w:r>
              <w:rPr>
                <w:b/>
                <w:w w:val="81"/>
                <w:sz w:val="17"/>
              </w:rPr>
              <w:t>1</w:t>
            </w:r>
          </w:p>
        </w:tc>
        <w:tc>
          <w:tcPr>
            <w:tcW w:w="1818" w:type="dxa"/>
          </w:tcPr>
          <w:p>
            <w:pPr>
              <w:pStyle w:val="TableParagraph"/>
              <w:tabs>
                <w:tab w:pos="1445" w:val="left" w:leader="none"/>
              </w:tabs>
              <w:spacing w:before="36"/>
              <w:ind w:left="347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175</w:t>
            </w:r>
            <w:r>
              <w:rPr>
                <w:b/>
                <w:spacing w:val="27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000,00</w:t>
              <w:tab/>
              <w:t>1,050</w:t>
            </w:r>
          </w:p>
        </w:tc>
        <w:tc>
          <w:tcPr>
            <w:tcW w:w="1571" w:type="dxa"/>
          </w:tcPr>
          <w:p>
            <w:pPr>
              <w:pStyle w:val="TableParagraph"/>
              <w:tabs>
                <w:tab w:pos="649" w:val="left" w:leader="none"/>
              </w:tabs>
              <w:spacing w:before="42"/>
              <w:ind w:left="2"/>
              <w:rPr>
                <w:b/>
                <w:sz w:val="17"/>
              </w:rPr>
            </w:pPr>
            <w:r>
              <w:rPr>
                <w:rFonts w:ascii="Times New Roman"/>
                <w:b/>
                <w:i/>
                <w:w w:val="95"/>
                <w:sz w:val="18"/>
              </w:rPr>
              <w:t>$</w:t>
              <w:tab/>
            </w:r>
            <w:r>
              <w:rPr>
                <w:b/>
                <w:w w:val="85"/>
                <w:sz w:val="17"/>
              </w:rPr>
              <w:t>17</w:t>
            </w:r>
            <w:r>
              <w:rPr>
                <w:b/>
                <w:spacing w:val="24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989,73</w:t>
            </w:r>
          </w:p>
        </w:tc>
        <w:tc>
          <w:tcPr>
            <w:tcW w:w="796" w:type="dxa"/>
          </w:tcPr>
          <w:p>
            <w:pPr>
              <w:pStyle w:val="TableParagraph"/>
              <w:spacing w:before="50"/>
              <w:ind w:left="10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10,22:</w:t>
            </w:r>
          </w:p>
        </w:tc>
        <w:tc>
          <w:tcPr>
            <w:tcW w:w="1245" w:type="dxa"/>
          </w:tcPr>
          <w:p>
            <w:pPr>
              <w:pStyle w:val="TableParagraph"/>
              <w:spacing w:before="50"/>
              <w:ind w:right="220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183</w:t>
            </w:r>
            <w:r>
              <w:rPr>
                <w:b/>
                <w:spacing w:val="24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855,00</w:t>
            </w:r>
          </w:p>
        </w:tc>
      </w:tr>
    </w:tbl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before="0"/>
        <w:ind w:left="1988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(Линии</w:t>
      </w:r>
      <w:r>
        <w:rPr>
          <w:rFonts w:ascii="Arial" w:hAnsi="Arial"/>
          <w:b/>
          <w:spacing w:val="35"/>
          <w:sz w:val="17"/>
        </w:rPr>
        <w:t> </w:t>
      </w:r>
      <w:r>
        <w:rPr>
          <w:rFonts w:ascii="Arial" w:hAnsi="Arial"/>
          <w:b/>
          <w:spacing w:val="35"/>
          <w:sz w:val="17"/>
        </w:rPr>
        <w:t> </w:t>
      </w:r>
      <w:r>
        <w:rPr>
          <w:rFonts w:ascii="Arial" w:hAnsi="Arial"/>
          <w:b/>
          <w:w w:val="80"/>
          <w:sz w:val="17"/>
        </w:rPr>
        <w:t>электропередачи).</w:t>
      </w:r>
    </w:p>
    <w:p>
      <w:pPr>
        <w:spacing w:line="364" w:lineRule="auto" w:before="96"/>
        <w:ind w:left="1988" w:right="3908" w:hanging="1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Транспортные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расходы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П 3=3%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(ОЗП=3%;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ЭМ=3%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к расх.;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ЗПМ=3%; </w:t>
      </w:r>
      <w:r>
        <w:rPr>
          <w:rFonts w:ascii="Arial" w:hAnsi="Arial"/>
          <w:b/>
          <w:w w:val="80"/>
          <w:sz w:val="17"/>
        </w:rPr>
        <w:t>МАТ=3%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к расх.;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Т3=3% ;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ТЗМ=3%)</w:t>
      </w:r>
      <w:r>
        <w:rPr>
          <w:rFonts w:ascii="Arial" w:hAnsi="Arial"/>
          <w:b/>
          <w:spacing w:val="1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Заготовительно-складские</w:t>
      </w:r>
      <w:r>
        <w:rPr>
          <w:rFonts w:ascii="Arial" w:hAnsi="Arial"/>
          <w:b/>
          <w:spacing w:val="9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расходы</w:t>
      </w:r>
      <w:r>
        <w:rPr>
          <w:rFonts w:ascii="Arial" w:hAnsi="Arial"/>
          <w:b/>
          <w:spacing w:val="28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П</w:t>
      </w:r>
      <w:r>
        <w:rPr>
          <w:rFonts w:ascii="Arial" w:hAnsi="Arial"/>
          <w:b/>
          <w:spacing w:val="-8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3=2%</w:t>
      </w:r>
      <w:r>
        <w:rPr>
          <w:rFonts w:ascii="Arial" w:hAnsi="Arial"/>
          <w:b/>
          <w:spacing w:val="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(ОЗП=2%;</w:t>
      </w:r>
      <w:r>
        <w:rPr>
          <w:rFonts w:ascii="Arial" w:hAnsi="Arial"/>
          <w:b/>
          <w:spacing w:val="5"/>
          <w:w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ЭМ=2%</w:t>
      </w:r>
      <w:r>
        <w:rPr>
          <w:rFonts w:ascii="Arial" w:hAnsi="Arial"/>
          <w:b/>
          <w:spacing w:val="28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к</w:t>
      </w:r>
      <w:r>
        <w:rPr>
          <w:rFonts w:ascii="Arial" w:hAnsi="Arial"/>
          <w:b/>
          <w:spacing w:val="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расх.;</w:t>
      </w:r>
      <w:r>
        <w:rPr>
          <w:rFonts w:ascii="Arial" w:hAnsi="Arial"/>
          <w:b/>
          <w:spacing w:val="14"/>
          <w:w w:val="80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ЗПМ=2%;</w:t>
      </w:r>
      <w:r>
        <w:rPr>
          <w:rFonts w:ascii="Arial" w:hAnsi="Arial"/>
          <w:b/>
          <w:spacing w:val="5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МАТ=2%</w:t>
      </w:r>
      <w:r>
        <w:rPr>
          <w:rFonts w:ascii="Arial" w:hAnsi="Arial"/>
          <w:b/>
          <w:spacing w:val="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к</w:t>
      </w:r>
      <w:r>
        <w:rPr>
          <w:rFonts w:ascii="Arial" w:hAnsi="Arial"/>
          <w:b/>
          <w:spacing w:val="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расх;</w:t>
      </w:r>
      <w:r>
        <w:rPr>
          <w:rFonts w:ascii="Arial" w:hAnsi="Arial"/>
          <w:b/>
          <w:spacing w:val="9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Т3=2% ;</w:t>
      </w:r>
      <w:r>
        <w:rPr>
          <w:rFonts w:ascii="Arial" w:hAnsi="Arial"/>
          <w:b/>
          <w:spacing w:val="16"/>
          <w:w w:val="80"/>
          <w:sz w:val="17"/>
        </w:rPr>
        <w:t> </w:t>
      </w:r>
      <w:r>
        <w:rPr>
          <w:rFonts w:ascii="Arial" w:hAnsi="Arial"/>
          <w:b/>
          <w:spacing w:val="9"/>
          <w:w w:val="80"/>
          <w:sz w:val="17"/>
        </w:rPr>
        <w:t>ТЗМ=2%</w:t>
      </w:r>
      <w:r>
        <w:rPr>
          <w:rFonts w:ascii="Arial" w:hAnsi="Arial"/>
          <w:b/>
          <w:w w:val="80"/>
          <w:sz w:val="17"/>
        </w:rPr>
        <w:t> )</w:t>
      </w:r>
    </w:p>
    <w:p>
      <w:pPr>
        <w:tabs>
          <w:tab w:pos="3624" w:val="left" w:leader="none"/>
          <w:tab w:pos="7387" w:val="left" w:leader="none"/>
          <w:tab w:pos="8587" w:val="left" w:leader="none"/>
          <w:tab w:pos="10838" w:val="left" w:leader="none"/>
          <w:tab w:pos="11208" w:val="left" w:leader="none"/>
          <w:tab w:pos="12883" w:val="left" w:leader="none"/>
          <w:tab w:pos="13416" w:val="left" w:leader="none"/>
        </w:tabs>
        <w:spacing w:before="2"/>
        <w:ind w:left="1958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5"/>
          <w:sz w:val="17"/>
        </w:rPr>
        <w:t>"Всегояелдазиции</w:t>
        <w:tab/>
      </w:r>
      <w:r>
        <w:rPr>
          <w:rFonts w:ascii="Arial" w:hAnsi="Arial"/>
          <w:b/>
          <w:w w:val="90"/>
          <w:sz w:val="17"/>
        </w:rPr>
        <w:t>™</w:t>
        <w:tab/>
      </w:r>
      <w:r>
        <w:rPr>
          <w:rFonts w:ascii="Arial" w:hAnsi="Arial"/>
          <w:b/>
          <w:w w:val="80"/>
          <w:sz w:val="17"/>
        </w:rPr>
        <w:t>~</w:t>
      </w:r>
      <w:r>
        <w:rPr>
          <w:rFonts w:ascii="Arial" w:hAnsi="Arial"/>
          <w:b/>
          <w:spacing w:val="-1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~</w:t>
        <w:tab/>
      </w:r>
      <w:r>
        <w:rPr>
          <w:rFonts w:ascii="Arial" w:hAnsi="Arial"/>
          <w:b/>
          <w:w w:val="90"/>
          <w:sz w:val="17"/>
        </w:rPr>
        <w:t>'</w:t>
        <w:tab/>
        <w:t>"""</w:t>
        <w:tab/>
      </w:r>
      <w:r>
        <w:rPr>
          <w:rFonts w:ascii="Arial" w:hAnsi="Arial"/>
          <w:b/>
          <w:w w:val="80"/>
          <w:sz w:val="17"/>
        </w:rPr>
        <w:t>'~</w:t>
      </w:r>
      <w:r>
        <w:rPr>
          <w:rFonts w:ascii="Arial" w:hAnsi="Arial"/>
          <w:b/>
          <w:spacing w:val="-13"/>
          <w:w w:val="80"/>
          <w:sz w:val="17"/>
        </w:rPr>
        <w:t> </w:t>
      </w:r>
      <w:r>
        <w:rPr>
          <w:rFonts w:ascii="Arial" w:hAnsi="Arial"/>
          <w:b/>
          <w:spacing w:val="9"/>
          <w:w w:val="80"/>
          <w:sz w:val="17"/>
        </w:rPr>
        <w:t>17</w:t>
      </w:r>
      <w:r>
        <w:rPr>
          <w:rFonts w:ascii="Arial" w:hAnsi="Arial"/>
          <w:b/>
          <w:spacing w:val="-15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$</w:t>
      </w:r>
      <w:r>
        <w:rPr>
          <w:rFonts w:ascii="Arial" w:hAnsi="Arial"/>
          <w:b/>
          <w:spacing w:val="-1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8</w:t>
      </w:r>
      <w:r>
        <w:rPr>
          <w:rFonts w:ascii="Arial" w:hAnsi="Arial"/>
          <w:b/>
          <w:spacing w:val="-1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%</w:t>
      </w:r>
      <w:r>
        <w:rPr>
          <w:rFonts w:ascii="Arial" w:hAnsi="Arial"/>
          <w:b/>
          <w:spacing w:val="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</w:t>
      </w:r>
      <w:r>
        <w:rPr>
          <w:rFonts w:ascii="Arial" w:hAnsi="Arial"/>
          <w:b/>
          <w:spacing w:val="-1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З</w:t>
      </w:r>
      <w:r>
        <w:rPr>
          <w:rFonts w:ascii="Arial" w:hAnsi="Arial"/>
          <w:b/>
          <w:spacing w:val="-1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-</w:t>
        <w:tab/>
      </w:r>
      <w:r>
        <w:rPr>
          <w:rFonts w:ascii="Arial" w:hAnsi="Arial"/>
          <w:b/>
          <w:w w:val="90"/>
          <w:sz w:val="17"/>
        </w:rPr>
        <w:t>”</w:t>
        <w:tab/>
      </w:r>
      <w:r>
        <w:rPr>
          <w:rFonts w:ascii="Arial" w:hAnsi="Arial"/>
          <w:b/>
          <w:w w:val="80"/>
          <w:sz w:val="17"/>
        </w:rPr>
        <w:t>1</w:t>
      </w:r>
      <w:r>
        <w:rPr>
          <w:rFonts w:ascii="Arial" w:hAnsi="Arial"/>
          <w:b/>
          <w:spacing w:val="-1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8</w:t>
      </w:r>
      <w:r>
        <w:rPr>
          <w:rFonts w:ascii="Arial" w:hAnsi="Arial"/>
          <w:b/>
          <w:spacing w:val="-15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3</w:t>
      </w:r>
      <w:r>
        <w:rPr>
          <w:rFonts w:ascii="Arial" w:hAnsi="Arial"/>
          <w:b/>
          <w:spacing w:val="-1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8</w:t>
      </w:r>
      <w:r>
        <w:rPr>
          <w:rFonts w:ascii="Arial" w:hAnsi="Arial"/>
          <w:b/>
          <w:spacing w:val="-15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Щ</w:t>
      </w:r>
      <w:r>
        <w:rPr>
          <w:rFonts w:ascii="Arial" w:hAnsi="Arial"/>
          <w:b/>
          <w:spacing w:val="17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3</w:t>
      </w:r>
      <w:r>
        <w:rPr>
          <w:rFonts w:ascii="Arial" w:hAnsi="Arial"/>
          <w:b/>
          <w:spacing w:val="-1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5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9"/>
        <w:rPr>
          <w:rFonts w:ascii="Arial"/>
          <w:b/>
          <w:sz w:val="19"/>
        </w:rPr>
      </w:pPr>
    </w:p>
    <w:p>
      <w:pPr>
        <w:spacing w:before="0"/>
        <w:ind w:left="0" w:right="252" w:firstLine="0"/>
        <w:jc w:val="center"/>
        <w:rPr>
          <w:sz w:val="20"/>
        </w:rPr>
      </w:pPr>
      <w:r>
        <w:rPr>
          <w:w w:val="149"/>
          <w:sz w:val="20"/>
        </w:rPr>
        <w:t>.</w:t>
      </w:r>
    </w:p>
    <w:p>
      <w:pPr>
        <w:spacing w:after="0"/>
        <w:jc w:val="center"/>
        <w:rPr>
          <w:sz w:val="20"/>
        </w:rPr>
        <w:sectPr>
          <w:pgSz w:w="16950" w:h="12080" w:orient="landscape"/>
          <w:pgMar w:top="940" w:bottom="280" w:left="1180" w:right="1240"/>
        </w:sectPr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9"/>
        <w:gridCol w:w="1189"/>
        <w:gridCol w:w="1297"/>
        <w:gridCol w:w="3275"/>
        <w:gridCol w:w="1500"/>
        <w:gridCol w:w="909"/>
        <w:gridCol w:w="1295"/>
      </w:tblGrid>
      <w:tr>
        <w:trPr>
          <w:trHeight w:val="228" w:hRule="atLeast"/>
        </w:trPr>
        <w:tc>
          <w:tcPr>
            <w:tcW w:w="5349" w:type="dxa"/>
          </w:tcPr>
          <w:p>
            <w:pPr>
              <w:pStyle w:val="TableParagraph"/>
              <w:spacing w:line="209" w:lineRule="exact"/>
              <w:ind w:left="200"/>
              <w:rPr>
                <w:b/>
                <w:sz w:val="17"/>
              </w:rPr>
            </w:pPr>
            <w:r>
              <w:rPr>
                <w:b/>
                <w:spacing w:val="12"/>
                <w:w w:val="80"/>
                <w:sz w:val="19"/>
              </w:rPr>
              <w:t>Раздел</w:t>
            </w:r>
            <w:r>
              <w:rPr>
                <w:b/>
                <w:spacing w:val="48"/>
                <w:w w:val="80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2</w:t>
            </w:r>
            <w:r>
              <w:rPr>
                <w:b/>
                <w:spacing w:val="-11"/>
                <w:w w:val="80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.</w:t>
            </w:r>
            <w:r>
              <w:rPr>
                <w:b/>
                <w:spacing w:val="41"/>
                <w:w w:val="80"/>
                <w:sz w:val="19"/>
              </w:rPr>
              <w:t> </w:t>
            </w:r>
            <w:r>
              <w:rPr>
                <w:b/>
                <w:w w:val="80"/>
                <w:sz w:val="17"/>
              </w:rPr>
              <w:t>П</w:t>
            </w:r>
            <w:r>
              <w:rPr>
                <w:b/>
                <w:spacing w:val="-3"/>
                <w:w w:val="80"/>
                <w:sz w:val="17"/>
              </w:rPr>
              <w:t> </w:t>
            </w:r>
            <w:r>
              <w:rPr>
                <w:b/>
                <w:spacing w:val="13"/>
                <w:w w:val="80"/>
                <w:sz w:val="17"/>
              </w:rPr>
              <w:t>усш</w:t>
            </w:r>
            <w:r>
              <w:rPr>
                <w:b/>
                <w:spacing w:val="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ап</w:t>
            </w:r>
            <w:r>
              <w:rPr>
                <w:b/>
                <w:spacing w:val="-11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ад</w:t>
            </w:r>
            <w:r>
              <w:rPr>
                <w:b/>
                <w:spacing w:val="-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ч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ы</w:t>
            </w:r>
            <w:r>
              <w:rPr>
                <w:b/>
                <w:spacing w:val="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©</w:t>
            </w:r>
            <w:r>
              <w:rPr>
                <w:b/>
                <w:spacing w:val="14"/>
                <w:w w:val="80"/>
                <w:sz w:val="17"/>
              </w:rPr>
              <w:t> работы</w:t>
            </w: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52" w:hRule="atLeast"/>
        </w:trPr>
        <w:tc>
          <w:tcPr>
            <w:tcW w:w="5349" w:type="dxa"/>
            <w:vMerge w:val="restart"/>
          </w:tcPr>
          <w:p>
            <w:pPr>
              <w:pStyle w:val="TableParagraph"/>
              <w:tabs>
                <w:tab w:pos="652" w:val="left" w:leader="none"/>
              </w:tabs>
              <w:spacing w:line="217" w:lineRule="exact" w:before="11"/>
              <w:ind w:right="125"/>
              <w:jc w:val="right"/>
              <w:rPr>
                <w:b/>
                <w:sz w:val="15"/>
              </w:rPr>
            </w:pPr>
            <w:r>
              <w:rPr>
                <w:b/>
                <w:w w:val="95"/>
                <w:sz w:val="17"/>
              </w:rPr>
              <w:t>19</w:t>
              <w:tab/>
            </w:r>
            <w:r>
              <w:rPr>
                <w:b/>
                <w:spacing w:val="12"/>
                <w:w w:val="85"/>
                <w:sz w:val="17"/>
              </w:rPr>
              <w:t>ФЕРпОДО!-</w:t>
            </w:r>
            <w:r>
              <w:rPr>
                <w:b/>
                <w:spacing w:val="120"/>
                <w:sz w:val="17"/>
              </w:rPr>
              <w:t> </w:t>
            </w:r>
            <w:r>
              <w:rPr>
                <w:b/>
                <w:w w:val="85"/>
                <w:sz w:val="19"/>
              </w:rPr>
              <w:t>Измерение</w:t>
            </w:r>
            <w:r>
              <w:rPr>
                <w:b/>
                <w:spacing w:val="14"/>
                <w:w w:val="85"/>
                <w:sz w:val="19"/>
              </w:rPr>
              <w:t> </w:t>
            </w:r>
            <w:r>
              <w:rPr>
                <w:b/>
                <w:w w:val="85"/>
                <w:sz w:val="19"/>
              </w:rPr>
              <w:t>соиротевяшйй</w:t>
            </w:r>
            <w:r>
              <w:rPr>
                <w:b/>
                <w:spacing w:val="40"/>
                <w:w w:val="85"/>
                <w:sz w:val="19"/>
              </w:rPr>
              <w:t> </w:t>
            </w:r>
            <w:r>
              <w:rPr>
                <w:b/>
                <w:w w:val="85"/>
                <w:sz w:val="15"/>
              </w:rPr>
              <w:t>изоййчвй</w:t>
            </w:r>
          </w:p>
          <w:p>
            <w:pPr>
              <w:pStyle w:val="TableParagraph"/>
              <w:tabs>
                <w:tab w:pos="1021" w:val="left" w:leader="none"/>
              </w:tabs>
              <w:spacing w:line="217" w:lineRule="exact"/>
              <w:ind w:right="52"/>
              <w:jc w:val="right"/>
              <w:rPr>
                <w:b/>
                <w:sz w:val="19"/>
              </w:rPr>
            </w:pPr>
            <w:r>
              <w:rPr>
                <w:b/>
                <w:w w:val="90"/>
                <w:sz w:val="17"/>
              </w:rPr>
              <w:t>028-01</w:t>
              <w:tab/>
            </w:r>
            <w:r>
              <w:rPr>
                <w:b/>
                <w:w w:val="80"/>
                <w:sz w:val="17"/>
              </w:rPr>
              <w:t>(н</w:t>
            </w:r>
            <w:r>
              <w:rPr>
                <w:b/>
                <w:spacing w:val="-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а</w:t>
            </w:r>
            <w:r>
              <w:rPr>
                <w:b/>
                <w:spacing w:val="12"/>
                <w:w w:val="80"/>
                <w:sz w:val="17"/>
              </w:rPr>
              <w:t> </w:t>
            </w:r>
            <w:r>
              <w:rPr>
                <w:b/>
                <w:spacing w:val="14"/>
                <w:w w:val="80"/>
                <w:sz w:val="17"/>
              </w:rPr>
              <w:t>линию</w:t>
            </w:r>
            <w:r>
              <w:rPr>
                <w:b/>
                <w:spacing w:val="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)</w:t>
            </w:r>
            <w:r>
              <w:rPr>
                <w:b/>
                <w:spacing w:val="23"/>
                <w:w w:val="80"/>
                <w:sz w:val="17"/>
              </w:rPr>
              <w:t> </w:t>
            </w:r>
            <w:r>
              <w:rPr>
                <w:b/>
                <w:w w:val="80"/>
                <w:sz w:val="19"/>
              </w:rPr>
              <w:t>мегаомметром</w:t>
            </w:r>
            <w:r>
              <w:rPr>
                <w:b/>
                <w:spacing w:val="26"/>
                <w:w w:val="80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«абейвды*</w:t>
            </w:r>
          </w:p>
          <w:p>
            <w:pPr>
              <w:pStyle w:val="TableParagraph"/>
              <w:spacing w:before="17"/>
              <w:ind w:left="1763" w:right="2461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</w:t>
            </w:r>
            <w:r>
              <w:rPr>
                <w:b/>
                <w:spacing w:val="-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.ОТ</w:t>
            </w:r>
          </w:p>
        </w:tc>
        <w:tc>
          <w:tcPr>
            <w:tcW w:w="1189" w:type="dxa"/>
          </w:tcPr>
          <w:p>
            <w:pPr>
              <w:pStyle w:val="TableParagraph"/>
              <w:spacing w:before="6"/>
              <w:ind w:left="261"/>
              <w:rPr>
                <w:b/>
                <w:sz w:val="19"/>
              </w:rPr>
            </w:pPr>
            <w:r>
              <w:rPr>
                <w:b/>
                <w:spacing w:val="-3"/>
                <w:w w:val="85"/>
                <w:sz w:val="19"/>
              </w:rPr>
              <w:t>.■й</w:t>
            </w:r>
            <w:r>
              <w:rPr>
                <w:b/>
                <w:spacing w:val="-26"/>
                <w:w w:val="85"/>
                <w:sz w:val="19"/>
              </w:rPr>
              <w:t> </w:t>
            </w:r>
            <w:r>
              <w:rPr>
                <w:b/>
                <w:spacing w:val="-2"/>
                <w:w w:val="85"/>
                <w:sz w:val="19"/>
              </w:rPr>
              <w:t>т‘</w:t>
            </w: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tabs>
                <w:tab w:pos="994" w:val="left" w:leader="none"/>
              </w:tabs>
              <w:spacing w:before="11"/>
              <w:ind w:left="577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'</w:t>
              <w:tab/>
            </w:r>
            <w:r>
              <w:rPr>
                <w:b/>
                <w:w w:val="80"/>
                <w:sz w:val="19"/>
              </w:rPr>
              <w:t>:1</w:t>
            </w:r>
            <w:r>
              <w:rPr>
                <w:b/>
                <w:spacing w:val="-2"/>
                <w:w w:val="80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'</w:t>
            </w:r>
            <w:r>
              <w:rPr>
                <w:b/>
                <w:spacing w:val="56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v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0" w:hRule="atLeast"/>
        </w:trPr>
        <w:tc>
          <w:tcPr>
            <w:tcW w:w="5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spacing w:before="114"/>
              <w:ind w:right="69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4,10</w:t>
            </w:r>
          </w:p>
        </w:tc>
        <w:tc>
          <w:tcPr>
            <w:tcW w:w="1500" w:type="dxa"/>
          </w:tcPr>
          <w:p>
            <w:pPr>
              <w:pStyle w:val="TableParagraph"/>
              <w:tabs>
                <w:tab w:pos="277" w:val="left" w:leader="none"/>
              </w:tabs>
              <w:spacing w:before="109"/>
              <w:ind w:right="156"/>
              <w:jc w:val="right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'</w:t>
              <w:tab/>
              <w:t>4,1.0</w:t>
            </w:r>
          </w:p>
        </w:tc>
        <w:tc>
          <w:tcPr>
            <w:tcW w:w="909" w:type="dxa"/>
          </w:tcPr>
          <w:p>
            <w:pPr>
              <w:pStyle w:val="TableParagraph"/>
              <w:spacing w:before="123"/>
              <w:ind w:left="18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28,81</w:t>
            </w:r>
          </w:p>
        </w:tc>
        <w:tc>
          <w:tcPr>
            <w:tcW w:w="1295" w:type="dxa"/>
          </w:tcPr>
          <w:p>
            <w:pPr>
              <w:pStyle w:val="TableParagraph"/>
              <w:spacing w:before="128"/>
              <w:ind w:right="312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118</w:t>
            </w:r>
            <w:r>
              <w:rPr>
                <w:b/>
                <w:spacing w:val="3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</w:t>
            </w:r>
          </w:p>
        </w:tc>
      </w:tr>
      <w:tr>
        <w:trPr>
          <w:trHeight w:val="280" w:hRule="atLeast"/>
        </w:trPr>
        <w:tc>
          <w:tcPr>
            <w:tcW w:w="5349" w:type="dxa"/>
          </w:tcPr>
          <w:p>
            <w:pPr>
              <w:pStyle w:val="TableParagraph"/>
              <w:spacing w:before="18"/>
              <w:ind w:left="2005"/>
              <w:rPr>
                <w:b/>
                <w:sz w:val="19"/>
              </w:rPr>
            </w:pPr>
            <w:r>
              <w:rPr>
                <w:b/>
                <w:spacing w:val="-10"/>
                <w:w w:val="95"/>
                <w:sz w:val="19"/>
              </w:rPr>
              <w:t>■•</w:t>
            </w:r>
            <w:r>
              <w:rPr>
                <w:b/>
                <w:spacing w:val="7"/>
                <w:w w:val="95"/>
                <w:sz w:val="19"/>
              </w:rPr>
              <w:t> </w:t>
            </w:r>
            <w:r>
              <w:rPr>
                <w:b/>
                <w:spacing w:val="-10"/>
                <w:w w:val="95"/>
                <w:sz w:val="19"/>
              </w:rPr>
              <w:t>;ЗТ</w:t>
            </w:r>
          </w:p>
        </w:tc>
        <w:tc>
          <w:tcPr>
            <w:tcW w:w="1189" w:type="dxa"/>
          </w:tcPr>
          <w:p>
            <w:pPr>
              <w:pStyle w:val="TableParagraph"/>
              <w:numPr>
                <w:ilvl w:val="0"/>
                <w:numId w:val="34"/>
              </w:numPr>
              <w:tabs>
                <w:tab w:pos="323" w:val="left" w:leader="none"/>
              </w:tabs>
              <w:spacing w:line="240" w:lineRule="auto" w:before="23" w:after="0"/>
              <w:ind w:left="322" w:right="0" w:hanging="86"/>
              <w:jc w:val="left"/>
              <w:rPr>
                <w:b/>
                <w:sz w:val="19"/>
              </w:rPr>
            </w:pPr>
            <w:r>
              <w:rPr>
                <w:rFonts w:ascii="Times New Roman" w:hAnsi="Times New Roman"/>
                <w:b/>
                <w:i/>
                <w:w w:val="95"/>
                <w:sz w:val="14"/>
              </w:rPr>
              <w:t>чф</w:t>
            </w:r>
            <w:r>
              <w:rPr>
                <w:b/>
                <w:w w:val="95"/>
                <w:sz w:val="19"/>
              </w:rPr>
              <w:t>1,-4'</w:t>
            </w:r>
          </w:p>
        </w:tc>
        <w:tc>
          <w:tcPr>
            <w:tcW w:w="1297" w:type="dxa"/>
          </w:tcPr>
          <w:p>
            <w:pPr>
              <w:pStyle w:val="TableParagraph"/>
              <w:spacing w:before="42"/>
              <w:ind w:left="142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'0,32</w:t>
            </w:r>
          </w:p>
        </w:tc>
        <w:tc>
          <w:tcPr>
            <w:tcW w:w="3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1" w:hRule="atLeast"/>
        </w:trPr>
        <w:tc>
          <w:tcPr>
            <w:tcW w:w="5349" w:type="dxa"/>
            <w:vMerge w:val="restart"/>
          </w:tcPr>
          <w:p>
            <w:pPr>
              <w:pStyle w:val="TableParagraph"/>
              <w:tabs>
                <w:tab w:pos="4788" w:val="left" w:leader="none"/>
              </w:tabs>
              <w:spacing w:before="25"/>
              <w:ind w:left="2263"/>
              <w:rPr>
                <w:b/>
                <w:sz w:val="19"/>
              </w:rPr>
            </w:pPr>
            <w:r>
              <w:rPr>
                <w:b/>
                <w:w w:val="80"/>
                <w:sz w:val="19"/>
              </w:rPr>
              <w:t>Ш</w:t>
            </w:r>
            <w:r>
              <w:rPr>
                <w:b/>
                <w:spacing w:val="13"/>
                <w:w w:val="80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бготрасцемке:.</w:t>
            </w:r>
            <w:r>
              <w:rPr>
                <w:b/>
                <w:spacing w:val="17"/>
                <w:w w:val="80"/>
                <w:sz w:val="19"/>
              </w:rPr>
              <w:t> </w:t>
            </w:r>
            <w:r>
              <w:rPr>
                <w:b/>
                <w:w w:val="80"/>
                <w:sz w:val="19"/>
              </w:rPr>
              <w:t>'</w:t>
              <w:tab/>
            </w:r>
            <w:r>
              <w:rPr>
                <w:b/>
                <w:w w:val="95"/>
                <w:sz w:val="19"/>
              </w:rPr>
              <w:t>Ч</w:t>
            </w:r>
            <w:r>
              <w:rPr>
                <w:b/>
                <w:spacing w:val="49"/>
                <w:w w:val="95"/>
                <w:sz w:val="19"/>
              </w:rPr>
              <w:t> </w:t>
            </w:r>
            <w:r>
              <w:rPr>
                <w:b/>
                <w:w w:val="95"/>
                <w:sz w:val="19"/>
              </w:rPr>
              <w:t>'■</w:t>
            </w:r>
          </w:p>
          <w:p>
            <w:pPr>
              <w:pStyle w:val="TableParagraph"/>
              <w:spacing w:before="85"/>
              <w:ind w:left="2263"/>
              <w:rPr>
                <w:rFonts w:ascii="Times New Roman" w:hAnsi="Times New Roman"/>
                <w:b/>
                <w:i/>
                <w:sz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:ФЩ</w:t>
            </w: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spacing w:before="58"/>
              <w:ind w:right="702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4,10</w:t>
            </w:r>
          </w:p>
        </w:tc>
        <w:tc>
          <w:tcPr>
            <w:tcW w:w="1500" w:type="dxa"/>
            <w:vMerge w:val="restart"/>
          </w:tcPr>
          <w:p>
            <w:pPr>
              <w:pStyle w:val="TableParagraph"/>
              <w:numPr>
                <w:ilvl w:val="0"/>
                <w:numId w:val="35"/>
              </w:numPr>
              <w:tabs>
                <w:tab w:pos="121" w:val="left" w:leader="none"/>
              </w:tabs>
              <w:spacing w:line="240" w:lineRule="auto" w:before="49" w:after="0"/>
              <w:ind w:left="869" w:right="145" w:hanging="870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9"/>
              </w:rPr>
              <w:t>".</w:t>
            </w:r>
            <w:r>
              <w:rPr>
                <w:b/>
                <w:spacing w:val="26"/>
                <w:w w:val="80"/>
                <w:sz w:val="19"/>
              </w:rPr>
              <w:t> </w:t>
            </w:r>
            <w:r>
              <w:rPr>
                <w:b/>
                <w:w w:val="80"/>
                <w:sz w:val="17"/>
              </w:rPr>
              <w:t>4,10'</w:t>
            </w:r>
          </w:p>
          <w:p>
            <w:pPr>
              <w:pStyle w:val="TableParagraph"/>
              <w:spacing w:before="89"/>
              <w:ind w:right="170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4^10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5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spacing w:before="45"/>
              <w:ind w:right="314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118</w:t>
            </w:r>
            <w:r>
              <w:rPr>
                <w:b/>
                <w:spacing w:val="4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</w:t>
            </w:r>
          </w:p>
        </w:tc>
      </w:tr>
      <w:tr>
        <w:trPr>
          <w:trHeight w:val="915" w:hRule="atLeast"/>
        </w:trPr>
        <w:tc>
          <w:tcPr>
            <w:tcW w:w="5349" w:type="dxa"/>
          </w:tcPr>
          <w:p>
            <w:pPr>
              <w:pStyle w:val="TableParagraph"/>
              <w:spacing w:before="46"/>
              <w:ind w:left="1491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Na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HP</w:t>
            </w:r>
            <w:r>
              <w:rPr>
                <w:b/>
                <w:spacing w:val="49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Пусконаладочные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работы:</w:t>
            </w:r>
          </w:p>
          <w:p>
            <w:pPr>
              <w:pStyle w:val="TableParagraph"/>
              <w:spacing w:line="252" w:lineRule="auto" w:before="2"/>
              <w:ind w:left="1424" w:firstLine="11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812/пр</w:t>
            </w:r>
            <w:r>
              <w:rPr>
                <w:b/>
                <w:spacing w:val="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</w:t>
            </w:r>
            <w:r>
              <w:rPr>
                <w:b/>
                <w:spacing w:val="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'вхолостую'</w:t>
            </w:r>
            <w:r>
              <w:rPr>
                <w:b/>
                <w:spacing w:val="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-</w:t>
            </w:r>
            <w:r>
              <w:rPr>
                <w:b/>
                <w:spacing w:val="3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80%,</w:t>
            </w:r>
            <w:r>
              <w:rPr>
                <w:b/>
                <w:spacing w:val="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'под</w:t>
            </w:r>
            <w:r>
              <w:rPr>
                <w:b/>
                <w:spacing w:val="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нагрузкой'</w:t>
            </w:r>
            <w:r>
              <w:rPr>
                <w:b/>
                <w:spacing w:val="12"/>
                <w:w w:val="80"/>
                <w:sz w:val="17"/>
              </w:rPr>
              <w:t> </w:t>
            </w:r>
            <w:r>
              <w:rPr>
                <w:b/>
                <w:w w:val="80"/>
                <w:sz w:val="19"/>
              </w:rPr>
              <w:t>-</w:t>
            </w:r>
            <w:r>
              <w:rPr>
                <w:b/>
                <w:spacing w:val="35"/>
                <w:w w:val="80"/>
                <w:sz w:val="19"/>
              </w:rPr>
              <w:t> </w:t>
            </w:r>
            <w:r>
              <w:rPr>
                <w:b/>
                <w:w w:val="80"/>
                <w:sz w:val="17"/>
              </w:rPr>
              <w:t>20%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21,12.2020</w:t>
            </w:r>
          </w:p>
          <w:p>
            <w:pPr>
              <w:pStyle w:val="TableParagraph"/>
              <w:spacing w:before="6"/>
              <w:ind w:left="1447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Прил.</w:t>
            </w:r>
            <w:r>
              <w:rPr>
                <w:b/>
                <w:spacing w:val="5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п.88</w:t>
            </w:r>
          </w:p>
        </w:tc>
        <w:tc>
          <w:tcPr>
            <w:tcW w:w="1189" w:type="dxa"/>
          </w:tcPr>
          <w:p>
            <w:pPr>
              <w:pStyle w:val="TableParagraph"/>
              <w:spacing w:before="43"/>
              <w:ind w:right="144"/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Щ</w:t>
            </w:r>
          </w:p>
        </w:tc>
        <w:tc>
          <w:tcPr>
            <w:tcW w:w="1297" w:type="dxa"/>
          </w:tcPr>
          <w:p>
            <w:pPr>
              <w:pStyle w:val="TableParagraph"/>
              <w:spacing w:before="6"/>
              <w:ind w:left="219"/>
              <w:rPr>
                <w:rFonts w:ascii="Times New Roman"/>
                <w:i/>
                <w:sz w:val="26"/>
              </w:rPr>
            </w:pPr>
            <w:r>
              <w:rPr>
                <w:rFonts w:ascii="Times New Roman"/>
                <w:i/>
                <w:sz w:val="26"/>
              </w:rPr>
              <w:t>74</w:t>
            </w:r>
          </w:p>
        </w:tc>
        <w:tc>
          <w:tcPr>
            <w:tcW w:w="3275" w:type="dxa"/>
          </w:tcPr>
          <w:p>
            <w:pPr>
              <w:pStyle w:val="TableParagraph"/>
              <w:tabs>
                <w:tab w:pos="1513" w:val="left" w:leader="none"/>
              </w:tabs>
              <w:spacing w:before="33"/>
              <w:ind w:left="971"/>
              <w:rPr>
                <w:rFonts w:ascii="Times New Roman" w:hAnsi="Times New Roman"/>
                <w:b/>
                <w:i/>
                <w:sz w:val="14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т</w:t>
              <w:tab/>
            </w:r>
            <w:r>
              <w:rPr>
                <w:rFonts w:ascii="Times New Roman" w:hAnsi="Times New Roman"/>
                <w:b/>
                <w:i/>
                <w:sz w:val="14"/>
              </w:rPr>
              <w:t>-</w:t>
            </w:r>
          </w:p>
        </w:tc>
        <w:tc>
          <w:tcPr>
            <w:tcW w:w="1500" w:type="dxa"/>
          </w:tcPr>
          <w:p>
            <w:pPr>
              <w:pStyle w:val="TableParagraph"/>
              <w:spacing w:before="70"/>
              <w:ind w:right="181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3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3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spacing w:line="184" w:lineRule="exact" w:before="70"/>
              <w:ind w:left="59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87</w:t>
            </w:r>
            <w:r>
              <w:rPr>
                <w:b/>
                <w:spacing w:val="6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</w:t>
            </w:r>
          </w:p>
          <w:p>
            <w:pPr>
              <w:pStyle w:val="TableParagraph"/>
              <w:spacing w:line="207" w:lineRule="exact"/>
              <w:ind w:left="980"/>
              <w:rPr>
                <w:b/>
                <w:sz w:val="19"/>
              </w:rPr>
            </w:pPr>
            <w:r>
              <w:rPr>
                <w:b/>
                <w:w w:val="99"/>
                <w:sz w:val="19"/>
              </w:rPr>
              <w:t>■</w:t>
            </w:r>
          </w:p>
        </w:tc>
      </w:tr>
      <w:tr>
        <w:trPr>
          <w:trHeight w:val="873" w:hRule="atLeast"/>
        </w:trPr>
        <w:tc>
          <w:tcPr>
            <w:tcW w:w="5349" w:type="dxa"/>
          </w:tcPr>
          <w:p>
            <w:pPr>
              <w:pStyle w:val="TableParagraph"/>
              <w:spacing w:before="23"/>
              <w:ind w:left="148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49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Ns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СП</w:t>
            </w:r>
            <w:r>
              <w:rPr>
                <w:b/>
                <w:spacing w:val="56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Пусконаладочные</w:t>
            </w:r>
            <w:r>
              <w:rPr>
                <w:b/>
                <w:spacing w:val="36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работы;</w:t>
            </w:r>
          </w:p>
          <w:p>
            <w:pPr>
              <w:pStyle w:val="TableParagraph"/>
              <w:spacing w:before="6"/>
              <w:ind w:left="153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774/пр</w:t>
            </w:r>
            <w:r>
              <w:rPr>
                <w:b/>
                <w:spacing w:val="3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</w:t>
            </w:r>
            <w:r>
              <w:rPr>
                <w:b/>
                <w:spacing w:val="4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'вхолостую'</w:t>
            </w:r>
            <w:r>
              <w:rPr>
                <w:b/>
                <w:spacing w:val="2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-</w:t>
            </w:r>
            <w:r>
              <w:rPr>
                <w:b/>
                <w:spacing w:val="3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80%,</w:t>
            </w:r>
            <w:r>
              <w:rPr>
                <w:b/>
                <w:spacing w:val="3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’под</w:t>
            </w:r>
            <w:r>
              <w:rPr>
                <w:b/>
                <w:spacing w:val="3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нагрузкой'</w:t>
            </w:r>
            <w:r>
              <w:rPr>
                <w:b/>
                <w:spacing w:val="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-</w:t>
            </w:r>
            <w:r>
              <w:rPr>
                <w:b/>
                <w:spacing w:val="32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20%</w:t>
            </w:r>
          </w:p>
          <w:p>
            <w:pPr>
              <w:pStyle w:val="TableParagraph"/>
              <w:spacing w:before="21"/>
              <w:ind w:left="143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«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,1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.2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</w:p>
          <w:p>
            <w:pPr>
              <w:pStyle w:val="TableParagraph"/>
              <w:spacing w:before="10"/>
              <w:ind w:left="1442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Прил.</w:t>
            </w:r>
            <w:r>
              <w:rPr>
                <w:b/>
                <w:spacing w:val="6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п.83</w:t>
            </w:r>
          </w:p>
        </w:tc>
        <w:tc>
          <w:tcPr>
            <w:tcW w:w="1189" w:type="dxa"/>
          </w:tcPr>
          <w:p>
            <w:pPr>
              <w:pStyle w:val="TableParagraph"/>
              <w:spacing w:before="56"/>
              <w:ind w:right="242"/>
              <w:jc w:val="center"/>
              <w:rPr>
                <w:rFonts w:ascii="Times New Roman"/>
                <w:b/>
                <w:i/>
                <w:sz w:val="14"/>
              </w:rPr>
            </w:pPr>
            <w:r>
              <w:rPr>
                <w:rFonts w:ascii="Times New Roman"/>
                <w:b/>
                <w:i/>
                <w:w w:val="99"/>
                <w:sz w:val="14"/>
              </w:rPr>
              <w:t>%</w:t>
            </w:r>
          </w:p>
        </w:tc>
        <w:tc>
          <w:tcPr>
            <w:tcW w:w="1297" w:type="dxa"/>
          </w:tcPr>
          <w:p>
            <w:pPr>
              <w:pStyle w:val="TableParagraph"/>
              <w:spacing w:before="28"/>
              <w:ind w:left="23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36</w:t>
            </w:r>
          </w:p>
        </w:tc>
        <w:tc>
          <w:tcPr>
            <w:tcW w:w="3275" w:type="dxa"/>
          </w:tcPr>
          <w:p>
            <w:pPr>
              <w:pStyle w:val="TableParagraph"/>
              <w:spacing w:before="23"/>
              <w:ind w:left="98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36</w:t>
            </w:r>
          </w:p>
        </w:tc>
        <w:tc>
          <w:tcPr>
            <w:tcW w:w="1500" w:type="dxa"/>
          </w:tcPr>
          <w:p>
            <w:pPr>
              <w:pStyle w:val="TableParagraph"/>
              <w:spacing w:before="33"/>
              <w:ind w:right="179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1,48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spacing w:before="43"/>
              <w:ind w:right="316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42,00</w:t>
            </w:r>
          </w:p>
        </w:tc>
      </w:tr>
      <w:tr>
        <w:trPr>
          <w:trHeight w:val="291" w:hRule="atLeast"/>
        </w:trPr>
        <w:tc>
          <w:tcPr>
            <w:tcW w:w="14814" w:type="dxa"/>
            <w:gridSpan w:val="7"/>
          </w:tcPr>
          <w:p>
            <w:pPr>
              <w:pStyle w:val="TableParagraph"/>
              <w:tabs>
                <w:tab w:pos="14013" w:val="left" w:leader="none"/>
              </w:tabs>
              <w:spacing w:before="15"/>
              <w:ind w:left="2278"/>
              <w:rPr>
                <w:rFonts w:ascii="Times New Roman" w:hAnsi="Times New Roman"/>
                <w:b/>
                <w:i/>
                <w:sz w:val="20"/>
              </w:rPr>
            </w:pPr>
            <w:r>
              <w:rPr>
                <w:b/>
                <w:w w:val="80"/>
                <w:sz w:val="17"/>
              </w:rPr>
              <w:t>В</w:t>
            </w:r>
            <w:r>
              <w:rPr>
                <w:b/>
                <w:spacing w:val="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е</w:t>
            </w:r>
            <w:r>
              <w:rPr>
                <w:b/>
                <w:spacing w:val="-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го</w:t>
            </w:r>
            <w:r>
              <w:rPr>
                <w:b/>
                <w:spacing w:val="-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ш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л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езщ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</w:t>
            </w:r>
            <w:r>
              <w:rPr>
                <w:b/>
                <w:spacing w:val="96"/>
                <w:sz w:val="17"/>
              </w:rPr>
              <w:t> </w:t>
            </w:r>
            <w:r>
              <w:rPr>
                <w:b/>
                <w:w w:val="80"/>
                <w:sz w:val="19"/>
              </w:rPr>
              <w:t>•</w:t>
              <w:tab/>
            </w:r>
            <w:r>
              <w:rPr>
                <w:rFonts w:ascii="Times New Roman" w:hAnsi="Times New Roman"/>
                <w:b/>
                <w:i/>
                <w:spacing w:val="10"/>
                <w:w w:val="95"/>
                <w:sz w:val="20"/>
              </w:rPr>
              <w:t>ШЩ</w:t>
            </w:r>
          </w:p>
        </w:tc>
      </w:tr>
      <w:tr>
        <w:trPr>
          <w:trHeight w:val="462" w:hRule="atLeast"/>
        </w:trPr>
        <w:tc>
          <w:tcPr>
            <w:tcW w:w="5349" w:type="dxa"/>
          </w:tcPr>
          <w:p>
            <w:pPr>
              <w:pStyle w:val="TableParagraph"/>
              <w:tabs>
                <w:tab w:pos="1260" w:val="left" w:leader="none"/>
                <w:tab w:pos="2277" w:val="left" w:leader="none"/>
              </w:tabs>
              <w:spacing w:line="200" w:lineRule="atLeast" w:before="34"/>
              <w:ind w:left="1246" w:right="486" w:hanging="667"/>
              <w:rPr>
                <w:b/>
                <w:sz w:val="17"/>
              </w:rPr>
            </w:pPr>
            <w:r>
              <w:rPr>
                <w:b/>
                <w:spacing w:val="10"/>
                <w:w w:val="90"/>
                <w:sz w:val="17"/>
              </w:rPr>
              <w:t>20</w:t>
              <w:tab/>
              <w:tab/>
            </w:r>
            <w:r>
              <w:rPr>
                <w:b/>
                <w:w w:val="80"/>
                <w:sz w:val="17"/>
              </w:rPr>
              <w:t>ф ЕРл01-11-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Проверка</w:t>
            </w:r>
            <w:r>
              <w:rPr>
                <w:b/>
                <w:spacing w:val="10"/>
                <w:w w:val="80"/>
                <w:sz w:val="17"/>
              </w:rPr>
              <w:t> наличия</w:t>
            </w:r>
            <w:r>
              <w:rPr>
                <w:b/>
                <w:spacing w:val="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ц </w:t>
            </w:r>
            <w:r>
              <w:rPr>
                <w:b/>
                <w:spacing w:val="12"/>
                <w:w w:val="80"/>
                <w:sz w:val="17"/>
              </w:rPr>
              <w:t>ёйк </w:t>
            </w:r>
            <w:r>
              <w:rPr>
                <w:b/>
                <w:spacing w:val="11"/>
                <w:w w:val="80"/>
                <w:sz w:val="17"/>
              </w:rPr>
              <w:t>межйу</w:t>
            </w:r>
            <w:r>
              <w:rPr>
                <w:b/>
                <w:spacing w:val="12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011-01</w:t>
              <w:tab/>
            </w:r>
            <w:r>
              <w:rPr>
                <w:b/>
                <w:spacing w:val="10"/>
                <w:w w:val="80"/>
                <w:sz w:val="17"/>
              </w:rPr>
              <w:t>заземлитедами</w:t>
            </w:r>
            <w:r>
              <w:rPr>
                <w:b/>
                <w:spacing w:val="47"/>
                <w:w w:val="80"/>
                <w:sz w:val="17"/>
              </w:rPr>
              <w:t> </w:t>
            </w:r>
            <w:r>
              <w:rPr>
                <w:b/>
                <w:spacing w:val="12"/>
                <w:w w:val="80"/>
                <w:sz w:val="17"/>
              </w:rPr>
              <w:t>изазем</w:t>
            </w:r>
            <w:r>
              <w:rPr>
                <w:b/>
                <w:spacing w:val="-3"/>
                <w:w w:val="80"/>
                <w:sz w:val="17"/>
              </w:rPr>
              <w:t> </w:t>
            </w:r>
            <w:r>
              <w:rPr>
                <w:b/>
                <w:spacing w:val="11"/>
                <w:w w:val="80"/>
                <w:sz w:val="17"/>
              </w:rPr>
              <w:t>ред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spacing w:val="12"/>
                <w:w w:val="80"/>
                <w:sz w:val="17"/>
              </w:rPr>
              <w:t>н^м</w:t>
            </w:r>
            <w:r>
              <w:rPr>
                <w:b/>
                <w:spacing w:val="-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</w:t>
            </w:r>
          </w:p>
        </w:tc>
        <w:tc>
          <w:tcPr>
            <w:tcW w:w="1189" w:type="dxa"/>
          </w:tcPr>
          <w:p>
            <w:pPr>
              <w:pStyle w:val="TableParagraph"/>
              <w:spacing w:before="33"/>
              <w:ind w:left="41" w:right="277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100</w:t>
            </w:r>
          </w:p>
          <w:p>
            <w:pPr>
              <w:pStyle w:val="TableParagraph"/>
              <w:spacing w:before="17"/>
              <w:ind w:left="41" w:right="279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измерений</w:t>
            </w: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758" w:hRule="atLeast"/>
        </w:trPr>
        <w:tc>
          <w:tcPr>
            <w:tcW w:w="5349" w:type="dxa"/>
          </w:tcPr>
          <w:p>
            <w:pPr>
              <w:pStyle w:val="TableParagraph"/>
              <w:spacing w:line="264" w:lineRule="auto" w:before="8"/>
              <w:ind w:left="2273" w:right="1386" w:firstLine="4"/>
              <w:rPr>
                <w:b/>
                <w:sz w:val="17"/>
              </w:rPr>
            </w:pPr>
            <w:r>
              <w:rPr>
                <w:b/>
                <w:spacing w:val="10"/>
                <w:w w:val="90"/>
                <w:sz w:val="17"/>
              </w:rPr>
              <w:t>элементами</w:t>
            </w:r>
            <w:r>
              <w:rPr>
                <w:b/>
                <w:spacing w:val="11"/>
                <w:w w:val="9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Обьем=11</w:t>
            </w:r>
            <w:r>
              <w:rPr>
                <w:b/>
                <w:spacing w:val="2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/1 0</w:t>
            </w:r>
            <w:r>
              <w:rPr>
                <w:b/>
                <w:spacing w:val="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</w:p>
          <w:p>
            <w:pPr>
              <w:pStyle w:val="TableParagraph"/>
              <w:spacing w:before="79"/>
              <w:ind w:left="1746" w:right="2461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</w:t>
            </w:r>
            <w:r>
              <w:rPr>
                <w:b/>
                <w:spacing w:val="1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</w:t>
            </w:r>
            <w:r>
              <w:rPr>
                <w:b/>
                <w:spacing w:val="-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</w:t>
            </w: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7"/>
              <w:ind w:right="680"/>
              <w:jc w:val="right"/>
              <w:rPr>
                <w:b/>
                <w:sz w:val="17"/>
              </w:rPr>
            </w:pPr>
            <w:r>
              <w:rPr>
                <w:b/>
                <w:spacing w:val="9"/>
                <w:w w:val="80"/>
                <w:sz w:val="17"/>
              </w:rPr>
              <w:t>168</w:t>
            </w:r>
            <w:r>
              <w:rPr>
                <w:b/>
                <w:spacing w:val="-1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;06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7"/>
              <w:ind w:right="17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18,26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7"/>
              <w:ind w:left="15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28,81</w:t>
            </w: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rPr>
                <w:rFonts w:ascii="Times New Roman"/>
                <w:sz w:val="18"/>
              </w:rPr>
            </w:pPr>
          </w:p>
          <w:p>
            <w:pPr>
              <w:pStyle w:val="TableParagraph"/>
              <w:spacing w:before="113"/>
              <w:ind w:right="323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-526,00</w:t>
            </w:r>
          </w:p>
        </w:tc>
      </w:tr>
      <w:tr>
        <w:trPr>
          <w:trHeight w:val="295" w:hRule="atLeast"/>
        </w:trPr>
        <w:tc>
          <w:tcPr>
            <w:tcW w:w="5349" w:type="dxa"/>
          </w:tcPr>
          <w:p>
            <w:pPr>
              <w:pStyle w:val="TableParagraph"/>
              <w:spacing w:before="18"/>
              <w:ind w:left="1844" w:right="2461"/>
              <w:jc w:val="center"/>
              <w:rPr>
                <w:b/>
                <w:sz w:val="19"/>
              </w:rPr>
            </w:pPr>
            <w:r>
              <w:rPr>
                <w:b/>
                <w:spacing w:val="9"/>
                <w:w w:val="90"/>
                <w:sz w:val="19"/>
              </w:rPr>
              <w:t>зт</w:t>
            </w:r>
          </w:p>
        </w:tc>
        <w:tc>
          <w:tcPr>
            <w:tcW w:w="1189" w:type="dxa"/>
          </w:tcPr>
          <w:p>
            <w:pPr>
              <w:pStyle w:val="TableParagraph"/>
              <w:spacing w:before="47"/>
              <w:ind w:left="251"/>
              <w:rPr>
                <w:b/>
                <w:sz w:val="17"/>
              </w:rPr>
            </w:pPr>
            <w:r>
              <w:rPr>
                <w:b/>
                <w:spacing w:val="11"/>
                <w:w w:val="90"/>
                <w:sz w:val="17"/>
              </w:rPr>
              <w:t>чея-ч</w:t>
            </w:r>
          </w:p>
        </w:tc>
        <w:tc>
          <w:tcPr>
            <w:tcW w:w="1297" w:type="dxa"/>
          </w:tcPr>
          <w:p>
            <w:pPr>
              <w:pStyle w:val="TableParagraph"/>
              <w:spacing w:before="52"/>
              <w:ind w:left="123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12 96</w:t>
            </w:r>
          </w:p>
        </w:tc>
        <w:tc>
          <w:tcPr>
            <w:tcW w:w="3275" w:type="dxa"/>
          </w:tcPr>
          <w:p>
            <w:pPr>
              <w:pStyle w:val="TableParagraph"/>
              <w:spacing w:before="52"/>
              <w:ind w:left="798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</w:t>
            </w:r>
            <w:r>
              <w:rPr>
                <w:b/>
                <w:spacing w:val="-19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,4256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5349" w:type="dxa"/>
          </w:tcPr>
          <w:p>
            <w:pPr>
              <w:pStyle w:val="TableParagraph"/>
              <w:spacing w:before="49"/>
              <w:ind w:right="1709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Итого</w:t>
            </w:r>
            <w:r>
              <w:rPr>
                <w:b/>
                <w:spacing w:val="49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по-расценке</w:t>
            </w: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spacing w:before="49"/>
              <w:ind w:right="689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166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,96</w:t>
            </w:r>
          </w:p>
        </w:tc>
        <w:tc>
          <w:tcPr>
            <w:tcW w:w="1500" w:type="dxa"/>
          </w:tcPr>
          <w:p>
            <w:pPr>
              <w:pStyle w:val="TableParagraph"/>
              <w:tabs>
                <w:tab w:pos="267" w:val="left" w:leader="none"/>
              </w:tabs>
              <w:spacing w:before="34"/>
              <w:ind w:right="165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9"/>
              </w:rPr>
              <w:t>'</w:t>
              <w:tab/>
            </w:r>
            <w:r>
              <w:rPr>
                <w:b/>
                <w:w w:val="80"/>
                <w:sz w:val="17"/>
              </w:rPr>
              <w:t>18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,26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349" w:type="dxa"/>
          </w:tcPr>
          <w:p>
            <w:pPr>
              <w:pStyle w:val="TableParagraph"/>
              <w:spacing w:before="30"/>
              <w:ind w:left="2020" w:right="2461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ФОТ</w:t>
            </w: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before="64"/>
              <w:ind w:right="176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48:26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spacing w:before="54"/>
              <w:ind w:right="319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526</w:t>
            </w:r>
            <w:r>
              <w:rPr>
                <w:b/>
                <w:spacing w:val="15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</w:t>
            </w:r>
          </w:p>
        </w:tc>
      </w:tr>
      <w:tr>
        <w:trPr>
          <w:trHeight w:val="650" w:hRule="atLeast"/>
        </w:trPr>
        <w:tc>
          <w:tcPr>
            <w:tcW w:w="5349" w:type="dxa"/>
          </w:tcPr>
          <w:p>
            <w:pPr>
              <w:pStyle w:val="TableParagraph"/>
              <w:spacing w:line="212" w:lineRule="exact" w:before="16"/>
              <w:ind w:left="147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w w:val="80"/>
                <w:sz w:val="19"/>
              </w:rPr>
              <w:t>№</w:t>
            </w:r>
            <w:r>
              <w:rPr>
                <w:b/>
                <w:spacing w:val="36"/>
                <w:sz w:val="19"/>
              </w:rPr>
              <w:t> </w:t>
            </w:r>
            <w:r>
              <w:rPr>
                <w:b/>
                <w:w w:val="80"/>
                <w:sz w:val="13"/>
              </w:rPr>
              <w:t>н</w:t>
            </w:r>
            <w:r>
              <w:rPr>
                <w:b/>
                <w:spacing w:val="22"/>
                <w:w w:val="80"/>
                <w:sz w:val="13"/>
              </w:rPr>
              <w:t> </w:t>
            </w:r>
            <w:r>
              <w:rPr>
                <w:b/>
                <w:w w:val="80"/>
                <w:sz w:val="13"/>
              </w:rPr>
              <w:t>р</w:t>
            </w:r>
            <w:r>
              <w:rPr>
                <w:b/>
                <w:spacing w:val="24"/>
                <w:sz w:val="13"/>
              </w:rPr>
              <w:t> </w:t>
            </w:r>
            <w:r>
              <w:rPr>
                <w:b/>
                <w:spacing w:val="24"/>
                <w:sz w:val="13"/>
              </w:rPr>
              <w:t> </w:t>
            </w:r>
            <w:r>
              <w:rPr>
                <w:b/>
                <w:w w:val="80"/>
                <w:sz w:val="17"/>
              </w:rPr>
              <w:t>Пусконаладочные  работе^,</w:t>
            </w:r>
          </w:p>
          <w:p>
            <w:pPr>
              <w:pStyle w:val="TableParagraph"/>
              <w:spacing w:line="202" w:lineRule="exact"/>
              <w:ind w:left="1413" w:firstLine="11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812/пр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'вхолостую' -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80% ,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‘«од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нафуЗКой’ </w:t>
            </w:r>
            <w:r>
              <w:rPr>
                <w:b/>
                <w:w w:val="80"/>
                <w:sz w:val="19"/>
              </w:rPr>
              <w:t>-</w:t>
            </w:r>
            <w:r>
              <w:rPr>
                <w:b/>
                <w:spacing w:val="1"/>
                <w:w w:val="80"/>
                <w:sz w:val="19"/>
              </w:rPr>
              <w:t> </w:t>
            </w:r>
            <w:r>
              <w:rPr>
                <w:b/>
                <w:w w:val="80"/>
                <w:sz w:val="17"/>
              </w:rPr>
              <w:t>20%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21.12.2020</w:t>
            </w:r>
          </w:p>
        </w:tc>
        <w:tc>
          <w:tcPr>
            <w:tcW w:w="1189" w:type="dxa"/>
          </w:tcPr>
          <w:p>
            <w:pPr>
              <w:pStyle w:val="TableParagraph"/>
              <w:spacing w:before="26"/>
              <w:ind w:left="390"/>
              <w:rPr>
                <w:rFonts w:ascii="Times New Roman"/>
                <w:b/>
                <w:i/>
                <w:sz w:val="20"/>
              </w:rPr>
            </w:pPr>
            <w:r>
              <w:rPr>
                <w:rFonts w:ascii="Times New Roman"/>
                <w:b/>
                <w:i/>
                <w:w w:val="99"/>
                <w:sz w:val="20"/>
              </w:rPr>
              <w:t>%</w:t>
            </w:r>
          </w:p>
        </w:tc>
        <w:tc>
          <w:tcPr>
            <w:tcW w:w="1297" w:type="dxa"/>
          </w:tcPr>
          <w:p>
            <w:pPr>
              <w:pStyle w:val="TableParagraph"/>
              <w:spacing w:before="12"/>
              <w:ind w:left="199"/>
              <w:rPr>
                <w:rFonts w:ascii="Times New Roman" w:hAnsi="Times New Roman"/>
                <w:b/>
                <w:i/>
                <w:sz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т</w:t>
            </w:r>
          </w:p>
        </w:tc>
        <w:tc>
          <w:tcPr>
            <w:tcW w:w="3275" w:type="dxa"/>
          </w:tcPr>
          <w:p>
            <w:pPr>
              <w:pStyle w:val="TableParagraph"/>
              <w:spacing w:before="40"/>
              <w:ind w:left="981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74</w:t>
            </w:r>
          </w:p>
        </w:tc>
        <w:tc>
          <w:tcPr>
            <w:tcW w:w="1500" w:type="dxa"/>
          </w:tcPr>
          <w:p>
            <w:pPr>
              <w:pStyle w:val="TableParagraph"/>
              <w:spacing w:before="59"/>
              <w:ind w:right="211"/>
              <w:jc w:val="right"/>
              <w:rPr>
                <w:b/>
                <w:sz w:val="17"/>
              </w:rPr>
            </w:pPr>
            <w:r>
              <w:rPr>
                <w:b/>
                <w:spacing w:val="9"/>
                <w:w w:val="90"/>
                <w:sz w:val="17"/>
              </w:rPr>
              <w:t>13#1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spacing w:before="49"/>
              <w:ind w:right="324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389</w:t>
            </w:r>
            <w:r>
              <w:rPr>
                <w:b/>
                <w:spacing w:val="10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</w:t>
            </w:r>
          </w:p>
        </w:tc>
      </w:tr>
      <w:tr>
        <w:trPr>
          <w:trHeight w:val="222" w:hRule="atLeast"/>
        </w:trPr>
        <w:tc>
          <w:tcPr>
            <w:tcW w:w="5349" w:type="dxa"/>
          </w:tcPr>
          <w:p>
            <w:pPr>
              <w:pStyle w:val="TableParagraph"/>
              <w:spacing w:line="194" w:lineRule="exact"/>
              <w:ind w:left="1438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Прил.</w:t>
            </w:r>
            <w:r>
              <w:rPr>
                <w:b/>
                <w:spacing w:val="2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п.83</w:t>
            </w: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891" w:hRule="atLeast"/>
        </w:trPr>
        <w:tc>
          <w:tcPr>
            <w:tcW w:w="5349" w:type="dxa"/>
          </w:tcPr>
          <w:p>
            <w:pPr>
              <w:pStyle w:val="TableParagraph"/>
              <w:spacing w:before="35"/>
              <w:ind w:left="1481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Ns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СП</w:t>
            </w:r>
            <w:r>
              <w:rPr>
                <w:b/>
                <w:spacing w:val="52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Пусконаладочные</w:t>
            </w:r>
            <w:r>
              <w:rPr>
                <w:b/>
                <w:spacing w:val="3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работы:</w:t>
            </w:r>
          </w:p>
          <w:p>
            <w:pPr>
              <w:pStyle w:val="TableParagraph"/>
              <w:spacing w:line="252" w:lineRule="auto" w:before="11"/>
              <w:ind w:left="1429" w:firstLine="9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774/пр</w:t>
            </w:r>
            <w:r>
              <w:rPr>
                <w:b/>
                <w:spacing w:val="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</w:t>
            </w:r>
            <w:r>
              <w:rPr>
                <w:b/>
                <w:spacing w:val="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'вхолостую'</w:t>
            </w:r>
            <w:r>
              <w:rPr>
                <w:b/>
                <w:spacing w:val="1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-</w:t>
            </w:r>
            <w:r>
              <w:rPr>
                <w:b/>
                <w:spacing w:val="3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80%</w:t>
            </w:r>
            <w:r>
              <w:rPr>
                <w:b/>
                <w:spacing w:val="-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</w:t>
            </w:r>
            <w:r>
              <w:rPr>
                <w:b/>
                <w:spacing w:val="2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'под</w:t>
            </w:r>
            <w:r>
              <w:rPr>
                <w:b/>
                <w:spacing w:val="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нагрузкой'</w:t>
            </w:r>
            <w:r>
              <w:rPr>
                <w:b/>
                <w:spacing w:val="2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-</w:t>
            </w:r>
            <w:r>
              <w:rPr>
                <w:b/>
                <w:spacing w:val="2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20%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11.12</w:t>
            </w:r>
            <w:r>
              <w:rPr>
                <w:b/>
                <w:spacing w:val="7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2020</w:t>
            </w:r>
          </w:p>
          <w:p>
            <w:pPr>
              <w:pStyle w:val="TableParagraph"/>
              <w:spacing w:before="3"/>
              <w:ind w:left="143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Прил</w:t>
            </w:r>
            <w:r>
              <w:rPr>
                <w:b/>
                <w:spacing w:val="50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п.83</w:t>
            </w:r>
          </w:p>
        </w:tc>
        <w:tc>
          <w:tcPr>
            <w:tcW w:w="1189" w:type="dxa"/>
          </w:tcPr>
          <w:p>
            <w:pPr>
              <w:pStyle w:val="TableParagraph"/>
              <w:spacing w:before="12"/>
              <w:ind w:left="381"/>
              <w:rPr>
                <w:rFonts w:ascii="Times New Roman" w:hAnsi="Times New Roman"/>
                <w:b/>
                <w:i/>
                <w:sz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Щ</w:t>
            </w:r>
          </w:p>
        </w:tc>
        <w:tc>
          <w:tcPr>
            <w:tcW w:w="1297" w:type="dxa"/>
          </w:tcPr>
          <w:p>
            <w:pPr>
              <w:pStyle w:val="TableParagraph"/>
              <w:spacing w:before="27"/>
              <w:ind w:left="189"/>
              <w:rPr>
                <w:rFonts w:ascii="Times New Roman" w:hAnsi="Times New Roman"/>
                <w:b/>
                <w:i/>
                <w:sz w:val="20"/>
              </w:rPr>
            </w:pPr>
            <w:r>
              <w:rPr>
                <w:rFonts w:ascii="Times New Roman" w:hAnsi="Times New Roman"/>
                <w:b/>
                <w:i/>
                <w:sz w:val="20"/>
              </w:rPr>
              <w:t>т</w:t>
            </w:r>
          </w:p>
        </w:tc>
        <w:tc>
          <w:tcPr>
            <w:tcW w:w="3275" w:type="dxa"/>
          </w:tcPr>
          <w:p>
            <w:pPr>
              <w:pStyle w:val="TableParagraph"/>
              <w:spacing w:before="45"/>
              <w:ind w:left="97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36</w:t>
            </w:r>
          </w:p>
        </w:tc>
        <w:tc>
          <w:tcPr>
            <w:tcW w:w="1500" w:type="dxa"/>
          </w:tcPr>
          <w:p>
            <w:pPr>
              <w:pStyle w:val="TableParagraph"/>
              <w:spacing w:before="59"/>
              <w:ind w:right="173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6</w:t>
            </w:r>
            <w:r>
              <w:rPr>
                <w:b/>
                <w:spacing w:val="-2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,8</w:t>
            </w:r>
            <w:r>
              <w:rPr>
                <w:b/>
                <w:spacing w:val="-1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Г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spacing w:before="45"/>
              <w:ind w:right="32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189,00</w:t>
            </w:r>
          </w:p>
        </w:tc>
      </w:tr>
      <w:tr>
        <w:trPr>
          <w:trHeight w:val="280" w:hRule="atLeast"/>
        </w:trPr>
        <w:tc>
          <w:tcPr>
            <w:tcW w:w="5349" w:type="dxa"/>
          </w:tcPr>
          <w:p>
            <w:pPr>
              <w:pStyle w:val="TableParagraph"/>
              <w:spacing w:before="28"/>
              <w:ind w:right="1690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Всего</w:t>
            </w:r>
            <w:r>
              <w:rPr>
                <w:b/>
                <w:spacing w:val="37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позиции</w:t>
            </w: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spacing w:before="28"/>
              <w:ind w:left="346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1</w:t>
            </w:r>
            <w:r>
              <w:rPr>
                <w:b/>
                <w:spacing w:val="24"/>
                <w:w w:val="90"/>
                <w:sz w:val="19"/>
              </w:rPr>
              <w:t> </w:t>
            </w:r>
            <w:r>
              <w:rPr>
                <w:b/>
                <w:w w:val="90"/>
                <w:sz w:val="19"/>
              </w:rPr>
              <w:t>Ш</w:t>
            </w:r>
          </w:p>
        </w:tc>
      </w:tr>
      <w:tr>
        <w:trPr>
          <w:trHeight w:val="374" w:hRule="atLeast"/>
        </w:trPr>
        <w:tc>
          <w:tcPr>
            <w:tcW w:w="5349" w:type="dxa"/>
            <w:vMerge w:val="restart"/>
          </w:tcPr>
          <w:p>
            <w:pPr>
              <w:pStyle w:val="TableParagraph"/>
              <w:tabs>
                <w:tab w:pos="1255" w:val="left" w:leader="none"/>
                <w:tab w:pos="2278" w:val="left" w:leader="none"/>
              </w:tabs>
              <w:spacing w:line="259" w:lineRule="auto" w:before="44"/>
              <w:ind w:left="1256" w:right="655" w:hanging="672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21</w:t>
              <w:tab/>
            </w:r>
            <w:r>
              <w:rPr>
                <w:b/>
                <w:w w:val="80"/>
                <w:sz w:val="17"/>
              </w:rPr>
              <w:t>ф ЕРп01-11-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Измерение</w:t>
            </w:r>
            <w:r>
              <w:rPr>
                <w:b/>
                <w:spacing w:val="48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сопротивления</w:t>
            </w:r>
            <w:r>
              <w:rPr>
                <w:b/>
                <w:spacing w:val="10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010431</w:t>
              <w:tab/>
            </w:r>
            <w:r>
              <w:rPr>
                <w:b/>
                <w:w w:val="80"/>
                <w:sz w:val="17"/>
              </w:rPr>
              <w:t>растеканию</w:t>
            </w:r>
            <w:r>
              <w:rPr>
                <w:b/>
                <w:spacing w:val="3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тока:</w:t>
            </w:r>
            <w:r>
              <w:rPr>
                <w:b/>
                <w:spacing w:val="2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тезем|»ителя</w:t>
            </w:r>
          </w:p>
          <w:p>
            <w:pPr>
              <w:pStyle w:val="TableParagraph"/>
              <w:spacing w:before="10"/>
              <w:ind w:left="1726" w:right="2461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</w:t>
            </w:r>
            <w:r>
              <w:rPr>
                <w:b/>
                <w:spacing w:val="14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ОТ</w:t>
            </w:r>
          </w:p>
        </w:tc>
        <w:tc>
          <w:tcPr>
            <w:tcW w:w="1189" w:type="dxa"/>
          </w:tcPr>
          <w:p>
            <w:pPr>
              <w:pStyle w:val="TableParagraph"/>
              <w:spacing w:before="20"/>
              <w:ind w:left="53"/>
              <w:rPr>
                <w:b/>
                <w:sz w:val="19"/>
              </w:rPr>
            </w:pPr>
            <w:r>
              <w:rPr>
                <w:b/>
                <w:w w:val="85"/>
                <w:sz w:val="17"/>
              </w:rPr>
              <w:t>измерение:.</w:t>
            </w:r>
            <w:r>
              <w:rPr>
                <w:b/>
                <w:spacing w:val="21"/>
                <w:w w:val="85"/>
                <w:sz w:val="17"/>
              </w:rPr>
              <w:t> </w:t>
            </w:r>
            <w:r>
              <w:rPr>
                <w:b/>
                <w:w w:val="85"/>
                <w:sz w:val="19"/>
              </w:rPr>
              <w:t>'</w:t>
            </w: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spacing w:before="40"/>
              <w:ind w:left="308"/>
              <w:rPr>
                <w:b/>
                <w:sz w:val="19"/>
              </w:rPr>
            </w:pPr>
            <w:r>
              <w:rPr>
                <w:b/>
                <w:w w:val="95"/>
                <w:sz w:val="19"/>
              </w:rPr>
              <w:t>............1Т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61" w:hRule="atLeast"/>
        </w:trPr>
        <w:tc>
          <w:tcPr>
            <w:tcW w:w="534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spacing w:before="121"/>
              <w:ind w:right="666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12М</w:t>
            </w:r>
            <w:r>
              <w:rPr>
                <w:b/>
                <w:spacing w:val="12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:</w:t>
            </w:r>
          </w:p>
        </w:tc>
        <w:tc>
          <w:tcPr>
            <w:tcW w:w="1500" w:type="dxa"/>
          </w:tcPr>
          <w:p>
            <w:pPr>
              <w:pStyle w:val="TableParagraph"/>
              <w:spacing w:line="216" w:lineRule="exact" w:before="126"/>
              <w:ind w:right="220"/>
              <w:jc w:val="right"/>
              <w:rPr>
                <w:b/>
                <w:sz w:val="19"/>
              </w:rPr>
            </w:pPr>
            <w:r>
              <w:rPr>
                <w:b/>
                <w:spacing w:val="11"/>
                <w:w w:val="90"/>
                <w:sz w:val="19"/>
              </w:rPr>
              <w:t>мади</w:t>
            </w:r>
          </w:p>
        </w:tc>
        <w:tc>
          <w:tcPr>
            <w:tcW w:w="909" w:type="dxa"/>
          </w:tcPr>
          <w:p>
            <w:pPr>
              <w:pStyle w:val="TableParagraph"/>
              <w:spacing w:before="102"/>
              <w:ind w:left="147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26i84</w:t>
            </w:r>
          </w:p>
        </w:tc>
        <w:tc>
          <w:tcPr>
            <w:tcW w:w="1295" w:type="dxa"/>
          </w:tcPr>
          <w:p>
            <w:pPr>
              <w:pStyle w:val="TableParagraph"/>
              <w:spacing w:before="117"/>
              <w:ind w:left="34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4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spacing w:val="10"/>
                <w:w w:val="80"/>
                <w:sz w:val="17"/>
              </w:rPr>
              <w:t>06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</w:t>
            </w:r>
            <w:r>
              <w:rPr>
                <w:b/>
                <w:spacing w:val="-1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</w:p>
        </w:tc>
      </w:tr>
      <w:tr>
        <w:trPr>
          <w:trHeight w:val="283" w:hRule="atLeast"/>
        </w:trPr>
        <w:tc>
          <w:tcPr>
            <w:tcW w:w="5349" w:type="dxa"/>
          </w:tcPr>
          <w:p>
            <w:pPr>
              <w:pStyle w:val="TableParagraph"/>
              <w:spacing w:before="4"/>
              <w:ind w:left="1817" w:right="2461"/>
              <w:jc w:val="center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гзт</w:t>
            </w: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spacing w:before="14"/>
              <w:ind w:left="267"/>
              <w:rPr>
                <w:b/>
                <w:sz w:val="19"/>
              </w:rPr>
            </w:pPr>
            <w:r>
              <w:rPr>
                <w:b/>
                <w:w w:val="81"/>
                <w:sz w:val="19"/>
              </w:rPr>
              <w:t>1</w:t>
            </w:r>
          </w:p>
        </w:tc>
        <w:tc>
          <w:tcPr>
            <w:tcW w:w="3275" w:type="dxa"/>
          </w:tcPr>
          <w:p>
            <w:pPr>
              <w:pStyle w:val="TableParagraph"/>
              <w:spacing w:before="24"/>
              <w:ind w:left="967"/>
              <w:rPr>
                <w:b/>
                <w:sz w:val="19"/>
              </w:rPr>
            </w:pPr>
            <w:r>
              <w:rPr>
                <w:b/>
                <w:sz w:val="19"/>
              </w:rPr>
              <w:t>«■</w:t>
            </w:r>
          </w:p>
        </w:tc>
        <w:tc>
          <w:tcPr>
            <w:tcW w:w="150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8" w:hRule="atLeast"/>
        </w:trPr>
        <w:tc>
          <w:tcPr>
            <w:tcW w:w="5349" w:type="dxa"/>
          </w:tcPr>
          <w:p>
            <w:pPr>
              <w:pStyle w:val="TableParagraph"/>
              <w:spacing w:before="32"/>
              <w:ind w:right="1712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Ито!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</w:t>
            </w:r>
            <w:r>
              <w:rPr>
                <w:b/>
                <w:spacing w:val="3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по.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расценке</w:t>
            </w: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spacing w:before="37"/>
              <w:ind w:right="729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12</w:t>
            </w:r>
            <w:r>
              <w:rPr>
                <w:b/>
                <w:spacing w:val="-3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81</w:t>
            </w:r>
          </w:p>
        </w:tc>
        <w:tc>
          <w:tcPr>
            <w:tcW w:w="1500" w:type="dxa"/>
          </w:tcPr>
          <w:p>
            <w:pPr>
              <w:pStyle w:val="TableParagraph"/>
              <w:spacing w:before="28"/>
              <w:ind w:right="199"/>
              <w:jc w:val="right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140,91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0" w:hRule="atLeast"/>
        </w:trPr>
        <w:tc>
          <w:tcPr>
            <w:tcW w:w="5349" w:type="dxa"/>
          </w:tcPr>
          <w:p>
            <w:pPr>
              <w:pStyle w:val="TableParagraph"/>
              <w:spacing w:line="202" w:lineRule="exact" w:before="28"/>
              <w:ind w:left="2109" w:right="2355"/>
              <w:jc w:val="center"/>
              <w:rPr>
                <w:b/>
                <w:sz w:val="19"/>
              </w:rPr>
            </w:pPr>
            <w:r>
              <w:rPr>
                <w:b/>
                <w:w w:val="90"/>
                <w:sz w:val="19"/>
              </w:rPr>
              <w:t>-ФОТ</w:t>
            </w:r>
            <w:r>
              <w:rPr>
                <w:b/>
                <w:spacing w:val="57"/>
                <w:sz w:val="19"/>
              </w:rPr>
              <w:t> </w:t>
            </w:r>
            <w:r>
              <w:rPr>
                <w:b/>
                <w:w w:val="90"/>
                <w:sz w:val="19"/>
              </w:rPr>
              <w:t>"</w:t>
            </w: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0" w:type="dxa"/>
          </w:tcPr>
          <w:p>
            <w:pPr>
              <w:pStyle w:val="TableParagraph"/>
              <w:spacing w:line="179" w:lineRule="exact" w:before="51"/>
              <w:ind w:right="212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140,91</w:t>
            </w:r>
          </w:p>
        </w:tc>
        <w:tc>
          <w:tcPr>
            <w:tcW w:w="90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95" w:type="dxa"/>
          </w:tcPr>
          <w:p>
            <w:pPr>
              <w:pStyle w:val="TableParagraph"/>
              <w:spacing w:line="179" w:lineRule="exact" w:before="51"/>
              <w:ind w:left="346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4</w:t>
            </w:r>
            <w:r>
              <w:rPr>
                <w:b/>
                <w:spacing w:val="5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060</w:t>
            </w:r>
            <w:r>
              <w:rPr>
                <w:b/>
                <w:spacing w:val="10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7855" cy="7687309"/>
            <wp:effectExtent l="0" t="0" r="0" b="0"/>
            <wp:wrapNone/>
            <wp:docPr id="4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7855" cy="768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80" w:h="12110" w:orient="landscape"/>
          <w:pgMar w:top="1040" w:bottom="280" w:left="780" w:right="1160"/>
        </w:sectPr>
      </w:pPr>
    </w:p>
    <w:tbl>
      <w:tblPr>
        <w:tblW w:w="0" w:type="auto"/>
        <w:jc w:val="left"/>
        <w:tblInd w:w="1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26"/>
        <w:gridCol w:w="2284"/>
        <w:gridCol w:w="3265"/>
        <w:gridCol w:w="2289"/>
        <w:gridCol w:w="1333"/>
      </w:tblGrid>
      <w:tr>
        <w:trPr>
          <w:trHeight w:val="838" w:hRule="atLeast"/>
        </w:trPr>
        <w:tc>
          <w:tcPr>
            <w:tcW w:w="5626" w:type="dxa"/>
          </w:tcPr>
          <w:p>
            <w:pPr>
              <w:pStyle w:val="TableParagraph"/>
              <w:spacing w:line="190" w:lineRule="exact"/>
              <w:ind w:left="154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Приказ</w:t>
            </w:r>
            <w:r>
              <w:rPr>
                <w:b/>
                <w:spacing w:val="12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Н</w:t>
            </w:r>
            <w:r>
              <w:rPr>
                <w:b/>
                <w:w w:val="85"/>
                <w:sz w:val="13"/>
              </w:rPr>
              <w:t>й</w:t>
            </w:r>
            <w:r>
              <w:rPr>
                <w:b/>
                <w:spacing w:val="1"/>
                <w:w w:val="85"/>
                <w:sz w:val="13"/>
              </w:rPr>
              <w:t> </w:t>
            </w:r>
            <w:r>
              <w:rPr>
                <w:b/>
                <w:w w:val="85"/>
                <w:sz w:val="17"/>
              </w:rPr>
              <w:t>HP</w:t>
            </w:r>
            <w:r>
              <w:rPr>
                <w:b/>
                <w:spacing w:val="1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Пусконаладочные</w:t>
            </w:r>
            <w:r>
              <w:rPr>
                <w:b/>
                <w:spacing w:val="15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работы:</w:t>
            </w:r>
          </w:p>
          <w:p>
            <w:pPr>
              <w:pStyle w:val="TableParagraph"/>
              <w:spacing w:line="254" w:lineRule="auto" w:before="5"/>
              <w:ind w:left="1482" w:firstLine="101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812/яр</w:t>
            </w:r>
            <w:r>
              <w:rPr>
                <w:b/>
                <w:spacing w:val="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</w:t>
            </w:r>
            <w:r>
              <w:rPr>
                <w:b/>
                <w:spacing w:val="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’вхолостую’</w:t>
            </w:r>
            <w:r>
              <w:rPr>
                <w:b/>
                <w:spacing w:val="1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-</w:t>
            </w:r>
            <w:r>
              <w:rPr>
                <w:b/>
                <w:spacing w:val="2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80%</w:t>
            </w:r>
            <w:r>
              <w:rPr>
                <w:b/>
                <w:spacing w:val="-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’под</w:t>
            </w:r>
            <w:r>
              <w:rPr>
                <w:b/>
                <w:spacing w:val="2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нагрузкой'</w:t>
            </w:r>
            <w:r>
              <w:rPr>
                <w:b/>
                <w:spacing w:val="1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-</w:t>
            </w:r>
            <w:r>
              <w:rPr>
                <w:b/>
                <w:spacing w:val="2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20%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21,12.2020</w:t>
            </w:r>
          </w:p>
          <w:p>
            <w:pPr>
              <w:pStyle w:val="TableParagraph"/>
              <w:spacing w:before="4"/>
              <w:ind w:left="149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Пригс</w:t>
            </w:r>
            <w:r>
              <w:rPr>
                <w:b/>
                <w:spacing w:val="39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я,83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978" w:val="left" w:leader="none"/>
              </w:tabs>
              <w:spacing w:line="194" w:lineRule="exact"/>
              <w:ind w:right="93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%:</w:t>
            </w:r>
            <w:r>
              <w:rPr>
                <w:b/>
                <w:spacing w:val="47"/>
                <w:sz w:val="17"/>
              </w:rPr>
              <w:t> </w:t>
            </w:r>
            <w:r>
              <w:rPr>
                <w:b/>
                <w:spacing w:val="47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•</w:t>
              <w:tab/>
              <w:t>74</w:t>
            </w:r>
          </w:p>
        </w:tc>
        <w:tc>
          <w:tcPr>
            <w:tcW w:w="3265" w:type="dxa"/>
          </w:tcPr>
          <w:p>
            <w:pPr>
              <w:pStyle w:val="TableParagraph"/>
              <w:ind w:left="945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т</w:t>
            </w:r>
          </w:p>
        </w:tc>
        <w:tc>
          <w:tcPr>
            <w:tcW w:w="2289" w:type="dxa"/>
          </w:tcPr>
          <w:p>
            <w:pPr>
              <w:pStyle w:val="TableParagraph"/>
              <w:spacing w:before="29"/>
              <w:ind w:left="728" w:right="951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т</w:t>
            </w:r>
            <w:r>
              <w:rPr>
                <w:rFonts w:ascii="Times New Roman" w:hAnsi="Times New Roman"/>
                <w:b/>
                <w:i/>
                <w:spacing w:val="44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sz w:val="18"/>
              </w:rPr>
              <w:t>м</w:t>
            </w:r>
          </w:p>
        </w:tc>
        <w:tc>
          <w:tcPr>
            <w:tcW w:w="1333" w:type="dxa"/>
          </w:tcPr>
          <w:p>
            <w:pPr>
              <w:pStyle w:val="TableParagraph"/>
              <w:spacing w:before="27"/>
              <w:ind w:right="268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3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00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4</w:t>
            </w:r>
            <w:r>
              <w:rPr>
                <w:b/>
                <w:spacing w:val="3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00</w:t>
            </w:r>
          </w:p>
        </w:tc>
      </w:tr>
      <w:tr>
        <w:trPr>
          <w:trHeight w:val="638" w:hRule="atLeast"/>
        </w:trPr>
        <w:tc>
          <w:tcPr>
            <w:tcW w:w="5626" w:type="dxa"/>
          </w:tcPr>
          <w:p>
            <w:pPr>
              <w:pStyle w:val="TableParagraph"/>
              <w:spacing w:before="24"/>
              <w:ind w:left="1539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37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№</w:t>
            </w:r>
            <w:r>
              <w:rPr>
                <w:b/>
                <w:spacing w:val="71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СП</w:t>
            </w:r>
            <w:r>
              <w:rPr>
                <w:b/>
                <w:spacing w:val="46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Пусконаладочные,</w:t>
            </w:r>
            <w:r>
              <w:rPr>
                <w:b/>
                <w:spacing w:val="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работы:</w:t>
            </w:r>
          </w:p>
          <w:p>
            <w:pPr>
              <w:pStyle w:val="TableParagraph"/>
              <w:spacing w:line="200" w:lineRule="atLeast"/>
              <w:ind w:left="1482" w:firstLine="96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774/нр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'вхолостую' -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80% ,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'под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нагрузкой*'-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20%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11.12.2020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998" w:val="left" w:leader="none"/>
              </w:tabs>
              <w:spacing w:before="29"/>
              <w:ind w:right="92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%</w:t>
              <w:tab/>
              <w:t>36</w:t>
            </w:r>
          </w:p>
        </w:tc>
        <w:tc>
          <w:tcPr>
            <w:tcW w:w="3265" w:type="dxa"/>
          </w:tcPr>
          <w:p>
            <w:pPr>
              <w:pStyle w:val="TableParagraph"/>
              <w:spacing w:before="34"/>
              <w:ind w:left="949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36-</w:t>
            </w:r>
          </w:p>
        </w:tc>
        <w:tc>
          <w:tcPr>
            <w:tcW w:w="2289" w:type="dxa"/>
          </w:tcPr>
          <w:p>
            <w:pPr>
              <w:pStyle w:val="TableParagraph"/>
              <w:spacing w:before="48"/>
              <w:ind w:left="507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'</w:t>
            </w:r>
            <w:r>
              <w:rPr>
                <w:b/>
                <w:spacing w:val="79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:•</w:t>
            </w:r>
            <w:r>
              <w:rPr>
                <w:b/>
                <w:spacing w:val="56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60)73'</w:t>
            </w:r>
          </w:p>
        </w:tc>
        <w:tc>
          <w:tcPr>
            <w:tcW w:w="1333" w:type="dxa"/>
          </w:tcPr>
          <w:p>
            <w:pPr>
              <w:pStyle w:val="TableParagraph"/>
              <w:spacing w:before="53"/>
              <w:ind w:right="265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</w:t>
            </w:r>
            <w:r>
              <w:rPr>
                <w:b/>
                <w:spacing w:val="26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462,00</w:t>
            </w:r>
          </w:p>
        </w:tc>
      </w:tr>
      <w:tr>
        <w:trPr>
          <w:trHeight w:val="230" w:hRule="atLeast"/>
        </w:trPr>
        <w:tc>
          <w:tcPr>
            <w:tcW w:w="5626" w:type="dxa"/>
          </w:tcPr>
          <w:p>
            <w:pPr>
              <w:pStyle w:val="TableParagraph"/>
              <w:ind w:left="150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Прил.'П.83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6" w:hRule="atLeast"/>
        </w:trPr>
        <w:tc>
          <w:tcPr>
            <w:tcW w:w="5626" w:type="dxa"/>
          </w:tcPr>
          <w:p>
            <w:pPr>
              <w:pStyle w:val="TableParagraph"/>
              <w:spacing w:before="29"/>
              <w:ind w:left="2160" w:right="1735"/>
              <w:jc w:val="center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Всего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</w:t>
            </w:r>
            <w:r>
              <w:rPr>
                <w:b/>
                <w:spacing w:val="38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позиции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before="53"/>
              <w:ind w:left="783" w:right="951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298</w:t>
            </w:r>
            <w:r>
              <w:rPr>
                <w:b/>
                <w:spacing w:val="7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91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27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8</w:t>
            </w:r>
            <w:r>
              <w:rPr>
                <w:b/>
                <w:spacing w:val="2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526</w:t>
            </w:r>
            <w:r>
              <w:rPr>
                <w:b/>
                <w:spacing w:val="8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</w:t>
            </w:r>
          </w:p>
        </w:tc>
      </w:tr>
      <w:tr>
        <w:trPr>
          <w:trHeight w:val="465" w:hRule="atLeast"/>
        </w:trPr>
        <w:tc>
          <w:tcPr>
            <w:tcW w:w="5626" w:type="dxa"/>
          </w:tcPr>
          <w:p>
            <w:pPr>
              <w:pStyle w:val="TableParagraph"/>
              <w:tabs>
                <w:tab w:pos="1318" w:val="left" w:leader="none"/>
                <w:tab w:pos="2326" w:val="left" w:leader="none"/>
              </w:tabs>
              <w:spacing w:line="210" w:lineRule="atLeast" w:before="25"/>
              <w:ind w:left="1318" w:right="418" w:hanging="668"/>
              <w:rPr>
                <w:b/>
                <w:sz w:val="17"/>
              </w:rPr>
            </w:pPr>
            <w:r>
              <w:rPr>
                <w:rFonts w:ascii="Times New Roman" w:hAnsi="Times New Roman"/>
                <w:b/>
                <w:i/>
                <w:w w:val="90"/>
                <w:sz w:val="18"/>
              </w:rPr>
              <w:t>Ш</w:t>
              <w:tab/>
            </w:r>
            <w:r>
              <w:rPr>
                <w:b/>
                <w:w w:val="85"/>
                <w:sz w:val="17"/>
              </w:rPr>
              <w:t>ФЕРп01-11”</w:t>
            </w:r>
            <w:r>
              <w:rPr>
                <w:b/>
                <w:spacing w:val="27"/>
                <w:w w:val="85"/>
                <w:sz w:val="17"/>
              </w:rPr>
              <w:t> </w:t>
            </w:r>
            <w:r>
              <w:rPr>
                <w:b/>
                <w:spacing w:val="9"/>
                <w:w w:val="85"/>
                <w:sz w:val="17"/>
              </w:rPr>
              <w:t>Замер</w:t>
            </w:r>
            <w:r>
              <w:rPr>
                <w:b/>
                <w:spacing w:val="19"/>
                <w:w w:val="85"/>
                <w:sz w:val="17"/>
              </w:rPr>
              <w:t> </w:t>
            </w:r>
            <w:r>
              <w:rPr>
                <w:b/>
                <w:spacing w:val="10"/>
                <w:w w:val="85"/>
                <w:sz w:val="17"/>
              </w:rPr>
              <w:t>полного</w:t>
            </w:r>
            <w:r>
              <w:rPr>
                <w:b/>
                <w:spacing w:val="16"/>
                <w:w w:val="85"/>
                <w:sz w:val="17"/>
              </w:rPr>
              <w:t> </w:t>
            </w:r>
            <w:r>
              <w:rPr>
                <w:b/>
                <w:spacing w:val="10"/>
                <w:w w:val="85"/>
                <w:sz w:val="17"/>
              </w:rPr>
              <w:t>сопротивления</w:t>
            </w:r>
            <w:r>
              <w:rPr>
                <w:b/>
                <w:spacing w:val="14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цепи</w:t>
            </w:r>
            <w:r>
              <w:rPr>
                <w:b/>
                <w:spacing w:val="-38"/>
                <w:w w:val="85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013-01</w:t>
              <w:tab/>
            </w:r>
            <w:r>
              <w:rPr>
                <w:b/>
                <w:w w:val="80"/>
                <w:sz w:val="17"/>
              </w:rPr>
              <w:t>"ф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аза-нуль"</w:t>
            </w:r>
          </w:p>
        </w:tc>
        <w:tc>
          <w:tcPr>
            <w:tcW w:w="2284" w:type="dxa"/>
          </w:tcPr>
          <w:p>
            <w:pPr>
              <w:pStyle w:val="TableParagraph"/>
              <w:spacing w:before="44"/>
              <w:ind w:left="160"/>
              <w:rPr>
                <w:b/>
                <w:sz w:val="17"/>
              </w:rPr>
            </w:pPr>
            <w:r>
              <w:rPr>
                <w:b/>
                <w:w w:val="95"/>
                <w:sz w:val="17"/>
              </w:rPr>
              <w:t>№Г</w:t>
            </w:r>
          </w:p>
        </w:tc>
        <w:tc>
          <w:tcPr>
            <w:tcW w:w="3265" w:type="dxa"/>
          </w:tcPr>
          <w:p>
            <w:pPr>
              <w:pStyle w:val="TableParagraph"/>
              <w:spacing w:before="49"/>
              <w:ind w:left="1001"/>
              <w:rPr>
                <w:b/>
                <w:sz w:val="17"/>
              </w:rPr>
            </w:pPr>
            <w:r>
              <w:rPr>
                <w:b/>
                <w:w w:val="82"/>
                <w:sz w:val="17"/>
              </w:rPr>
              <w:t>i</w:t>
            </w:r>
          </w:p>
        </w:tc>
        <w:tc>
          <w:tcPr>
            <w:tcW w:w="2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7" w:hRule="atLeast"/>
        </w:trPr>
        <w:tc>
          <w:tcPr>
            <w:tcW w:w="5626" w:type="dxa"/>
          </w:tcPr>
          <w:p>
            <w:pPr>
              <w:pStyle w:val="TableParagraph"/>
              <w:spacing w:before="12"/>
              <w:ind w:left="979" w:right="1900"/>
              <w:jc w:val="center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b/>
                <w:sz w:val="17"/>
              </w:rPr>
              <w:t>1 </w:t>
            </w:r>
            <w:r>
              <w:rPr>
                <w:rFonts w:ascii="Times New Roman" w:hAnsi="Times New Roman"/>
                <w:b/>
                <w:i/>
                <w:sz w:val="18"/>
              </w:rPr>
              <w:t>Щ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spacing w:before="45"/>
              <w:ind w:left="2154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т</w:t>
            </w:r>
          </w:p>
        </w:tc>
        <w:tc>
          <w:tcPr>
            <w:tcW w:w="2289" w:type="dxa"/>
          </w:tcPr>
          <w:p>
            <w:pPr>
              <w:pStyle w:val="TableParagraph"/>
              <w:tabs>
                <w:tab w:pos="1648" w:val="left" w:leader="none"/>
              </w:tabs>
              <w:spacing w:before="29"/>
              <w:ind w:left="92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%</w:t>
            </w:r>
            <w:r>
              <w:rPr>
                <w:b/>
                <w:spacing w:val="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1</w:t>
              <w:tab/>
            </w:r>
            <w:r>
              <w:rPr>
                <w:b/>
                <w:w w:val="90"/>
                <w:sz w:val="17"/>
              </w:rPr>
              <w:t>28</w:t>
            </w:r>
            <w:r>
              <w:rPr>
                <w:b/>
                <w:spacing w:val="9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81</w:t>
            </w:r>
          </w:p>
        </w:tc>
        <w:tc>
          <w:tcPr>
            <w:tcW w:w="1333" w:type="dxa"/>
          </w:tcPr>
          <w:p>
            <w:pPr>
              <w:pStyle w:val="TableParagraph"/>
              <w:spacing w:line="204" w:lineRule="exact" w:before="64"/>
              <w:ind w:left="584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ж</w:t>
            </w:r>
            <w:r>
              <w:rPr>
                <w:rFonts w:ascii="Times New Roman" w:hAnsi="Times New Roman"/>
                <w:b/>
                <w:i/>
                <w:spacing w:val="5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sz w:val="18"/>
              </w:rPr>
              <w:t>т</w:t>
            </w:r>
          </w:p>
        </w:tc>
      </w:tr>
      <w:tr>
        <w:trPr>
          <w:trHeight w:val="267" w:hRule="atLeast"/>
        </w:trPr>
        <w:tc>
          <w:tcPr>
            <w:tcW w:w="5626" w:type="dxa"/>
          </w:tcPr>
          <w:p>
            <w:pPr>
              <w:pStyle w:val="TableParagraph"/>
              <w:spacing w:before="11"/>
              <w:ind w:left="1086" w:right="1900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з</w:t>
            </w:r>
            <w:r>
              <w:rPr>
                <w:b/>
                <w:spacing w:val="-1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1282" w:val="right" w:leader="none"/>
              </w:tabs>
              <w:spacing w:before="21"/>
              <w:ind w:right="96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чел -ч</w:t>
            </w:r>
            <w:r>
              <w:rPr>
                <w:rFonts w:ascii="Times New Roman" w:hAnsi="Times New Roman"/>
                <w:b/>
                <w:w w:val="90"/>
                <w:sz w:val="17"/>
              </w:rPr>
              <w:tab/>
            </w:r>
            <w:r>
              <w:rPr>
                <w:b/>
                <w:w w:val="90"/>
                <w:sz w:val="17"/>
              </w:rPr>
              <w:t>1</w:t>
            </w:r>
          </w:p>
        </w:tc>
        <w:tc>
          <w:tcPr>
            <w:tcW w:w="3265" w:type="dxa"/>
          </w:tcPr>
          <w:p>
            <w:pPr>
              <w:pStyle w:val="TableParagraph"/>
              <w:spacing w:before="25"/>
              <w:ind w:left="983"/>
              <w:rPr>
                <w:b/>
                <w:sz w:val="17"/>
              </w:rPr>
            </w:pPr>
            <w:r>
              <w:rPr>
                <w:b/>
                <w:w w:val="81"/>
                <w:sz w:val="17"/>
              </w:rPr>
              <w:t>1</w:t>
            </w:r>
          </w:p>
        </w:tc>
        <w:tc>
          <w:tcPr>
            <w:tcW w:w="2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17" w:hRule="atLeast"/>
        </w:trPr>
        <w:tc>
          <w:tcPr>
            <w:tcW w:w="5626" w:type="dxa"/>
          </w:tcPr>
          <w:p>
            <w:pPr>
              <w:pStyle w:val="TableParagraph"/>
              <w:spacing w:before="41"/>
              <w:ind w:left="2160" w:right="1771"/>
              <w:jc w:val="center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Итого</w:t>
            </w:r>
            <w:r>
              <w:rPr>
                <w:b/>
                <w:spacing w:val="14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</w:t>
            </w:r>
            <w:r>
              <w:rPr>
                <w:b/>
                <w:spacing w:val="10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расценке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spacing w:before="90"/>
              <w:ind w:left="2154"/>
              <w:rPr>
                <w:b/>
                <w:sz w:val="17"/>
              </w:rPr>
            </w:pPr>
            <w:r>
              <w:rPr>
                <w:rFonts w:ascii="Times New Roman" w:hAnsi="Times New Roman"/>
                <w:b/>
                <w:i/>
                <w:w w:val="95"/>
                <w:sz w:val="18"/>
              </w:rPr>
              <w:t>т</w:t>
            </w:r>
            <w:r>
              <w:rPr>
                <w:rFonts w:ascii="Times New Roman" w:hAnsi="Times New Roman"/>
                <w:b/>
                <w:i/>
                <w:spacing w:val="-17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w w:val="95"/>
                <w:sz w:val="18"/>
              </w:rPr>
              <w:t>т</w:t>
            </w:r>
            <w:r>
              <w:rPr>
                <w:rFonts w:ascii="Times New Roman" w:hAnsi="Times New Roman"/>
                <w:b/>
                <w:i/>
                <w:spacing w:val="-17"/>
                <w:w w:val="95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w w:val="95"/>
                <w:sz w:val="18"/>
              </w:rPr>
              <w:t>-</w:t>
            </w:r>
            <w:r>
              <w:rPr>
                <w:rFonts w:ascii="Times New Roman" w:hAnsi="Times New Roman"/>
                <w:b/>
                <w:i/>
                <w:spacing w:val="100"/>
                <w:sz w:val="18"/>
              </w:rPr>
              <w:t> </w:t>
            </w:r>
            <w:r>
              <w:rPr>
                <w:b/>
                <w:w w:val="95"/>
                <w:sz w:val="17"/>
              </w:rPr>
              <w:t>'</w:t>
            </w:r>
          </w:p>
        </w:tc>
        <w:tc>
          <w:tcPr>
            <w:tcW w:w="2289" w:type="dxa"/>
          </w:tcPr>
          <w:p>
            <w:pPr>
              <w:pStyle w:val="TableParagraph"/>
              <w:spacing w:before="65"/>
              <w:ind w:left="784" w:right="837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12</w:t>
            </w:r>
            <w:r>
              <w:rPr>
                <w:b/>
                <w:spacing w:val="8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8</w:t>
            </w:r>
            <w:r>
              <w:rPr>
                <w:b/>
                <w:spacing w:val="8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I</w:t>
            </w: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9" w:hRule="atLeast"/>
        </w:trPr>
        <w:tc>
          <w:tcPr>
            <w:tcW w:w="5626" w:type="dxa"/>
          </w:tcPr>
          <w:p>
            <w:pPr>
              <w:pStyle w:val="TableParagraph"/>
              <w:spacing w:before="15"/>
              <w:ind w:left="1256" w:right="1900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ФОТ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before="30"/>
              <w:ind w:left="784" w:right="861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12</w:t>
            </w:r>
            <w:r>
              <w:rPr>
                <w:b/>
                <w:spacing w:val="-2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81</w:t>
            </w:r>
          </w:p>
        </w:tc>
        <w:tc>
          <w:tcPr>
            <w:tcW w:w="1333" w:type="dxa"/>
          </w:tcPr>
          <w:p>
            <w:pPr>
              <w:pStyle w:val="TableParagraph"/>
              <w:spacing w:before="44"/>
              <w:ind w:right="273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369</w:t>
            </w:r>
            <w:r>
              <w:rPr>
                <w:b/>
                <w:spacing w:val="7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</w:t>
            </w:r>
          </w:p>
        </w:tc>
      </w:tr>
      <w:tr>
        <w:trPr>
          <w:trHeight w:val="876" w:hRule="atLeast"/>
        </w:trPr>
        <w:tc>
          <w:tcPr>
            <w:tcW w:w="5626" w:type="dxa"/>
          </w:tcPr>
          <w:p>
            <w:pPr>
              <w:pStyle w:val="TableParagraph"/>
              <w:spacing w:before="34"/>
              <w:ind w:left="153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Приказ</w:t>
            </w:r>
            <w:r>
              <w:rPr>
                <w:b/>
                <w:spacing w:val="3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№</w:t>
            </w:r>
            <w:r>
              <w:rPr>
                <w:b/>
                <w:spacing w:val="8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HP</w:t>
            </w:r>
            <w:r>
              <w:rPr>
                <w:b/>
                <w:spacing w:val="47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Пусконаладочные</w:t>
            </w:r>
            <w:r>
              <w:rPr>
                <w:b/>
                <w:spacing w:val="28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работы:</w:t>
            </w:r>
          </w:p>
          <w:p>
            <w:pPr>
              <w:pStyle w:val="TableParagraph"/>
              <w:spacing w:line="259" w:lineRule="auto" w:before="1"/>
              <w:ind w:left="1466" w:firstLine="111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812/пр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’вхолостую*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-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80%,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’под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нафузкой’ -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20%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21.12.2020</w:t>
            </w:r>
          </w:p>
          <w:p>
            <w:pPr>
              <w:pStyle w:val="TableParagraph"/>
              <w:spacing w:line="186" w:lineRule="exact"/>
              <w:ind w:left="1486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Прил.</w:t>
            </w:r>
            <w:r>
              <w:rPr>
                <w:b/>
                <w:spacing w:val="11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п.83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1017" w:val="left" w:leader="none"/>
              </w:tabs>
              <w:spacing w:before="39"/>
              <w:ind w:right="934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%</w:t>
              <w:tab/>
              <w:t>74</w:t>
            </w:r>
          </w:p>
        </w:tc>
        <w:tc>
          <w:tcPr>
            <w:tcW w:w="3265" w:type="dxa"/>
          </w:tcPr>
          <w:p>
            <w:pPr>
              <w:pStyle w:val="TableParagraph"/>
              <w:spacing w:before="44"/>
              <w:ind w:left="954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74</w:t>
            </w:r>
          </w:p>
        </w:tc>
        <w:tc>
          <w:tcPr>
            <w:tcW w:w="2289" w:type="dxa"/>
          </w:tcPr>
          <w:p>
            <w:pPr>
              <w:pStyle w:val="TableParagraph"/>
              <w:spacing w:before="48"/>
              <w:ind w:left="784" w:right="805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:&amp;</w:t>
            </w:r>
            <w:r>
              <w:rPr>
                <w:b/>
                <w:spacing w:val="-1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$8</w:t>
            </w:r>
          </w:p>
        </w:tc>
        <w:tc>
          <w:tcPr>
            <w:tcW w:w="1333" w:type="dxa"/>
          </w:tcPr>
          <w:p>
            <w:pPr>
              <w:pStyle w:val="TableParagraph"/>
              <w:spacing w:before="58"/>
              <w:ind w:right="273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273</w:t>
            </w:r>
            <w:r>
              <w:rPr>
                <w:b/>
                <w:spacing w:val="10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00</w:t>
            </w:r>
          </w:p>
        </w:tc>
      </w:tr>
      <w:tr>
        <w:trPr>
          <w:trHeight w:val="872" w:hRule="atLeast"/>
        </w:trPr>
        <w:tc>
          <w:tcPr>
            <w:tcW w:w="5626" w:type="dxa"/>
          </w:tcPr>
          <w:p>
            <w:pPr>
              <w:pStyle w:val="TableParagraph"/>
              <w:spacing w:before="31"/>
              <w:ind w:left="1525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Приказ</w:t>
            </w:r>
            <w:r>
              <w:rPr>
                <w:b/>
                <w:spacing w:val="14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№</w:t>
            </w:r>
            <w:r>
              <w:rPr>
                <w:b/>
                <w:spacing w:val="3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СП</w:t>
            </w:r>
            <w:r>
              <w:rPr>
                <w:b/>
                <w:spacing w:val="27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Пусконаладочные</w:t>
            </w:r>
            <w:r>
              <w:rPr>
                <w:b/>
                <w:spacing w:val="17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работы:</w:t>
            </w:r>
          </w:p>
          <w:p>
            <w:pPr>
              <w:pStyle w:val="TableParagraph"/>
              <w:spacing w:line="247" w:lineRule="auto" w:before="11"/>
              <w:ind w:left="1482" w:firstLine="91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774/пр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от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’вхолостую’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-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80% ,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'под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нагрузкой’ -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20%</w:t>
            </w:r>
            <w:r>
              <w:rPr>
                <w:b/>
                <w:spacing w:val="-35"/>
                <w:w w:val="8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11.12.2020</w:t>
            </w:r>
          </w:p>
          <w:p>
            <w:pPr>
              <w:pStyle w:val="TableParagraph"/>
              <w:spacing w:before="5"/>
              <w:ind w:left="1482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П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рш</w:t>
            </w:r>
            <w:r>
              <w:rPr>
                <w:b/>
                <w:spacing w:val="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.</w:t>
            </w:r>
            <w:r>
              <w:rPr>
                <w:b/>
                <w:spacing w:val="3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и.83</w:t>
            </w:r>
          </w:p>
        </w:tc>
        <w:tc>
          <w:tcPr>
            <w:tcW w:w="2284" w:type="dxa"/>
          </w:tcPr>
          <w:p>
            <w:pPr>
              <w:pStyle w:val="TableParagraph"/>
              <w:tabs>
                <w:tab w:pos="998" w:val="left" w:leader="none"/>
              </w:tabs>
              <w:spacing w:before="35"/>
              <w:ind w:right="936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%</w:t>
              <w:tab/>
              <w:t>36</w:t>
            </w:r>
          </w:p>
        </w:tc>
        <w:tc>
          <w:tcPr>
            <w:tcW w:w="3265" w:type="dxa"/>
          </w:tcPr>
          <w:p>
            <w:pPr>
              <w:pStyle w:val="TableParagraph"/>
              <w:spacing w:before="32"/>
              <w:ind w:left="930"/>
              <w:rPr>
                <w:rFonts w:ascii="Times New Roman"/>
                <w:b/>
                <w:i/>
                <w:sz w:val="18"/>
              </w:rPr>
            </w:pPr>
            <w:r>
              <w:rPr>
                <w:rFonts w:ascii="Times New Roman"/>
                <w:b/>
                <w:i/>
                <w:sz w:val="18"/>
              </w:rPr>
              <w:t>36</w:t>
            </w:r>
          </w:p>
        </w:tc>
        <w:tc>
          <w:tcPr>
            <w:tcW w:w="2289" w:type="dxa"/>
          </w:tcPr>
          <w:p>
            <w:pPr>
              <w:pStyle w:val="TableParagraph"/>
              <w:spacing w:before="40"/>
              <w:ind w:left="784" w:right="837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4;61</w:t>
            </w:r>
          </w:p>
        </w:tc>
        <w:tc>
          <w:tcPr>
            <w:tcW w:w="1333" w:type="dxa"/>
          </w:tcPr>
          <w:p>
            <w:pPr>
              <w:pStyle w:val="TableParagraph"/>
              <w:spacing w:before="59"/>
              <w:ind w:right="282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133,00</w:t>
            </w:r>
          </w:p>
        </w:tc>
      </w:tr>
      <w:tr>
        <w:trPr>
          <w:trHeight w:val="443" w:hRule="atLeast"/>
        </w:trPr>
        <w:tc>
          <w:tcPr>
            <w:tcW w:w="5626" w:type="dxa"/>
          </w:tcPr>
          <w:p>
            <w:pPr>
              <w:pStyle w:val="TableParagraph"/>
              <w:spacing w:before="26"/>
              <w:ind w:left="2160" w:right="1768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В</w:t>
            </w:r>
            <w:r>
              <w:rPr>
                <w:b/>
                <w:spacing w:val="-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сего</w:t>
            </w:r>
            <w:r>
              <w:rPr>
                <w:b/>
                <w:spacing w:val="5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по</w:t>
            </w:r>
            <w:r>
              <w:rPr>
                <w:b/>
                <w:spacing w:val="59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позиции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before="41"/>
              <w:ind w:left="784" w:right="867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26,80</w:t>
            </w:r>
          </w:p>
        </w:tc>
        <w:tc>
          <w:tcPr>
            <w:tcW w:w="1333" w:type="dxa"/>
          </w:tcPr>
          <w:p>
            <w:pPr>
              <w:pStyle w:val="TableParagraph"/>
              <w:spacing w:before="52"/>
              <w:ind w:left="579"/>
              <w:rPr>
                <w:rFonts w:ascii="Times New Roman" w:hAnsi="Times New Roman"/>
                <w:b/>
                <w:i/>
                <w:sz w:val="18"/>
              </w:rPr>
            </w:pPr>
            <w:r>
              <w:rPr>
                <w:rFonts w:ascii="Times New Roman" w:hAnsi="Times New Roman"/>
                <w:b/>
                <w:i/>
                <w:sz w:val="18"/>
              </w:rPr>
              <w:t>т</w:t>
            </w:r>
            <w:r>
              <w:rPr>
                <w:rFonts w:ascii="Times New Roman" w:hAnsi="Times New Roman"/>
                <w:b/>
                <w:i/>
                <w:spacing w:val="12"/>
                <w:sz w:val="18"/>
              </w:rPr>
              <w:t> </w:t>
            </w:r>
            <w:r>
              <w:rPr>
                <w:rFonts w:ascii="Times New Roman" w:hAnsi="Times New Roman"/>
                <w:b/>
                <w:i/>
                <w:sz w:val="18"/>
              </w:rPr>
              <w:t>т</w:t>
            </w:r>
          </w:p>
        </w:tc>
      </w:tr>
      <w:tr>
        <w:trPr>
          <w:trHeight w:val="565" w:hRule="atLeast"/>
        </w:trPr>
        <w:tc>
          <w:tcPr>
            <w:tcW w:w="14797" w:type="dxa"/>
            <w:gridSpan w:val="5"/>
          </w:tcPr>
          <w:p>
            <w:pPr>
              <w:pStyle w:val="TableParagraph"/>
              <w:tabs>
                <w:tab w:pos="2321" w:val="left" w:leader="none"/>
                <w:tab w:pos="11941" w:val="left" w:leader="none"/>
                <w:tab w:pos="14596" w:val="right" w:leader="none"/>
              </w:tabs>
              <w:spacing w:before="179"/>
              <w:ind w:left="200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|</w:t>
              <w:tab/>
            </w:r>
            <w:r>
              <w:rPr>
                <w:b/>
                <w:w w:val="80"/>
                <w:sz w:val="17"/>
              </w:rPr>
              <w:t>Итого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по</w:t>
            </w:r>
            <w:r>
              <w:rPr>
                <w:b/>
                <w:spacing w:val="48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разделу</w:t>
            </w:r>
            <w:r>
              <w:rPr>
                <w:b/>
                <w:spacing w:val="3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spacing w:val="9"/>
                <w:w w:val="80"/>
                <w:sz w:val="17"/>
              </w:rPr>
              <w:t>Пусконаладочны</w:t>
            </w:r>
            <w:r>
              <w:rPr>
                <w:b/>
                <w:spacing w:val="-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е</w:t>
            </w:r>
            <w:r>
              <w:rPr>
                <w:b/>
                <w:spacing w:val="35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работы</w:t>
              <w:tab/>
            </w:r>
            <w:r>
              <w:rPr>
                <w:b/>
                <w:w w:val="90"/>
                <w:sz w:val="17"/>
              </w:rPr>
              <w:t>'369*75:</w:t>
            </w:r>
            <w:r>
              <w:rPr>
                <w:rFonts w:ascii="Times New Roman" w:hAnsi="Times New Roman"/>
                <w:b/>
                <w:w w:val="90"/>
                <w:sz w:val="17"/>
              </w:rPr>
              <w:tab/>
            </w:r>
            <w:r>
              <w:rPr>
                <w:b/>
                <w:w w:val="90"/>
                <w:sz w:val="17"/>
              </w:rPr>
              <w:t>1</w:t>
            </w:r>
          </w:p>
        </w:tc>
      </w:tr>
      <w:tr>
        <w:trPr>
          <w:trHeight w:val="429" w:hRule="atLeast"/>
        </w:trPr>
        <w:tc>
          <w:tcPr>
            <w:tcW w:w="5626" w:type="dxa"/>
          </w:tcPr>
          <w:p>
            <w:pPr>
              <w:pStyle w:val="TableParagraph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left="2150" w:right="1900"/>
              <w:jc w:val="center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Итоги</w:t>
            </w:r>
            <w:r>
              <w:rPr>
                <w:b/>
                <w:spacing w:val="25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по</w:t>
            </w:r>
            <w:r>
              <w:rPr>
                <w:b/>
                <w:spacing w:val="19"/>
                <w:w w:val="85"/>
                <w:sz w:val="17"/>
              </w:rPr>
              <w:t> </w:t>
            </w:r>
            <w:r>
              <w:rPr>
                <w:b/>
                <w:spacing w:val="9"/>
                <w:w w:val="85"/>
                <w:sz w:val="17"/>
              </w:rPr>
              <w:t>смете: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5626" w:type="dxa"/>
          </w:tcPr>
          <w:p>
            <w:pPr>
              <w:pStyle w:val="TableParagraph"/>
              <w:spacing w:before="43"/>
              <w:ind w:left="2537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Итого</w:t>
            </w:r>
            <w:r>
              <w:rPr>
                <w:b/>
                <w:spacing w:val="57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прямые</w:t>
            </w:r>
            <w:r>
              <w:rPr>
                <w:b/>
                <w:spacing w:val="29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затраты</w:t>
            </w:r>
            <w:r>
              <w:rPr>
                <w:b/>
                <w:spacing w:val="5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(справочно)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before="62"/>
              <w:ind w:left="58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3</w:t>
            </w:r>
            <w:r>
              <w:rPr>
                <w:b/>
                <w:spacing w:val="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7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Ш</w:t>
            </w:r>
            <w:r>
              <w:rPr>
                <w:b/>
                <w:spacing w:val="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.6</w:t>
            </w:r>
            <w:r>
              <w:rPr>
                <w:b/>
                <w:spacing w:val="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6</w:t>
            </w:r>
          </w:p>
        </w:tc>
        <w:tc>
          <w:tcPr>
            <w:tcW w:w="1333" w:type="dxa"/>
          </w:tcPr>
          <w:p>
            <w:pPr>
              <w:pStyle w:val="TableParagraph"/>
              <w:spacing w:before="67"/>
              <w:ind w:right="282"/>
              <w:jc w:val="right"/>
              <w:rPr>
                <w:b/>
                <w:sz w:val="17"/>
              </w:rPr>
            </w:pPr>
            <w:r>
              <w:rPr>
                <w:b/>
                <w:spacing w:val="14"/>
                <w:w w:val="85"/>
                <w:sz w:val="17"/>
              </w:rPr>
              <w:t>396166</w:t>
            </w:r>
            <w:r>
              <w:rPr>
                <w:b/>
                <w:spacing w:val="1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00</w:t>
            </w:r>
          </w:p>
        </w:tc>
      </w:tr>
      <w:tr>
        <w:trPr>
          <w:trHeight w:val="280" w:hRule="atLeast"/>
        </w:trPr>
        <w:tc>
          <w:tcPr>
            <w:tcW w:w="5626" w:type="dxa"/>
          </w:tcPr>
          <w:p>
            <w:pPr>
              <w:pStyle w:val="TableParagraph"/>
              <w:spacing w:before="31"/>
              <w:ind w:left="2160" w:right="1324"/>
              <w:jc w:val="center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в</w:t>
            </w:r>
            <w:r>
              <w:rPr>
                <w:b/>
                <w:spacing w:val="6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том</w:t>
            </w:r>
            <w:r>
              <w:rPr>
                <w:b/>
                <w:spacing w:val="1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числе: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6" w:hRule="atLeast"/>
        </w:trPr>
        <w:tc>
          <w:tcPr>
            <w:tcW w:w="5626" w:type="dxa"/>
          </w:tcPr>
          <w:p>
            <w:pPr>
              <w:pStyle w:val="TableParagraph"/>
              <w:spacing w:before="48"/>
              <w:ind w:left="298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Оплата</w:t>
            </w:r>
            <w:r>
              <w:rPr>
                <w:b/>
                <w:spacing w:val="3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труда</w:t>
            </w:r>
            <w:r>
              <w:rPr>
                <w:b/>
                <w:spacing w:val="5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рабочих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before="63"/>
              <w:ind w:left="761" w:right="951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562,85</w:t>
            </w:r>
          </w:p>
        </w:tc>
        <w:tc>
          <w:tcPr>
            <w:tcW w:w="1333" w:type="dxa"/>
          </w:tcPr>
          <w:p>
            <w:pPr>
              <w:pStyle w:val="TableParagraph"/>
              <w:spacing w:before="72"/>
              <w:ind w:right="286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16</w:t>
            </w:r>
            <w:r>
              <w:rPr>
                <w:b/>
                <w:spacing w:val="3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215,00</w:t>
            </w:r>
          </w:p>
        </w:tc>
      </w:tr>
      <w:tr>
        <w:trPr>
          <w:trHeight w:val="300" w:hRule="atLeast"/>
        </w:trPr>
        <w:tc>
          <w:tcPr>
            <w:tcW w:w="5626" w:type="dxa"/>
          </w:tcPr>
          <w:p>
            <w:pPr>
              <w:pStyle w:val="TableParagraph"/>
              <w:spacing w:before="34"/>
              <w:ind w:left="299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Эксплуатация</w:t>
            </w:r>
            <w:r>
              <w:rPr>
                <w:b/>
                <w:spacing w:val="6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машин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before="49"/>
              <w:ind w:left="68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</w:t>
            </w:r>
            <w:r>
              <w:rPr>
                <w:b/>
                <w:spacing w:val="1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679,35</w:t>
            </w:r>
          </w:p>
        </w:tc>
        <w:tc>
          <w:tcPr>
            <w:tcW w:w="1333" w:type="dxa"/>
          </w:tcPr>
          <w:p>
            <w:pPr>
              <w:pStyle w:val="TableParagraph"/>
              <w:spacing w:before="68"/>
              <w:ind w:right="289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14</w:t>
            </w:r>
            <w:r>
              <w:rPr>
                <w:b/>
                <w:spacing w:val="22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845,00</w:t>
            </w:r>
          </w:p>
        </w:tc>
      </w:tr>
      <w:tr>
        <w:trPr>
          <w:trHeight w:val="287" w:hRule="atLeast"/>
        </w:trPr>
        <w:tc>
          <w:tcPr>
            <w:tcW w:w="7910" w:type="dxa"/>
            <w:gridSpan w:val="2"/>
          </w:tcPr>
          <w:p>
            <w:pPr>
              <w:pStyle w:val="TableParagraph"/>
              <w:spacing w:before="31"/>
              <w:ind w:left="3234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а</w:t>
            </w:r>
            <w:r>
              <w:rPr>
                <w:b/>
                <w:spacing w:val="3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том</w:t>
            </w:r>
            <w:r>
              <w:rPr>
                <w:b/>
                <w:spacing w:val="48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числе</w:t>
            </w:r>
            <w:r>
              <w:rPr>
                <w:b/>
                <w:spacing w:val="3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оплата</w:t>
            </w:r>
            <w:r>
              <w:rPr>
                <w:b/>
                <w:spacing w:val="3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труда</w:t>
            </w:r>
            <w:r>
              <w:rPr>
                <w:b/>
                <w:spacing w:val="8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машинистов:</w:t>
            </w:r>
            <w:r>
              <w:rPr>
                <w:b/>
                <w:spacing w:val="2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(Отм)</w:t>
            </w: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before="40"/>
              <w:ind w:left="769" w:right="951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132,37</w:t>
            </w:r>
          </w:p>
        </w:tc>
        <w:tc>
          <w:tcPr>
            <w:tcW w:w="1333" w:type="dxa"/>
          </w:tcPr>
          <w:p>
            <w:pPr>
              <w:pStyle w:val="TableParagraph"/>
              <w:spacing w:before="55"/>
              <w:ind w:right="293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3</w:t>
            </w:r>
            <w:r>
              <w:rPr>
                <w:b/>
                <w:spacing w:val="1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813,00</w:t>
            </w:r>
          </w:p>
        </w:tc>
      </w:tr>
      <w:tr>
        <w:trPr>
          <w:trHeight w:val="285" w:hRule="atLeast"/>
        </w:trPr>
        <w:tc>
          <w:tcPr>
            <w:tcW w:w="5626" w:type="dxa"/>
          </w:tcPr>
          <w:p>
            <w:pPr>
              <w:pStyle w:val="TableParagraph"/>
              <w:spacing w:before="31"/>
              <w:ind w:left="2975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Материалы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before="50"/>
              <w:ind w:left="579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35</w:t>
            </w:r>
            <w:r>
              <w:rPr>
                <w:b/>
                <w:spacing w:val="36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724,45</w:t>
            </w:r>
          </w:p>
        </w:tc>
        <w:tc>
          <w:tcPr>
            <w:tcW w:w="1333" w:type="dxa"/>
          </w:tcPr>
          <w:p>
            <w:pPr>
              <w:pStyle w:val="TableParagraph"/>
              <w:spacing w:before="50"/>
              <w:ind w:right="297"/>
              <w:jc w:val="right"/>
              <w:rPr>
                <w:b/>
                <w:sz w:val="17"/>
              </w:rPr>
            </w:pPr>
            <w:r>
              <w:rPr>
                <w:b/>
                <w:spacing w:val="12"/>
                <w:w w:val="80"/>
                <w:sz w:val="17"/>
              </w:rPr>
              <w:t>365106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295" w:hRule="atLeast"/>
        </w:trPr>
        <w:tc>
          <w:tcPr>
            <w:tcW w:w="5626" w:type="dxa"/>
          </w:tcPr>
          <w:p>
            <w:pPr>
              <w:pStyle w:val="TableParagraph"/>
              <w:spacing w:before="34"/>
              <w:ind w:left="2522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Строительные</w:t>
            </w:r>
            <w:r>
              <w:rPr>
                <w:b/>
                <w:spacing w:val="54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работы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before="53"/>
              <w:ind w:left="58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37</w:t>
            </w:r>
            <w:r>
              <w:rPr>
                <w:b/>
                <w:spacing w:val="35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781,24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293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397</w:t>
            </w:r>
            <w:r>
              <w:rPr>
                <w:b/>
                <w:spacing w:val="32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751,00</w:t>
            </w:r>
          </w:p>
        </w:tc>
      </w:tr>
      <w:tr>
        <w:trPr>
          <w:trHeight w:val="280" w:hRule="atLeast"/>
        </w:trPr>
        <w:tc>
          <w:tcPr>
            <w:tcW w:w="5626" w:type="dxa"/>
          </w:tcPr>
          <w:p>
            <w:pPr>
              <w:pStyle w:val="TableParagraph"/>
              <w:spacing w:before="31"/>
              <w:ind w:left="2160" w:right="1342"/>
              <w:jc w:val="center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а</w:t>
            </w:r>
            <w:r>
              <w:rPr>
                <w:b/>
                <w:spacing w:val="-1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том</w:t>
            </w:r>
            <w:r>
              <w:rPr>
                <w:b/>
                <w:spacing w:val="27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числе: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00" w:hRule="atLeast"/>
        </w:trPr>
        <w:tc>
          <w:tcPr>
            <w:tcW w:w="5626" w:type="dxa"/>
          </w:tcPr>
          <w:p>
            <w:pPr>
              <w:pStyle w:val="TableParagraph"/>
              <w:spacing w:before="48"/>
              <w:ind w:left="297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оплата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труда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before="58"/>
              <w:ind w:left="739" w:right="951"/>
              <w:jc w:val="center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216,36</w:t>
            </w:r>
          </w:p>
        </w:tc>
        <w:tc>
          <w:tcPr>
            <w:tcW w:w="1333" w:type="dxa"/>
          </w:tcPr>
          <w:p>
            <w:pPr>
              <w:pStyle w:val="TableParagraph"/>
              <w:spacing w:before="63"/>
              <w:ind w:right="301"/>
              <w:jc w:val="right"/>
              <w:rPr>
                <w:b/>
                <w:sz w:val="17"/>
              </w:rPr>
            </w:pPr>
            <w:r>
              <w:rPr>
                <w:b/>
                <w:spacing w:val="14"/>
                <w:w w:val="80"/>
                <w:sz w:val="17"/>
              </w:rPr>
              <w:t>6233</w:t>
            </w:r>
            <w:r>
              <w:rPr>
                <w:b/>
                <w:spacing w:val="-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255" w:hRule="atLeast"/>
        </w:trPr>
        <w:tc>
          <w:tcPr>
            <w:tcW w:w="5626" w:type="dxa"/>
          </w:tcPr>
          <w:p>
            <w:pPr>
              <w:pStyle w:val="TableParagraph"/>
              <w:spacing w:before="36"/>
              <w:ind w:left="2975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експлуатация</w:t>
            </w:r>
            <w:r>
              <w:rPr>
                <w:b/>
                <w:spacing w:val="48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машин</w:t>
            </w:r>
            <w:r>
              <w:rPr>
                <w:b/>
                <w:spacing w:val="55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ш</w:t>
            </w:r>
            <w:r>
              <w:rPr>
                <w:b/>
                <w:spacing w:val="7"/>
                <w:w w:val="80"/>
                <w:sz w:val="17"/>
              </w:rPr>
              <w:t> </w:t>
            </w:r>
            <w:r>
              <w:rPr>
                <w:b/>
                <w:spacing w:val="11"/>
                <w:w w:val="80"/>
                <w:sz w:val="17"/>
              </w:rPr>
              <w:t>аденазмрв</w:t>
            </w:r>
          </w:p>
        </w:tc>
        <w:tc>
          <w:tcPr>
            <w:tcW w:w="228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89" w:type="dxa"/>
          </w:tcPr>
          <w:p>
            <w:pPr>
              <w:pStyle w:val="TableParagraph"/>
              <w:spacing w:line="189" w:lineRule="exact" w:before="46"/>
              <w:ind w:left="674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</w:t>
            </w:r>
            <w:r>
              <w:rPr>
                <w:b/>
                <w:spacing w:val="20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422,36</w:t>
            </w:r>
          </w:p>
        </w:tc>
        <w:tc>
          <w:tcPr>
            <w:tcW w:w="1333" w:type="dxa"/>
          </w:tcPr>
          <w:p>
            <w:pPr>
              <w:pStyle w:val="TableParagraph"/>
              <w:spacing w:line="175" w:lineRule="exact" w:before="60"/>
              <w:ind w:right="306"/>
              <w:jc w:val="right"/>
              <w:rPr>
                <w:b/>
                <w:sz w:val="17"/>
              </w:rPr>
            </w:pPr>
            <w:r>
              <w:rPr>
                <w:b/>
                <w:spacing w:val="11"/>
                <w:w w:val="80"/>
                <w:sz w:val="17"/>
              </w:rPr>
              <w:t>12573</w:t>
            </w:r>
            <w:r>
              <w:rPr>
                <w:b/>
                <w:spacing w:val="-17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71505" cy="7674609"/>
            <wp:effectExtent l="0" t="0" r="0" b="0"/>
            <wp:wrapNone/>
            <wp:docPr id="4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505" cy="767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6970" w:h="12090" w:orient="landscape"/>
          <w:pgMar w:top="1000" w:bottom="280" w:left="740" w:right="1200"/>
        </w:sectPr>
      </w:pPr>
    </w:p>
    <w:p>
      <w:pPr>
        <w:spacing w:line="343" w:lineRule="auto" w:before="68"/>
        <w:ind w:left="2869" w:right="0" w:firstLine="235"/>
        <w:jc w:val="left"/>
        <w:rPr>
          <w:rFonts w:ascii="Arial" w:hAnsi="Arial"/>
          <w:b/>
          <w:sz w:val="17"/>
        </w:rPr>
      </w:pPr>
      <w:r>
        <w:rPr/>
        <w:pict>
          <v:group style="position:absolute;margin-left:0pt;margin-top:0pt;width:403.9pt;height:604.8pt;mso-position-horizontal-relative:page;mso-position-vertical-relative:page;z-index:15742976" coordorigin="0,0" coordsize="8078,12096">
            <v:shape style="position:absolute;left:0;top:0;width:8078;height:12096" type="#_x0000_t75" stroked="false">
              <v:imagedata r:id="rId34" o:title=""/>
            </v:shape>
            <v:shape style="position:absolute;left:715;top:8688;width:4421;height:2655" type="#_x0000_t75" stroked="false">
              <v:imagedata r:id="rId35" o:title=""/>
            </v:shape>
            <w10:wrap type="none"/>
          </v:group>
        </w:pict>
      </w:r>
      <w:r>
        <w:rPr>
          <w:b/>
          <w:i/>
          <w:w w:val="80"/>
          <w:sz w:val="18"/>
        </w:rPr>
        <w:t>в</w:t>
      </w:r>
      <w:r>
        <w:rPr>
          <w:b/>
          <w:i/>
          <w:spacing w:val="1"/>
          <w:w w:val="80"/>
          <w:sz w:val="18"/>
        </w:rPr>
        <w:t> </w:t>
      </w:r>
      <w:r>
        <w:rPr>
          <w:rFonts w:ascii="Arial" w:hAnsi="Arial"/>
          <w:b/>
          <w:w w:val="80"/>
          <w:sz w:val="17"/>
        </w:rPr>
        <w:t>том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числе; опдаат^ тш а:«аш и Н йсго|з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(ОТм)</w:t>
      </w:r>
      <w:r>
        <w:rPr>
          <w:rFonts w:ascii="Arial" w:hAnsi="Arial"/>
          <w:b/>
          <w:spacing w:val="-35"/>
          <w:w w:val="80"/>
          <w:sz w:val="17"/>
        </w:rPr>
        <w:t> </w:t>
      </w:r>
      <w:r>
        <w:rPr>
          <w:rFonts w:ascii="Arial" w:hAnsi="Arial"/>
          <w:b/>
          <w:w w:val="95"/>
          <w:sz w:val="17"/>
        </w:rPr>
        <w:t>материалы</w:t>
      </w:r>
    </w:p>
    <w:p>
      <w:pPr>
        <w:spacing w:line="340" w:lineRule="auto" w:before="19"/>
        <w:ind w:left="2854" w:right="1975" w:firstLine="15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накладные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расходы</w:t>
      </w:r>
      <w:r>
        <w:rPr>
          <w:rFonts w:ascii="Arial" w:hAnsi="Arial"/>
          <w:b/>
          <w:spacing w:val="-35"/>
          <w:w w:val="80"/>
          <w:sz w:val="17"/>
        </w:rPr>
        <w:t> </w:t>
      </w:r>
      <w:r>
        <w:rPr>
          <w:rFonts w:ascii="Arial" w:hAnsi="Arial"/>
          <w:b/>
          <w:w w:val="85"/>
          <w:sz w:val="17"/>
        </w:rPr>
        <w:t>сметная</w:t>
      </w:r>
      <w:r>
        <w:rPr>
          <w:rFonts w:ascii="Arial" w:hAnsi="Arial"/>
          <w:b/>
          <w:spacing w:val="15"/>
          <w:w w:val="85"/>
          <w:sz w:val="17"/>
        </w:rPr>
        <w:t> </w:t>
      </w:r>
      <w:r>
        <w:rPr>
          <w:rFonts w:ascii="Arial" w:hAnsi="Arial"/>
          <w:b/>
          <w:w w:val="85"/>
          <w:sz w:val="17"/>
        </w:rPr>
        <w:t>прибыль</w:t>
      </w:r>
    </w:p>
    <w:p>
      <w:pPr>
        <w:spacing w:before="15"/>
        <w:ind w:left="2398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Монтажные</w:t>
      </w:r>
      <w:r>
        <w:rPr>
          <w:rFonts w:ascii="Arial" w:hAnsi="Arial"/>
          <w:b/>
          <w:spacing w:val="40"/>
          <w:sz w:val="17"/>
        </w:rPr>
        <w:t> </w:t>
      </w:r>
      <w:r>
        <w:rPr>
          <w:rFonts w:ascii="Arial" w:hAnsi="Arial"/>
          <w:b/>
          <w:w w:val="80"/>
          <w:sz w:val="17"/>
        </w:rPr>
        <w:t>работы</w:t>
      </w:r>
    </w:p>
    <w:p>
      <w:pPr>
        <w:pStyle w:val="BodyText"/>
        <w:spacing w:before="37"/>
        <w:ind w:left="2197" w:right="2505"/>
        <w:jc w:val="center"/>
      </w:pPr>
      <w:r>
        <w:rPr/>
        <w:t>»тбмчаде-</w:t>
      </w:r>
    </w:p>
    <w:p>
      <w:pPr>
        <w:spacing w:before="87"/>
        <w:ind w:left="2855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90"/>
          <w:sz w:val="17"/>
        </w:rPr>
        <w:t>оплата.труда.</w:t>
      </w:r>
    </w:p>
    <w:p>
      <w:pPr>
        <w:spacing w:before="98"/>
        <w:ind w:left="2865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эксплуатация</w:t>
      </w:r>
      <w:r>
        <w:rPr>
          <w:rFonts w:ascii="Arial" w:hAnsi="Arial"/>
          <w:b/>
          <w:spacing w:val="48"/>
          <w:sz w:val="17"/>
        </w:rPr>
        <w:t> </w:t>
      </w:r>
      <w:r>
        <w:rPr>
          <w:rFonts w:ascii="Arial" w:hAnsi="Arial"/>
          <w:b/>
          <w:w w:val="80"/>
          <w:sz w:val="17"/>
        </w:rPr>
        <w:t>машин</w:t>
      </w:r>
      <w:r>
        <w:rPr>
          <w:rFonts w:ascii="Arial" w:hAnsi="Arial"/>
          <w:b/>
          <w:spacing w:val="30"/>
          <w:sz w:val="17"/>
        </w:rPr>
        <w:t> </w:t>
      </w:r>
      <w:r>
        <w:rPr>
          <w:rFonts w:ascii="Arial" w:hAnsi="Arial"/>
          <w:b/>
          <w:w w:val="80"/>
          <w:sz w:val="17"/>
        </w:rPr>
        <w:t>и</w:t>
      </w:r>
      <w:r>
        <w:rPr>
          <w:rFonts w:ascii="Arial" w:hAnsi="Arial"/>
          <w:b/>
          <w:spacing w:val="36"/>
          <w:sz w:val="17"/>
        </w:rPr>
        <w:t> </w:t>
      </w:r>
      <w:r>
        <w:rPr>
          <w:rFonts w:ascii="Arial" w:hAnsi="Arial"/>
          <w:b/>
          <w:w w:val="80"/>
          <w:sz w:val="17"/>
        </w:rPr>
        <w:t>механизмов</w:t>
      </w:r>
    </w:p>
    <w:p>
      <w:pPr>
        <w:spacing w:line="306" w:lineRule="exact" w:before="12"/>
        <w:ind w:left="2846" w:right="0" w:firstLine="249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в</w:t>
      </w:r>
      <w:r>
        <w:rPr>
          <w:rFonts w:ascii="Arial" w:hAnsi="Arial"/>
          <w:b/>
          <w:spacing w:val="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том</w:t>
      </w:r>
      <w:r>
        <w:rPr>
          <w:rFonts w:ascii="Arial" w:hAnsi="Arial"/>
          <w:b/>
          <w:spacing w:val="1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числе</w:t>
      </w:r>
      <w:r>
        <w:rPr>
          <w:rFonts w:ascii="Arial" w:hAnsi="Arial"/>
          <w:b/>
          <w:spacing w:val="2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оплата</w:t>
      </w:r>
      <w:r>
        <w:rPr>
          <w:rFonts w:ascii="Arial" w:hAnsi="Arial"/>
          <w:b/>
          <w:spacing w:val="1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трудамашинистов</w:t>
      </w:r>
      <w:r>
        <w:rPr>
          <w:rFonts w:ascii="Arial" w:hAnsi="Arial"/>
          <w:b/>
          <w:spacing w:val="5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(ОТм)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90"/>
          <w:sz w:val="17"/>
        </w:rPr>
        <w:t>материалы</w:t>
      </w:r>
    </w:p>
    <w:p>
      <w:pPr>
        <w:pStyle w:val="BodyText"/>
        <w:spacing w:line="275" w:lineRule="exact"/>
        <w:ind w:left="2846"/>
      </w:pPr>
      <w:r>
        <w:rPr/>
        <w:t>майиедныерсжрВ)</w:t>
      </w:r>
    </w:p>
    <w:p>
      <w:pPr>
        <w:spacing w:line="357" w:lineRule="auto" w:before="86"/>
        <w:ind w:left="2404" w:right="1975" w:firstLine="442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сметная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прибыль</w:t>
      </w:r>
      <w:r>
        <w:rPr>
          <w:rFonts w:ascii="Arial" w:hAnsi="Arial"/>
          <w:b/>
          <w:spacing w:val="-35"/>
          <w:w w:val="80"/>
          <w:sz w:val="17"/>
        </w:rPr>
        <w:t> </w:t>
      </w:r>
      <w:r>
        <w:rPr>
          <w:rFonts w:ascii="Arial" w:hAnsi="Arial"/>
          <w:b/>
          <w:w w:val="90"/>
          <w:sz w:val="17"/>
        </w:rPr>
        <w:t>Прочий</w:t>
      </w:r>
      <w:r>
        <w:rPr>
          <w:rFonts w:ascii="Arial" w:hAnsi="Arial"/>
          <w:b/>
          <w:spacing w:val="4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затраты</w:t>
      </w:r>
    </w:p>
    <w:p>
      <w:pPr>
        <w:spacing w:line="352" w:lineRule="auto" w:before="3"/>
        <w:ind w:left="2855" w:right="1975" w:hanging="225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Пусконаладочные</w:t>
      </w:r>
      <w:r>
        <w:rPr>
          <w:rFonts w:ascii="Arial" w:hAnsi="Arial"/>
          <w:b/>
          <w:spacing w:val="29"/>
          <w:sz w:val="17"/>
        </w:rPr>
        <w:t> </w:t>
      </w:r>
      <w:r>
        <w:rPr>
          <w:rFonts w:ascii="Arial" w:hAnsi="Arial"/>
          <w:b/>
          <w:w w:val="80"/>
          <w:sz w:val="17"/>
        </w:rPr>
        <w:t>работы,</w:t>
      </w:r>
      <w:r>
        <w:rPr>
          <w:rFonts w:ascii="Arial" w:hAnsi="Arial"/>
          <w:b/>
          <w:spacing w:val="-35"/>
          <w:w w:val="80"/>
          <w:sz w:val="17"/>
        </w:rPr>
        <w:t> </w:t>
      </w:r>
      <w:r>
        <w:rPr>
          <w:rFonts w:ascii="Arial" w:hAnsi="Arial"/>
          <w:b/>
          <w:w w:val="90"/>
          <w:sz w:val="17"/>
        </w:rPr>
        <w:t>е</w:t>
      </w:r>
      <w:r>
        <w:rPr>
          <w:rFonts w:ascii="Arial" w:hAnsi="Arial"/>
          <w:b/>
          <w:spacing w:val="6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том</w:t>
      </w:r>
      <w:r>
        <w:rPr>
          <w:rFonts w:ascii="Arial" w:hAnsi="Arial"/>
          <w:b/>
          <w:spacing w:val="7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числе:</w:t>
      </w:r>
    </w:p>
    <w:p>
      <w:pPr>
        <w:spacing w:line="357" w:lineRule="auto" w:before="6"/>
        <w:ind w:left="3085" w:right="1975" w:firstLine="4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90"/>
          <w:sz w:val="17"/>
        </w:rPr>
        <w:t>оплата труда</w:t>
      </w:r>
      <w:r>
        <w:rPr>
          <w:rFonts w:ascii="Arial" w:hAnsi="Arial"/>
          <w:b/>
          <w:spacing w:val="1"/>
          <w:w w:val="90"/>
          <w:sz w:val="17"/>
        </w:rPr>
        <w:t> </w:t>
      </w:r>
      <w:r>
        <w:rPr>
          <w:rFonts w:ascii="Arial" w:hAnsi="Arial"/>
          <w:b/>
          <w:w w:val="80"/>
          <w:sz w:val="17"/>
        </w:rPr>
        <w:t>накладные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расходы</w:t>
      </w:r>
      <w:r>
        <w:rPr>
          <w:rFonts w:ascii="Arial" w:hAnsi="Arial"/>
          <w:b/>
          <w:spacing w:val="-35"/>
          <w:w w:val="80"/>
          <w:sz w:val="17"/>
        </w:rPr>
        <w:t> </w:t>
      </w:r>
      <w:r>
        <w:rPr>
          <w:rFonts w:ascii="Arial" w:hAnsi="Arial"/>
          <w:b/>
          <w:w w:val="85"/>
          <w:sz w:val="17"/>
        </w:rPr>
        <w:t>сметная</w:t>
      </w:r>
      <w:r>
        <w:rPr>
          <w:rFonts w:ascii="Arial" w:hAnsi="Arial"/>
          <w:b/>
          <w:spacing w:val="3"/>
          <w:w w:val="85"/>
          <w:sz w:val="17"/>
        </w:rPr>
        <w:t> </w:t>
      </w:r>
      <w:r>
        <w:rPr>
          <w:rFonts w:ascii="Arial" w:hAnsi="Arial"/>
          <w:b/>
          <w:w w:val="85"/>
          <w:sz w:val="17"/>
        </w:rPr>
        <w:t>прибыль.</w:t>
      </w:r>
    </w:p>
    <w:p>
      <w:pPr>
        <w:spacing w:line="191" w:lineRule="exact" w:before="0"/>
        <w:ind w:left="2385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9"/>
          <w:w w:val="90"/>
          <w:sz w:val="17"/>
        </w:rPr>
        <w:t>Итого</w:t>
      </w:r>
    </w:p>
    <w:p>
      <w:pPr>
        <w:spacing w:before="97"/>
        <w:ind w:left="2393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Итого</w:t>
      </w:r>
      <w:r>
        <w:rPr>
          <w:rFonts w:ascii="Arial" w:hAnsi="Arial"/>
          <w:b/>
          <w:spacing w:val="33"/>
          <w:w w:val="80"/>
          <w:sz w:val="17"/>
        </w:rPr>
        <w:t> </w:t>
      </w:r>
      <w:r>
        <w:rPr>
          <w:rFonts w:ascii="Arial" w:hAnsi="Arial"/>
          <w:b/>
          <w:spacing w:val="11"/>
          <w:w w:val="80"/>
          <w:sz w:val="17"/>
        </w:rPr>
        <w:t>ФОТ</w:t>
      </w:r>
      <w:r>
        <w:rPr>
          <w:rFonts w:ascii="Arial" w:hAnsi="Arial"/>
          <w:b/>
          <w:spacing w:val="4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(справочно)</w:t>
      </w:r>
    </w:p>
    <w:p>
      <w:pPr>
        <w:spacing w:line="357" w:lineRule="auto" w:before="93"/>
        <w:ind w:left="2393" w:right="109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Итого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накладные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расходы</w:t>
      </w:r>
      <w:r>
        <w:rPr>
          <w:rFonts w:ascii="Arial" w:hAnsi="Arial"/>
          <w:b/>
          <w:spacing w:val="1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(справочно)</w:t>
      </w:r>
      <w:r>
        <w:rPr>
          <w:rFonts w:ascii="Arial" w:hAnsi="Arial"/>
          <w:b/>
          <w:spacing w:val="-35"/>
          <w:w w:val="80"/>
          <w:sz w:val="17"/>
        </w:rPr>
        <w:t> </w:t>
      </w:r>
      <w:r>
        <w:rPr>
          <w:rFonts w:ascii="Arial" w:hAnsi="Arial"/>
          <w:b/>
          <w:w w:val="85"/>
          <w:sz w:val="17"/>
        </w:rPr>
        <w:t>Итого</w:t>
      </w:r>
      <w:r>
        <w:rPr>
          <w:rFonts w:ascii="Arial" w:hAnsi="Arial"/>
          <w:b/>
          <w:spacing w:val="7"/>
          <w:w w:val="85"/>
          <w:sz w:val="17"/>
        </w:rPr>
        <w:t> </w:t>
      </w:r>
      <w:r>
        <w:rPr>
          <w:rFonts w:ascii="Arial" w:hAnsi="Arial"/>
          <w:b/>
          <w:w w:val="85"/>
          <w:sz w:val="17"/>
        </w:rPr>
        <w:t>сметная</w:t>
      </w:r>
      <w:r>
        <w:rPr>
          <w:rFonts w:ascii="Arial" w:hAnsi="Arial"/>
          <w:b/>
          <w:spacing w:val="18"/>
          <w:w w:val="85"/>
          <w:sz w:val="17"/>
        </w:rPr>
        <w:t> </w:t>
      </w:r>
      <w:r>
        <w:rPr>
          <w:rFonts w:ascii="Arial" w:hAnsi="Arial"/>
          <w:b/>
          <w:w w:val="85"/>
          <w:sz w:val="17"/>
        </w:rPr>
        <w:t>прибыль</w:t>
      </w:r>
      <w:r>
        <w:rPr>
          <w:rFonts w:ascii="Arial" w:hAnsi="Arial"/>
          <w:b/>
          <w:spacing w:val="7"/>
          <w:w w:val="85"/>
          <w:sz w:val="17"/>
        </w:rPr>
        <w:t> </w:t>
      </w:r>
      <w:r>
        <w:rPr>
          <w:rFonts w:ascii="Arial" w:hAnsi="Arial"/>
          <w:b/>
          <w:w w:val="85"/>
          <w:sz w:val="17"/>
        </w:rPr>
        <w:t>(справочно)</w:t>
      </w:r>
    </w:p>
    <w:p>
      <w:pPr>
        <w:spacing w:line="193" w:lineRule="exact" w:before="0"/>
        <w:ind w:left="2393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Н</w:t>
      </w:r>
      <w:r>
        <w:rPr>
          <w:rFonts w:ascii="Arial" w:hAnsi="Arial"/>
          <w:b/>
          <w:spacing w:val="-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Д</w:t>
      </w:r>
      <w:r>
        <w:rPr>
          <w:rFonts w:ascii="Arial" w:hAnsi="Arial"/>
          <w:b/>
          <w:spacing w:val="-9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С</w:t>
      </w:r>
      <w:r>
        <w:rPr>
          <w:rFonts w:ascii="Arial" w:hAnsi="Arial"/>
          <w:b/>
          <w:spacing w:val="-5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20%</w:t>
      </w:r>
    </w:p>
    <w:p>
      <w:pPr>
        <w:spacing w:before="107"/>
        <w:ind w:left="2161" w:right="2886" w:firstLine="0"/>
        <w:jc w:val="center"/>
        <w:rPr>
          <w:rFonts w:ascii="Arial" w:hAnsi="Arial"/>
          <w:b/>
          <w:sz w:val="17"/>
        </w:rPr>
      </w:pPr>
      <w:r>
        <w:rPr>
          <w:rFonts w:ascii="Arial" w:hAnsi="Arial"/>
          <w:b/>
          <w:spacing w:val="-29"/>
          <w:w w:val="82"/>
          <w:sz w:val="17"/>
        </w:rPr>
        <w:t>.</w:t>
      </w:r>
      <w:r>
        <w:rPr>
          <w:rFonts w:ascii="Arial" w:hAnsi="Arial"/>
          <w:b/>
          <w:spacing w:val="-70"/>
          <w:w w:val="99"/>
          <w:sz w:val="17"/>
        </w:rPr>
        <w:t>■</w:t>
      </w:r>
      <w:r>
        <w:rPr>
          <w:rFonts w:ascii="Arial" w:hAnsi="Arial"/>
          <w:b/>
          <w:w w:val="100"/>
          <w:sz w:val="13"/>
        </w:rPr>
        <w:t>в</w:t>
      </w:r>
      <w:r>
        <w:rPr>
          <w:rFonts w:ascii="Arial" w:hAnsi="Arial"/>
          <w:b/>
          <w:spacing w:val="-3"/>
          <w:sz w:val="13"/>
        </w:rPr>
        <w:t> </w:t>
      </w:r>
      <w:r>
        <w:rPr>
          <w:rFonts w:ascii="Arial" w:hAnsi="Arial"/>
          <w:b/>
          <w:w w:val="104"/>
          <w:sz w:val="13"/>
        </w:rPr>
        <w:t>с</w:t>
      </w:r>
      <w:r>
        <w:rPr>
          <w:rFonts w:ascii="Arial" w:hAnsi="Arial"/>
          <w:b/>
          <w:spacing w:val="1"/>
          <w:sz w:val="13"/>
        </w:rPr>
        <w:t> </w:t>
      </w:r>
      <w:r>
        <w:rPr>
          <w:rFonts w:ascii="Arial" w:hAnsi="Arial"/>
          <w:b/>
          <w:w w:val="102"/>
          <w:sz w:val="13"/>
        </w:rPr>
        <w:t>е</w:t>
      </w:r>
      <w:r>
        <w:rPr>
          <w:rFonts w:ascii="Arial" w:hAnsi="Arial"/>
          <w:b/>
          <w:spacing w:val="-6"/>
          <w:sz w:val="13"/>
        </w:rPr>
        <w:t> </w:t>
      </w:r>
      <w:r>
        <w:rPr>
          <w:rFonts w:ascii="Arial" w:hAnsi="Arial"/>
          <w:b/>
          <w:w w:val="104"/>
          <w:sz w:val="13"/>
        </w:rPr>
        <w:t>г</w:t>
      </w:r>
      <w:r>
        <w:rPr>
          <w:rFonts w:ascii="Arial" w:hAnsi="Arial"/>
          <w:b/>
          <w:spacing w:val="-6"/>
          <w:sz w:val="13"/>
        </w:rPr>
        <w:t> </w:t>
      </w:r>
      <w:r>
        <w:rPr>
          <w:rFonts w:ascii="Arial" w:hAnsi="Arial"/>
          <w:b/>
          <w:w w:val="104"/>
          <w:sz w:val="13"/>
        </w:rPr>
        <w:t>о</w:t>
      </w:r>
      <w:r>
        <w:rPr>
          <w:rFonts w:ascii="Arial" w:hAnsi="Arial"/>
          <w:b/>
          <w:sz w:val="13"/>
        </w:rPr>
        <w:t>  </w:t>
      </w:r>
      <w:r>
        <w:rPr>
          <w:rFonts w:ascii="Arial" w:hAnsi="Arial"/>
          <w:b/>
          <w:spacing w:val="-11"/>
          <w:sz w:val="13"/>
        </w:rPr>
        <w:t> </w:t>
      </w:r>
      <w:r>
        <w:rPr>
          <w:rFonts w:ascii="Arial" w:hAnsi="Arial"/>
          <w:b/>
          <w:spacing w:val="18"/>
          <w:w w:val="81"/>
          <w:sz w:val="17"/>
        </w:rPr>
        <w:t>п</w:t>
      </w:r>
      <w:r>
        <w:rPr>
          <w:rFonts w:ascii="Arial" w:hAnsi="Arial"/>
          <w:b/>
          <w:w w:val="82"/>
          <w:sz w:val="17"/>
        </w:rPr>
        <w:t>о</w:t>
      </w:r>
      <w:r>
        <w:rPr>
          <w:rFonts w:ascii="Arial" w:hAnsi="Arial"/>
          <w:b/>
          <w:spacing w:val="14"/>
          <w:sz w:val="17"/>
        </w:rPr>
        <w:t> </w:t>
      </w:r>
      <w:r>
        <w:rPr>
          <w:rFonts w:ascii="Arial" w:hAnsi="Arial"/>
          <w:b/>
          <w:spacing w:val="1"/>
          <w:w w:val="81"/>
          <w:sz w:val="17"/>
        </w:rPr>
        <w:t>с</w:t>
      </w:r>
      <w:r>
        <w:rPr>
          <w:rFonts w:ascii="Arial" w:hAnsi="Arial"/>
          <w:b/>
          <w:spacing w:val="5"/>
          <w:w w:val="82"/>
          <w:sz w:val="17"/>
        </w:rPr>
        <w:t>м</w:t>
      </w:r>
      <w:r>
        <w:rPr>
          <w:rFonts w:ascii="Arial" w:hAnsi="Arial"/>
          <w:b/>
          <w:w w:val="81"/>
          <w:sz w:val="17"/>
        </w:rPr>
        <w:t>е</w:t>
      </w:r>
      <w:r>
        <w:rPr>
          <w:rFonts w:ascii="Arial" w:hAnsi="Arial"/>
          <w:b/>
          <w:w w:val="82"/>
          <w:sz w:val="17"/>
        </w:rPr>
        <w:t>т</w:t>
      </w:r>
      <w:r>
        <w:rPr>
          <w:rFonts w:ascii="Arial" w:hAnsi="Arial"/>
          <w:b/>
          <w:w w:val="81"/>
          <w:sz w:val="17"/>
        </w:rPr>
        <w:t>е</w:t>
      </w:r>
      <w:r>
        <w:rPr>
          <w:rFonts w:ascii="Arial" w:hAnsi="Arial"/>
          <w:b/>
          <w:spacing w:val="-5"/>
          <w:w w:val="82"/>
          <w:sz w:val="17"/>
        </w:rPr>
        <w:t>,</w:t>
      </w:r>
      <w:r>
        <w:rPr>
          <w:rFonts w:ascii="Arial" w:hAnsi="Arial"/>
          <w:b/>
          <w:w w:val="81"/>
          <w:sz w:val="17"/>
        </w:rPr>
        <w:t>-</w:t>
      </w:r>
    </w:p>
    <w:p>
      <w:pPr>
        <w:pStyle w:val="BodyText"/>
        <w:rPr>
          <w:rFonts w:ascii="Arial"/>
          <w:b/>
          <w:sz w:val="18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ind w:left="110"/>
      </w:pPr>
      <w:r>
        <w:rPr>
          <w:spacing w:val="-10"/>
        </w:rPr>
        <w:t>Начальник</w:t>
      </w:r>
      <w:r>
        <w:rPr>
          <w:spacing w:val="-32"/>
        </w:rPr>
        <w:t> </w:t>
      </w:r>
      <w:r>
        <w:rPr>
          <w:spacing w:val="-9"/>
        </w:rPr>
        <w:t>МКУ</w:t>
      </w:r>
      <w:r>
        <w:rPr>
          <w:spacing w:val="-18"/>
        </w:rPr>
        <w:t> </w:t>
      </w:r>
      <w:r>
        <w:rPr>
          <w:spacing w:val="-9"/>
        </w:rPr>
        <w:t>«Управление</w:t>
      </w:r>
      <w:r>
        <w:rPr>
          <w:spacing w:val="-7"/>
        </w:rPr>
        <w:t> </w:t>
      </w:r>
      <w:r>
        <w:rPr>
          <w:spacing w:val="-9"/>
        </w:rPr>
        <w:t>социального</w:t>
      </w:r>
      <w:r>
        <w:rPr>
          <w:spacing w:val="-20"/>
        </w:rPr>
        <w:t> </w:t>
      </w:r>
      <w:r>
        <w:rPr>
          <w:spacing w:val="-9"/>
        </w:rPr>
        <w:t>(црртаедеетва</w:t>
      </w:r>
    </w:p>
    <w:p>
      <w:pPr>
        <w:spacing w:after="0"/>
        <w:sectPr>
          <w:pgSz w:w="8080" w:h="12100"/>
          <w:pgMar w:top="900" w:bottom="280" w:left="980" w:right="560"/>
        </w:sectPr>
      </w:pPr>
    </w:p>
    <w:tbl>
      <w:tblPr>
        <w:tblW w:w="0" w:type="auto"/>
        <w:jc w:val="left"/>
        <w:tblInd w:w="32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1620"/>
      </w:tblGrid>
      <w:tr>
        <w:trPr>
          <w:trHeight w:val="240" w:hRule="atLeast"/>
        </w:trPr>
        <w:tc>
          <w:tcPr>
            <w:tcW w:w="1532" w:type="dxa"/>
          </w:tcPr>
          <w:p>
            <w:pPr>
              <w:pStyle w:val="TableParagraph"/>
              <w:spacing w:line="186" w:lineRule="exact"/>
              <w:ind w:right="62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99,43</w:t>
            </w:r>
          </w:p>
        </w:tc>
        <w:tc>
          <w:tcPr>
            <w:tcW w:w="1620" w:type="dxa"/>
          </w:tcPr>
          <w:p>
            <w:pPr>
              <w:pStyle w:val="TableParagraph"/>
              <w:spacing w:line="191" w:lineRule="exact"/>
              <w:ind w:right="19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2-864,00</w:t>
            </w:r>
          </w:p>
        </w:tc>
      </w:tr>
      <w:tr>
        <w:trPr>
          <w:trHeight w:val="290" w:hRule="atLeast"/>
        </w:trPr>
        <w:tc>
          <w:tcPr>
            <w:tcW w:w="1532" w:type="dxa"/>
          </w:tcPr>
          <w:p>
            <w:pPr>
              <w:pStyle w:val="TableParagraph"/>
              <w:spacing w:before="34"/>
              <w:ind w:right="623"/>
              <w:jc w:val="right"/>
              <w:rPr>
                <w:b/>
                <w:sz w:val="17"/>
              </w:rPr>
            </w:pPr>
            <w:r>
              <w:rPr>
                <w:rFonts w:ascii="Times New Roman" w:hAnsi="Times New Roman"/>
                <w:b/>
                <w:i/>
                <w:w w:val="85"/>
                <w:sz w:val="18"/>
              </w:rPr>
              <w:t>Ш</w:t>
            </w:r>
            <w:r>
              <w:rPr>
                <w:rFonts w:ascii="Times New Roman" w:hAnsi="Times New Roman"/>
                <w:b/>
                <w:i/>
                <w:spacing w:val="8"/>
                <w:w w:val="85"/>
                <w:sz w:val="18"/>
              </w:rPr>
              <w:t> </w:t>
            </w:r>
            <w:r>
              <w:rPr>
                <w:b/>
                <w:w w:val="85"/>
                <w:sz w:val="17"/>
              </w:rPr>
              <w:t>627,78</w:t>
            </w:r>
          </w:p>
        </w:tc>
        <w:tc>
          <w:tcPr>
            <w:tcW w:w="1620" w:type="dxa"/>
          </w:tcPr>
          <w:p>
            <w:pPr>
              <w:pStyle w:val="TableParagraph"/>
              <w:spacing w:before="43"/>
              <w:ind w:right="202"/>
              <w:jc w:val="right"/>
              <w:rPr>
                <w:b/>
                <w:sz w:val="17"/>
              </w:rPr>
            </w:pPr>
            <w:r>
              <w:rPr>
                <w:b/>
                <w:spacing w:val="13"/>
                <w:w w:val="80"/>
                <w:sz w:val="17"/>
              </w:rPr>
              <w:t>364117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286" w:hRule="atLeast"/>
        </w:trPr>
        <w:tc>
          <w:tcPr>
            <w:tcW w:w="1532" w:type="dxa"/>
          </w:tcPr>
          <w:p>
            <w:pPr>
              <w:pStyle w:val="TableParagraph"/>
              <w:spacing w:before="35"/>
              <w:ind w:right="62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325,27</w:t>
            </w:r>
          </w:p>
        </w:tc>
        <w:tc>
          <w:tcPr>
            <w:tcW w:w="1620" w:type="dxa"/>
          </w:tcPr>
          <w:p>
            <w:pPr>
              <w:pStyle w:val="TableParagraph"/>
              <w:spacing w:before="40"/>
              <w:ind w:right="203"/>
              <w:jc w:val="right"/>
              <w:rPr>
                <w:b/>
                <w:sz w:val="17"/>
              </w:rPr>
            </w:pPr>
            <w:r>
              <w:rPr>
                <w:b/>
                <w:spacing w:val="13"/>
                <w:w w:val="80"/>
                <w:sz w:val="17"/>
              </w:rPr>
              <w:t>9370</w:t>
            </w:r>
            <w:r>
              <w:rPr>
                <w:b/>
                <w:spacing w:val="-13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290" w:hRule="atLeast"/>
        </w:trPr>
        <w:tc>
          <w:tcPr>
            <w:tcW w:w="1532" w:type="dxa"/>
          </w:tcPr>
          <w:p>
            <w:pPr>
              <w:pStyle w:val="TableParagraph"/>
              <w:spacing w:before="37"/>
              <w:ind w:right="625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189,47</w:t>
            </w:r>
          </w:p>
        </w:tc>
        <w:tc>
          <w:tcPr>
            <w:tcW w:w="1620" w:type="dxa"/>
          </w:tcPr>
          <w:p>
            <w:pPr>
              <w:pStyle w:val="TableParagraph"/>
              <w:spacing w:before="42"/>
              <w:ind w:right="197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</w:t>
            </w:r>
            <w:r>
              <w:rPr>
                <w:b/>
                <w:spacing w:val="24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458,00</w:t>
            </w:r>
          </w:p>
        </w:tc>
      </w:tr>
      <w:tr>
        <w:trPr>
          <w:trHeight w:val="442" w:hRule="atLeast"/>
        </w:trPr>
        <w:tc>
          <w:tcPr>
            <w:tcW w:w="1532" w:type="dxa"/>
          </w:tcPr>
          <w:p>
            <w:pPr>
              <w:pStyle w:val="TableParagraph"/>
              <w:spacing w:before="39"/>
              <w:ind w:right="63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825,05</w:t>
            </w:r>
          </w:p>
        </w:tc>
        <w:tc>
          <w:tcPr>
            <w:tcW w:w="1620" w:type="dxa"/>
          </w:tcPr>
          <w:p>
            <w:pPr>
              <w:pStyle w:val="TableParagraph"/>
              <w:spacing w:before="44"/>
              <w:ind w:right="202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16</w:t>
            </w:r>
            <w:r>
              <w:rPr>
                <w:b/>
                <w:spacing w:val="1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840,00</w:t>
            </w:r>
          </w:p>
        </w:tc>
      </w:tr>
      <w:tr>
        <w:trPr>
          <w:trHeight w:val="438" w:hRule="atLeast"/>
        </w:trPr>
        <w:tc>
          <w:tcPr>
            <w:tcW w:w="1532" w:type="dxa"/>
          </w:tcPr>
          <w:p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630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170,42</w:t>
            </w:r>
          </w:p>
        </w:tc>
        <w:tc>
          <w:tcPr>
            <w:tcW w:w="1620" w:type="dxa"/>
          </w:tcPr>
          <w:p>
            <w:pPr>
              <w:pStyle w:val="TableParagraph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198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4</w:t>
            </w:r>
            <w:r>
              <w:rPr>
                <w:b/>
                <w:spacing w:val="36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909,00</w:t>
            </w:r>
          </w:p>
        </w:tc>
      </w:tr>
      <w:tr>
        <w:trPr>
          <w:trHeight w:val="300" w:hRule="atLeast"/>
        </w:trPr>
        <w:tc>
          <w:tcPr>
            <w:tcW w:w="1532" w:type="dxa"/>
          </w:tcPr>
          <w:p>
            <w:pPr>
              <w:pStyle w:val="TableParagraph"/>
              <w:spacing w:before="41"/>
              <w:ind w:right="63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256,99</w:t>
            </w:r>
          </w:p>
        </w:tc>
        <w:tc>
          <w:tcPr>
            <w:tcW w:w="1620" w:type="dxa"/>
          </w:tcPr>
          <w:p>
            <w:pPr>
              <w:pStyle w:val="TableParagraph"/>
              <w:spacing w:before="46"/>
              <w:ind w:right="205"/>
              <w:jc w:val="right"/>
              <w:rPr>
                <w:b/>
                <w:sz w:val="17"/>
              </w:rPr>
            </w:pPr>
            <w:r>
              <w:rPr>
                <w:b/>
                <w:spacing w:val="14"/>
                <w:w w:val="80"/>
                <w:sz w:val="17"/>
              </w:rPr>
              <w:t>2272</w:t>
            </w:r>
            <w:r>
              <w:rPr>
                <w:b/>
                <w:spacing w:val="-11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293" w:hRule="atLeast"/>
        </w:trPr>
        <w:tc>
          <w:tcPr>
            <w:tcW w:w="1532" w:type="dxa"/>
          </w:tcPr>
          <w:p>
            <w:pPr>
              <w:pStyle w:val="TableParagraph"/>
              <w:spacing w:before="44"/>
              <w:ind w:right="62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32,94</w:t>
            </w:r>
          </w:p>
        </w:tc>
        <w:tc>
          <w:tcPr>
            <w:tcW w:w="1620" w:type="dxa"/>
          </w:tcPr>
          <w:p>
            <w:pPr>
              <w:pStyle w:val="TableParagraph"/>
              <w:spacing w:before="44"/>
              <w:ind w:right="19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949,00</w:t>
            </w:r>
          </w:p>
        </w:tc>
      </w:tr>
      <w:tr>
        <w:trPr>
          <w:trHeight w:val="292" w:hRule="atLeast"/>
        </w:trPr>
        <w:tc>
          <w:tcPr>
            <w:tcW w:w="1532" w:type="dxa"/>
          </w:tcPr>
          <w:p>
            <w:pPr>
              <w:pStyle w:val="TableParagraph"/>
              <w:spacing w:before="39"/>
              <w:ind w:right="63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96,67</w:t>
            </w:r>
          </w:p>
        </w:tc>
        <w:tc>
          <w:tcPr>
            <w:tcW w:w="1620" w:type="dxa"/>
          </w:tcPr>
          <w:p>
            <w:pPr>
              <w:pStyle w:val="TableParagraph"/>
              <w:spacing w:before="44"/>
              <w:ind w:right="202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989,00</w:t>
            </w:r>
          </w:p>
        </w:tc>
      </w:tr>
      <w:tr>
        <w:trPr>
          <w:trHeight w:val="292" w:hRule="atLeast"/>
        </w:trPr>
        <w:tc>
          <w:tcPr>
            <w:tcW w:w="1532" w:type="dxa"/>
          </w:tcPr>
          <w:p>
            <w:pPr>
              <w:pStyle w:val="TableParagraph"/>
              <w:spacing w:before="39"/>
              <w:ind w:right="624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197,26</w:t>
            </w:r>
          </w:p>
        </w:tc>
        <w:tc>
          <w:tcPr>
            <w:tcW w:w="1620" w:type="dxa"/>
          </w:tcPr>
          <w:p>
            <w:pPr>
              <w:pStyle w:val="TableParagraph"/>
              <w:spacing w:before="43"/>
              <w:ind w:right="204"/>
              <w:jc w:val="right"/>
              <w:rPr>
                <w:b/>
                <w:sz w:val="17"/>
              </w:rPr>
            </w:pPr>
            <w:r>
              <w:rPr>
                <w:b/>
                <w:spacing w:val="14"/>
                <w:w w:val="80"/>
                <w:sz w:val="17"/>
              </w:rPr>
              <w:t>5683</w:t>
            </w:r>
            <w:r>
              <w:rPr>
                <w:b/>
                <w:spacing w:val="-12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295" w:hRule="atLeast"/>
        </w:trPr>
        <w:tc>
          <w:tcPr>
            <w:tcW w:w="1532" w:type="dxa"/>
          </w:tcPr>
          <w:p>
            <w:pPr>
              <w:pStyle w:val="TableParagraph"/>
              <w:spacing w:before="39"/>
              <w:ind w:right="650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103,71</w:t>
            </w:r>
          </w:p>
        </w:tc>
        <w:tc>
          <w:tcPr>
            <w:tcW w:w="1620" w:type="dxa"/>
          </w:tcPr>
          <w:p>
            <w:pPr>
              <w:pStyle w:val="TableParagraph"/>
              <w:spacing w:before="44"/>
              <w:ind w:right="203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2</w:t>
            </w:r>
            <w:r>
              <w:rPr>
                <w:b/>
                <w:spacing w:val="34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987,00</w:t>
            </w:r>
          </w:p>
        </w:tc>
      </w:tr>
      <w:tr>
        <w:trPr>
          <w:trHeight w:val="287" w:hRule="atLeast"/>
        </w:trPr>
        <w:tc>
          <w:tcPr>
            <w:tcW w:w="1532" w:type="dxa"/>
          </w:tcPr>
          <w:p>
            <w:pPr>
              <w:pStyle w:val="TableParagraph"/>
              <w:spacing w:before="42"/>
              <w:ind w:right="62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369,75</w:t>
            </w:r>
          </w:p>
        </w:tc>
        <w:tc>
          <w:tcPr>
            <w:tcW w:w="1620" w:type="dxa"/>
          </w:tcPr>
          <w:p>
            <w:pPr>
              <w:pStyle w:val="TableParagraph"/>
              <w:spacing w:before="42"/>
              <w:ind w:right="205"/>
              <w:jc w:val="right"/>
              <w:rPr>
                <w:b/>
                <w:sz w:val="17"/>
              </w:rPr>
            </w:pPr>
            <w:r>
              <w:rPr>
                <w:b/>
                <w:spacing w:val="14"/>
                <w:w w:val="80"/>
                <w:sz w:val="17"/>
              </w:rPr>
              <w:t>10852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</w:t>
            </w:r>
            <w:r>
              <w:rPr>
                <w:b/>
                <w:spacing w:val="-14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0</w:t>
            </w:r>
          </w:p>
        </w:tc>
      </w:tr>
      <w:tr>
        <w:trPr>
          <w:trHeight w:val="442" w:hRule="atLeast"/>
        </w:trPr>
        <w:tc>
          <w:tcPr>
            <w:tcW w:w="1532" w:type="dxa"/>
          </w:tcPr>
          <w:p>
            <w:pPr>
              <w:pStyle w:val="TableParagraph"/>
              <w:spacing w:before="47"/>
              <w:ind w:right="631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369,75</w:t>
            </w:r>
          </w:p>
        </w:tc>
        <w:tc>
          <w:tcPr>
            <w:tcW w:w="1620" w:type="dxa"/>
          </w:tcPr>
          <w:p>
            <w:pPr>
              <w:pStyle w:val="TableParagraph"/>
              <w:spacing w:before="37"/>
              <w:ind w:right="211"/>
              <w:jc w:val="right"/>
              <w:rPr>
                <w:b/>
                <w:sz w:val="17"/>
              </w:rPr>
            </w:pPr>
            <w:r>
              <w:rPr>
                <w:b/>
                <w:spacing w:val="11"/>
                <w:w w:val="80"/>
                <w:sz w:val="17"/>
              </w:rPr>
              <w:t>10662</w:t>
            </w:r>
            <w:r>
              <w:rPr>
                <w:b/>
                <w:spacing w:val="-15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,00</w:t>
            </w:r>
          </w:p>
        </w:tc>
      </w:tr>
      <w:tr>
        <w:trPr>
          <w:trHeight w:val="436" w:hRule="atLeast"/>
        </w:trPr>
        <w:tc>
          <w:tcPr>
            <w:tcW w:w="1532" w:type="dxa"/>
          </w:tcPr>
          <w:p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630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176,07</w:t>
            </w:r>
          </w:p>
        </w:tc>
        <w:tc>
          <w:tcPr>
            <w:tcW w:w="1620" w:type="dxa"/>
          </w:tcPr>
          <w:p>
            <w:pPr>
              <w:pStyle w:val="TableParagraph"/>
              <w:spacing w:before="2"/>
              <w:rPr>
                <w:rFonts w:ascii="Times New Roman"/>
                <w:sz w:val="16"/>
              </w:rPr>
            </w:pPr>
          </w:p>
          <w:p>
            <w:pPr>
              <w:pStyle w:val="TableParagraph"/>
              <w:ind w:right="198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</w:t>
            </w:r>
            <w:r>
              <w:rPr>
                <w:b/>
                <w:spacing w:val="26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073,00</w:t>
            </w:r>
          </w:p>
        </w:tc>
      </w:tr>
      <w:tr>
        <w:trPr>
          <w:trHeight w:val="290" w:hRule="atLeast"/>
        </w:trPr>
        <w:tc>
          <w:tcPr>
            <w:tcW w:w="1532" w:type="dxa"/>
          </w:tcPr>
          <w:p>
            <w:pPr>
              <w:pStyle w:val="TableParagraph"/>
              <w:spacing w:before="41"/>
              <w:ind w:right="629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130,29</w:t>
            </w:r>
          </w:p>
        </w:tc>
        <w:tc>
          <w:tcPr>
            <w:tcW w:w="1620" w:type="dxa"/>
          </w:tcPr>
          <w:p>
            <w:pPr>
              <w:pStyle w:val="TableParagraph"/>
              <w:spacing w:before="41"/>
              <w:ind w:right="202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3</w:t>
            </w:r>
            <w:r>
              <w:rPr>
                <w:b/>
                <w:spacing w:val="24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753,00</w:t>
            </w:r>
          </w:p>
        </w:tc>
      </w:tr>
      <w:tr>
        <w:trPr>
          <w:trHeight w:val="290" w:hRule="atLeast"/>
        </w:trPr>
        <w:tc>
          <w:tcPr>
            <w:tcW w:w="1532" w:type="dxa"/>
          </w:tcPr>
          <w:p>
            <w:pPr>
              <w:pStyle w:val="TableParagraph"/>
              <w:spacing w:before="39"/>
              <w:ind w:right="62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63,39</w:t>
            </w:r>
          </w:p>
        </w:tc>
        <w:tc>
          <w:tcPr>
            <w:tcW w:w="1620" w:type="dxa"/>
          </w:tcPr>
          <w:p>
            <w:pPr>
              <w:pStyle w:val="TableParagraph"/>
              <w:spacing w:before="39"/>
              <w:ind w:right="198"/>
              <w:jc w:val="right"/>
              <w:rPr>
                <w:b/>
                <w:sz w:val="17"/>
              </w:rPr>
            </w:pPr>
            <w:r>
              <w:rPr>
                <w:b/>
                <w:w w:val="80"/>
                <w:sz w:val="17"/>
              </w:rPr>
              <w:t>1</w:t>
            </w:r>
            <w:r>
              <w:rPr>
                <w:b/>
                <w:spacing w:val="30"/>
                <w:w w:val="80"/>
                <w:sz w:val="17"/>
              </w:rPr>
              <w:t> </w:t>
            </w:r>
            <w:r>
              <w:rPr>
                <w:b/>
                <w:w w:val="80"/>
                <w:sz w:val="17"/>
              </w:rPr>
              <w:t>826,00</w:t>
            </w:r>
          </w:p>
        </w:tc>
      </w:tr>
      <w:tr>
        <w:trPr>
          <w:trHeight w:val="295" w:hRule="atLeast"/>
        </w:trPr>
        <w:tc>
          <w:tcPr>
            <w:tcW w:w="1532" w:type="dxa"/>
          </w:tcPr>
          <w:p>
            <w:pPr>
              <w:pStyle w:val="TableParagraph"/>
              <w:spacing w:before="42"/>
              <w:ind w:right="627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38</w:t>
            </w:r>
            <w:r>
              <w:rPr>
                <w:b/>
                <w:spacing w:val="32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976,04</w:t>
            </w:r>
          </w:p>
        </w:tc>
        <w:tc>
          <w:tcPr>
            <w:tcW w:w="1620" w:type="dxa"/>
          </w:tcPr>
          <w:p>
            <w:pPr>
              <w:pStyle w:val="TableParagraph"/>
              <w:spacing w:before="47"/>
              <w:ind w:right="202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425</w:t>
            </w:r>
            <w:r>
              <w:rPr>
                <w:b/>
                <w:spacing w:val="33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243,00</w:t>
            </w:r>
          </w:p>
        </w:tc>
      </w:tr>
      <w:tr>
        <w:trPr>
          <w:trHeight w:val="285" w:hRule="atLeast"/>
        </w:trPr>
        <w:tc>
          <w:tcPr>
            <w:tcW w:w="1532" w:type="dxa"/>
          </w:tcPr>
          <w:p>
            <w:pPr>
              <w:pStyle w:val="TableParagraph"/>
              <w:spacing w:before="39"/>
              <w:ind w:right="628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695,22</w:t>
            </w:r>
          </w:p>
        </w:tc>
        <w:tc>
          <w:tcPr>
            <w:tcW w:w="1620" w:type="dxa"/>
          </w:tcPr>
          <w:p>
            <w:pPr>
              <w:pStyle w:val="TableParagraph"/>
              <w:spacing w:before="39"/>
              <w:ind w:right="199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20</w:t>
            </w:r>
            <w:r>
              <w:rPr>
                <w:b/>
                <w:spacing w:val="26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028,00</w:t>
            </w:r>
          </w:p>
        </w:tc>
      </w:tr>
      <w:tr>
        <w:trPr>
          <w:trHeight w:val="290" w:hRule="atLeast"/>
        </w:trPr>
        <w:tc>
          <w:tcPr>
            <w:tcW w:w="1532" w:type="dxa"/>
          </w:tcPr>
          <w:p>
            <w:pPr>
              <w:pStyle w:val="TableParagraph"/>
              <w:spacing w:before="37"/>
              <w:ind w:right="632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652,82</w:t>
            </w:r>
          </w:p>
        </w:tc>
        <w:tc>
          <w:tcPr>
            <w:tcW w:w="1620" w:type="dxa"/>
          </w:tcPr>
          <w:p>
            <w:pPr>
              <w:pStyle w:val="TableParagraph"/>
              <w:spacing w:before="47"/>
              <w:ind w:right="207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18</w:t>
            </w:r>
            <w:r>
              <w:rPr>
                <w:b/>
                <w:spacing w:val="22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806,00</w:t>
            </w:r>
          </w:p>
        </w:tc>
      </w:tr>
      <w:tr>
        <w:trPr>
          <w:trHeight w:val="292" w:hRule="atLeast"/>
        </w:trPr>
        <w:tc>
          <w:tcPr>
            <w:tcW w:w="1532" w:type="dxa"/>
          </w:tcPr>
          <w:p>
            <w:pPr>
              <w:pStyle w:val="TableParagraph"/>
              <w:spacing w:before="34"/>
              <w:ind w:right="627"/>
              <w:jc w:val="right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356,57</w:t>
            </w:r>
          </w:p>
        </w:tc>
        <w:tc>
          <w:tcPr>
            <w:tcW w:w="1620" w:type="dxa"/>
          </w:tcPr>
          <w:p>
            <w:pPr>
              <w:pStyle w:val="TableParagraph"/>
              <w:spacing w:before="44"/>
              <w:ind w:right="202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10</w:t>
            </w:r>
            <w:r>
              <w:rPr>
                <w:b/>
                <w:spacing w:val="18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271,00</w:t>
            </w:r>
          </w:p>
        </w:tc>
      </w:tr>
      <w:tr>
        <w:trPr>
          <w:trHeight w:val="292" w:hRule="atLeast"/>
        </w:trPr>
        <w:tc>
          <w:tcPr>
            <w:tcW w:w="1532" w:type="dxa"/>
          </w:tcPr>
          <w:p>
            <w:pPr>
              <w:pStyle w:val="TableParagraph"/>
              <w:spacing w:before="39"/>
              <w:ind w:right="650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7</w:t>
            </w:r>
            <w:r>
              <w:rPr>
                <w:b/>
                <w:spacing w:val="17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795,21</w:t>
            </w:r>
          </w:p>
        </w:tc>
        <w:tc>
          <w:tcPr>
            <w:tcW w:w="1620" w:type="dxa"/>
          </w:tcPr>
          <w:p>
            <w:pPr>
              <w:pStyle w:val="TableParagraph"/>
              <w:spacing w:before="39"/>
              <w:ind w:right="202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85</w:t>
            </w:r>
            <w:r>
              <w:rPr>
                <w:b/>
                <w:spacing w:val="35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048,60</w:t>
            </w:r>
          </w:p>
        </w:tc>
      </w:tr>
      <w:tr>
        <w:trPr>
          <w:trHeight w:val="248" w:hRule="atLeast"/>
        </w:trPr>
        <w:tc>
          <w:tcPr>
            <w:tcW w:w="1532" w:type="dxa"/>
          </w:tcPr>
          <w:p>
            <w:pPr>
              <w:pStyle w:val="TableParagraph"/>
              <w:spacing w:line="184" w:lineRule="exact" w:before="44"/>
              <w:ind w:right="627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46</w:t>
            </w:r>
            <w:r>
              <w:rPr>
                <w:b/>
                <w:spacing w:val="32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771,25</w:t>
            </w:r>
          </w:p>
        </w:tc>
        <w:tc>
          <w:tcPr>
            <w:tcW w:w="1620" w:type="dxa"/>
          </w:tcPr>
          <w:p>
            <w:pPr>
              <w:pStyle w:val="TableParagraph"/>
              <w:spacing w:line="179" w:lineRule="exact" w:before="49"/>
              <w:ind w:right="202"/>
              <w:jc w:val="right"/>
              <w:rPr>
                <w:b/>
                <w:sz w:val="17"/>
              </w:rPr>
            </w:pPr>
            <w:r>
              <w:rPr>
                <w:b/>
                <w:w w:val="85"/>
                <w:sz w:val="17"/>
              </w:rPr>
              <w:t>510</w:t>
            </w:r>
            <w:r>
              <w:rPr>
                <w:b/>
                <w:spacing w:val="32"/>
                <w:w w:val="85"/>
                <w:sz w:val="17"/>
              </w:rPr>
              <w:t> </w:t>
            </w:r>
            <w:r>
              <w:rPr>
                <w:b/>
                <w:w w:val="85"/>
                <w:sz w:val="17"/>
              </w:rPr>
              <w:t>291,60</w:t>
            </w:r>
          </w:p>
        </w:tc>
      </w:tr>
    </w:tbl>
    <w:p>
      <w:pPr>
        <w:pStyle w:val="BodyText"/>
        <w:spacing w:before="6"/>
        <w:rPr>
          <w:sz w:val="28"/>
        </w:rPr>
      </w:pPr>
      <w:r>
        <w:rPr/>
        <w:pict>
          <v:group style="position:absolute;margin-left:0pt;margin-top:0pt;width:445.9pt;height:606pt;mso-position-horizontal-relative:page;mso-position-vertical-relative:page;z-index:15743488" coordorigin="0,0" coordsize="8918,12120">
            <v:shape style="position:absolute;left:0;top:0;width:8918;height:12120" type="#_x0000_t75" stroked="false">
              <v:imagedata r:id="rId36" o:title=""/>
            </v:shape>
            <v:shape style="position:absolute;left:72;top:8654;width:6821;height:2328" type="#_x0000_t75" stroked="false">
              <v:imagedata r:id="rId37" o:title=""/>
            </v:shape>
            <w10:wrap type="none"/>
          </v:group>
        </w:pict>
      </w:r>
    </w:p>
    <w:p>
      <w:pPr>
        <w:spacing w:before="93"/>
        <w:ind w:left="119" w:right="0" w:firstLine="0"/>
        <w:jc w:val="left"/>
        <w:rPr>
          <w:b/>
          <w:sz w:val="18"/>
        </w:rPr>
      </w:pPr>
      <w:r>
        <w:rPr>
          <w:b/>
          <w:sz w:val="18"/>
        </w:rPr>
        <w:t>Начальник</w:t>
      </w:r>
      <w:r>
        <w:rPr>
          <w:b/>
          <w:spacing w:val="35"/>
          <w:sz w:val="18"/>
        </w:rPr>
        <w:t> </w:t>
      </w:r>
      <w:r>
        <w:rPr>
          <w:b/>
          <w:spacing w:val="11"/>
          <w:sz w:val="18"/>
        </w:rPr>
        <w:t>департамента</w:t>
      </w:r>
      <w:r>
        <w:rPr>
          <w:b/>
          <w:spacing w:val="38"/>
          <w:sz w:val="18"/>
        </w:rPr>
        <w:t> </w:t>
      </w:r>
      <w:r>
        <w:rPr>
          <w:b/>
          <w:sz w:val="18"/>
        </w:rPr>
        <w:t>развития</w:t>
      </w:r>
      <w:r>
        <w:rPr>
          <w:b/>
          <w:spacing w:val="30"/>
          <w:sz w:val="18"/>
        </w:rPr>
        <w:t> </w:t>
      </w:r>
      <w:r>
        <w:rPr>
          <w:b/>
          <w:spacing w:val="11"/>
          <w:sz w:val="18"/>
        </w:rPr>
        <w:t>услуг</w:t>
      </w:r>
      <w:r>
        <w:rPr>
          <w:b/>
          <w:spacing w:val="47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43"/>
          <w:sz w:val="18"/>
        </w:rPr>
        <w:t> </w:t>
      </w:r>
      <w:r>
        <w:rPr>
          <w:b/>
          <w:spacing w:val="9"/>
          <w:sz w:val="18"/>
        </w:rPr>
        <w:t>сервисов,</w:t>
      </w:r>
    </w:p>
    <w:p>
      <w:pPr>
        <w:spacing w:after="0"/>
        <w:jc w:val="left"/>
        <w:rPr>
          <w:sz w:val="18"/>
        </w:rPr>
        <w:sectPr>
          <w:pgSz w:w="8920" w:h="12120"/>
          <w:pgMar w:top="1040" w:bottom="280" w:left="1100" w:right="1220"/>
        </w:sectPr>
      </w:pPr>
    </w:p>
    <w:p>
      <w:pPr>
        <w:spacing w:before="83"/>
        <w:ind w:left="0" w:right="585" w:firstLine="0"/>
        <w:jc w:val="right"/>
        <w:rPr>
          <w:b/>
          <w:sz w:val="16"/>
        </w:rPr>
      </w:pPr>
      <w:r>
        <w:rPr/>
        <w:pict>
          <v:group style="position:absolute;margin-left:0pt;margin-top:.000005pt;width:597.1pt;height:842.9pt;mso-position-horizontal-relative:page;mso-position-vertical-relative:page;z-index:15744000" coordorigin="0,0" coordsize="11942,16858">
            <v:shape style="position:absolute;left:0;top:0;width:11942;height:16858" type="#_x0000_t75" stroked="false">
              <v:imagedata r:id="rId38" o:title=""/>
            </v:shape>
            <v:shape style="position:absolute;left:7934;top:1104;width:3226;height:4114" type="#_x0000_t75" stroked="false">
              <v:imagedata r:id="rId39" o:title=""/>
            </v:shape>
            <v:shape style="position:absolute;left:1066;top:10786;width:2146;height:4296" type="#_x0000_t75" stroked="false">
              <v:imagedata r:id="rId40" o:title=""/>
            </v:shape>
            <v:shape style="position:absolute;left:5405;top:13565;width:3869;height:1508" type="#_x0000_t75" stroked="false">
              <v:imagedata r:id="rId41" o:title=""/>
            </v:shape>
            <w10:wrap type="none"/>
          </v:group>
        </w:pict>
      </w:r>
      <w:r>
        <w:rPr>
          <w:b/>
          <w:spacing w:val="-6"/>
          <w:sz w:val="16"/>
        </w:rPr>
        <w:t>Унифййррованяая</w:t>
      </w:r>
      <w:r>
        <w:rPr>
          <w:b/>
          <w:spacing w:val="-16"/>
          <w:sz w:val="16"/>
        </w:rPr>
        <w:t> </w:t>
      </w:r>
      <w:r>
        <w:rPr>
          <w:b/>
          <w:spacing w:val="-5"/>
          <w:sz w:val="16"/>
        </w:rPr>
        <w:t>форма</w:t>
      </w:r>
      <w:r>
        <w:rPr>
          <w:b/>
          <w:spacing w:val="-10"/>
          <w:sz w:val="16"/>
        </w:rPr>
        <w:t> </w:t>
      </w:r>
      <w:r>
        <w:rPr>
          <w:b/>
          <w:spacing w:val="-5"/>
          <w:sz w:val="16"/>
        </w:rPr>
        <w:t>К»</w:t>
      </w:r>
      <w:r>
        <w:rPr>
          <w:b/>
          <w:spacing w:val="-7"/>
          <w:sz w:val="16"/>
        </w:rPr>
        <w:t> </w:t>
      </w:r>
      <w:r>
        <w:rPr>
          <w:b/>
          <w:spacing w:val="-5"/>
          <w:sz w:val="16"/>
        </w:rPr>
        <w:t>КС</w:t>
      </w:r>
      <w:r>
        <w:rPr>
          <w:b/>
          <w:spacing w:val="-13"/>
          <w:sz w:val="16"/>
        </w:rPr>
        <w:t> </w:t>
      </w:r>
      <w:r>
        <w:rPr>
          <w:b/>
          <w:spacing w:val="-5"/>
          <w:sz w:val="16"/>
        </w:rPr>
        <w:t>-</w:t>
      </w:r>
      <w:r>
        <w:rPr>
          <w:b/>
          <w:spacing w:val="5"/>
          <w:sz w:val="16"/>
        </w:rPr>
        <w:t> </w:t>
      </w:r>
      <w:r>
        <w:rPr>
          <w:b/>
          <w:spacing w:val="-5"/>
          <w:sz w:val="16"/>
        </w:rPr>
        <w:t>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tabs>
          <w:tab w:pos="1389" w:val="left" w:leader="none"/>
          <w:tab w:pos="1891" w:val="left" w:leader="none"/>
          <w:tab w:pos="3209" w:val="left" w:leader="none"/>
          <w:tab w:pos="3710" w:val="left" w:leader="none"/>
          <w:tab w:pos="3977" w:val="left" w:leader="none"/>
        </w:tabs>
        <w:spacing w:line="205" w:lineRule="exact" w:before="92"/>
        <w:ind w:left="210" w:right="0" w:firstLine="0"/>
        <w:jc w:val="left"/>
        <w:rPr>
          <w:sz w:val="18"/>
        </w:rPr>
      </w:pPr>
      <w:r>
        <w:rPr>
          <w:spacing w:val="-4"/>
          <w:sz w:val="18"/>
        </w:rPr>
        <w:t>.</w:t>
      </w:r>
      <w:r>
        <w:rPr>
          <w:spacing w:val="-9"/>
          <w:w w:val="99"/>
          <w:sz w:val="18"/>
        </w:rPr>
        <w:t>И</w:t>
      </w:r>
      <w:r>
        <w:rPr>
          <w:spacing w:val="-8"/>
          <w:w w:val="99"/>
          <w:sz w:val="18"/>
        </w:rPr>
        <w:t>н</w:t>
      </w:r>
      <w:r>
        <w:rPr>
          <w:spacing w:val="-6"/>
          <w:w w:val="99"/>
          <w:sz w:val="18"/>
        </w:rPr>
        <w:t>в</w:t>
      </w:r>
      <w:r>
        <w:rPr>
          <w:spacing w:val="-5"/>
          <w:sz w:val="18"/>
        </w:rPr>
        <w:t>ест</w:t>
      </w:r>
      <w:r>
        <w:rPr>
          <w:spacing w:val="-6"/>
          <w:sz w:val="18"/>
        </w:rPr>
        <w:t>о</w:t>
      </w:r>
      <w:r>
        <w:rPr>
          <w:sz w:val="18"/>
        </w:rPr>
        <w:t>р</w:t>
        <w:tab/>
      </w:r>
      <w:r>
        <w:rPr>
          <w:sz w:val="18"/>
          <w:u w:val="single"/>
        </w:rPr>
        <w:t> </w:t>
        <w:tab/>
      </w:r>
      <w:r>
        <w:rPr>
          <w:sz w:val="18"/>
        </w:rPr>
        <w:tab/>
        <w:t>.</w:t>
      </w:r>
      <w:r>
        <w:rPr>
          <w:spacing w:val="3"/>
          <w:sz w:val="18"/>
        </w:rPr>
        <w:t> </w:t>
      </w:r>
      <w:r>
        <w:rPr>
          <w:sz w:val="18"/>
        </w:rPr>
        <w:t>.</w:t>
      </w:r>
      <w:r>
        <w:rPr>
          <w:spacing w:val="3"/>
          <w:sz w:val="18"/>
        </w:rPr>
        <w:t> </w:t>
      </w:r>
      <w:r>
        <w:rPr>
          <w:sz w:val="18"/>
        </w:rPr>
        <w:t>.</w:t>
        <w:tab/>
        <w:t>:</w:t>
        <w:tab/>
      </w:r>
      <w:r>
        <w:rPr>
          <w:w w:val="31"/>
          <w:sz w:val="18"/>
        </w:rPr>
        <w:t>.</w:t>
      </w:r>
      <w:r>
        <w:rPr>
          <w:w w:val="101"/>
          <w:sz w:val="18"/>
        </w:rPr>
        <w:t>..</w:t>
      </w:r>
      <w:r>
        <w:rPr>
          <w:spacing w:val="-3"/>
          <w:w w:val="101"/>
          <w:sz w:val="18"/>
        </w:rPr>
        <w:t>.</w:t>
      </w:r>
      <w:r>
        <w:rPr>
          <w:w w:val="101"/>
          <w:sz w:val="18"/>
        </w:rPr>
        <w:t>..</w:t>
      </w:r>
      <w:r>
        <w:rPr>
          <w:spacing w:val="-3"/>
          <w:w w:val="101"/>
          <w:sz w:val="18"/>
        </w:rPr>
        <w:t>.</w:t>
      </w:r>
      <w:r>
        <w:rPr>
          <w:w w:val="101"/>
          <w:sz w:val="18"/>
        </w:rPr>
        <w:t>..</w:t>
      </w:r>
      <w:r>
        <w:rPr>
          <w:spacing w:val="-3"/>
          <w:w w:val="101"/>
          <w:sz w:val="18"/>
        </w:rPr>
        <w:t>.</w:t>
      </w:r>
      <w:r>
        <w:rPr>
          <w:w w:val="101"/>
          <w:sz w:val="18"/>
        </w:rPr>
        <w:t>..</w:t>
      </w:r>
      <w:r>
        <w:rPr>
          <w:spacing w:val="-3"/>
          <w:w w:val="101"/>
          <w:sz w:val="18"/>
        </w:rPr>
        <w:t>.</w:t>
      </w:r>
      <w:r>
        <w:rPr>
          <w:w w:val="101"/>
          <w:sz w:val="18"/>
        </w:rPr>
        <w:t>..</w:t>
      </w:r>
      <w:r>
        <w:rPr>
          <w:spacing w:val="-3"/>
          <w:w w:val="101"/>
          <w:sz w:val="18"/>
        </w:rPr>
        <w:t>.</w:t>
      </w:r>
      <w:r>
        <w:rPr>
          <w:w w:val="101"/>
          <w:sz w:val="18"/>
        </w:rPr>
        <w:t>..</w:t>
      </w:r>
      <w:r>
        <w:rPr>
          <w:spacing w:val="-3"/>
          <w:w w:val="101"/>
          <w:sz w:val="18"/>
        </w:rPr>
        <w:t>.</w:t>
      </w:r>
      <w:r>
        <w:rPr>
          <w:w w:val="101"/>
          <w:sz w:val="18"/>
        </w:rPr>
        <w:t>..</w:t>
      </w:r>
      <w:r>
        <w:rPr>
          <w:spacing w:val="-3"/>
          <w:w w:val="101"/>
          <w:sz w:val="18"/>
        </w:rPr>
        <w:t>.</w:t>
      </w:r>
      <w:r>
        <w:rPr>
          <w:w w:val="101"/>
          <w:sz w:val="18"/>
        </w:rPr>
        <w:t>.</w:t>
      </w:r>
    </w:p>
    <w:p>
      <w:pPr>
        <w:spacing w:line="200" w:lineRule="exact" w:before="0"/>
        <w:ind w:left="219" w:right="0" w:firstLine="0"/>
        <w:jc w:val="left"/>
        <w:rPr>
          <w:sz w:val="18"/>
        </w:rPr>
      </w:pPr>
      <w:r>
        <w:rPr>
          <w:spacing w:val="-2"/>
          <w:sz w:val="18"/>
        </w:rPr>
        <w:t>Заказчик</w:t>
      </w:r>
      <w:r>
        <w:rPr>
          <w:spacing w:val="-14"/>
          <w:sz w:val="18"/>
        </w:rPr>
        <w:t> </w:t>
      </w:r>
      <w:r>
        <w:rPr>
          <w:spacing w:val="-2"/>
          <w:sz w:val="18"/>
        </w:rPr>
        <w:t>(Генподрядчик):</w:t>
      </w:r>
      <w:r>
        <w:rPr>
          <w:spacing w:val="7"/>
          <w:sz w:val="18"/>
        </w:rPr>
        <w:t> </w:t>
      </w:r>
      <w:r>
        <w:rPr>
          <w:spacing w:val="-2"/>
          <w:sz w:val="18"/>
        </w:rPr>
        <w:t>Муниципальное</w:t>
      </w:r>
      <w:r>
        <w:rPr>
          <w:spacing w:val="-4"/>
          <w:sz w:val="18"/>
        </w:rPr>
        <w:t> </w:t>
      </w:r>
      <w:r>
        <w:rPr>
          <w:spacing w:val="-2"/>
          <w:sz w:val="18"/>
        </w:rPr>
        <w:t>казенное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учреждение</w:t>
      </w:r>
      <w:r>
        <w:rPr>
          <w:spacing w:val="3"/>
          <w:sz w:val="18"/>
        </w:rPr>
        <w:t> </w:t>
      </w:r>
      <w:r>
        <w:rPr>
          <w:spacing w:val="-1"/>
          <w:sz w:val="18"/>
        </w:rPr>
        <w:t>«Управление</w:t>
      </w:r>
    </w:p>
    <w:p>
      <w:pPr>
        <w:spacing w:line="249" w:lineRule="auto" w:before="19"/>
        <w:ind w:left="219" w:right="5315" w:firstLine="0"/>
        <w:jc w:val="left"/>
        <w:rPr>
          <w:sz w:val="18"/>
        </w:rPr>
      </w:pPr>
      <w:r>
        <w:rPr>
          <w:rFonts w:ascii="Arial" w:hAnsi="Arial"/>
          <w:b/>
          <w:w w:val="90"/>
          <w:sz w:val="17"/>
        </w:rPr>
        <w:t>социального</w:t>
      </w:r>
      <w:r>
        <w:rPr>
          <w:rFonts w:ascii="Arial" w:hAnsi="Arial"/>
          <w:b/>
          <w:spacing w:val="1"/>
          <w:w w:val="90"/>
          <w:sz w:val="17"/>
        </w:rPr>
        <w:t> </w:t>
      </w:r>
      <w:r>
        <w:rPr>
          <w:w w:val="90"/>
          <w:sz w:val="18"/>
        </w:rPr>
        <w:t>строительства </w:t>
      </w:r>
      <w:r>
        <w:rPr>
          <w:rFonts w:ascii="Arial" w:hAnsi="Arial"/>
          <w:b/>
          <w:w w:val="90"/>
          <w:sz w:val="17"/>
        </w:rPr>
        <w:t>Яковлевского</w:t>
      </w:r>
      <w:r>
        <w:rPr>
          <w:rFonts w:ascii="Arial" w:hAnsi="Arial"/>
          <w:b/>
          <w:spacing w:val="1"/>
          <w:w w:val="90"/>
          <w:sz w:val="17"/>
        </w:rPr>
        <w:t> </w:t>
      </w:r>
      <w:r>
        <w:rPr>
          <w:w w:val="90"/>
          <w:sz w:val="18"/>
        </w:rPr>
        <w:t>городского</w:t>
      </w:r>
      <w:r>
        <w:rPr>
          <w:spacing w:val="1"/>
          <w:w w:val="90"/>
          <w:sz w:val="18"/>
        </w:rPr>
        <w:t> </w:t>
      </w:r>
      <w:r>
        <w:rPr>
          <w:w w:val="90"/>
          <w:sz w:val="18"/>
        </w:rPr>
        <w:t>округа»</w:t>
      </w:r>
      <w:r>
        <w:rPr>
          <w:spacing w:val="-38"/>
          <w:w w:val="90"/>
          <w:sz w:val="18"/>
        </w:rPr>
        <w:t> </w:t>
      </w:r>
      <w:r>
        <w:rPr>
          <w:w w:val="90"/>
          <w:sz w:val="18"/>
        </w:rPr>
        <w:t>309070</w:t>
      </w:r>
      <w:r>
        <w:rPr>
          <w:spacing w:val="11"/>
          <w:w w:val="90"/>
          <w:sz w:val="18"/>
        </w:rPr>
        <w:t> </w:t>
      </w:r>
      <w:r>
        <w:rPr>
          <w:rFonts w:ascii="Arial" w:hAnsi="Arial"/>
          <w:b/>
          <w:w w:val="90"/>
          <w:sz w:val="17"/>
        </w:rPr>
        <w:t>Белгородская</w:t>
      </w:r>
      <w:r>
        <w:rPr>
          <w:rFonts w:ascii="Arial" w:hAnsi="Arial"/>
          <w:b/>
          <w:spacing w:val="8"/>
          <w:w w:val="90"/>
          <w:sz w:val="17"/>
        </w:rPr>
        <w:t> </w:t>
      </w:r>
      <w:r>
        <w:rPr>
          <w:w w:val="90"/>
          <w:sz w:val="18"/>
        </w:rPr>
        <w:t>область,</w:t>
      </w:r>
      <w:r>
        <w:rPr>
          <w:spacing w:val="17"/>
          <w:w w:val="90"/>
          <w:sz w:val="18"/>
        </w:rPr>
        <w:t> </w:t>
      </w:r>
      <w:r>
        <w:rPr>
          <w:rFonts w:ascii="Arial" w:hAnsi="Arial"/>
          <w:b/>
          <w:w w:val="90"/>
          <w:sz w:val="17"/>
        </w:rPr>
        <w:t>г.Строитель,</w:t>
      </w:r>
      <w:r>
        <w:rPr>
          <w:rFonts w:ascii="Arial" w:hAnsi="Arial"/>
          <w:b/>
          <w:spacing w:val="-5"/>
          <w:w w:val="90"/>
          <w:sz w:val="17"/>
        </w:rPr>
        <w:t> </w:t>
      </w:r>
      <w:r>
        <w:rPr>
          <w:rFonts w:ascii="Arial" w:hAnsi="Arial"/>
          <w:b/>
          <w:w w:val="90"/>
          <w:sz w:val="17"/>
        </w:rPr>
        <w:t>ул.</w:t>
      </w:r>
      <w:r>
        <w:rPr>
          <w:rFonts w:ascii="Arial" w:hAnsi="Arial"/>
          <w:b/>
          <w:spacing w:val="4"/>
          <w:w w:val="90"/>
          <w:sz w:val="17"/>
        </w:rPr>
        <w:t> </w:t>
      </w:r>
      <w:r>
        <w:rPr>
          <w:w w:val="90"/>
          <w:sz w:val="18"/>
        </w:rPr>
        <w:t>Ленина,</w:t>
      </w:r>
      <w:r>
        <w:rPr>
          <w:spacing w:val="37"/>
          <w:w w:val="90"/>
          <w:sz w:val="18"/>
        </w:rPr>
        <w:t> </w:t>
      </w:r>
      <w:r>
        <w:rPr>
          <w:w w:val="90"/>
          <w:sz w:val="18"/>
        </w:rPr>
        <w:t>16</w:t>
      </w:r>
    </w:p>
    <w:p>
      <w:pPr>
        <w:spacing w:line="206" w:lineRule="exact" w:before="145"/>
        <w:ind w:left="190" w:right="0" w:firstLine="0"/>
        <w:jc w:val="left"/>
        <w:rPr>
          <w:sz w:val="18"/>
        </w:rPr>
      </w:pPr>
      <w:r>
        <w:rPr>
          <w:spacing w:val="-2"/>
          <w:sz w:val="18"/>
        </w:rPr>
        <w:t>.Подрядчик</w:t>
      </w:r>
      <w:r>
        <w:rPr>
          <w:spacing w:val="-8"/>
          <w:sz w:val="18"/>
        </w:rPr>
        <w:t> </w:t>
      </w:r>
      <w:r>
        <w:rPr>
          <w:spacing w:val="-2"/>
          <w:sz w:val="18"/>
        </w:rPr>
        <w:t>(Субподрядчик):</w:t>
      </w:r>
    </w:p>
    <w:p>
      <w:pPr>
        <w:spacing w:line="254" w:lineRule="auto" w:before="0"/>
        <w:ind w:left="229" w:right="3892" w:hanging="5"/>
        <w:jc w:val="left"/>
        <w:rPr>
          <w:sz w:val="17"/>
        </w:rPr>
      </w:pPr>
      <w:r>
        <w:rPr>
          <w:spacing w:val="-4"/>
          <w:sz w:val="17"/>
        </w:rPr>
        <w:t>Публичное</w:t>
      </w:r>
      <w:r>
        <w:rPr>
          <w:spacing w:val="-15"/>
          <w:sz w:val="17"/>
        </w:rPr>
        <w:t> </w:t>
      </w:r>
      <w:r>
        <w:rPr>
          <w:spacing w:val="-4"/>
          <w:sz w:val="17"/>
        </w:rPr>
        <w:t>акционерное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общество</w:t>
      </w:r>
      <w:r>
        <w:rPr>
          <w:spacing w:val="-3"/>
          <w:sz w:val="17"/>
        </w:rPr>
        <w:t> "Россети</w:t>
      </w:r>
      <w:r>
        <w:rPr>
          <w:spacing w:val="-19"/>
          <w:sz w:val="17"/>
        </w:rPr>
        <w:t> </w:t>
      </w:r>
      <w:r>
        <w:rPr>
          <w:spacing w:val="-3"/>
          <w:sz w:val="17"/>
        </w:rPr>
        <w:t>Центр"</w:t>
      </w:r>
      <w:r>
        <w:rPr>
          <w:spacing w:val="-5"/>
          <w:sz w:val="17"/>
        </w:rPr>
        <w:t> </w:t>
      </w:r>
      <w:r>
        <w:rPr>
          <w:spacing w:val="-3"/>
          <w:sz w:val="17"/>
        </w:rPr>
        <w:t>г.</w:t>
      </w:r>
      <w:r>
        <w:rPr>
          <w:spacing w:val="-2"/>
          <w:sz w:val="17"/>
        </w:rPr>
        <w:t> </w:t>
      </w:r>
      <w:r>
        <w:rPr>
          <w:spacing w:val="-3"/>
          <w:sz w:val="17"/>
        </w:rPr>
        <w:t>Москва,</w:t>
      </w:r>
      <w:r>
        <w:rPr>
          <w:spacing w:val="-5"/>
          <w:sz w:val="17"/>
        </w:rPr>
        <w:t> </w:t>
      </w:r>
      <w:r>
        <w:rPr>
          <w:spacing w:val="-3"/>
          <w:sz w:val="17"/>
        </w:rPr>
        <w:t>ул,</w:t>
      </w:r>
      <w:r>
        <w:rPr>
          <w:spacing w:val="9"/>
          <w:sz w:val="17"/>
        </w:rPr>
        <w:t> </w:t>
      </w:r>
      <w:r>
        <w:rPr>
          <w:spacing w:val="-3"/>
          <w:sz w:val="17"/>
        </w:rPr>
        <w:t>Орденка</w:t>
      </w:r>
      <w:r>
        <w:rPr>
          <w:spacing w:val="-28"/>
          <w:sz w:val="17"/>
        </w:rPr>
        <w:t> </w:t>
      </w:r>
      <w:r>
        <w:rPr>
          <w:spacing w:val="-3"/>
          <w:sz w:val="17"/>
        </w:rPr>
        <w:t>М,,</w:t>
      </w:r>
      <w:r>
        <w:rPr>
          <w:spacing w:val="-1"/>
          <w:sz w:val="17"/>
        </w:rPr>
        <w:t> </w:t>
      </w:r>
      <w:r>
        <w:rPr>
          <w:spacing w:val="-3"/>
          <w:sz w:val="17"/>
        </w:rPr>
        <w:t>дД5:</w:t>
      </w:r>
      <w:r>
        <w:rPr>
          <w:spacing w:val="-39"/>
          <w:sz w:val="17"/>
        </w:rPr>
        <w:t> </w:t>
      </w:r>
      <w:r>
        <w:rPr>
          <w:spacing w:val="-1"/>
          <w:sz w:val="17"/>
        </w:rPr>
        <w:t>(Филиал</w:t>
      </w:r>
      <w:r>
        <w:rPr>
          <w:spacing w:val="-20"/>
          <w:sz w:val="17"/>
        </w:rPr>
        <w:t> </w:t>
      </w:r>
      <w:r>
        <w:rPr>
          <w:spacing w:val="-1"/>
          <w:sz w:val="17"/>
        </w:rPr>
        <w:t>ПАО</w:t>
      </w:r>
      <w:r>
        <w:rPr>
          <w:spacing w:val="-3"/>
          <w:sz w:val="17"/>
        </w:rPr>
        <w:t> </w:t>
      </w:r>
      <w:r>
        <w:rPr>
          <w:spacing w:val="-1"/>
          <w:sz w:val="17"/>
        </w:rPr>
        <w:t>«Рвесега</w:t>
      </w:r>
      <w:r>
        <w:rPr>
          <w:spacing w:val="-13"/>
          <w:sz w:val="17"/>
        </w:rPr>
        <w:t> </w:t>
      </w:r>
      <w:r>
        <w:rPr>
          <w:spacing w:val="-1"/>
          <w:sz w:val="17"/>
        </w:rPr>
        <w:t>Центр»-«Бежородэнерш»</w:t>
      </w:r>
    </w:p>
    <w:p>
      <w:pPr>
        <w:spacing w:line="185" w:lineRule="exact" w:before="0"/>
        <w:ind w:left="229" w:right="0" w:firstLine="0"/>
        <w:jc w:val="left"/>
        <w:rPr>
          <w:sz w:val="17"/>
        </w:rPr>
      </w:pPr>
      <w:r>
        <w:rPr>
          <w:spacing w:val="-5"/>
          <w:sz w:val="17"/>
        </w:rPr>
        <w:t>г.</w:t>
      </w:r>
      <w:r>
        <w:rPr>
          <w:spacing w:val="2"/>
          <w:sz w:val="17"/>
        </w:rPr>
        <w:t> </w:t>
      </w:r>
      <w:r>
        <w:rPr>
          <w:spacing w:val="-5"/>
          <w:sz w:val="17"/>
        </w:rPr>
        <w:t>Белгород</w:t>
      </w:r>
      <w:r>
        <w:rPr>
          <w:spacing w:val="-19"/>
          <w:sz w:val="17"/>
        </w:rPr>
        <w:t> </w:t>
      </w:r>
      <w:r>
        <w:rPr>
          <w:spacing w:val="-5"/>
          <w:sz w:val="17"/>
        </w:rPr>
        <w:t>ул.</w:t>
      </w:r>
      <w:r>
        <w:rPr>
          <w:spacing w:val="3"/>
          <w:sz w:val="17"/>
        </w:rPr>
        <w:t> </w:t>
      </w:r>
      <w:r>
        <w:rPr>
          <w:spacing w:val="-5"/>
          <w:sz w:val="17"/>
        </w:rPr>
        <w:t>Преображенская,</w:t>
      </w:r>
      <w:r>
        <w:rPr>
          <w:spacing w:val="-4"/>
          <w:sz w:val="17"/>
        </w:rPr>
        <w:t> д.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42;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тел/ф: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30-40-50/30-42-42)</w:t>
      </w:r>
    </w:p>
    <w:p>
      <w:pPr>
        <w:pStyle w:val="BodyText"/>
        <w:spacing w:before="3"/>
        <w:rPr>
          <w:sz w:val="16"/>
        </w:rPr>
      </w:pPr>
    </w:p>
    <w:p>
      <w:pPr>
        <w:spacing w:line="268" w:lineRule="auto" w:before="1"/>
        <w:ind w:left="238" w:right="3742" w:hanging="4"/>
        <w:jc w:val="left"/>
        <w:rPr>
          <w:sz w:val="18"/>
        </w:rPr>
      </w:pPr>
      <w:r>
        <w:rPr>
          <w:spacing w:val="-3"/>
          <w:sz w:val="18"/>
        </w:rPr>
        <w:t>Стройка:</w:t>
      </w:r>
      <w:r>
        <w:rPr>
          <w:spacing w:val="5"/>
          <w:sz w:val="18"/>
        </w:rPr>
        <w:t> </w:t>
      </w:r>
      <w:r>
        <w:rPr>
          <w:spacing w:val="-3"/>
          <w:sz w:val="18"/>
        </w:rPr>
        <w:t>«Увеличение</w:t>
      </w:r>
      <w:r>
        <w:rPr>
          <w:spacing w:val="-18"/>
          <w:sz w:val="18"/>
        </w:rPr>
        <w:t> </w:t>
      </w:r>
      <w:r>
        <w:rPr>
          <w:spacing w:val="-3"/>
          <w:sz w:val="18"/>
        </w:rPr>
        <w:t>световых</w:t>
      </w:r>
      <w:r>
        <w:rPr>
          <w:spacing w:val="-21"/>
          <w:sz w:val="18"/>
        </w:rPr>
        <w:t> </w:t>
      </w:r>
      <w:r>
        <w:rPr>
          <w:spacing w:val="-2"/>
          <w:sz w:val="18"/>
        </w:rPr>
        <w:t>точек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наружного</w:t>
      </w:r>
      <w:r>
        <w:rPr>
          <w:spacing w:val="-3"/>
          <w:sz w:val="18"/>
        </w:rPr>
        <w:t> </w:t>
      </w:r>
      <w:r>
        <w:rPr>
          <w:spacing w:val="-2"/>
          <w:sz w:val="18"/>
        </w:rPr>
        <w:t>освещения</w:t>
      </w:r>
      <w:r>
        <w:rPr>
          <w:spacing w:val="6"/>
          <w:sz w:val="18"/>
        </w:rPr>
        <w:t> </w:t>
      </w:r>
      <w:r>
        <w:rPr>
          <w:spacing w:val="-2"/>
          <w:sz w:val="18"/>
        </w:rPr>
        <w:t>в</w:t>
      </w:r>
      <w:r>
        <w:rPr>
          <w:spacing w:val="-19"/>
          <w:sz w:val="18"/>
        </w:rPr>
        <w:t> </w:t>
      </w:r>
      <w:r>
        <w:rPr>
          <w:spacing w:val="-2"/>
          <w:sz w:val="18"/>
        </w:rPr>
        <w:t>с,'Ж6рркяа:ш</w:t>
      </w:r>
      <w:r>
        <w:rPr>
          <w:spacing w:val="5"/>
          <w:sz w:val="18"/>
        </w:rPr>
        <w:t> </w:t>
      </w:r>
      <w:r>
        <w:rPr>
          <w:spacing w:val="-2"/>
          <w:sz w:val="18"/>
        </w:rPr>
        <w:t>уд.-</w:t>
      </w:r>
      <w:r>
        <w:rPr>
          <w:spacing w:val="-42"/>
          <w:sz w:val="18"/>
        </w:rPr>
        <w:t> </w:t>
      </w:r>
      <w:r>
        <w:rPr>
          <w:spacing w:val="-2"/>
          <w:sz w:val="18"/>
        </w:rPr>
        <w:t>Новая,</w:t>
      </w:r>
      <w:r>
        <w:rPr>
          <w:spacing w:val="-4"/>
          <w:sz w:val="18"/>
        </w:rPr>
        <w:t> </w:t>
      </w:r>
      <w:r>
        <w:rPr>
          <w:spacing w:val="-1"/>
          <w:sz w:val="18"/>
        </w:rPr>
        <w:t>Яковлевского</w:t>
      </w:r>
      <w:r>
        <w:rPr>
          <w:spacing w:val="-13"/>
          <w:sz w:val="18"/>
        </w:rPr>
        <w:t> </w:t>
      </w:r>
      <w:r>
        <w:rPr>
          <w:spacing w:val="-1"/>
          <w:sz w:val="18"/>
        </w:rPr>
        <w:t>городского</w:t>
      </w:r>
      <w:r>
        <w:rPr>
          <w:spacing w:val="2"/>
          <w:sz w:val="18"/>
        </w:rPr>
        <w:t> </w:t>
      </w:r>
      <w:r>
        <w:rPr>
          <w:spacing w:val="-1"/>
          <w:sz w:val="18"/>
        </w:rPr>
        <w:t>округа»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309" w:right="461" w:firstLine="0"/>
        <w:jc w:val="center"/>
        <w:rPr>
          <w:sz w:val="18"/>
        </w:rPr>
      </w:pPr>
      <w:r>
        <w:rPr>
          <w:sz w:val="18"/>
        </w:rPr>
        <w:t>Дргавор</w:t>
      </w:r>
      <w:r>
        <w:rPr>
          <w:spacing w:val="-8"/>
          <w:sz w:val="18"/>
        </w:rPr>
        <w:t> </w:t>
      </w:r>
      <w:r>
        <w:rPr>
          <w:sz w:val="18"/>
        </w:rPr>
        <w:t>шаряда&lt;!дантра!#)-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4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1385"/>
        <w:gridCol w:w="1242"/>
        <w:gridCol w:w="311"/>
        <w:gridCol w:w="1428"/>
        <w:gridCol w:w="558"/>
      </w:tblGrid>
      <w:tr>
        <w:trPr>
          <w:trHeight w:val="211" w:hRule="atLeast"/>
        </w:trPr>
        <w:tc>
          <w:tcPr>
            <w:tcW w:w="1160" w:type="dxa"/>
          </w:tcPr>
          <w:p>
            <w:pPr>
              <w:pStyle w:val="TableParagraph"/>
              <w:spacing w:line="190" w:lineRule="exact" w:before="1"/>
              <w:ind w:left="194" w:right="146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Номер</w:t>
            </w:r>
          </w:p>
        </w:tc>
        <w:tc>
          <w:tcPr>
            <w:tcW w:w="1385" w:type="dxa"/>
          </w:tcPr>
          <w:p>
            <w:pPr>
              <w:pStyle w:val="TableParagraph"/>
              <w:spacing w:line="192" w:lineRule="exact"/>
              <w:ind w:left="153" w:right="296"/>
              <w:jc w:val="center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sz w:val="18"/>
              </w:rPr>
              <w:t>Дата</w:t>
            </w:r>
          </w:p>
        </w:tc>
        <w:tc>
          <w:tcPr>
            <w:tcW w:w="1242" w:type="dxa"/>
          </w:tcPr>
          <w:p>
            <w:pPr>
              <w:pStyle w:val="TableParagraph"/>
              <w:spacing w:line="180" w:lineRule="exact" w:before="11"/>
              <w:ind w:right="19"/>
              <w:jc w:val="right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отч</w:t>
            </w:r>
          </w:p>
        </w:tc>
        <w:tc>
          <w:tcPr>
            <w:tcW w:w="1739" w:type="dxa"/>
            <w:gridSpan w:val="2"/>
          </w:tcPr>
          <w:p>
            <w:pPr>
              <w:pStyle w:val="TableParagraph"/>
              <w:spacing w:line="180" w:lineRule="exact" w:before="11"/>
              <w:ind w:left="-17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етный</w:t>
            </w:r>
            <w:r>
              <w:rPr>
                <w:rFonts w:ascii="Times New Roman" w:hAnsi="Times New Roman"/>
                <w:spacing w:val="25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период</w:t>
            </w:r>
          </w:p>
        </w:tc>
        <w:tc>
          <w:tcPr>
            <w:tcW w:w="558" w:type="dxa"/>
          </w:tcPr>
          <w:p>
            <w:pPr>
              <w:pStyle w:val="TableParagraph"/>
              <w:spacing w:line="180" w:lineRule="exact" w:before="11"/>
              <w:ind w:right="245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99"/>
                <w:sz w:val="17"/>
              </w:rPr>
              <w:t>|</w:t>
            </w:r>
          </w:p>
        </w:tc>
      </w:tr>
      <w:tr>
        <w:trPr>
          <w:trHeight w:val="215" w:hRule="atLeast"/>
        </w:trPr>
        <w:tc>
          <w:tcPr>
            <w:tcW w:w="1160" w:type="dxa"/>
          </w:tcPr>
          <w:p>
            <w:pPr>
              <w:pStyle w:val="TableParagraph"/>
              <w:spacing w:line="185" w:lineRule="exact" w:before="11"/>
              <w:ind w:left="194" w:right="152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документ»</w:t>
            </w:r>
          </w:p>
        </w:tc>
        <w:tc>
          <w:tcPr>
            <w:tcW w:w="1385" w:type="dxa"/>
          </w:tcPr>
          <w:p>
            <w:pPr>
              <w:pStyle w:val="TableParagraph"/>
              <w:spacing w:line="193" w:lineRule="exact"/>
              <w:ind w:left="153" w:right="305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составления</w:t>
            </w:r>
          </w:p>
        </w:tc>
        <w:tc>
          <w:tcPr>
            <w:tcW w:w="1242" w:type="dxa"/>
          </w:tcPr>
          <w:p>
            <w:pPr>
              <w:pStyle w:val="TableParagraph"/>
              <w:spacing w:line="180" w:lineRule="exact" w:before="16"/>
              <w:ind w:left="200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99"/>
                <w:sz w:val="17"/>
              </w:rPr>
              <w:t>G</w:t>
            </w:r>
          </w:p>
        </w:tc>
        <w:tc>
          <w:tcPr>
            <w:tcW w:w="311" w:type="dxa"/>
          </w:tcPr>
          <w:p>
            <w:pPr>
              <w:pStyle w:val="TableParagraph"/>
              <w:spacing w:line="180" w:lineRule="exact" w:before="16"/>
              <w:ind w:right="81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w w:val="99"/>
                <w:sz w:val="17"/>
              </w:rPr>
              <w:t>!</w:t>
            </w:r>
          </w:p>
        </w:tc>
        <w:tc>
          <w:tcPr>
            <w:tcW w:w="1428" w:type="dxa"/>
          </w:tcPr>
          <w:p>
            <w:pPr>
              <w:pStyle w:val="TableParagraph"/>
              <w:tabs>
                <w:tab w:pos="723" w:val="left" w:leader="none"/>
              </w:tabs>
              <w:spacing w:line="180" w:lineRule="exact" w:before="16"/>
              <w:ind w:left="61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z w:val="17"/>
              </w:rPr>
              <w:t>.</w:t>
            </w:r>
            <w:r>
              <w:rPr>
                <w:rFonts w:ascii="Times New Roman" w:hAnsi="Times New Roman"/>
                <w:spacing w:val="43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.</w:t>
            </w:r>
            <w:r>
              <w:rPr>
                <w:rFonts w:ascii="Times New Roman" w:hAnsi="Times New Roman"/>
                <w:spacing w:val="41"/>
                <w:sz w:val="17"/>
              </w:rPr>
              <w:t> </w:t>
            </w:r>
            <w:r>
              <w:rPr>
                <w:rFonts w:ascii="Times New Roman" w:hAnsi="Times New Roman"/>
                <w:sz w:val="17"/>
              </w:rPr>
              <w:t>.</w:t>
              <w:tab/>
              <w:t>ио</w:t>
            </w:r>
          </w:p>
        </w:tc>
        <w:tc>
          <w:tcPr>
            <w:tcW w:w="558" w:type="dxa"/>
          </w:tcPr>
          <w:p>
            <w:pPr>
              <w:pStyle w:val="TableParagraph"/>
              <w:spacing w:line="180" w:lineRule="exact" w:before="16"/>
              <w:ind w:right="219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'I</w:t>
            </w:r>
          </w:p>
        </w:tc>
      </w:tr>
      <w:tr>
        <w:trPr>
          <w:trHeight w:val="220" w:hRule="atLeast"/>
        </w:trPr>
        <w:tc>
          <w:tcPr>
            <w:tcW w:w="1160" w:type="dxa"/>
          </w:tcPr>
          <w:p>
            <w:pPr>
              <w:pStyle w:val="TableParagraph"/>
              <w:spacing w:line="175" w:lineRule="exact" w:before="25"/>
              <w:ind w:left="55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i</w:t>
            </w:r>
          </w:p>
        </w:tc>
        <w:tc>
          <w:tcPr>
            <w:tcW w:w="1385" w:type="dxa"/>
          </w:tcPr>
          <w:p>
            <w:pPr>
              <w:pStyle w:val="TableParagraph"/>
              <w:spacing w:line="179" w:lineRule="exact" w:before="21"/>
              <w:ind w:left="153" w:right="291"/>
              <w:jc w:val="center"/>
              <w:rPr>
                <w:rFonts w:ascii="Times New Roman" w:hAnsi="Times New Roman"/>
                <w:sz w:val="17"/>
              </w:rPr>
            </w:pPr>
            <w:r>
              <w:rPr>
                <w:rFonts w:ascii="Times New Roman" w:hAnsi="Times New Roman"/>
                <w:spacing w:val="-3"/>
                <w:sz w:val="17"/>
              </w:rPr>
              <w:t>П</w:t>
            </w:r>
            <w:r>
              <w:rPr>
                <w:rFonts w:ascii="Times New Roman" w:hAnsi="Times New Roman"/>
                <w:spacing w:val="-20"/>
                <w:sz w:val="17"/>
              </w:rPr>
              <w:t> </w:t>
            </w:r>
            <w:r>
              <w:rPr>
                <w:rFonts w:ascii="Times New Roman" w:hAnsi="Times New Roman"/>
                <w:spacing w:val="-3"/>
                <w:sz w:val="17"/>
              </w:rPr>
              <w:t>,07.2023</w:t>
            </w:r>
          </w:p>
        </w:tc>
        <w:tc>
          <w:tcPr>
            <w:tcW w:w="1242" w:type="dxa"/>
          </w:tcPr>
          <w:p>
            <w:pPr>
              <w:pStyle w:val="TableParagraph"/>
              <w:spacing w:line="184" w:lineRule="exact" w:before="16"/>
              <w:ind w:left="313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03.05.2023-</w:t>
            </w:r>
          </w:p>
        </w:tc>
        <w:tc>
          <w:tcPr>
            <w:tcW w:w="311" w:type="dxa"/>
          </w:tcPr>
          <w:p>
            <w:pPr>
              <w:pStyle w:val="TableParagraph"/>
              <w:spacing w:line="184" w:lineRule="exact" w:before="16"/>
              <w:ind w:right="56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1</w:t>
            </w:r>
          </w:p>
        </w:tc>
        <w:tc>
          <w:tcPr>
            <w:tcW w:w="1428" w:type="dxa"/>
          </w:tcPr>
          <w:p>
            <w:pPr>
              <w:pStyle w:val="TableParagraph"/>
              <w:spacing w:line="193" w:lineRule="exact"/>
              <w:ind w:left="450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11.07.2023</w:t>
            </w:r>
          </w:p>
        </w:tc>
        <w:tc>
          <w:tcPr>
            <w:tcW w:w="558" w:type="dxa"/>
          </w:tcPr>
          <w:p>
            <w:pPr>
              <w:pStyle w:val="TableParagraph"/>
              <w:spacing w:line="193" w:lineRule="exact"/>
              <w:ind w:right="194"/>
              <w:jc w:val="right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{</w:t>
            </w:r>
          </w:p>
        </w:tc>
      </w:tr>
    </w:tbl>
    <w:p>
      <w:pPr>
        <w:pStyle w:val="BodyText"/>
        <w:spacing w:before="5"/>
        <w:rPr>
          <w:sz w:val="20"/>
        </w:rPr>
      </w:pPr>
    </w:p>
    <w:p>
      <w:pPr>
        <w:spacing w:before="93"/>
        <w:ind w:left="285" w:right="461" w:firstLine="0"/>
        <w:jc w:val="center"/>
        <w:rPr>
          <w:b/>
          <w:sz w:val="18"/>
        </w:rPr>
      </w:pPr>
      <w:r>
        <w:rPr>
          <w:b/>
          <w:sz w:val="18"/>
        </w:rPr>
        <w:t>СПРАВКА</w:t>
      </w:r>
    </w:p>
    <w:p>
      <w:pPr>
        <w:spacing w:before="19"/>
        <w:ind w:left="295" w:right="461" w:firstLine="0"/>
        <w:jc w:val="center"/>
        <w:rPr>
          <w:b/>
          <w:sz w:val="18"/>
        </w:rPr>
      </w:pPr>
      <w:r>
        <w:rPr>
          <w:b/>
          <w:spacing w:val="-4"/>
          <w:sz w:val="18"/>
        </w:rPr>
        <w:t>Q</w:t>
      </w:r>
      <w:r>
        <w:rPr>
          <w:b/>
          <w:spacing w:val="-2"/>
          <w:sz w:val="18"/>
        </w:rPr>
        <w:t> </w:t>
      </w:r>
      <w:r>
        <w:rPr>
          <w:b/>
          <w:spacing w:val="-4"/>
          <w:sz w:val="18"/>
        </w:rPr>
        <w:t>СТОИМОСТИ</w:t>
      </w:r>
      <w:r>
        <w:rPr>
          <w:b/>
          <w:spacing w:val="6"/>
          <w:sz w:val="18"/>
        </w:rPr>
        <w:t> </w:t>
      </w:r>
      <w:r>
        <w:rPr>
          <w:b/>
          <w:spacing w:val="-4"/>
          <w:sz w:val="19"/>
        </w:rPr>
        <w:t>ВЫПОЛНЕННЫХ</w:t>
      </w:r>
      <w:r>
        <w:rPr>
          <w:b/>
          <w:spacing w:val="-5"/>
          <w:sz w:val="19"/>
        </w:rPr>
        <w:t> </w:t>
      </w:r>
      <w:r>
        <w:rPr>
          <w:b/>
          <w:spacing w:val="-4"/>
          <w:sz w:val="18"/>
        </w:rPr>
        <w:t>РАБОТ</w:t>
      </w:r>
      <w:r>
        <w:rPr>
          <w:b/>
          <w:spacing w:val="-7"/>
          <w:sz w:val="18"/>
        </w:rPr>
        <w:t> </w:t>
      </w:r>
      <w:r>
        <w:rPr>
          <w:b/>
          <w:spacing w:val="-4"/>
          <w:sz w:val="18"/>
        </w:rPr>
        <w:t>И</w:t>
      </w:r>
      <w:r>
        <w:rPr>
          <w:b/>
          <w:spacing w:val="-3"/>
          <w:sz w:val="18"/>
        </w:rPr>
        <w:t> </w:t>
      </w:r>
      <w:r>
        <w:rPr>
          <w:b/>
          <w:spacing w:val="-4"/>
          <w:sz w:val="18"/>
        </w:rPr>
        <w:t>ЗАТРАТ</w:t>
      </w:r>
    </w:p>
    <w:p>
      <w:pPr>
        <w:pStyle w:val="BodyText"/>
        <w:spacing w:before="9"/>
        <w:rPr>
          <w:b/>
          <w:sz w:val="18"/>
        </w:rPr>
      </w:pPr>
    </w:p>
    <w:tbl>
      <w:tblPr>
        <w:tblW w:w="0" w:type="auto"/>
        <w:jc w:val="left"/>
        <w:tblInd w:w="1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"/>
        <w:gridCol w:w="3692"/>
        <w:gridCol w:w="775"/>
        <w:gridCol w:w="1533"/>
        <w:gridCol w:w="1509"/>
        <w:gridCol w:w="1906"/>
      </w:tblGrid>
      <w:tr>
        <w:trPr>
          <w:trHeight w:val="226" w:hRule="atLeast"/>
        </w:trPr>
        <w:tc>
          <w:tcPr>
            <w:tcW w:w="10188" w:type="dxa"/>
            <w:gridSpan w:val="6"/>
          </w:tcPr>
          <w:p>
            <w:pPr>
              <w:pStyle w:val="TableParagraph"/>
              <w:spacing w:line="199" w:lineRule="exact"/>
              <w:ind w:left="594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Стоимость</w:t>
            </w:r>
            <w:r>
              <w:rPr>
                <w:rFonts w:ascii="Times New Roman" w:hAnsi="Times New Roman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выполненных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работ</w:t>
            </w:r>
            <w:r>
              <w:rPr>
                <w:rFonts w:ascii="Times New Roman" w:hAnsi="Times New Roman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я</w:t>
            </w:r>
            <w:r>
              <w:rPr>
                <w:rFonts w:ascii="Times New Roman" w:hAnsi="Times New Roman"/>
                <w:spacing w:val="8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затрат,</w:t>
            </w:r>
            <w:r>
              <w:rPr>
                <w:rFonts w:ascii="Times New Roman" w:hAnsi="Times New Roman"/>
                <w:spacing w:val="-7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руб</w:t>
            </w:r>
          </w:p>
        </w:tc>
      </w:tr>
      <w:tr>
        <w:trPr>
          <w:trHeight w:val="861" w:hRule="atLeast"/>
        </w:trPr>
        <w:tc>
          <w:tcPr>
            <w:tcW w:w="773" w:type="dxa"/>
          </w:tcPr>
          <w:p>
            <w:pPr>
              <w:pStyle w:val="TableParagraph"/>
              <w:spacing w:line="256" w:lineRule="auto" w:before="19"/>
              <w:ind w:left="228" w:right="67" w:hanging="28"/>
              <w:jc w:val="both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Номер</w:t>
            </w:r>
            <w:r>
              <w:rPr>
                <w:rFonts w:ascii="Times New Roman" w:hAnsi="Times New Roman"/>
                <w:spacing w:val="-44"/>
                <w:sz w:val="18"/>
              </w:rPr>
              <w:t> </w:t>
            </w:r>
            <w:r>
              <w:rPr>
                <w:rFonts w:ascii="Times New Roman" w:hAnsi="Times New Roman"/>
                <w:spacing w:val="-1"/>
                <w:sz w:val="18"/>
              </w:rPr>
              <w:t>по </w:t>
            </w:r>
            <w:r>
              <w:rPr>
                <w:rFonts w:ascii="Times New Roman" w:hAnsi="Times New Roman"/>
                <w:sz w:val="18"/>
              </w:rPr>
              <w:t>по­</w:t>
            </w:r>
            <w:r>
              <w:rPr>
                <w:rFonts w:ascii="Times New Roman" w:hAnsi="Times New Roman"/>
                <w:spacing w:val="-4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рядку</w:t>
            </w:r>
          </w:p>
        </w:tc>
        <w:tc>
          <w:tcPr>
            <w:tcW w:w="3692" w:type="dxa"/>
          </w:tcPr>
          <w:p>
            <w:pPr>
              <w:pStyle w:val="TableParagraph"/>
              <w:spacing w:line="249" w:lineRule="auto" w:before="135"/>
              <w:ind w:left="880" w:right="462" w:hanging="52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2"/>
                <w:sz w:val="18"/>
              </w:rPr>
              <w:t>Наименование </w:t>
            </w:r>
            <w:r>
              <w:rPr>
                <w:rFonts w:ascii="Times New Roman" w:hAnsi="Times New Roman"/>
                <w:spacing w:val="-1"/>
                <w:sz w:val="18"/>
              </w:rPr>
              <w:t>пусковых комплексов,</w:t>
            </w:r>
            <w:r>
              <w:rPr>
                <w:rFonts w:ascii="Times New Roman" w:hAnsi="Times New Roman"/>
                <w:spacing w:val="-4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этапов,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объектов,</w:t>
            </w:r>
            <w:r>
              <w:rPr>
                <w:rFonts w:ascii="Times New Roman" w:hAnsi="Times New Roman"/>
                <w:spacing w:val="-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видов</w:t>
            </w:r>
          </w:p>
        </w:tc>
        <w:tc>
          <w:tcPr>
            <w:tcW w:w="775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59" w:right="274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Код</w:t>
            </w:r>
          </w:p>
        </w:tc>
        <w:tc>
          <w:tcPr>
            <w:tcW w:w="1533" w:type="dxa"/>
          </w:tcPr>
          <w:p>
            <w:pPr>
              <w:pStyle w:val="TableParagraph"/>
              <w:spacing w:line="254" w:lineRule="auto" w:before="125"/>
              <w:ind w:left="296" w:right="359" w:hanging="12"/>
              <w:jc w:val="center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сначала</w:t>
            </w:r>
            <w:r>
              <w:rPr>
                <w:rFonts w:ascii="Times New Roman" w:hAnsi="Times New Roman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spacing w:val="-2"/>
                <w:sz w:val="18"/>
              </w:rPr>
              <w:t>проведения</w:t>
            </w:r>
            <w:r>
              <w:rPr>
                <w:rFonts w:ascii="Times New Roman" w:hAnsi="Times New Roman"/>
                <w:spacing w:val="-4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работ</w:t>
            </w:r>
          </w:p>
        </w:tc>
        <w:tc>
          <w:tcPr>
            <w:tcW w:w="1509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9"/>
              </w:rPr>
            </w:pPr>
          </w:p>
          <w:p>
            <w:pPr>
              <w:pStyle w:val="TableParagraph"/>
              <w:ind w:left="14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еишаяагщда</w:t>
            </w:r>
          </w:p>
        </w:tc>
        <w:tc>
          <w:tcPr>
            <w:tcW w:w="1906" w:type="dxa"/>
            <w:vMerge w:val="restart"/>
          </w:tcPr>
          <w:p>
            <w:pPr>
              <w:pStyle w:val="TableParagraph"/>
              <w:spacing w:before="8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146" w:right="420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</w:t>
            </w:r>
            <w:r>
              <w:rPr>
                <w:rFonts w:ascii="Times New Roman" w:hAnsi="Times New Roman"/>
                <w:b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sz w:val="18"/>
              </w:rPr>
              <w:t>том</w:t>
            </w:r>
            <w:r>
              <w:rPr>
                <w:rFonts w:ascii="Times New Roman" w:hAnsi="Times New Roman"/>
                <w:spacing w:val="4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числе</w:t>
            </w:r>
            <w:r>
              <w:rPr>
                <w:rFonts w:ascii="Times New Roman" w:hAnsi="Times New Roman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за</w:t>
            </w:r>
          </w:p>
          <w:p>
            <w:pPr>
              <w:pStyle w:val="TableParagraph"/>
              <w:spacing w:before="14"/>
              <w:ind w:left="146" w:right="425"/>
              <w:jc w:val="center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sz w:val="18"/>
              </w:rPr>
              <w:t>отчетный</w:t>
            </w:r>
            <w:r>
              <w:rPr>
                <w:rFonts w:ascii="Times New Roman" w:hAnsi="Times New Roman"/>
                <w:spacing w:val="12"/>
                <w:sz w:val="18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период</w:t>
            </w:r>
          </w:p>
          <w:p>
            <w:pPr>
              <w:pStyle w:val="TableParagraph"/>
              <w:spacing w:before="3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185" w:lineRule="exact"/>
              <w:ind w:left="73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b/>
                <w:sz w:val="16"/>
              </w:rPr>
              <w:t>■б</w:t>
            </w:r>
            <w:r>
              <w:rPr>
                <w:rFonts w:ascii="Times New Roman" w:hAnsi="Times New Roman"/>
                <w:b/>
                <w:spacing w:val="48"/>
                <w:sz w:val="16"/>
              </w:rPr>
              <w:t> </w:t>
            </w:r>
            <w:r>
              <w:rPr>
                <w:rFonts w:ascii="Times New Roman" w:hAnsi="Times New Roman"/>
                <w:sz w:val="18"/>
              </w:rPr>
              <w:t>",</w:t>
            </w:r>
          </w:p>
          <w:p>
            <w:pPr>
              <w:pStyle w:val="TableParagraph"/>
              <w:ind w:left="49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</w:tr>
      <w:tr>
        <w:trPr>
          <w:trHeight w:val="266" w:hRule="atLeast"/>
        </w:trPr>
        <w:tc>
          <w:tcPr>
            <w:tcW w:w="773" w:type="dxa"/>
          </w:tcPr>
          <w:p>
            <w:pPr>
              <w:pStyle w:val="TableParagraph"/>
              <w:spacing w:line="148" w:lineRule="exact" w:before="99"/>
              <w:ind w:right="273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w w:val="99"/>
                <w:sz w:val="16"/>
              </w:rPr>
              <w:t>t</w:t>
            </w:r>
          </w:p>
        </w:tc>
        <w:tc>
          <w:tcPr>
            <w:tcW w:w="3692" w:type="dxa"/>
          </w:tcPr>
          <w:p>
            <w:pPr>
              <w:pStyle w:val="TableParagraph"/>
              <w:spacing w:line="148" w:lineRule="exact" w:before="99"/>
              <w:ind w:right="100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2</w:t>
            </w:r>
          </w:p>
        </w:tc>
        <w:tc>
          <w:tcPr>
            <w:tcW w:w="775" w:type="dxa"/>
          </w:tcPr>
          <w:p>
            <w:pPr>
              <w:pStyle w:val="TableParagraph"/>
              <w:spacing w:line="148" w:lineRule="exact" w:before="99"/>
              <w:ind w:left="159" w:right="233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3-</w:t>
            </w:r>
          </w:p>
        </w:tc>
        <w:tc>
          <w:tcPr>
            <w:tcW w:w="1533" w:type="dxa"/>
          </w:tcPr>
          <w:p>
            <w:pPr>
              <w:pStyle w:val="TableParagraph"/>
              <w:spacing w:line="162" w:lineRule="exact" w:before="85"/>
              <w:ind w:right="100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</w:t>
            </w:r>
          </w:p>
        </w:tc>
        <w:tc>
          <w:tcPr>
            <w:tcW w:w="1509" w:type="dxa"/>
          </w:tcPr>
          <w:p>
            <w:pPr>
              <w:pStyle w:val="TableParagraph"/>
              <w:tabs>
                <w:tab w:pos="355" w:val="left" w:leader="none"/>
              </w:tabs>
              <w:spacing w:line="162" w:lineRule="exact" w:before="85"/>
              <w:ind w:left="57"/>
              <w:jc w:val="center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</w:t>
              <w:tab/>
              <w:t>'</w:t>
            </w: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7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3692" w:type="dxa"/>
          </w:tcPr>
          <w:p>
            <w:pPr>
              <w:pStyle w:val="TableParagraph"/>
              <w:spacing w:line="68" w:lineRule="exact"/>
              <w:ind w:left="7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1"/>
                <w:sz w:val="18"/>
              </w:rPr>
              <w:t>Всего</w:t>
            </w:r>
            <w:r>
              <w:rPr>
                <w:rFonts w:ascii="Times New Roman" w:hAnsi="Times New Roman"/>
                <w:spacing w:val="-11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работ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и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затрат,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509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2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2" w:type="dxa"/>
          </w:tcPr>
          <w:p>
            <w:pPr>
              <w:pStyle w:val="TableParagraph"/>
              <w:spacing w:line="200" w:lineRule="exact" w:before="19"/>
              <w:ind w:left="7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pacing w:val="-2"/>
                <w:sz w:val="18"/>
              </w:rPr>
              <w:t>включаемых</w:t>
            </w:r>
            <w:r>
              <w:rPr>
                <w:rFonts w:ascii="Times New Roman" w:hAnsi="Times New Roman"/>
                <w:spacing w:val="-13"/>
                <w:sz w:val="18"/>
              </w:rPr>
              <w:t> </w:t>
            </w:r>
            <w:r>
              <w:rPr>
                <w:rFonts w:ascii="Times New Roman" w:hAnsi="Times New Roman"/>
                <w:spacing w:val="-1"/>
                <w:sz w:val="18"/>
              </w:rPr>
              <w:t>в</w:t>
            </w:r>
            <w:r>
              <w:rPr>
                <w:rFonts w:ascii="Times New Roman" w:hAnsi="Times New Roman"/>
                <w:spacing w:val="1"/>
                <w:sz w:val="18"/>
              </w:rPr>
              <w:t> </w:t>
            </w:r>
            <w:r>
              <w:rPr>
                <w:rFonts w:ascii="Times New Roman" w:hAnsi="Times New Roman"/>
                <w:spacing w:val="-1"/>
                <w:sz w:val="18"/>
              </w:rPr>
              <w:t>стоимость</w:t>
            </w:r>
            <w:r>
              <w:rPr>
                <w:rFonts w:ascii="Times New Roman" w:hAnsi="Times New Roman"/>
                <w:sz w:val="18"/>
              </w:rPr>
              <w:t> </w:t>
            </w:r>
            <w:r>
              <w:rPr>
                <w:rFonts w:ascii="Times New Roman" w:hAnsi="Times New Roman"/>
                <w:spacing w:val="-1"/>
                <w:sz w:val="18"/>
              </w:rPr>
              <w:t>работ,</w:t>
            </w:r>
            <w:r>
              <w:rPr>
                <w:rFonts w:ascii="Times New Roman" w:hAnsi="Times New Roman"/>
                <w:spacing w:val="-2"/>
                <w:sz w:val="18"/>
              </w:rPr>
              <w:t> </w:t>
            </w:r>
            <w:r>
              <w:rPr>
                <w:rFonts w:ascii="Times New Roman" w:hAnsi="Times New Roman"/>
                <w:spacing w:val="-1"/>
                <w:sz w:val="18"/>
              </w:rPr>
              <w:t>в</w:t>
            </w:r>
            <w:r>
              <w:rPr>
                <w:rFonts w:ascii="Times New Roman" w:hAnsi="Times New Roman"/>
                <w:spacing w:val="-5"/>
                <w:sz w:val="18"/>
              </w:rPr>
              <w:t> </w:t>
            </w:r>
            <w:r>
              <w:rPr>
                <w:rFonts w:ascii="Times New Roman" w:hAnsi="Times New Roman"/>
                <w:spacing w:val="-1"/>
                <w:sz w:val="18"/>
              </w:rPr>
              <w:t>том</w:t>
            </w:r>
            <w:r>
              <w:rPr>
                <w:rFonts w:ascii="Times New Roman" w:hAnsi="Times New Roman"/>
                <w:spacing w:val="6"/>
                <w:sz w:val="18"/>
              </w:rPr>
              <w:t> </w:t>
            </w:r>
            <w:r>
              <w:rPr>
                <w:rFonts w:ascii="Times New Roman" w:hAnsi="Times New Roman"/>
                <w:spacing w:val="-1"/>
                <w:sz w:val="18"/>
              </w:rPr>
              <w:t>числе;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28"/>
              <w:ind w:right="139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425</w:t>
            </w:r>
            <w:r>
              <w:rPr>
                <w:rFonts w:ascii="Times New Roman"/>
                <w:b/>
                <w:spacing w:val="48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243,00</w:t>
            </w:r>
          </w:p>
        </w:tc>
        <w:tc>
          <w:tcPr>
            <w:tcW w:w="1509" w:type="dxa"/>
          </w:tcPr>
          <w:p>
            <w:pPr>
              <w:pStyle w:val="TableParagraph"/>
              <w:spacing w:before="28"/>
              <w:ind w:right="15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425</w:t>
            </w:r>
            <w:r>
              <w:rPr>
                <w:rFonts w:ascii="Times New Roman"/>
                <w:b/>
                <w:spacing w:val="48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243,00</w:t>
            </w:r>
          </w:p>
        </w:tc>
        <w:tc>
          <w:tcPr>
            <w:tcW w:w="1906" w:type="dxa"/>
          </w:tcPr>
          <w:p>
            <w:pPr>
              <w:pStyle w:val="TableParagraph"/>
              <w:ind w:right="20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425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243,00</w:t>
            </w:r>
          </w:p>
        </w:tc>
      </w:tr>
      <w:tr>
        <w:trPr>
          <w:trHeight w:val="466" w:hRule="atLeast"/>
        </w:trPr>
        <w:tc>
          <w:tcPr>
            <w:tcW w:w="773" w:type="dxa"/>
          </w:tcPr>
          <w:p>
            <w:pPr>
              <w:pStyle w:val="TableParagraph"/>
              <w:spacing w:before="9"/>
              <w:ind w:right="27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sz w:val="18"/>
              </w:rPr>
              <w:t>'</w:t>
            </w:r>
            <w:r>
              <w:rPr>
                <w:rFonts w:ascii="Times New Roman"/>
                <w:spacing w:val="41"/>
                <w:sz w:val="18"/>
              </w:rPr>
              <w:t> </w:t>
            </w:r>
            <w:r>
              <w:rPr>
                <w:rFonts w:ascii="Times New Roman"/>
                <w:b/>
                <w:sz w:val="16"/>
              </w:rPr>
              <w:t>1</w:t>
            </w:r>
          </w:p>
        </w:tc>
        <w:tc>
          <w:tcPr>
            <w:tcW w:w="3692" w:type="dxa"/>
          </w:tcPr>
          <w:p>
            <w:pPr>
              <w:pStyle w:val="TableParagraph"/>
              <w:spacing w:before="5"/>
              <w:ind w:left="70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СМР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24"/>
              <w:ind w:right="144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425</w:t>
            </w:r>
            <w:r>
              <w:rPr>
                <w:rFonts w:ascii="Times New Roman"/>
                <w:b/>
                <w:spacing w:val="44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243,00</w:t>
            </w:r>
          </w:p>
        </w:tc>
        <w:tc>
          <w:tcPr>
            <w:tcW w:w="1509" w:type="dxa"/>
          </w:tcPr>
          <w:p>
            <w:pPr>
              <w:pStyle w:val="TableParagraph"/>
              <w:spacing w:before="24"/>
              <w:ind w:right="15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425</w:t>
            </w:r>
            <w:r>
              <w:rPr>
                <w:rFonts w:ascii="Times New Roman"/>
                <w:b/>
                <w:spacing w:val="48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243,00</w:t>
            </w:r>
          </w:p>
        </w:tc>
        <w:tc>
          <w:tcPr>
            <w:tcW w:w="1906" w:type="dxa"/>
          </w:tcPr>
          <w:p>
            <w:pPr>
              <w:pStyle w:val="TableParagraph"/>
              <w:spacing w:before="9"/>
              <w:ind w:right="212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425</w:t>
            </w:r>
            <w:r>
              <w:rPr>
                <w:rFonts w:ascii="Times New Roman"/>
                <w:b/>
                <w:spacing w:val="43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243,00</w:t>
            </w:r>
          </w:p>
        </w:tc>
      </w:tr>
      <w:tr>
        <w:trPr>
          <w:trHeight w:val="459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2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190" w:lineRule="exact"/>
              <w:ind w:right="175"/>
              <w:jc w:val="right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Итого</w:t>
            </w:r>
            <w:r>
              <w:rPr>
                <w:rFonts w:ascii="Times New Roman" w:hAnsi="Times New Roman"/>
                <w:spacing w:val="-4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без</w:t>
            </w:r>
            <w:r>
              <w:rPr>
                <w:rFonts w:ascii="Times New Roman" w:hAnsi="Times New Roman"/>
                <w:spacing w:val="-6"/>
                <w:sz w:val="18"/>
              </w:rPr>
              <w:t> </w:t>
            </w:r>
            <w:r>
              <w:rPr>
                <w:rFonts w:ascii="Times New Roman" w:hAnsi="Times New Roman"/>
                <w:sz w:val="18"/>
              </w:rPr>
              <w:t>НДС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line="182" w:lineRule="exact"/>
              <w:ind w:right="139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425</w:t>
            </w:r>
            <w:r>
              <w:rPr>
                <w:rFonts w:ascii="Times New Roman"/>
                <w:b/>
                <w:spacing w:val="51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243,00</w:t>
            </w:r>
          </w:p>
        </w:tc>
        <w:tc>
          <w:tcPr>
            <w:tcW w:w="1509" w:type="dxa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right="15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425</w:t>
            </w:r>
            <w:r>
              <w:rPr>
                <w:rFonts w:ascii="Times New Roman"/>
                <w:b/>
                <w:spacing w:val="48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243,00</w:t>
            </w:r>
          </w:p>
        </w:tc>
        <w:tc>
          <w:tcPr>
            <w:tcW w:w="1906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right="212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425</w:t>
            </w:r>
            <w:r>
              <w:rPr>
                <w:rFonts w:ascii="Times New Roman"/>
                <w:b/>
                <w:spacing w:val="46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243,00</w:t>
            </w:r>
          </w:p>
        </w:tc>
      </w:tr>
      <w:tr>
        <w:trPr>
          <w:trHeight w:val="226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92" w:type="dxa"/>
          </w:tcPr>
          <w:p>
            <w:pPr>
              <w:pStyle w:val="TableParagraph"/>
              <w:spacing w:line="177" w:lineRule="exact" w:before="29"/>
              <w:ind w:right="200"/>
              <w:jc w:val="right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Сумма Н</w:t>
            </w:r>
            <w:r>
              <w:rPr>
                <w:rFonts w:ascii="Times New Roman" w:hAnsi="Times New Roman"/>
                <w:b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Д</w:t>
            </w:r>
            <w:r>
              <w:rPr>
                <w:rFonts w:ascii="Times New Roman" w:hAnsi="Times New Roman"/>
                <w:b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С</w:t>
            </w:r>
            <w:r>
              <w:rPr>
                <w:rFonts w:ascii="Times New Roman" w:hAnsi="Times New Roman"/>
                <w:b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-20%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line="177" w:lineRule="exact" w:before="29"/>
              <w:ind w:right="139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85</w:t>
            </w:r>
            <w:r>
              <w:rPr>
                <w:rFonts w:ascii="Times New Roman"/>
                <w:b/>
                <w:spacing w:val="34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048,60</w:t>
            </w:r>
          </w:p>
        </w:tc>
        <w:tc>
          <w:tcPr>
            <w:tcW w:w="1509" w:type="dxa"/>
          </w:tcPr>
          <w:p>
            <w:pPr>
              <w:pStyle w:val="TableParagraph"/>
              <w:spacing w:line="182" w:lineRule="exact" w:before="24"/>
              <w:ind w:right="155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85</w:t>
            </w:r>
            <w:r>
              <w:rPr>
                <w:rFonts w:ascii="Times New Roman"/>
                <w:b/>
                <w:spacing w:val="38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048,60</w:t>
            </w:r>
          </w:p>
        </w:tc>
        <w:tc>
          <w:tcPr>
            <w:tcW w:w="1906" w:type="dxa"/>
          </w:tcPr>
          <w:p>
            <w:pPr>
              <w:pStyle w:val="TableParagraph"/>
              <w:spacing w:line="203" w:lineRule="exact"/>
              <w:ind w:right="19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pacing w:val="-2"/>
                <w:sz w:val="18"/>
              </w:rPr>
              <w:t>.85</w:t>
            </w:r>
            <w:r>
              <w:rPr>
                <w:rFonts w:ascii="Times New Roman"/>
                <w:spacing w:val="-9"/>
                <w:sz w:val="18"/>
              </w:rPr>
              <w:t> </w:t>
            </w:r>
            <w:r>
              <w:rPr>
                <w:rFonts w:ascii="Times New Roman"/>
                <w:spacing w:val="-2"/>
                <w:sz w:val="18"/>
              </w:rPr>
              <w:t>048,60</w:t>
            </w:r>
          </w:p>
        </w:tc>
      </w:tr>
      <w:tr>
        <w:trPr>
          <w:trHeight w:val="222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692" w:type="dxa"/>
          </w:tcPr>
          <w:p>
            <w:pPr>
              <w:pStyle w:val="TableParagraph"/>
              <w:spacing w:line="164" w:lineRule="exact" w:before="38"/>
              <w:ind w:right="191"/>
              <w:jc w:val="right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9"/>
                <w:sz w:val="16"/>
              </w:rPr>
              <w:t>ВСЕГО</w:t>
            </w:r>
            <w:r>
              <w:rPr>
                <w:rFonts w:ascii="Times New Roman" w:hAnsi="Times New Roman"/>
                <w:b/>
                <w:spacing w:val="33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с</w:t>
            </w:r>
            <w:r>
              <w:rPr>
                <w:rFonts w:ascii="Times New Roman" w:hAnsi="Times New Roman"/>
                <w:b/>
                <w:spacing w:val="20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учетом</w:t>
            </w:r>
            <w:r>
              <w:rPr>
                <w:rFonts w:ascii="Times New Roman" w:hAnsi="Times New Roman"/>
                <w:b/>
                <w:spacing w:val="36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НДС</w:t>
            </w:r>
          </w:p>
        </w:tc>
        <w:tc>
          <w:tcPr>
            <w:tcW w:w="77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33" w:type="dxa"/>
          </w:tcPr>
          <w:p>
            <w:pPr>
              <w:pStyle w:val="TableParagraph"/>
              <w:spacing w:line="169" w:lineRule="exact" w:before="33"/>
              <w:ind w:right="144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510</w:t>
            </w:r>
            <w:r>
              <w:rPr>
                <w:rFonts w:ascii="Times New Roman"/>
                <w:b/>
                <w:spacing w:val="38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291,60</w:t>
            </w:r>
          </w:p>
        </w:tc>
        <w:tc>
          <w:tcPr>
            <w:tcW w:w="1509" w:type="dxa"/>
          </w:tcPr>
          <w:p>
            <w:pPr>
              <w:pStyle w:val="TableParagraph"/>
              <w:spacing w:line="174" w:lineRule="exact" w:before="28"/>
              <w:ind w:right="160"/>
              <w:jc w:val="righ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510</w:t>
            </w:r>
            <w:r>
              <w:rPr>
                <w:rFonts w:ascii="Times New Roman"/>
                <w:b/>
                <w:spacing w:val="49"/>
                <w:sz w:val="16"/>
              </w:rPr>
              <w:t> </w:t>
            </w:r>
            <w:r>
              <w:rPr>
                <w:rFonts w:ascii="Times New Roman"/>
                <w:b/>
                <w:sz w:val="16"/>
              </w:rPr>
              <w:t>291,60</w:t>
            </w:r>
          </w:p>
        </w:tc>
        <w:tc>
          <w:tcPr>
            <w:tcW w:w="1906" w:type="dxa"/>
          </w:tcPr>
          <w:p>
            <w:pPr>
              <w:pStyle w:val="TableParagraph"/>
              <w:spacing w:line="197" w:lineRule="exact" w:before="5"/>
              <w:ind w:right="20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b/>
                <w:sz w:val="16"/>
              </w:rPr>
              <w:t>510</w:t>
            </w:r>
            <w:r>
              <w:rPr>
                <w:rFonts w:ascii="Times New Roman"/>
                <w:b/>
                <w:spacing w:val="18"/>
                <w:sz w:val="16"/>
              </w:rPr>
              <w:t> </w:t>
            </w:r>
            <w:r>
              <w:rPr>
                <w:rFonts w:ascii="Times New Roman"/>
                <w:sz w:val="18"/>
              </w:rPr>
              <w:t>291,60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spacing w:before="1"/>
        <w:ind w:left="4501" w:right="461" w:firstLine="0"/>
        <w:jc w:val="center"/>
        <w:rPr>
          <w:sz w:val="18"/>
        </w:rPr>
      </w:pPr>
      <w:r>
        <w:rPr>
          <w:spacing w:val="-3"/>
          <w:sz w:val="18"/>
        </w:rPr>
        <w:t>НачаяьШ:К.МКУ</w:t>
      </w:r>
      <w:r>
        <w:rPr>
          <w:spacing w:val="-6"/>
          <w:sz w:val="18"/>
        </w:rPr>
        <w:t> </w:t>
      </w:r>
      <w:r>
        <w:rPr>
          <w:spacing w:val="-3"/>
          <w:sz w:val="18"/>
        </w:rPr>
        <w:t>«Управление</w:t>
      </w:r>
      <w:r>
        <w:rPr>
          <w:spacing w:val="3"/>
          <w:sz w:val="18"/>
        </w:rPr>
        <w:t> </w:t>
      </w:r>
      <w:r>
        <w:rPr>
          <w:spacing w:val="-3"/>
          <w:sz w:val="18"/>
        </w:rPr>
        <w:t>социального</w:t>
      </w:r>
      <w:r>
        <w:rPr>
          <w:spacing w:val="2"/>
          <w:sz w:val="18"/>
        </w:rPr>
        <w:t> </w:t>
      </w:r>
      <w:r>
        <w:rPr>
          <w:spacing w:val="-3"/>
          <w:sz w:val="18"/>
        </w:rPr>
        <w:t>етрч:§ййГ1йй^-ЛкбМ»Ш5Рй</w:t>
      </w:r>
    </w:p>
    <w:p>
      <w:pPr>
        <w:tabs>
          <w:tab w:pos="8816" w:val="left" w:leader="none"/>
        </w:tabs>
        <w:spacing w:before="9"/>
        <w:ind w:left="6531" w:right="0" w:firstLine="0"/>
        <w:jc w:val="left"/>
        <w:rPr>
          <w:sz w:val="18"/>
        </w:rPr>
      </w:pPr>
      <w:r>
        <w:rPr>
          <w:sz w:val="18"/>
        </w:rPr>
        <w:t>горойскад^бкруга»</w:t>
        <w:tab/>
        <w:t>‘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8254"/>
      </w:pPr>
      <w:r>
        <w:rPr/>
        <w:t>_АЖДерейввд-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spacing w:line="256" w:lineRule="auto" w:before="0"/>
        <w:ind w:left="4501" w:right="441" w:firstLine="0"/>
        <w:jc w:val="center"/>
        <w:rPr>
          <w:sz w:val="18"/>
        </w:rPr>
      </w:pPr>
      <w:r>
        <w:rPr>
          <w:sz w:val="18"/>
        </w:rPr>
        <w:t>Шчальникдепартамента развития услуг и сервисов, взаимодействия с</w:t>
      </w:r>
      <w:r>
        <w:rPr>
          <w:spacing w:val="-42"/>
          <w:sz w:val="18"/>
        </w:rPr>
        <w:t> </w:t>
      </w:r>
      <w:r>
        <w:rPr>
          <w:spacing w:val="-1"/>
          <w:sz w:val="18"/>
        </w:rPr>
        <w:t>клиентами</w:t>
      </w:r>
      <w:r>
        <w:rPr>
          <w:spacing w:val="-5"/>
          <w:sz w:val="18"/>
        </w:rPr>
        <w:t> </w:t>
      </w:r>
      <w:r>
        <w:rPr>
          <w:spacing w:val="-1"/>
          <w:sz w:val="18"/>
        </w:rPr>
        <w:t>филиала</w:t>
      </w:r>
      <w:r>
        <w:rPr>
          <w:spacing w:val="-14"/>
          <w:sz w:val="18"/>
        </w:rPr>
        <w:t> </w:t>
      </w:r>
      <w:r>
        <w:rPr>
          <w:sz w:val="18"/>
        </w:rPr>
        <w:t>ПАО</w:t>
      </w:r>
      <w:r>
        <w:rPr>
          <w:spacing w:val="3"/>
          <w:sz w:val="18"/>
        </w:rPr>
        <w:t> </w:t>
      </w:r>
      <w:r>
        <w:rPr>
          <w:sz w:val="18"/>
        </w:rPr>
        <w:t>«Pocfira</w:t>
      </w:r>
      <w:r>
        <w:rPr>
          <w:spacing w:val="7"/>
          <w:sz w:val="18"/>
        </w:rPr>
        <w:t> </w:t>
      </w:r>
      <w:r>
        <w:rPr>
          <w:sz w:val="18"/>
        </w:rPr>
        <w:t>Центр»-«Белгородэнерго»,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ind w:left="8312"/>
      </w:pPr>
      <w:r>
        <w:rPr/>
        <w:t>$цИ,ЧумаАейкО:-</w:t>
      </w:r>
    </w:p>
    <w:p>
      <w:pPr>
        <w:spacing w:after="0"/>
        <w:sectPr>
          <w:pgSz w:w="11950" w:h="16860"/>
          <w:pgMar w:top="720" w:bottom="280" w:left="1000" w:right="440"/>
        </w:sectPr>
      </w:pPr>
    </w:p>
    <w:p>
      <w:pPr>
        <w:spacing w:before="77"/>
        <w:ind w:left="611" w:right="24" w:firstLine="0"/>
        <w:jc w:val="center"/>
        <w:rPr>
          <w:b/>
          <w:sz w:val="16"/>
        </w:rPr>
      </w:pPr>
      <w:r>
        <w:rPr>
          <w:b/>
          <w:sz w:val="16"/>
        </w:rPr>
        <w:t>27.07.2023</w:t>
      </w:r>
    </w:p>
    <w:p>
      <w:pPr>
        <w:spacing w:before="47"/>
        <w:ind w:left="612" w:right="24" w:firstLine="0"/>
        <w:jc w:val="center"/>
        <w:rPr>
          <w:b/>
          <w:sz w:val="16"/>
        </w:rPr>
      </w:pPr>
      <w:r>
        <w:rPr>
          <w:b/>
          <w:spacing w:val="-3"/>
          <w:sz w:val="16"/>
        </w:rPr>
        <w:t>Поступ.</w:t>
      </w:r>
      <w:r>
        <w:rPr>
          <w:b/>
          <w:spacing w:val="8"/>
          <w:sz w:val="16"/>
        </w:rPr>
        <w:t> </w:t>
      </w:r>
      <w:r>
        <w:rPr>
          <w:b/>
          <w:spacing w:val="-3"/>
          <w:sz w:val="16"/>
        </w:rPr>
        <w:t>в</w:t>
      </w:r>
      <w:r>
        <w:rPr>
          <w:b/>
          <w:spacing w:val="4"/>
          <w:sz w:val="16"/>
        </w:rPr>
        <w:t> </w:t>
      </w:r>
      <w:r>
        <w:rPr>
          <w:b/>
          <w:spacing w:val="-3"/>
          <w:sz w:val="16"/>
        </w:rPr>
        <w:t>банк</w:t>
      </w:r>
      <w:r>
        <w:rPr>
          <w:b/>
          <w:spacing w:val="-14"/>
          <w:sz w:val="16"/>
        </w:rPr>
        <w:t> </w:t>
      </w:r>
      <w:r>
        <w:rPr>
          <w:b/>
          <w:spacing w:val="-2"/>
          <w:sz w:val="16"/>
        </w:rPr>
        <w:t>плат.</w:t>
      </w:r>
    </w:p>
    <w:p>
      <w:pPr>
        <w:spacing w:before="87"/>
        <w:ind w:left="605" w:right="5001" w:firstLine="0"/>
        <w:jc w:val="center"/>
        <w:rPr>
          <w:b/>
          <w:sz w:val="16"/>
        </w:rPr>
      </w:pPr>
      <w:r>
        <w:rPr/>
        <w:br w:type="column"/>
      </w:r>
      <w:r>
        <w:rPr>
          <w:b/>
          <w:sz w:val="16"/>
        </w:rPr>
        <w:t>27.07.2023</w:t>
      </w:r>
    </w:p>
    <w:p>
      <w:pPr>
        <w:spacing w:before="46"/>
        <w:ind w:left="611" w:right="5001" w:firstLine="0"/>
        <w:jc w:val="center"/>
        <w:rPr>
          <w:b/>
          <w:sz w:val="16"/>
        </w:rPr>
      </w:pPr>
      <w:r>
        <w:rPr>
          <w:b/>
          <w:spacing w:val="-1"/>
          <w:sz w:val="16"/>
        </w:rPr>
        <w:t>Списано</w:t>
      </w:r>
      <w:r>
        <w:rPr>
          <w:b/>
          <w:spacing w:val="-8"/>
          <w:sz w:val="16"/>
        </w:rPr>
        <w:t> </w:t>
      </w:r>
      <w:r>
        <w:rPr>
          <w:b/>
          <w:spacing w:val="-1"/>
          <w:sz w:val="16"/>
        </w:rPr>
        <w:t>со</w:t>
      </w:r>
      <w:r>
        <w:rPr>
          <w:b/>
          <w:spacing w:val="-8"/>
          <w:sz w:val="16"/>
        </w:rPr>
        <w:t> </w:t>
      </w:r>
      <w:r>
        <w:rPr>
          <w:b/>
          <w:spacing w:val="-1"/>
          <w:sz w:val="16"/>
        </w:rPr>
        <w:t>сч.плат.</w:t>
      </w:r>
    </w:p>
    <w:p>
      <w:pPr>
        <w:spacing w:after="0"/>
        <w:jc w:val="center"/>
        <w:rPr>
          <w:sz w:val="16"/>
        </w:rPr>
        <w:sectPr>
          <w:pgSz w:w="12040" w:h="16920"/>
          <w:pgMar w:top="1160" w:bottom="280" w:left="1080" w:right="780"/>
          <w:cols w:num="2" w:equalWidth="0">
            <w:col w:w="2126" w:space="999"/>
            <w:col w:w="7055"/>
          </w:cols>
        </w:sectPr>
      </w:pPr>
    </w:p>
    <w:p>
      <w:pPr>
        <w:pStyle w:val="BodyText"/>
        <w:spacing w:before="6"/>
        <w:rPr>
          <w:b/>
          <w:sz w:val="15"/>
        </w:rPr>
      </w:pPr>
      <w:r>
        <w:rPr/>
        <w:pict>
          <v:group style="position:absolute;margin-left:0pt;margin-top:0pt;width:601.7pt;height:846pt;mso-position-horizontal-relative:page;mso-position-vertical-relative:page;z-index:15744512" coordorigin="0,0" coordsize="12034,16920">
            <v:shape style="position:absolute;left:0;top:0;width:12034;height:16920" type="#_x0000_t75" stroked="false">
              <v:imagedata r:id="rId42" o:title=""/>
            </v:shape>
            <v:shape style="position:absolute;left:10723;top:1205;width:864;height:341" type="#_x0000_t75" stroked="false">
              <v:imagedata r:id="rId43" o:title=""/>
            </v:shape>
            <v:shape style="position:absolute;left:11122;top:1786;width:456;height:375" type="#_x0000_t75" stroked="false">
              <v:imagedata r:id="rId44" o:title=""/>
            </v:shape>
            <w10:wrap type="none"/>
          </v:group>
        </w:pict>
      </w:r>
    </w:p>
    <w:p>
      <w:pPr>
        <w:tabs>
          <w:tab w:pos="4017" w:val="left" w:leader="none"/>
          <w:tab w:pos="6557" w:val="right" w:leader="none"/>
        </w:tabs>
        <w:spacing w:before="94"/>
        <w:ind w:left="311" w:right="0" w:firstLine="0"/>
        <w:jc w:val="left"/>
        <w:rPr>
          <w:b/>
          <w:sz w:val="16"/>
        </w:rPr>
      </w:pPr>
      <w:r>
        <w:rPr>
          <w:b/>
          <w:sz w:val="16"/>
        </w:rPr>
        <w:t>ПЛАТЕЖНОЕ</w:t>
      </w:r>
      <w:r>
        <w:rPr>
          <w:b/>
          <w:spacing w:val="35"/>
          <w:sz w:val="16"/>
        </w:rPr>
        <w:t> </w:t>
      </w:r>
      <w:r>
        <w:rPr>
          <w:b/>
          <w:sz w:val="16"/>
        </w:rPr>
        <w:t>ПОРУЧЕНИЕ</w:t>
      </w:r>
      <w:r>
        <w:rPr>
          <w:b/>
          <w:spacing w:val="33"/>
          <w:sz w:val="16"/>
        </w:rPr>
        <w:t> </w:t>
      </w:r>
      <w:r>
        <w:rPr>
          <w:b/>
          <w:sz w:val="16"/>
        </w:rPr>
        <w:t>N</w:t>
        <w:tab/>
        <w:t>45583</w:t>
      </w:r>
      <w:r>
        <w:rPr>
          <w:b/>
          <w:sz w:val="16"/>
        </w:rPr>
        <w:tab/>
      </w:r>
      <w:r>
        <w:rPr>
          <w:b/>
          <w:sz w:val="16"/>
        </w:rPr>
        <w:t>27.07.2023</w:t>
      </w:r>
    </w:p>
    <w:p>
      <w:pPr>
        <w:tabs>
          <w:tab w:pos="7958" w:val="left" w:leader="none"/>
        </w:tabs>
        <w:spacing w:before="61"/>
        <w:ind w:left="6029" w:right="0" w:firstLine="0"/>
        <w:jc w:val="left"/>
        <w:rPr>
          <w:b/>
          <w:sz w:val="16"/>
        </w:rPr>
      </w:pPr>
      <w:r>
        <w:rPr>
          <w:b/>
          <w:sz w:val="16"/>
        </w:rPr>
        <w:t>Дата</w:t>
        <w:tab/>
        <w:t>Вид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платежа</w:t>
      </w:r>
    </w:p>
    <w:tbl>
      <w:tblPr>
        <w:tblW w:w="0" w:type="auto"/>
        <w:jc w:val="left"/>
        <w:tblInd w:w="1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0"/>
        <w:gridCol w:w="1122"/>
        <w:gridCol w:w="3505"/>
        <w:gridCol w:w="807"/>
        <w:gridCol w:w="919"/>
        <w:gridCol w:w="1267"/>
        <w:gridCol w:w="1106"/>
      </w:tblGrid>
      <w:tr>
        <w:trPr>
          <w:trHeight w:val="558" w:hRule="atLeast"/>
        </w:trPr>
        <w:tc>
          <w:tcPr>
            <w:tcW w:w="1240" w:type="dxa"/>
          </w:tcPr>
          <w:p>
            <w:pPr>
              <w:pStyle w:val="TableParagraph"/>
              <w:spacing w:line="280" w:lineRule="auto" w:before="21"/>
              <w:ind w:left="205" w:right="307" w:firstLine="1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Сумма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прописью</w:t>
            </w:r>
          </w:p>
        </w:tc>
        <w:tc>
          <w:tcPr>
            <w:tcW w:w="4627" w:type="dxa"/>
            <w:gridSpan w:val="2"/>
          </w:tcPr>
          <w:p>
            <w:pPr>
              <w:pStyle w:val="TableParagraph"/>
              <w:spacing w:before="25"/>
              <w:ind w:left="203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2"/>
                <w:sz w:val="16"/>
              </w:rPr>
              <w:t>Сорок</w:t>
            </w:r>
            <w:r>
              <w:rPr>
                <w:rFonts w:ascii="Times New Roman" w:hAnsi="Times New Roman"/>
                <w:b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рублей</w:t>
            </w:r>
            <w:r>
              <w:rPr>
                <w:rFonts w:ascii="Times New Roman" w:hAnsi="Times New Roman"/>
                <w:b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95</w:t>
            </w:r>
            <w:r>
              <w:rPr>
                <w:rFonts w:ascii="Times New Roman" w:hAnsi="Times New Roman"/>
                <w:b/>
                <w:spacing w:val="14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копеек</w:t>
            </w: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1" w:hRule="atLeast"/>
        </w:trPr>
        <w:tc>
          <w:tcPr>
            <w:tcW w:w="2362" w:type="dxa"/>
            <w:gridSpan w:val="2"/>
          </w:tcPr>
          <w:p>
            <w:pPr>
              <w:pStyle w:val="TableParagraph"/>
              <w:spacing w:before="2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tabs>
                <w:tab w:pos="818" w:val="left" w:leader="none"/>
              </w:tabs>
              <w:spacing w:line="175" w:lineRule="exact" w:before="1"/>
              <w:ind w:left="20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ИНН</w:t>
              <w:tab/>
              <w:t>3121000392</w:t>
            </w:r>
          </w:p>
        </w:tc>
        <w:tc>
          <w:tcPr>
            <w:tcW w:w="3505" w:type="dxa"/>
          </w:tcPr>
          <w:p>
            <w:pPr>
              <w:pStyle w:val="TableParagraph"/>
              <w:spacing w:before="1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65" w:lineRule="exact"/>
              <w:ind w:left="699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КПП   </w:t>
            </w:r>
            <w:r>
              <w:rPr>
                <w:rFonts w:ascii="Times New Roman" w:hAnsi="Times New Roman"/>
                <w:b/>
                <w:spacing w:val="26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312101001</w:t>
            </w:r>
          </w:p>
        </w:tc>
        <w:tc>
          <w:tcPr>
            <w:tcW w:w="807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60" w:lineRule="exact"/>
              <w:ind w:left="10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Сумма</w:t>
            </w:r>
          </w:p>
        </w:tc>
        <w:tc>
          <w:tcPr>
            <w:tcW w:w="919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60" w:lineRule="exact"/>
              <w:ind w:left="17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40-95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25" w:hRule="atLeast"/>
        </w:trPr>
        <w:tc>
          <w:tcPr>
            <w:tcW w:w="9966" w:type="dxa"/>
            <w:gridSpan w:val="7"/>
          </w:tcPr>
          <w:p>
            <w:pPr>
              <w:pStyle w:val="TableParagraph"/>
              <w:spacing w:line="200" w:lineRule="atLeast" w:before="9"/>
              <w:ind w:left="209" w:right="4188" w:hanging="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УФ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И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НП</w:t>
            </w:r>
            <w:r>
              <w:rPr>
                <w:rFonts w:ascii="Times New Roman" w:hAnsi="Times New Roman"/>
                <w:b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АДМИНИСТРАЦИИ</w:t>
            </w:r>
            <w:r>
              <w:rPr>
                <w:rFonts w:ascii="Times New Roman" w:hAnsi="Times New Roman"/>
                <w:b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ЖОВЛЕВСКОГО</w:t>
            </w:r>
            <w:r>
              <w:rPr>
                <w:rFonts w:ascii="Times New Roman" w:hAnsi="Times New Roman"/>
                <w:b/>
                <w:spacing w:val="10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ГОРОДСКОГО</w:t>
            </w:r>
            <w:r>
              <w:rPr>
                <w:rFonts w:ascii="Times New Roman" w:hAnsi="Times New Roman"/>
                <w:b/>
                <w:spacing w:val="8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ОКРУГА</w:t>
            </w:r>
            <w:r>
              <w:rPr>
                <w:rFonts w:ascii="Times New Roman" w:hAns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(МКУ</w:t>
            </w:r>
            <w:r>
              <w:rPr>
                <w:rFonts w:ascii="Times New Roman" w:hAnsi="Times New Roman"/>
                <w:b/>
                <w:spacing w:val="3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"УПРАВЛЕНИЕ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СОЦИАЛЬНОГО СТРОИТЕЛЬСТВА</w:t>
            </w:r>
          </w:p>
        </w:tc>
      </w:tr>
      <w:tr>
        <w:trPr>
          <w:trHeight w:val="371" w:hRule="atLeast"/>
        </w:trPr>
        <w:tc>
          <w:tcPr>
            <w:tcW w:w="5867" w:type="dxa"/>
            <w:gridSpan w:val="3"/>
          </w:tcPr>
          <w:p>
            <w:pPr>
              <w:pStyle w:val="TableParagraph"/>
              <w:spacing w:before="38"/>
              <w:ind w:left="20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ЖОВЛЕВСКОГО</w:t>
            </w:r>
            <w:r>
              <w:rPr>
                <w:rFonts w:ascii="Times New Roman" w:hAnsi="Times New Roman"/>
                <w:b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ГОРОДСКОГО</w:t>
            </w:r>
            <w:r>
              <w:rPr>
                <w:rFonts w:ascii="Times New Roman" w:hAnsi="Times New Roman"/>
                <w:b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ОКРУГА")</w:t>
            </w:r>
          </w:p>
        </w:tc>
        <w:tc>
          <w:tcPr>
            <w:tcW w:w="807" w:type="dxa"/>
          </w:tcPr>
          <w:p>
            <w:pPr>
              <w:pStyle w:val="TableParagraph"/>
              <w:spacing w:before="81"/>
              <w:ind w:left="103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Сч.</w:t>
            </w:r>
            <w:r>
              <w:rPr>
                <w:rFonts w:ascii="Times New Roman" w:hAns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N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spacing w:before="81"/>
              <w:ind w:left="17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03231643147550002600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3" w:hRule="atLeast"/>
        </w:trPr>
        <w:tc>
          <w:tcPr>
            <w:tcW w:w="1240" w:type="dxa"/>
          </w:tcPr>
          <w:p>
            <w:pPr>
              <w:pStyle w:val="TableParagraph"/>
              <w:spacing w:line="167" w:lineRule="exact" w:before="156"/>
              <w:ind w:left="20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Плательщик</w:t>
            </w:r>
          </w:p>
        </w:tc>
        <w:tc>
          <w:tcPr>
            <w:tcW w:w="11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5867" w:type="dxa"/>
            <w:gridSpan w:val="3"/>
          </w:tcPr>
          <w:p>
            <w:pPr>
              <w:pStyle w:val="TableParagraph"/>
              <w:spacing w:line="155" w:lineRule="exact" w:before="53"/>
              <w:ind w:left="21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2"/>
                <w:sz w:val="16"/>
              </w:rPr>
              <w:t>ОТДЕЛЕНИЕ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БЕЛГОРОД</w:t>
            </w:r>
            <w:r>
              <w:rPr>
                <w:rFonts w:ascii="Times New Roman" w:hAnsi="Times New Roman"/>
                <w:b/>
                <w:spacing w:val="-8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БАНКА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РОССИИ//УФК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по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Белгородской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области</w:t>
            </w:r>
          </w:p>
        </w:tc>
        <w:tc>
          <w:tcPr>
            <w:tcW w:w="807" w:type="dxa"/>
          </w:tcPr>
          <w:p>
            <w:pPr>
              <w:pStyle w:val="TableParagraph"/>
              <w:spacing w:line="151" w:lineRule="exact" w:before="57"/>
              <w:ind w:left="93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БИК</w:t>
            </w:r>
          </w:p>
        </w:tc>
        <w:tc>
          <w:tcPr>
            <w:tcW w:w="919" w:type="dxa"/>
          </w:tcPr>
          <w:p>
            <w:pPr>
              <w:pStyle w:val="TableParagraph"/>
              <w:spacing w:line="155" w:lineRule="exact" w:before="53"/>
              <w:ind w:left="174" w:right="-1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011403102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66" w:hRule="atLeast"/>
        </w:trPr>
        <w:tc>
          <w:tcPr>
            <w:tcW w:w="2362" w:type="dxa"/>
            <w:gridSpan w:val="2"/>
          </w:tcPr>
          <w:p>
            <w:pPr>
              <w:pStyle w:val="TableParagraph"/>
              <w:spacing w:before="36"/>
              <w:ind w:left="20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г</w:t>
            </w:r>
            <w:r>
              <w:rPr>
                <w:rFonts w:ascii="Times New Roman" w:hAnsi="Times New Roman"/>
                <w:b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Белгород</w:t>
            </w:r>
          </w:p>
          <w:p>
            <w:pPr>
              <w:pStyle w:val="TableParagraph"/>
              <w:spacing w:line="165" w:lineRule="exact" w:before="61"/>
              <w:ind w:left="204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5"/>
                <w:sz w:val="16"/>
              </w:rPr>
              <w:t>Банк</w:t>
            </w:r>
            <w:r>
              <w:rPr>
                <w:rFonts w:ascii="Times New Roman" w:hAnsi="Times New Roman"/>
                <w:b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5"/>
                <w:sz w:val="16"/>
              </w:rPr>
              <w:t>плательщика</w:t>
            </w:r>
          </w:p>
        </w:tc>
        <w:tc>
          <w:tcPr>
            <w:tcW w:w="35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spacing w:before="60"/>
              <w:ind w:left="103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Сч.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N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spacing w:before="60"/>
              <w:ind w:left="16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40102810745370000018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7" w:hRule="atLeast"/>
        </w:trPr>
        <w:tc>
          <w:tcPr>
            <w:tcW w:w="5867" w:type="dxa"/>
            <w:gridSpan w:val="3"/>
          </w:tcPr>
          <w:p>
            <w:pPr>
              <w:pStyle w:val="TableParagraph"/>
              <w:spacing w:line="167" w:lineRule="exact" w:before="50"/>
              <w:ind w:left="20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2"/>
                <w:sz w:val="16"/>
              </w:rPr>
              <w:t>БЕЛГОРОДСКОЕ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 ОТДЕЛЕНИЕ</w:t>
            </w:r>
            <w:r>
              <w:rPr>
                <w:rFonts w:ascii="Times New Roman" w:hAnsi="Times New Roman"/>
                <w:b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N8592</w:t>
            </w:r>
            <w:r>
              <w:rPr>
                <w:rFonts w:ascii="Times New Roman" w:hAnsi="Times New Roman"/>
                <w:b/>
                <w:spacing w:val="7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ПАО</w:t>
            </w:r>
            <w:r>
              <w:rPr>
                <w:rFonts w:ascii="Times New Roman" w:hAnsi="Times New Roman"/>
                <w:b/>
                <w:spacing w:val="7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СБЕРБАНК</w:t>
            </w:r>
            <w:r>
              <w:rPr>
                <w:rFonts w:ascii="Times New Roman" w:hAns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г</w:t>
            </w:r>
            <w:r>
              <w:rPr>
                <w:rFonts w:ascii="Times New Roman" w:hAns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Белгород</w:t>
            </w:r>
          </w:p>
        </w:tc>
        <w:tc>
          <w:tcPr>
            <w:tcW w:w="807" w:type="dxa"/>
          </w:tcPr>
          <w:p>
            <w:pPr>
              <w:pStyle w:val="TableParagraph"/>
              <w:spacing w:line="162" w:lineRule="exact" w:before="55"/>
              <w:ind w:left="9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БИК</w:t>
            </w:r>
          </w:p>
        </w:tc>
        <w:tc>
          <w:tcPr>
            <w:tcW w:w="919" w:type="dxa"/>
          </w:tcPr>
          <w:p>
            <w:pPr>
              <w:pStyle w:val="TableParagraph"/>
              <w:spacing w:line="162" w:lineRule="exact" w:before="55"/>
              <w:ind w:left="174" w:right="-1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041403633</w:t>
            </w:r>
          </w:p>
        </w:tc>
        <w:tc>
          <w:tcPr>
            <w:tcW w:w="126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36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spacing w:line="158" w:lineRule="exact" w:before="48"/>
              <w:ind w:left="103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Сч.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N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spacing w:line="158" w:lineRule="exact" w:before="48"/>
              <w:ind w:left="16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30101810100000000633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362" w:type="dxa"/>
            <w:gridSpan w:val="2"/>
          </w:tcPr>
          <w:p>
            <w:pPr>
              <w:pStyle w:val="TableParagraph"/>
              <w:spacing w:line="162" w:lineRule="exact" w:before="43"/>
              <w:ind w:left="20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3"/>
                <w:sz w:val="16"/>
              </w:rPr>
              <w:t>Банк</w:t>
            </w:r>
            <w:r>
              <w:rPr>
                <w:rFonts w:ascii="Times New Roman" w:hAnsi="Times New Roman"/>
                <w:b/>
                <w:spacing w:val="-15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>получателя</w:t>
            </w:r>
          </w:p>
        </w:tc>
        <w:tc>
          <w:tcPr>
            <w:tcW w:w="35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7" w:hRule="atLeast"/>
        </w:trPr>
        <w:tc>
          <w:tcPr>
            <w:tcW w:w="2362" w:type="dxa"/>
            <w:gridSpan w:val="2"/>
          </w:tcPr>
          <w:p>
            <w:pPr>
              <w:pStyle w:val="TableParagraph"/>
              <w:tabs>
                <w:tab w:pos="823" w:val="left" w:leader="none"/>
              </w:tabs>
              <w:spacing w:line="170" w:lineRule="exact" w:before="48"/>
              <w:ind w:left="20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ИНН</w:t>
              <w:tab/>
              <w:t>6901067107</w:t>
            </w:r>
          </w:p>
        </w:tc>
        <w:tc>
          <w:tcPr>
            <w:tcW w:w="3505" w:type="dxa"/>
          </w:tcPr>
          <w:p>
            <w:pPr>
              <w:pStyle w:val="TableParagraph"/>
              <w:spacing w:line="160" w:lineRule="exact" w:before="58"/>
              <w:ind w:left="699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КПП   </w:t>
            </w:r>
            <w:r>
              <w:rPr>
                <w:rFonts w:ascii="Times New Roman" w:hAnsi="Times New Roman"/>
                <w:b/>
                <w:spacing w:val="26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312302001</w:t>
            </w:r>
          </w:p>
        </w:tc>
        <w:tc>
          <w:tcPr>
            <w:tcW w:w="807" w:type="dxa"/>
          </w:tcPr>
          <w:p>
            <w:pPr>
              <w:pStyle w:val="TableParagraph"/>
              <w:spacing w:line="160" w:lineRule="exact" w:before="58"/>
              <w:ind w:left="10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Сч.</w:t>
            </w:r>
            <w:r>
              <w:rPr>
                <w:rFonts w:ascii="Times New Roman" w:hAnsi="Times New Roman"/>
                <w:b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N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spacing w:line="160" w:lineRule="exact" w:before="58"/>
              <w:ind w:left="16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40702810107000008158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42" w:hRule="atLeast"/>
        </w:trPr>
        <w:tc>
          <w:tcPr>
            <w:tcW w:w="9966" w:type="dxa"/>
            <w:gridSpan w:val="7"/>
          </w:tcPr>
          <w:p>
            <w:pPr>
              <w:pStyle w:val="TableParagraph"/>
              <w:spacing w:before="45"/>
              <w:ind w:left="21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4"/>
                <w:sz w:val="16"/>
              </w:rPr>
              <w:t>Филиал</w:t>
            </w:r>
            <w:r>
              <w:rPr>
                <w:rFonts w:ascii="Times New Roman" w:hAnsi="Times New Roman"/>
                <w:b/>
                <w:spacing w:val="-11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ПАО</w:t>
            </w:r>
            <w:r>
              <w:rPr>
                <w:rFonts w:ascii="Times New Roman" w:hAnsi="Times New Roman"/>
                <w:b/>
                <w:spacing w:val="17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"Россети</w:t>
            </w:r>
            <w:r>
              <w:rPr>
                <w:rFonts w:ascii="Times New Roman" w:hAnsi="Times New Roman"/>
                <w:b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Центр"-</w:t>
            </w:r>
            <w:r>
              <w:rPr>
                <w:rFonts w:ascii="Times New Roman" w:hAnsi="Times New Roman"/>
                <w:b/>
                <w:spacing w:val="7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"Белгородэнерго"</w:t>
            </w:r>
          </w:p>
        </w:tc>
      </w:tr>
      <w:tr>
        <w:trPr>
          <w:trHeight w:val="350" w:hRule="atLeast"/>
        </w:trPr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line="162" w:lineRule="exact"/>
              <w:ind w:left="9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Вид</w:t>
            </w:r>
            <w:r>
              <w:rPr>
                <w:rFonts w:ascii="Times New Roman" w:hAnsi="Times New Roman"/>
                <w:b/>
                <w:spacing w:val="5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оп.</w:t>
            </w:r>
          </w:p>
        </w:tc>
        <w:tc>
          <w:tcPr>
            <w:tcW w:w="919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line="162" w:lineRule="exact"/>
              <w:ind w:left="17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01</w:t>
            </w:r>
          </w:p>
        </w:tc>
        <w:tc>
          <w:tcPr>
            <w:tcW w:w="1267" w:type="dxa"/>
          </w:tcPr>
          <w:p>
            <w:pPr>
              <w:pStyle w:val="TableParagraph"/>
              <w:spacing w:before="2"/>
              <w:rPr>
                <w:rFonts w:ascii="Times New Roman"/>
                <w:b/>
                <w:sz w:val="14"/>
              </w:rPr>
            </w:pPr>
          </w:p>
          <w:p>
            <w:pPr>
              <w:pStyle w:val="TableParagraph"/>
              <w:spacing w:line="167" w:lineRule="exact"/>
              <w:ind w:left="26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3"/>
                <w:sz w:val="16"/>
              </w:rPr>
              <w:t>Срок</w:t>
            </w:r>
            <w:r>
              <w:rPr>
                <w:rFonts w:ascii="Times New Roman" w:hAnsi="Times New Roman"/>
                <w:b/>
                <w:spacing w:val="-13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>плат.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spacing w:line="158" w:lineRule="exact" w:before="53"/>
              <w:ind w:left="9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Наз.пл.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7" w:type="dxa"/>
          </w:tcPr>
          <w:p>
            <w:pPr>
              <w:pStyle w:val="TableParagraph"/>
              <w:spacing w:line="163" w:lineRule="exact" w:before="48"/>
              <w:ind w:left="267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Очер.плат.</w:t>
            </w:r>
          </w:p>
        </w:tc>
        <w:tc>
          <w:tcPr>
            <w:tcW w:w="1106" w:type="dxa"/>
          </w:tcPr>
          <w:p>
            <w:pPr>
              <w:pStyle w:val="TableParagraph"/>
              <w:spacing w:line="158" w:lineRule="exact" w:before="53"/>
              <w:ind w:left="24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5</w:t>
            </w:r>
          </w:p>
        </w:tc>
      </w:tr>
      <w:tr>
        <w:trPr>
          <w:trHeight w:val="226" w:hRule="atLeast"/>
        </w:trPr>
        <w:tc>
          <w:tcPr>
            <w:tcW w:w="1240" w:type="dxa"/>
          </w:tcPr>
          <w:p>
            <w:pPr>
              <w:pStyle w:val="TableParagraph"/>
              <w:spacing w:line="163" w:lineRule="exact" w:before="43"/>
              <w:ind w:left="20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Получатель</w:t>
            </w:r>
          </w:p>
        </w:tc>
        <w:tc>
          <w:tcPr>
            <w:tcW w:w="11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5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07" w:type="dxa"/>
          </w:tcPr>
          <w:p>
            <w:pPr>
              <w:pStyle w:val="TableParagraph"/>
              <w:spacing w:line="153" w:lineRule="exact" w:before="53"/>
              <w:ind w:left="9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919" w:type="dxa"/>
          </w:tcPr>
          <w:p>
            <w:pPr>
              <w:pStyle w:val="TableParagraph"/>
              <w:spacing w:line="163" w:lineRule="exact" w:before="43"/>
              <w:ind w:left="58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</w:t>
            </w:r>
          </w:p>
        </w:tc>
        <w:tc>
          <w:tcPr>
            <w:tcW w:w="1267" w:type="dxa"/>
          </w:tcPr>
          <w:p>
            <w:pPr>
              <w:pStyle w:val="TableParagraph"/>
              <w:spacing w:line="153" w:lineRule="exact" w:before="53"/>
              <w:ind w:left="257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Рез.поле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3" w:hRule="atLeast"/>
        </w:trPr>
        <w:tc>
          <w:tcPr>
            <w:tcW w:w="12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604" w:type="dxa"/>
            <w:gridSpan w:val="5"/>
          </w:tcPr>
          <w:p>
            <w:pPr>
              <w:pStyle w:val="TableParagraph"/>
              <w:tabs>
                <w:tab w:pos="957" w:val="left" w:leader="none"/>
                <w:tab w:pos="2114" w:val="left" w:leader="none"/>
                <w:tab w:pos="2988" w:val="left" w:leader="none"/>
                <w:tab w:pos="3958" w:val="left" w:leader="none"/>
                <w:tab w:pos="5762" w:val="left" w:leader="none"/>
                <w:tab w:pos="6328" w:val="left" w:leader="none"/>
                <w:tab w:pos="6876" w:val="left" w:leader="none"/>
                <w:tab w:pos="7443" w:val="left" w:leader="none"/>
              </w:tabs>
              <w:spacing w:line="228" w:lineRule="exact" w:before="35"/>
              <w:ind w:left="44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> </w:t>
              <w:tab/>
            </w:r>
            <w:r>
              <w:rPr>
                <w:rFonts w:ascii="Times New Roman"/>
                <w:sz w:val="24"/>
              </w:rPr>
              <w:t>_</w:t>
            </w:r>
            <w:r>
              <w:rPr>
                <w:rFonts w:ascii="Times New Roman"/>
                <w:sz w:val="24"/>
                <w:u w:val="single"/>
              </w:rPr>
              <w:tab/>
              <w:t>1</w:t>
              <w:tab/>
            </w:r>
            <w:r>
              <w:rPr>
                <w:rFonts w:ascii="Times New Roman"/>
                <w:spacing w:val="16"/>
                <w:sz w:val="24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> </w:t>
              <w:tab/>
            </w:r>
            <w:r>
              <w:rPr>
                <w:rFonts w:ascii="Times New Roman"/>
                <w:sz w:val="24"/>
              </w:rPr>
              <w:t>  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!</w:t>
            </w:r>
            <w:r>
              <w:rPr>
                <w:rFonts w:ascii="Times New Roman"/>
                <w:sz w:val="24"/>
                <w:u w:val="single"/>
              </w:rPr>
              <w:tab/>
            </w:r>
            <w:r>
              <w:rPr>
                <w:rFonts w:ascii="Times New Roman"/>
                <w:sz w:val="24"/>
              </w:rPr>
              <w:t>_</w:t>
              <w:tab/>
            </w:r>
            <w:r>
              <w:rPr>
                <w:rFonts w:ascii="Times New Roman"/>
                <w:w w:val="7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ab/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w w:val="71"/>
                <w:sz w:val="24"/>
                <w:u w:val="single"/>
              </w:rPr>
              <w:t> </w:t>
            </w:r>
            <w:r>
              <w:rPr>
                <w:rFonts w:ascii="Times New Roman"/>
                <w:sz w:val="24"/>
                <w:u w:val="single"/>
              </w:rPr>
              <w:tab/>
            </w:r>
          </w:p>
        </w:tc>
      </w:tr>
    </w:tbl>
    <w:p>
      <w:pPr>
        <w:spacing w:before="0"/>
        <w:ind w:left="311" w:right="0" w:firstLine="0"/>
        <w:jc w:val="left"/>
        <w:rPr>
          <w:b/>
          <w:sz w:val="16"/>
        </w:rPr>
      </w:pPr>
      <w:r>
        <w:rPr>
          <w:b/>
          <w:sz w:val="16"/>
        </w:rPr>
        <w:t>(887</w:t>
      </w:r>
      <w:r>
        <w:rPr>
          <w:b/>
          <w:spacing w:val="15"/>
          <w:sz w:val="16"/>
        </w:rPr>
        <w:t> </w:t>
      </w:r>
      <w:r>
        <w:rPr>
          <w:b/>
          <w:sz w:val="16"/>
        </w:rPr>
        <w:t>0503</w:t>
      </w:r>
      <w:r>
        <w:rPr>
          <w:b/>
          <w:spacing w:val="32"/>
          <w:sz w:val="16"/>
        </w:rPr>
        <w:t> </w:t>
      </w:r>
      <w:r>
        <w:rPr>
          <w:b/>
          <w:sz w:val="16"/>
        </w:rPr>
        <w:t>0730420010</w:t>
      </w:r>
      <w:r>
        <w:rPr>
          <w:b/>
          <w:spacing w:val="35"/>
          <w:sz w:val="16"/>
        </w:rPr>
        <w:t> </w:t>
      </w:r>
      <w:r>
        <w:rPr>
          <w:b/>
          <w:sz w:val="16"/>
        </w:rPr>
        <w:t>244</w:t>
      </w:r>
      <w:r>
        <w:rPr>
          <w:b/>
          <w:spacing w:val="23"/>
          <w:sz w:val="16"/>
        </w:rPr>
        <w:t> </w:t>
      </w:r>
      <w:r>
        <w:rPr>
          <w:b/>
          <w:sz w:val="16"/>
        </w:rPr>
        <w:t>310</w:t>
      </w:r>
      <w:r>
        <w:rPr>
          <w:b/>
          <w:spacing w:val="27"/>
          <w:sz w:val="16"/>
        </w:rPr>
        <w:t> </w:t>
      </w:r>
      <w:r>
        <w:rPr>
          <w:b/>
          <w:sz w:val="16"/>
        </w:rPr>
        <w:t>050000</w:t>
      </w:r>
      <w:r>
        <w:rPr>
          <w:b/>
          <w:spacing w:val="29"/>
          <w:sz w:val="16"/>
        </w:rPr>
        <w:t> </w:t>
      </w:r>
      <w:r>
        <w:rPr>
          <w:b/>
          <w:sz w:val="16"/>
        </w:rPr>
        <w:t>3100100</w:t>
      </w:r>
      <w:r>
        <w:rPr>
          <w:b/>
          <w:spacing w:val="28"/>
          <w:sz w:val="16"/>
        </w:rPr>
        <w:t> </w:t>
      </w:r>
      <w:r>
        <w:rPr>
          <w:b/>
          <w:sz w:val="16"/>
        </w:rPr>
        <w:t>300),(02263205220).(03263205191),Увеличен.</w:t>
      </w:r>
      <w:r>
        <w:rPr>
          <w:b/>
          <w:spacing w:val="38"/>
          <w:sz w:val="16"/>
        </w:rPr>
        <w:t> </w:t>
      </w:r>
      <w:r>
        <w:rPr>
          <w:b/>
          <w:sz w:val="16"/>
        </w:rPr>
        <w:t>свет.</w:t>
      </w:r>
      <w:r>
        <w:rPr>
          <w:b/>
          <w:spacing w:val="19"/>
          <w:sz w:val="16"/>
        </w:rPr>
        <w:t> </w:t>
      </w:r>
      <w:r>
        <w:rPr>
          <w:b/>
          <w:sz w:val="16"/>
        </w:rPr>
        <w:t>точ.</w:t>
      </w:r>
      <w:r>
        <w:rPr>
          <w:b/>
          <w:spacing w:val="17"/>
          <w:sz w:val="16"/>
        </w:rPr>
        <w:t> </w:t>
      </w:r>
      <w:r>
        <w:rPr>
          <w:b/>
          <w:sz w:val="16"/>
        </w:rPr>
        <w:t>нар.осв.с.Ворсклаул.Новая</w:t>
      </w:r>
      <w:r>
        <w:rPr>
          <w:b/>
          <w:spacing w:val="12"/>
          <w:sz w:val="16"/>
        </w:rPr>
        <w:t> </w:t>
      </w:r>
      <w:r>
        <w:rPr>
          <w:b/>
          <w:sz w:val="16"/>
        </w:rPr>
        <w:t>по</w:t>
      </w:r>
    </w:p>
    <w:p>
      <w:pPr>
        <w:spacing w:before="4"/>
        <w:ind w:left="311" w:right="0" w:firstLine="0"/>
        <w:jc w:val="left"/>
        <w:rPr>
          <w:b/>
          <w:sz w:val="16"/>
        </w:rPr>
      </w:pPr>
      <w:r>
        <w:rPr>
          <w:b/>
          <w:sz w:val="16"/>
        </w:rPr>
        <w:t>сч92561128от</w:t>
      </w:r>
      <w:r>
        <w:rPr>
          <w:b/>
          <w:spacing w:val="52"/>
          <w:sz w:val="16"/>
        </w:rPr>
        <w:t> </w:t>
      </w:r>
      <w:r>
        <w:rPr>
          <w:b/>
          <w:sz w:val="16"/>
        </w:rPr>
        <w:t>11.07.23</w:t>
      </w:r>
      <w:r>
        <w:rPr>
          <w:b/>
          <w:spacing w:val="35"/>
          <w:sz w:val="16"/>
        </w:rPr>
        <w:t> </w:t>
      </w:r>
      <w:r>
        <w:rPr>
          <w:b/>
          <w:sz w:val="16"/>
        </w:rPr>
        <w:t>КС2-1.КСЗ-1от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12.07.23ДогЩ023.549460</w:t>
      </w:r>
      <w:r>
        <w:rPr>
          <w:b/>
          <w:spacing w:val="38"/>
          <w:sz w:val="16"/>
        </w:rPr>
        <w:t> </w:t>
      </w:r>
      <w:r>
        <w:rPr>
          <w:b/>
          <w:sz w:val="16"/>
        </w:rPr>
        <w:t>от03.</w:t>
      </w:r>
      <w:r>
        <w:rPr>
          <w:b/>
          <w:spacing w:val="-36"/>
          <w:sz w:val="16"/>
        </w:rPr>
        <w:t> </w:t>
      </w:r>
      <w:r>
        <w:rPr>
          <w:b/>
          <w:sz w:val="16"/>
        </w:rPr>
        <w:t>05.23НДС</w:t>
      </w:r>
      <w:r>
        <w:rPr>
          <w:b/>
          <w:spacing w:val="36"/>
          <w:sz w:val="16"/>
        </w:rPr>
        <w:t> </w:t>
      </w:r>
      <w:r>
        <w:rPr>
          <w:b/>
          <w:sz w:val="16"/>
        </w:rPr>
        <w:t>6-82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2"/>
        <w:rPr>
          <w:b/>
          <w:sz w:val="15"/>
        </w:rPr>
      </w:pPr>
    </w:p>
    <w:p>
      <w:pPr>
        <w:tabs>
          <w:tab w:pos="9080" w:val="left" w:leader="none"/>
        </w:tabs>
        <w:spacing w:before="0"/>
        <w:ind w:left="0" w:right="784" w:firstLine="0"/>
        <w:jc w:val="right"/>
        <w:rPr>
          <w:sz w:val="16"/>
        </w:rPr>
      </w:pPr>
      <w:r>
        <w:rPr>
          <w:b/>
          <w:spacing w:val="-2"/>
          <w:sz w:val="16"/>
        </w:rPr>
        <w:t>Назначение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платежа</w:t>
      </w:r>
      <w:r>
        <w:rPr>
          <w:sz w:val="16"/>
          <w:u w:val="single"/>
        </w:rPr>
        <w:t> </w:t>
        <w:tab/>
      </w:r>
    </w:p>
    <w:p>
      <w:pPr>
        <w:tabs>
          <w:tab w:pos="3681" w:val="left" w:leader="none"/>
        </w:tabs>
        <w:spacing w:before="27"/>
        <w:ind w:left="0" w:right="846" w:firstLine="0"/>
        <w:jc w:val="right"/>
        <w:rPr>
          <w:b/>
          <w:sz w:val="16"/>
        </w:rPr>
      </w:pPr>
      <w:r>
        <w:rPr>
          <w:b/>
          <w:sz w:val="16"/>
        </w:rPr>
        <w:t>Подписи</w:t>
        <w:tab/>
      </w:r>
      <w:r>
        <w:rPr>
          <w:b/>
          <w:spacing w:val="-3"/>
          <w:sz w:val="16"/>
        </w:rPr>
        <w:t>Отметки</w:t>
      </w:r>
      <w:r>
        <w:rPr>
          <w:b/>
          <w:spacing w:val="-6"/>
          <w:sz w:val="16"/>
        </w:rPr>
        <w:t> </w:t>
      </w:r>
      <w:r>
        <w:rPr>
          <w:b/>
          <w:spacing w:val="-3"/>
          <w:sz w:val="16"/>
        </w:rPr>
        <w:t>банка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spacing w:before="1"/>
        <w:ind w:left="1536" w:right="0" w:firstLine="0"/>
        <w:jc w:val="left"/>
        <w:rPr>
          <w:b/>
          <w:sz w:val="16"/>
        </w:rPr>
      </w:pPr>
      <w:r>
        <w:rPr>
          <w:b/>
          <w:sz w:val="16"/>
        </w:rPr>
        <w:t>М.П.</w:t>
      </w:r>
    </w:p>
    <w:p>
      <w:pPr>
        <w:spacing w:after="0"/>
        <w:jc w:val="left"/>
        <w:rPr>
          <w:sz w:val="16"/>
        </w:rPr>
        <w:sectPr>
          <w:type w:val="continuous"/>
          <w:pgSz w:w="12040" w:h="16920"/>
          <w:pgMar w:top="1600" w:bottom="280" w:left="1080" w:right="780"/>
        </w:sectPr>
      </w:pPr>
    </w:p>
    <w:p>
      <w:pPr>
        <w:spacing w:before="78"/>
        <w:ind w:left="449" w:right="23" w:firstLine="0"/>
        <w:jc w:val="center"/>
        <w:rPr>
          <w:b/>
          <w:sz w:val="16"/>
        </w:rPr>
      </w:pPr>
      <w:r>
        <w:rPr>
          <w:b/>
          <w:sz w:val="16"/>
        </w:rPr>
        <w:t>27.07.2023</w:t>
      </w:r>
    </w:p>
    <w:p>
      <w:pPr>
        <w:spacing w:before="51"/>
        <w:ind w:left="457" w:right="23" w:firstLine="0"/>
        <w:jc w:val="center"/>
        <w:rPr>
          <w:b/>
          <w:sz w:val="16"/>
        </w:rPr>
      </w:pPr>
      <w:r>
        <w:rPr>
          <w:b/>
          <w:spacing w:val="-2"/>
          <w:sz w:val="16"/>
        </w:rPr>
        <w:t>Поступ.</w:t>
      </w:r>
      <w:r>
        <w:rPr>
          <w:b/>
          <w:spacing w:val="9"/>
          <w:sz w:val="16"/>
        </w:rPr>
        <w:t> </w:t>
      </w:r>
      <w:r>
        <w:rPr>
          <w:b/>
          <w:spacing w:val="-2"/>
          <w:sz w:val="16"/>
        </w:rPr>
        <w:t>в</w:t>
      </w:r>
      <w:r>
        <w:rPr>
          <w:b/>
          <w:spacing w:val="-1"/>
          <w:sz w:val="16"/>
        </w:rPr>
        <w:t> </w:t>
      </w:r>
      <w:r>
        <w:rPr>
          <w:b/>
          <w:spacing w:val="-2"/>
          <w:sz w:val="16"/>
        </w:rPr>
        <w:t>банк</w:t>
      </w:r>
      <w:r>
        <w:rPr>
          <w:b/>
          <w:spacing w:val="-15"/>
          <w:sz w:val="16"/>
        </w:rPr>
        <w:t> </w:t>
      </w:r>
      <w:r>
        <w:rPr>
          <w:b/>
          <w:spacing w:val="-2"/>
          <w:sz w:val="16"/>
        </w:rPr>
        <w:t>плат.</w:t>
      </w:r>
    </w:p>
    <w:p>
      <w:pPr>
        <w:spacing w:before="87"/>
        <w:ind w:left="439" w:right="16" w:firstLine="0"/>
        <w:jc w:val="center"/>
        <w:rPr>
          <w:b/>
          <w:sz w:val="16"/>
        </w:rPr>
      </w:pPr>
      <w:r>
        <w:rPr/>
        <w:br w:type="column"/>
      </w:r>
      <w:r>
        <w:rPr>
          <w:b/>
          <w:sz w:val="16"/>
        </w:rPr>
        <w:t>27.07.2023</w:t>
      </w:r>
    </w:p>
    <w:p>
      <w:pPr>
        <w:spacing w:before="56"/>
        <w:ind w:left="450" w:right="16" w:firstLine="0"/>
        <w:jc w:val="center"/>
        <w:rPr>
          <w:b/>
          <w:sz w:val="16"/>
        </w:rPr>
      </w:pPr>
      <w:r>
        <w:rPr>
          <w:b/>
          <w:spacing w:val="-1"/>
          <w:sz w:val="16"/>
        </w:rPr>
        <w:t>Списано</w:t>
      </w:r>
      <w:r>
        <w:rPr>
          <w:b/>
          <w:spacing w:val="-9"/>
          <w:sz w:val="16"/>
        </w:rPr>
        <w:t> </w:t>
      </w:r>
      <w:r>
        <w:rPr>
          <w:b/>
          <w:spacing w:val="-1"/>
          <w:sz w:val="16"/>
        </w:rPr>
        <w:t>со</w:t>
      </w:r>
      <w:r>
        <w:rPr>
          <w:b/>
          <w:spacing w:val="-7"/>
          <w:sz w:val="16"/>
        </w:rPr>
        <w:t> </w:t>
      </w:r>
      <w:r>
        <w:rPr>
          <w:b/>
          <w:sz w:val="16"/>
        </w:rPr>
        <w:t>сч.плат.</w:t>
      </w:r>
    </w:p>
    <w:p>
      <w:pPr>
        <w:spacing w:before="111"/>
        <w:ind w:left="474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[0401060</w:t>
      </w:r>
    </w:p>
    <w:p>
      <w:pPr>
        <w:spacing w:after="0"/>
        <w:jc w:val="left"/>
        <w:rPr>
          <w:sz w:val="15"/>
        </w:rPr>
        <w:sectPr>
          <w:pgSz w:w="12020" w:h="16910"/>
          <w:pgMar w:top="1140" w:bottom="280" w:left="1220" w:right="560"/>
          <w:cols w:num="3" w:equalWidth="0">
            <w:col w:w="1978" w:space="1147"/>
            <w:col w:w="1918" w:space="3977"/>
            <w:col w:w="1220"/>
          </w:cols>
        </w:sectPr>
      </w:pPr>
    </w:p>
    <w:p>
      <w:pPr>
        <w:pStyle w:val="BodyText"/>
        <w:spacing w:before="2"/>
        <w:rPr>
          <w:sz w:val="14"/>
        </w:rPr>
      </w:pPr>
    </w:p>
    <w:p>
      <w:pPr>
        <w:tabs>
          <w:tab w:pos="3867" w:val="left" w:leader="none"/>
          <w:tab w:pos="6412" w:val="right" w:leader="none"/>
        </w:tabs>
        <w:spacing w:before="94"/>
        <w:ind w:left="161" w:right="0" w:firstLine="0"/>
        <w:jc w:val="left"/>
        <w:rPr>
          <w:b/>
          <w:sz w:val="16"/>
        </w:rPr>
      </w:pPr>
      <w:r>
        <w:rPr>
          <w:b/>
          <w:position w:val="1"/>
          <w:sz w:val="16"/>
        </w:rPr>
        <w:t>ПЛАТЕЖНОЕ</w:t>
      </w:r>
      <w:r>
        <w:rPr>
          <w:b/>
          <w:spacing w:val="33"/>
          <w:position w:val="1"/>
          <w:sz w:val="16"/>
        </w:rPr>
        <w:t> </w:t>
      </w:r>
      <w:r>
        <w:rPr>
          <w:b/>
          <w:position w:val="1"/>
          <w:sz w:val="16"/>
        </w:rPr>
        <w:t>ПОРУЧЕНИЕ</w:t>
      </w:r>
      <w:r>
        <w:rPr>
          <w:b/>
          <w:spacing w:val="33"/>
          <w:position w:val="1"/>
          <w:sz w:val="16"/>
        </w:rPr>
        <w:t> </w:t>
      </w:r>
      <w:r>
        <w:rPr>
          <w:b/>
          <w:position w:val="1"/>
          <w:sz w:val="16"/>
        </w:rPr>
        <w:t>N</w:t>
        <w:tab/>
      </w:r>
      <w:r>
        <w:rPr>
          <w:rFonts w:ascii="Arial" w:hAnsi="Arial"/>
          <w:b/>
          <w:position w:val="2"/>
          <w:sz w:val="17"/>
        </w:rPr>
        <w:t>45582</w:t>
      </w:r>
      <w:r>
        <w:rPr>
          <w:b/>
          <w:position w:val="2"/>
          <w:sz w:val="17"/>
        </w:rPr>
        <w:tab/>
      </w:r>
      <w:r>
        <w:rPr>
          <w:b/>
          <w:sz w:val="16"/>
        </w:rPr>
        <w:t>27.07.2023</w:t>
      </w:r>
    </w:p>
    <w:p>
      <w:pPr>
        <w:tabs>
          <w:tab w:pos="7799" w:val="left" w:leader="none"/>
        </w:tabs>
        <w:spacing w:before="46"/>
        <w:ind w:left="5870" w:right="0" w:firstLine="0"/>
        <w:jc w:val="left"/>
        <w:rPr>
          <w:b/>
          <w:sz w:val="16"/>
        </w:rPr>
      </w:pPr>
      <w:r>
        <w:rPr>
          <w:b/>
          <w:sz w:val="16"/>
        </w:rPr>
        <w:t>Дата</w:t>
        <w:tab/>
        <w:t>Вид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платежа</w:t>
      </w:r>
    </w:p>
    <w:p>
      <w:pPr>
        <w:spacing w:after="0"/>
        <w:jc w:val="left"/>
        <w:rPr>
          <w:sz w:val="16"/>
        </w:rPr>
        <w:sectPr>
          <w:type w:val="continuous"/>
          <w:pgSz w:w="12020" w:h="16910"/>
          <w:pgMar w:top="1600" w:bottom="280" w:left="1220" w:right="560"/>
        </w:sectPr>
      </w:pPr>
    </w:p>
    <w:p>
      <w:pPr>
        <w:spacing w:line="268" w:lineRule="auto" w:before="23"/>
        <w:ind w:left="158" w:right="25" w:firstLine="3"/>
        <w:jc w:val="left"/>
        <w:rPr>
          <w:b/>
          <w:sz w:val="16"/>
        </w:rPr>
      </w:pPr>
      <w:r>
        <w:rPr>
          <w:b/>
          <w:sz w:val="16"/>
        </w:rPr>
        <w:t>Сумма</w:t>
      </w:r>
      <w:r>
        <w:rPr>
          <w:b/>
          <w:spacing w:val="1"/>
          <w:sz w:val="16"/>
        </w:rPr>
        <w:t> </w:t>
      </w:r>
      <w:r>
        <w:rPr>
          <w:b/>
          <w:spacing w:val="-2"/>
          <w:sz w:val="16"/>
        </w:rPr>
        <w:t>прописью</w:t>
      </w:r>
    </w:p>
    <w:p>
      <w:pPr>
        <w:spacing w:before="27"/>
        <w:ind w:left="15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4"/>
          <w:sz w:val="16"/>
        </w:rPr>
        <w:t>Двадцать</w:t>
      </w:r>
      <w:r>
        <w:rPr>
          <w:b/>
          <w:sz w:val="16"/>
        </w:rPr>
        <w:t> </w:t>
      </w:r>
      <w:r>
        <w:rPr>
          <w:b/>
          <w:spacing w:val="-3"/>
          <w:sz w:val="16"/>
        </w:rPr>
        <w:t>пять</w:t>
      </w:r>
      <w:r>
        <w:rPr>
          <w:b/>
          <w:spacing w:val="-4"/>
          <w:sz w:val="16"/>
        </w:rPr>
        <w:t> </w:t>
      </w:r>
      <w:r>
        <w:rPr>
          <w:b/>
          <w:spacing w:val="-3"/>
          <w:sz w:val="16"/>
        </w:rPr>
        <w:t>тысяч</w:t>
      </w:r>
      <w:r>
        <w:rPr>
          <w:b/>
          <w:spacing w:val="-5"/>
          <w:sz w:val="16"/>
        </w:rPr>
        <w:t> </w:t>
      </w:r>
      <w:r>
        <w:rPr>
          <w:b/>
          <w:spacing w:val="-3"/>
          <w:sz w:val="16"/>
        </w:rPr>
        <w:t>пятьсот</w:t>
      </w:r>
      <w:r>
        <w:rPr>
          <w:b/>
          <w:spacing w:val="-9"/>
          <w:sz w:val="16"/>
        </w:rPr>
        <w:t> </w:t>
      </w:r>
      <w:r>
        <w:rPr>
          <w:b/>
          <w:spacing w:val="-3"/>
          <w:sz w:val="16"/>
        </w:rPr>
        <w:t>двенадцать</w:t>
      </w:r>
      <w:r>
        <w:rPr>
          <w:b/>
          <w:spacing w:val="-4"/>
          <w:sz w:val="16"/>
        </w:rPr>
        <w:t> </w:t>
      </w:r>
      <w:r>
        <w:rPr>
          <w:b/>
          <w:spacing w:val="-3"/>
          <w:sz w:val="16"/>
        </w:rPr>
        <w:t>рублей</w:t>
      </w:r>
      <w:r>
        <w:rPr>
          <w:b/>
          <w:spacing w:val="4"/>
          <w:sz w:val="16"/>
        </w:rPr>
        <w:t> </w:t>
      </w:r>
      <w:r>
        <w:rPr>
          <w:b/>
          <w:spacing w:val="-3"/>
          <w:sz w:val="16"/>
        </w:rPr>
        <w:t>53</w:t>
      </w:r>
      <w:r>
        <w:rPr>
          <w:b/>
          <w:spacing w:val="10"/>
          <w:sz w:val="16"/>
        </w:rPr>
        <w:t> </w:t>
      </w:r>
      <w:r>
        <w:rPr>
          <w:b/>
          <w:spacing w:val="-3"/>
          <w:sz w:val="16"/>
        </w:rPr>
        <w:t>копейки</w:t>
      </w:r>
    </w:p>
    <w:p>
      <w:pPr>
        <w:spacing w:after="0"/>
        <w:jc w:val="left"/>
        <w:rPr>
          <w:sz w:val="16"/>
        </w:rPr>
        <w:sectPr>
          <w:type w:val="continuous"/>
          <w:pgSz w:w="12020" w:h="16910"/>
          <w:pgMar w:top="1600" w:bottom="280" w:left="1220" w:right="560"/>
          <w:cols w:num="2" w:equalWidth="0">
            <w:col w:w="911" w:space="317"/>
            <w:col w:w="9012"/>
          </w:cols>
        </w:sectPr>
      </w:pPr>
    </w:p>
    <w:p>
      <w:pPr>
        <w:tabs>
          <w:tab w:pos="771" w:val="left" w:leader="none"/>
          <w:tab w:pos="3013" w:val="left" w:leader="none"/>
          <w:tab w:pos="5926" w:val="left" w:leader="none"/>
          <w:tab w:pos="7438" w:val="right" w:leader="none"/>
        </w:tabs>
        <w:spacing w:before="312" w:after="49"/>
        <w:ind w:left="158" w:right="0" w:firstLine="0"/>
        <w:jc w:val="left"/>
        <w:rPr>
          <w:b/>
          <w:sz w:val="16"/>
        </w:rPr>
      </w:pPr>
      <w:r>
        <w:rPr/>
        <w:pict>
          <v:group style="position:absolute;margin-left:0pt;margin-top:.000029pt;width:600.7pt;height:845.3pt;mso-position-horizontal-relative:page;mso-position-vertical-relative:page;z-index:15745024" coordorigin="0,0" coordsize="12014,16906">
            <v:shape style="position:absolute;left:0;top:0;width:12014;height:16906" type="#_x0000_t75" stroked="false">
              <v:imagedata r:id="rId45" o:title=""/>
            </v:shape>
            <v:shape style="position:absolute;left:11112;top:1776;width:360;height:384" type="#_x0000_t75" stroked="false">
              <v:imagedata r:id="rId46" o:title=""/>
            </v:shape>
            <w10:wrap type="none"/>
          </v:group>
        </w:pict>
      </w:r>
      <w:r>
        <w:rPr>
          <w:b/>
          <w:position w:val="1"/>
          <w:sz w:val="16"/>
        </w:rPr>
        <w:t>ИНН</w:t>
        <w:tab/>
        <w:t>3121000392</w:t>
        <w:tab/>
      </w:r>
      <w:r>
        <w:rPr>
          <w:b/>
          <w:sz w:val="16"/>
        </w:rPr>
        <w:t>КПП   </w:t>
      </w:r>
      <w:r>
        <w:rPr>
          <w:b/>
          <w:spacing w:val="27"/>
          <w:sz w:val="16"/>
        </w:rPr>
        <w:t> </w:t>
      </w:r>
      <w:r>
        <w:rPr>
          <w:b/>
          <w:sz w:val="16"/>
        </w:rPr>
        <w:t>312101001</w:t>
        <w:tab/>
        <w:t>Сумма</w:t>
      </w:r>
      <w:r>
        <w:rPr>
          <w:b/>
          <w:sz w:val="16"/>
        </w:rPr>
        <w:tab/>
      </w:r>
      <w:r>
        <w:rPr>
          <w:b/>
          <w:sz w:val="16"/>
        </w:rPr>
        <w:t>25512-53</w:t>
      </w:r>
    </w:p>
    <w:tbl>
      <w:tblPr>
        <w:tblW w:w="0" w:type="auto"/>
        <w:jc w:val="left"/>
        <w:tblInd w:w="1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17"/>
        <w:gridCol w:w="730"/>
        <w:gridCol w:w="2006"/>
      </w:tblGrid>
      <w:tr>
        <w:trPr>
          <w:trHeight w:val="772" w:hRule="atLeast"/>
        </w:trPr>
        <w:tc>
          <w:tcPr>
            <w:tcW w:w="5717" w:type="dxa"/>
          </w:tcPr>
          <w:p>
            <w:pPr>
              <w:pStyle w:val="TableParagraph"/>
              <w:spacing w:line="271" w:lineRule="auto"/>
              <w:ind w:left="50" w:firstLine="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УФ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И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НП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АДМИНИСТРАЦИИ</w:t>
            </w:r>
            <w:r>
              <w:rPr>
                <w:rFonts w:ascii="Times New Roman" w:hAnsi="Times New Roman"/>
                <w:b/>
                <w:spacing w:val="-8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ЖОВЛЕВСКОГО</w:t>
            </w:r>
            <w:r>
              <w:rPr>
                <w:rFonts w:ascii="Times New Roman" w:hAnsi="Times New Roman"/>
                <w:b/>
                <w:spacing w:val="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ГОРОДСКОГО</w:t>
            </w:r>
            <w:r>
              <w:rPr>
                <w:rFonts w:ascii="Times New Roman" w:hAnsi="Times New Roman"/>
                <w:b/>
                <w:spacing w:val="8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ОКРУГА</w:t>
            </w:r>
            <w:r>
              <w:rPr>
                <w:rFonts w:ascii="Times New Roman" w:hAns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(МКУ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"УПРАВЛЕНИЕ</w:t>
            </w:r>
            <w:r>
              <w:rPr>
                <w:rFonts w:ascii="Times New Roman" w:hAnsi="Times New Roman"/>
                <w:b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СОЦИАЛЬНОГО СТРОИТЕЛЬСТВА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ЖОВЛЕВСКОГО</w:t>
            </w:r>
            <w:r>
              <w:rPr>
                <w:rFonts w:ascii="Times New Roman" w:hAnsi="Times New Roman"/>
                <w:b/>
                <w:spacing w:val="3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ГОРОДСКОГО ОКРУГА")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4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w w:val="95"/>
                <w:sz w:val="16"/>
              </w:rPr>
              <w:t>Сч.</w:t>
            </w:r>
            <w:r>
              <w:rPr>
                <w:rFonts w:ascii="Times New Roman" w:hAnsi="Times New Roman"/>
                <w:b/>
                <w:spacing w:val="-2"/>
                <w:w w:val="95"/>
                <w:sz w:val="16"/>
              </w:rPr>
              <w:t> </w:t>
            </w:r>
            <w:r>
              <w:rPr>
                <w:rFonts w:ascii="Times New Roman" w:hAnsi="Times New Roman"/>
                <w:b/>
                <w:w w:val="95"/>
                <w:sz w:val="16"/>
              </w:rPr>
              <w:t>N</w:t>
            </w:r>
          </w:p>
        </w:tc>
        <w:tc>
          <w:tcPr>
            <w:tcW w:w="2006" w:type="dxa"/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9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5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03231643147550002600</w:t>
            </w:r>
          </w:p>
        </w:tc>
      </w:tr>
      <w:tr>
        <w:trPr>
          <w:trHeight w:val="341" w:hRule="atLeast"/>
        </w:trPr>
        <w:tc>
          <w:tcPr>
            <w:tcW w:w="5717" w:type="dxa"/>
          </w:tcPr>
          <w:p>
            <w:pPr>
              <w:pStyle w:val="TableParagraph"/>
              <w:spacing w:before="123"/>
              <w:ind w:left="5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Плательщик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5717" w:type="dxa"/>
          </w:tcPr>
          <w:p>
            <w:pPr>
              <w:pStyle w:val="TableParagraph"/>
              <w:spacing w:line="178" w:lineRule="exact" w:before="27"/>
              <w:ind w:left="58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ОТДЕЛЕНИЕ</w:t>
            </w:r>
            <w:r>
              <w:rPr>
                <w:rFonts w:ascii="Times New Roman" w:hAnsi="Times New Roman"/>
                <w:b/>
                <w:spacing w:val="-8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БЕЛГОРОД</w:t>
            </w:r>
            <w:r>
              <w:rPr>
                <w:rFonts w:ascii="Times New Roman" w:hAnsi="Times New Roman"/>
                <w:b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БАНКА</w:t>
            </w:r>
            <w:r>
              <w:rPr>
                <w:rFonts w:ascii="Times New Roman" w:hAnsi="Times New Roman"/>
                <w:b/>
                <w:spacing w:val="-11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РОССИИ//УФК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по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Белгородской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области</w:t>
            </w:r>
          </w:p>
        </w:tc>
        <w:tc>
          <w:tcPr>
            <w:tcW w:w="730" w:type="dxa"/>
          </w:tcPr>
          <w:p>
            <w:pPr>
              <w:pStyle w:val="TableParagraph"/>
              <w:spacing w:line="178" w:lineRule="exact" w:before="27"/>
              <w:ind w:left="9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БИК</w:t>
            </w:r>
          </w:p>
        </w:tc>
        <w:tc>
          <w:tcPr>
            <w:tcW w:w="2006" w:type="dxa"/>
          </w:tcPr>
          <w:p>
            <w:pPr>
              <w:pStyle w:val="TableParagraph"/>
              <w:spacing w:line="173" w:lineRule="exact" w:before="32"/>
              <w:ind w:left="2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011403102</w:t>
            </w:r>
          </w:p>
        </w:tc>
      </w:tr>
      <w:tr>
        <w:trPr>
          <w:trHeight w:val="240" w:hRule="atLeast"/>
        </w:trPr>
        <w:tc>
          <w:tcPr>
            <w:tcW w:w="5717" w:type="dxa"/>
          </w:tcPr>
          <w:p>
            <w:pPr>
              <w:pStyle w:val="TableParagraph"/>
              <w:spacing w:before="2"/>
              <w:ind w:left="5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г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Белгород</w:t>
            </w:r>
          </w:p>
        </w:tc>
        <w:tc>
          <w:tcPr>
            <w:tcW w:w="730" w:type="dxa"/>
          </w:tcPr>
          <w:p>
            <w:pPr>
              <w:pStyle w:val="TableParagraph"/>
              <w:spacing w:before="31"/>
              <w:ind w:left="10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Сч.</w:t>
            </w:r>
            <w:r>
              <w:rPr>
                <w:rFonts w:ascii="Times New Roman" w:hAnsi="Times New Roman"/>
                <w:b/>
                <w:spacing w:val="-8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N</w:t>
            </w:r>
          </w:p>
        </w:tc>
        <w:tc>
          <w:tcPr>
            <w:tcW w:w="2006" w:type="dxa"/>
          </w:tcPr>
          <w:p>
            <w:pPr>
              <w:pStyle w:val="TableParagraph"/>
              <w:spacing w:line="183" w:lineRule="exact" w:before="36"/>
              <w:ind w:left="24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40102810745370000018</w:t>
            </w:r>
          </w:p>
        </w:tc>
      </w:tr>
      <w:tr>
        <w:trPr>
          <w:trHeight w:val="225" w:hRule="atLeast"/>
        </w:trPr>
        <w:tc>
          <w:tcPr>
            <w:tcW w:w="5717" w:type="dxa"/>
          </w:tcPr>
          <w:p>
            <w:pPr>
              <w:pStyle w:val="TableParagraph"/>
              <w:spacing w:before="12"/>
              <w:ind w:left="5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4"/>
                <w:sz w:val="16"/>
              </w:rPr>
              <w:t>Банк</w:t>
            </w:r>
            <w:r>
              <w:rPr>
                <w:rFonts w:ascii="Times New Roman" w:hAnsi="Times New Roman"/>
                <w:b/>
                <w:spacing w:val="-16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плательщика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5717" w:type="dxa"/>
          </w:tcPr>
          <w:p>
            <w:pPr>
              <w:pStyle w:val="TableParagraph"/>
              <w:spacing w:before="22"/>
              <w:ind w:left="5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2"/>
                <w:sz w:val="16"/>
              </w:rPr>
              <w:t>БЕЛГОРОДСКОЕ</w:t>
            </w:r>
            <w:r>
              <w:rPr>
                <w:rFonts w:ascii="Times New Roman" w:hAnsi="Times New Roman"/>
                <w:b/>
                <w:spacing w:val="3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ОТДЕЛЕНИЕ</w:t>
            </w:r>
            <w:r>
              <w:rPr>
                <w:rFonts w:ascii="Times New Roman" w:hAnsi="Times New Roman"/>
                <w:b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N8592</w:t>
            </w:r>
            <w:r>
              <w:rPr>
                <w:rFonts w:ascii="Times New Roman" w:hAnsi="Times New Roman"/>
                <w:b/>
                <w:spacing w:val="11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ПАО</w:t>
            </w:r>
            <w:r>
              <w:rPr>
                <w:rFonts w:ascii="Times New Roman" w:hAnsi="Times New Roman"/>
                <w:b/>
                <w:spacing w:val="9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СБЕРБАНК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г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Белгород</w:t>
            </w:r>
          </w:p>
        </w:tc>
        <w:tc>
          <w:tcPr>
            <w:tcW w:w="730" w:type="dxa"/>
          </w:tcPr>
          <w:p>
            <w:pPr>
              <w:pStyle w:val="TableParagraph"/>
              <w:spacing w:before="27"/>
              <w:ind w:left="97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БИК</w:t>
            </w:r>
          </w:p>
        </w:tc>
        <w:tc>
          <w:tcPr>
            <w:tcW w:w="2006" w:type="dxa"/>
          </w:tcPr>
          <w:p>
            <w:pPr>
              <w:pStyle w:val="TableParagraph"/>
              <w:spacing w:before="32"/>
              <w:ind w:left="251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041403633</w:t>
            </w:r>
          </w:p>
        </w:tc>
      </w:tr>
      <w:tr>
        <w:trPr>
          <w:trHeight w:val="225" w:hRule="atLeast"/>
        </w:trPr>
        <w:tc>
          <w:tcPr>
            <w:tcW w:w="571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0" w:type="dxa"/>
          </w:tcPr>
          <w:p>
            <w:pPr>
              <w:pStyle w:val="TableParagraph"/>
              <w:spacing w:before="19"/>
              <w:ind w:left="10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Сч.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N</w:t>
            </w:r>
          </w:p>
        </w:tc>
        <w:tc>
          <w:tcPr>
            <w:tcW w:w="2006" w:type="dxa"/>
          </w:tcPr>
          <w:p>
            <w:pPr>
              <w:pStyle w:val="TableParagraph"/>
              <w:spacing w:before="19"/>
              <w:ind w:left="246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30101810100000000633</w:t>
            </w:r>
          </w:p>
        </w:tc>
      </w:tr>
      <w:tr>
        <w:trPr>
          <w:trHeight w:val="199" w:hRule="atLeast"/>
        </w:trPr>
        <w:tc>
          <w:tcPr>
            <w:tcW w:w="5717" w:type="dxa"/>
          </w:tcPr>
          <w:p>
            <w:pPr>
              <w:pStyle w:val="TableParagraph"/>
              <w:spacing w:line="164" w:lineRule="exact" w:before="15"/>
              <w:ind w:left="5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4"/>
                <w:sz w:val="16"/>
              </w:rPr>
              <w:t>Банк</w:t>
            </w:r>
            <w:r>
              <w:rPr>
                <w:rFonts w:ascii="Times New Roman" w:hAnsi="Times New Roman"/>
                <w:b/>
                <w:spacing w:val="-11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получателя</w:t>
            </w:r>
          </w:p>
        </w:tc>
        <w:tc>
          <w:tcPr>
            <w:tcW w:w="730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06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tabs>
          <w:tab w:pos="771" w:val="left" w:leader="none"/>
          <w:tab w:pos="3008" w:val="left" w:leader="none"/>
          <w:tab w:pos="5921" w:val="left" w:leader="none"/>
          <w:tab w:pos="6790" w:val="left" w:leader="none"/>
        </w:tabs>
        <w:spacing w:before="51"/>
        <w:ind w:left="153" w:right="0" w:firstLine="0"/>
        <w:jc w:val="left"/>
        <w:rPr>
          <w:b/>
          <w:sz w:val="16"/>
        </w:rPr>
      </w:pPr>
      <w:r>
        <w:rPr>
          <w:b/>
          <w:position w:val="1"/>
          <w:sz w:val="16"/>
        </w:rPr>
        <w:t>ИНН</w:t>
        <w:tab/>
        <w:t>6901067107</w:t>
        <w:tab/>
      </w:r>
      <w:r>
        <w:rPr>
          <w:b/>
          <w:sz w:val="16"/>
        </w:rPr>
        <w:t>КПП   </w:t>
      </w:r>
      <w:r>
        <w:rPr>
          <w:b/>
          <w:spacing w:val="27"/>
          <w:sz w:val="16"/>
        </w:rPr>
        <w:t> </w:t>
      </w:r>
      <w:r>
        <w:rPr>
          <w:b/>
          <w:sz w:val="16"/>
        </w:rPr>
        <w:t>312302001</w:t>
        <w:tab/>
        <w:t>Сч.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N</w:t>
      </w:r>
      <w:r>
        <w:rPr>
          <w:b/>
          <w:sz w:val="16"/>
        </w:rPr>
        <w:tab/>
      </w:r>
      <w:r>
        <w:rPr>
          <w:b/>
          <w:sz w:val="16"/>
        </w:rPr>
        <w:t>40702810107000008158</w:t>
      </w:r>
    </w:p>
    <w:p>
      <w:pPr>
        <w:spacing w:before="37"/>
        <w:ind w:left="158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Филиал</w:t>
      </w:r>
      <w:r>
        <w:rPr>
          <w:b/>
          <w:spacing w:val="-10"/>
          <w:sz w:val="16"/>
        </w:rPr>
        <w:t> </w:t>
      </w:r>
      <w:r>
        <w:rPr>
          <w:b/>
          <w:spacing w:val="-4"/>
          <w:sz w:val="16"/>
        </w:rPr>
        <w:t>ЦАО</w:t>
      </w:r>
      <w:r>
        <w:rPr>
          <w:b/>
          <w:spacing w:val="14"/>
          <w:sz w:val="16"/>
        </w:rPr>
        <w:t> </w:t>
      </w:r>
      <w:r>
        <w:rPr>
          <w:b/>
          <w:spacing w:val="-4"/>
          <w:sz w:val="16"/>
        </w:rPr>
        <w:t>"Россети</w:t>
      </w:r>
      <w:r>
        <w:rPr>
          <w:b/>
          <w:spacing w:val="-13"/>
          <w:sz w:val="16"/>
        </w:rPr>
        <w:t> </w:t>
      </w:r>
      <w:r>
        <w:rPr>
          <w:b/>
          <w:spacing w:val="-4"/>
          <w:sz w:val="16"/>
        </w:rPr>
        <w:t>Центр"-</w:t>
      </w:r>
      <w:r>
        <w:rPr>
          <w:b/>
          <w:spacing w:val="1"/>
          <w:sz w:val="16"/>
        </w:rPr>
        <w:t> </w:t>
      </w:r>
      <w:r>
        <w:rPr>
          <w:b/>
          <w:spacing w:val="-3"/>
          <w:sz w:val="16"/>
        </w:rPr>
        <w:t>"Белгородэнерго"</w:t>
      </w:r>
    </w:p>
    <w:p>
      <w:pPr>
        <w:pStyle w:val="BodyText"/>
        <w:spacing w:before="10"/>
        <w:rPr>
          <w:b/>
        </w:rPr>
      </w:pPr>
    </w:p>
    <w:p>
      <w:pPr>
        <w:tabs>
          <w:tab w:pos="6800" w:val="left" w:leader="none"/>
          <w:tab w:pos="7808" w:val="left" w:leader="none"/>
        </w:tabs>
        <w:spacing w:before="0"/>
        <w:ind w:left="5917" w:right="0" w:firstLine="0"/>
        <w:jc w:val="left"/>
        <w:rPr>
          <w:b/>
          <w:sz w:val="16"/>
        </w:rPr>
      </w:pPr>
      <w:r>
        <w:rPr>
          <w:b/>
          <w:sz w:val="16"/>
        </w:rPr>
        <w:t>Вид</w:t>
      </w:r>
      <w:r>
        <w:rPr>
          <w:b/>
          <w:spacing w:val="3"/>
          <w:sz w:val="16"/>
        </w:rPr>
        <w:t> </w:t>
      </w:r>
      <w:r>
        <w:rPr>
          <w:b/>
          <w:sz w:val="16"/>
        </w:rPr>
        <w:t>оп.</w:t>
        <w:tab/>
        <w:t>01</w:t>
        <w:tab/>
      </w:r>
      <w:r>
        <w:rPr>
          <w:b/>
          <w:w w:val="95"/>
          <w:sz w:val="16"/>
        </w:rPr>
        <w:t>Срок</w:t>
      </w:r>
      <w:r>
        <w:rPr>
          <w:b/>
          <w:spacing w:val="-8"/>
          <w:w w:val="95"/>
          <w:sz w:val="16"/>
        </w:rPr>
        <w:t> </w:t>
      </w:r>
      <w:r>
        <w:rPr>
          <w:b/>
          <w:w w:val="95"/>
          <w:sz w:val="16"/>
        </w:rPr>
        <w:t>плат.</w:t>
      </w:r>
    </w:p>
    <w:p>
      <w:pPr>
        <w:tabs>
          <w:tab w:pos="7808" w:val="left" w:leader="none"/>
          <w:tab w:pos="9131" w:val="right" w:leader="none"/>
        </w:tabs>
        <w:spacing w:before="51"/>
        <w:ind w:left="5912" w:right="0" w:firstLine="0"/>
        <w:jc w:val="left"/>
        <w:rPr>
          <w:b/>
          <w:sz w:val="16"/>
        </w:rPr>
      </w:pPr>
      <w:r>
        <w:rPr>
          <w:b/>
          <w:sz w:val="16"/>
        </w:rPr>
        <w:t>Наз.пл.</w:t>
        <w:tab/>
        <w:t>ОЧер.плат.</w:t>
      </w:r>
      <w:r>
        <w:rPr>
          <w:b/>
          <w:sz w:val="16"/>
        </w:rPr>
        <w:tab/>
      </w:r>
      <w:r>
        <w:rPr>
          <w:b/>
          <w:sz w:val="16"/>
        </w:rPr>
        <w:t>5</w:t>
      </w:r>
    </w:p>
    <w:p>
      <w:pPr>
        <w:tabs>
          <w:tab w:pos="5912" w:val="left" w:leader="none"/>
          <w:tab w:pos="7208" w:val="left" w:leader="none"/>
          <w:tab w:pos="7798" w:val="left" w:leader="none"/>
        </w:tabs>
        <w:spacing w:before="32"/>
        <w:ind w:left="153" w:right="0" w:firstLine="0"/>
        <w:jc w:val="left"/>
        <w:rPr>
          <w:b/>
          <w:sz w:val="16"/>
        </w:rPr>
      </w:pPr>
      <w:r>
        <w:rPr>
          <w:b/>
          <w:position w:val="1"/>
          <w:sz w:val="16"/>
        </w:rPr>
        <w:t>Получатель</w:t>
        <w:tab/>
      </w:r>
      <w:r>
        <w:rPr>
          <w:b/>
          <w:sz w:val="16"/>
        </w:rPr>
        <w:t>Код</w:t>
        <w:tab/>
      </w:r>
      <w:r>
        <w:rPr>
          <w:b/>
          <w:position w:val="1"/>
          <w:sz w:val="16"/>
        </w:rPr>
        <w:t>0</w:t>
        <w:tab/>
      </w:r>
      <w:r>
        <w:rPr>
          <w:b/>
          <w:sz w:val="16"/>
        </w:rPr>
        <w:t>Рез.поле</w:t>
      </w:r>
    </w:p>
    <w:p>
      <w:pPr>
        <w:spacing w:line="273" w:lineRule="exact" w:before="0"/>
        <w:ind w:left="0" w:right="1234" w:firstLine="0"/>
        <w:jc w:val="center"/>
        <w:rPr>
          <w:sz w:val="26"/>
        </w:rPr>
      </w:pPr>
      <w:r>
        <w:rPr>
          <w:sz w:val="26"/>
        </w:rPr>
        <w:t>1</w:t>
      </w:r>
    </w:p>
    <w:p>
      <w:pPr>
        <w:spacing w:line="158" w:lineRule="exact" w:before="0"/>
        <w:ind w:left="161" w:right="0" w:firstLine="0"/>
        <w:jc w:val="left"/>
        <w:rPr>
          <w:b/>
          <w:sz w:val="16"/>
        </w:rPr>
      </w:pPr>
      <w:r>
        <w:rPr>
          <w:b/>
          <w:sz w:val="16"/>
        </w:rPr>
        <w:t>(887</w:t>
      </w:r>
      <w:r>
        <w:rPr>
          <w:b/>
          <w:spacing w:val="25"/>
          <w:sz w:val="16"/>
        </w:rPr>
        <w:t> </w:t>
      </w:r>
      <w:r>
        <w:rPr>
          <w:b/>
          <w:sz w:val="16"/>
        </w:rPr>
        <w:t>0503</w:t>
      </w:r>
      <w:r>
        <w:rPr>
          <w:b/>
          <w:spacing w:val="44"/>
          <w:sz w:val="16"/>
        </w:rPr>
        <w:t> </w:t>
      </w:r>
      <w:r>
        <w:rPr>
          <w:b/>
          <w:sz w:val="16"/>
        </w:rPr>
        <w:t>07307S0300</w:t>
      </w:r>
      <w:r>
        <w:rPr>
          <w:b/>
          <w:spacing w:val="32"/>
          <w:sz w:val="16"/>
        </w:rPr>
        <w:t> </w:t>
      </w:r>
      <w:r>
        <w:rPr>
          <w:b/>
          <w:sz w:val="16"/>
        </w:rPr>
        <w:t>244</w:t>
      </w:r>
      <w:r>
        <w:rPr>
          <w:b/>
          <w:spacing w:val="27"/>
          <w:sz w:val="16"/>
        </w:rPr>
        <w:t> </w:t>
      </w:r>
      <w:r>
        <w:rPr>
          <w:b/>
          <w:sz w:val="16"/>
        </w:rPr>
        <w:t>310</w:t>
      </w:r>
      <w:r>
        <w:rPr>
          <w:b/>
          <w:spacing w:val="33"/>
          <w:sz w:val="16"/>
        </w:rPr>
        <w:t> </w:t>
      </w:r>
      <w:r>
        <w:rPr>
          <w:b/>
          <w:sz w:val="16"/>
        </w:rPr>
        <w:t>050320</w:t>
      </w:r>
      <w:r>
        <w:rPr>
          <w:b/>
          <w:spacing w:val="31"/>
          <w:sz w:val="16"/>
        </w:rPr>
        <w:t> </w:t>
      </w:r>
      <w:r>
        <w:rPr>
          <w:b/>
          <w:sz w:val="16"/>
        </w:rPr>
        <w:t>3100100</w:t>
      </w:r>
      <w:r>
        <w:rPr>
          <w:b/>
          <w:spacing w:val="32"/>
          <w:sz w:val="16"/>
        </w:rPr>
        <w:t> </w:t>
      </w:r>
      <w:r>
        <w:rPr>
          <w:b/>
          <w:sz w:val="16"/>
        </w:rPr>
        <w:t>300),(02263205220).(03263205191),Увеличен,  свет.</w:t>
      </w:r>
      <w:r>
        <w:rPr>
          <w:b/>
          <w:spacing w:val="23"/>
          <w:sz w:val="16"/>
        </w:rPr>
        <w:t> </w:t>
      </w:r>
      <w:r>
        <w:rPr>
          <w:b/>
          <w:sz w:val="16"/>
        </w:rPr>
        <w:t>точ.</w:t>
      </w:r>
      <w:r>
        <w:rPr>
          <w:b/>
          <w:spacing w:val="18"/>
          <w:sz w:val="16"/>
        </w:rPr>
        <w:t> </w:t>
      </w:r>
      <w:r>
        <w:rPr>
          <w:b/>
          <w:sz w:val="16"/>
        </w:rPr>
        <w:t>нар.осв.с.Ворсклаул.Новаяпо</w:t>
      </w:r>
    </w:p>
    <w:p>
      <w:pPr>
        <w:spacing w:before="27"/>
        <w:ind w:left="157" w:right="0" w:firstLine="0"/>
        <w:jc w:val="left"/>
        <w:rPr>
          <w:b/>
          <w:sz w:val="16"/>
        </w:rPr>
      </w:pPr>
      <w:r>
        <w:rPr>
          <w:b/>
          <w:sz w:val="16"/>
        </w:rPr>
        <w:t>сч92561128от</w:t>
      </w:r>
      <w:r>
        <w:rPr>
          <w:b/>
          <w:spacing w:val="38"/>
          <w:sz w:val="16"/>
        </w:rPr>
        <w:t> </w:t>
      </w:r>
      <w:r>
        <w:rPr>
          <w:b/>
          <w:sz w:val="16"/>
        </w:rPr>
        <w:t>11.07.23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КС2-1.КСЗ-1от</w:t>
      </w:r>
      <w:r>
        <w:rPr>
          <w:b/>
          <w:spacing w:val="41"/>
          <w:sz w:val="16"/>
        </w:rPr>
        <w:t> </w:t>
      </w:r>
      <w:r>
        <w:rPr>
          <w:b/>
          <w:sz w:val="16"/>
        </w:rPr>
        <w:t>12.07.23ДогЫ2023.549460</w:t>
      </w:r>
      <w:r>
        <w:rPr>
          <w:b/>
          <w:spacing w:val="25"/>
          <w:sz w:val="16"/>
        </w:rPr>
        <w:t> </w:t>
      </w:r>
      <w:r>
        <w:rPr>
          <w:b/>
          <w:sz w:val="16"/>
        </w:rPr>
        <w:t>от03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05.23НДС</w:t>
      </w:r>
      <w:r>
        <w:rPr>
          <w:b/>
          <w:spacing w:val="21"/>
          <w:sz w:val="16"/>
        </w:rPr>
        <w:t> </w:t>
      </w:r>
      <w:r>
        <w:rPr>
          <w:b/>
          <w:sz w:val="16"/>
        </w:rPr>
        <w:t>4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252-09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1"/>
        </w:rPr>
      </w:pPr>
    </w:p>
    <w:p>
      <w:pPr>
        <w:tabs>
          <w:tab w:pos="3657" w:val="left" w:leader="none"/>
        </w:tabs>
        <w:spacing w:before="93"/>
        <w:ind w:left="153" w:right="0" w:firstLine="0"/>
        <w:jc w:val="left"/>
        <w:rPr>
          <w:sz w:val="16"/>
        </w:rPr>
      </w:pPr>
      <w:r>
        <w:rPr>
          <w:b/>
          <w:spacing w:val="-2"/>
          <w:sz w:val="16"/>
        </w:rPr>
        <w:t>Назначение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платежа</w:t>
      </w:r>
      <w:r>
        <w:rPr>
          <w:sz w:val="16"/>
          <w:u w:val="single"/>
        </w:rPr>
        <w:t> </w:t>
        <w:tab/>
      </w:r>
    </w:p>
    <w:p>
      <w:pPr>
        <w:tabs>
          <w:tab w:pos="8101" w:val="left" w:leader="none"/>
        </w:tabs>
        <w:spacing w:before="37"/>
        <w:ind w:left="4406" w:right="0" w:firstLine="0"/>
        <w:jc w:val="left"/>
        <w:rPr>
          <w:b/>
          <w:sz w:val="16"/>
        </w:rPr>
      </w:pPr>
      <w:r>
        <w:rPr>
          <w:b/>
          <w:sz w:val="16"/>
        </w:rPr>
        <w:t>Подписи</w:t>
        <w:tab/>
      </w:r>
      <w:r>
        <w:rPr>
          <w:b/>
          <w:spacing w:val="-4"/>
          <w:sz w:val="16"/>
        </w:rPr>
        <w:t>Отметки</w:t>
      </w:r>
      <w:r>
        <w:rPr>
          <w:b/>
          <w:spacing w:val="-6"/>
          <w:sz w:val="16"/>
        </w:rPr>
        <w:t> </w:t>
      </w:r>
      <w:r>
        <w:rPr>
          <w:b/>
          <w:spacing w:val="-3"/>
          <w:sz w:val="16"/>
        </w:rPr>
        <w:t>банка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8"/>
        </w:rPr>
      </w:pPr>
    </w:p>
    <w:p>
      <w:pPr>
        <w:spacing w:before="0"/>
        <w:ind w:left="1377" w:right="0" w:firstLine="0"/>
        <w:jc w:val="left"/>
        <w:rPr>
          <w:b/>
          <w:sz w:val="16"/>
        </w:rPr>
      </w:pPr>
      <w:r>
        <w:rPr>
          <w:b/>
          <w:sz w:val="16"/>
        </w:rPr>
        <w:t>М.П.</w:t>
      </w:r>
    </w:p>
    <w:p>
      <w:pPr>
        <w:spacing w:after="0"/>
        <w:jc w:val="left"/>
        <w:rPr>
          <w:sz w:val="16"/>
        </w:rPr>
        <w:sectPr>
          <w:type w:val="continuous"/>
          <w:pgSz w:w="12020" w:h="16910"/>
          <w:pgMar w:top="1600" w:bottom="280" w:left="1220" w:right="560"/>
        </w:sectPr>
      </w:pPr>
    </w:p>
    <w:p>
      <w:pPr>
        <w:spacing w:before="81"/>
        <w:ind w:left="465" w:right="23" w:firstLine="0"/>
        <w:jc w:val="center"/>
        <w:rPr>
          <w:b/>
          <w:sz w:val="16"/>
        </w:rPr>
      </w:pPr>
      <w:r>
        <w:rPr>
          <w:b/>
          <w:sz w:val="16"/>
        </w:rPr>
        <w:t>27.07.2023</w:t>
      </w:r>
    </w:p>
    <w:p>
      <w:pPr>
        <w:spacing w:before="41"/>
        <w:ind w:left="472" w:right="23" w:firstLine="0"/>
        <w:jc w:val="center"/>
        <w:rPr>
          <w:b/>
          <w:sz w:val="16"/>
        </w:rPr>
      </w:pPr>
      <w:r>
        <w:rPr>
          <w:b/>
          <w:spacing w:val="-2"/>
          <w:sz w:val="16"/>
        </w:rPr>
        <w:t>Поступ.</w:t>
      </w:r>
      <w:r>
        <w:rPr>
          <w:b/>
          <w:spacing w:val="2"/>
          <w:sz w:val="16"/>
        </w:rPr>
        <w:t> </w:t>
      </w:r>
      <w:r>
        <w:rPr>
          <w:b/>
          <w:spacing w:val="-2"/>
          <w:sz w:val="16"/>
        </w:rPr>
        <w:t>в</w:t>
      </w:r>
      <w:r>
        <w:rPr>
          <w:b/>
          <w:spacing w:val="4"/>
          <w:sz w:val="16"/>
        </w:rPr>
        <w:t> </w:t>
      </w:r>
      <w:r>
        <w:rPr>
          <w:b/>
          <w:spacing w:val="-2"/>
          <w:sz w:val="16"/>
        </w:rPr>
        <w:t>банк</w:t>
      </w:r>
      <w:r>
        <w:rPr>
          <w:b/>
          <w:spacing w:val="-14"/>
          <w:sz w:val="16"/>
        </w:rPr>
        <w:t> </w:t>
      </w:r>
      <w:r>
        <w:rPr>
          <w:b/>
          <w:spacing w:val="-2"/>
          <w:sz w:val="16"/>
        </w:rPr>
        <w:t>плат.</w:t>
      </w:r>
    </w:p>
    <w:p>
      <w:pPr>
        <w:spacing w:before="90"/>
        <w:ind w:left="450" w:right="18" w:firstLine="0"/>
        <w:jc w:val="center"/>
        <w:rPr>
          <w:b/>
          <w:sz w:val="16"/>
        </w:rPr>
      </w:pPr>
      <w:r>
        <w:rPr/>
        <w:br w:type="column"/>
      </w:r>
      <w:r>
        <w:rPr>
          <w:b/>
          <w:sz w:val="16"/>
        </w:rPr>
        <w:t>27,07.2023</w:t>
      </w:r>
    </w:p>
    <w:p>
      <w:pPr>
        <w:spacing w:before="42"/>
        <w:ind w:left="466" w:right="18" w:firstLine="0"/>
        <w:jc w:val="center"/>
        <w:rPr>
          <w:b/>
          <w:sz w:val="16"/>
        </w:rPr>
      </w:pPr>
      <w:r>
        <w:rPr>
          <w:b/>
          <w:spacing w:val="-1"/>
          <w:sz w:val="16"/>
        </w:rPr>
        <w:t>Списано</w:t>
      </w:r>
      <w:r>
        <w:rPr>
          <w:b/>
          <w:spacing w:val="-4"/>
          <w:sz w:val="16"/>
        </w:rPr>
        <w:t> </w:t>
      </w:r>
      <w:r>
        <w:rPr>
          <w:b/>
          <w:spacing w:val="-1"/>
          <w:sz w:val="16"/>
        </w:rPr>
        <w:t>со</w:t>
      </w:r>
      <w:r>
        <w:rPr>
          <w:b/>
          <w:spacing w:val="-7"/>
          <w:sz w:val="16"/>
        </w:rPr>
        <w:t> </w:t>
      </w:r>
      <w:r>
        <w:rPr>
          <w:b/>
          <w:spacing w:val="-1"/>
          <w:sz w:val="16"/>
        </w:rPr>
        <w:t>сч.плат.</w:t>
      </w:r>
    </w:p>
    <w:p>
      <w:pPr>
        <w:spacing w:before="104"/>
        <w:ind w:left="489" w:right="0" w:firstLine="0"/>
        <w:jc w:val="left"/>
        <w:rPr>
          <w:sz w:val="15"/>
        </w:rPr>
      </w:pPr>
      <w:r>
        <w:rPr/>
        <w:br w:type="column"/>
      </w:r>
      <w:r>
        <w:rPr>
          <w:sz w:val="15"/>
        </w:rPr>
        <w:t>0401060</w:t>
      </w:r>
    </w:p>
    <w:p>
      <w:pPr>
        <w:spacing w:after="0"/>
        <w:jc w:val="left"/>
        <w:rPr>
          <w:sz w:val="15"/>
        </w:rPr>
        <w:sectPr>
          <w:pgSz w:w="12030" w:h="16920"/>
          <w:pgMar w:top="1180" w:bottom="280" w:left="1220" w:right="540"/>
          <w:cols w:num="3" w:equalWidth="0">
            <w:col w:w="1991" w:space="1134"/>
            <w:col w:w="1933" w:space="4076"/>
            <w:col w:w="1136"/>
          </w:cols>
        </w:sectPr>
      </w:pPr>
    </w:p>
    <w:p>
      <w:pPr>
        <w:pStyle w:val="BodyText"/>
        <w:spacing w:before="6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12030" w:h="16920"/>
          <w:pgMar w:top="1600" w:bottom="280" w:left="1220" w:right="540"/>
        </w:sectPr>
      </w:pPr>
    </w:p>
    <w:p>
      <w:pPr>
        <w:tabs>
          <w:tab w:pos="3877" w:val="left" w:leader="none"/>
          <w:tab w:pos="6421" w:val="right" w:leader="none"/>
        </w:tabs>
        <w:spacing w:before="94"/>
        <w:ind w:left="171" w:right="0" w:firstLine="0"/>
        <w:jc w:val="left"/>
        <w:rPr>
          <w:b/>
          <w:sz w:val="16"/>
        </w:rPr>
      </w:pPr>
      <w:r>
        <w:rPr>
          <w:b/>
          <w:sz w:val="16"/>
        </w:rPr>
        <w:t>ПЛАТЕЖНОЕ</w:t>
      </w:r>
      <w:r>
        <w:rPr>
          <w:b/>
          <w:spacing w:val="30"/>
          <w:sz w:val="16"/>
        </w:rPr>
        <w:t> </w:t>
      </w:r>
      <w:r>
        <w:rPr>
          <w:b/>
          <w:sz w:val="16"/>
        </w:rPr>
        <w:t>ПОРУЧЕНИЕ</w:t>
      </w:r>
      <w:r>
        <w:rPr>
          <w:b/>
          <w:spacing w:val="34"/>
          <w:sz w:val="16"/>
        </w:rPr>
        <w:t> </w:t>
      </w:r>
      <w:r>
        <w:rPr>
          <w:b/>
          <w:sz w:val="16"/>
        </w:rPr>
        <w:t>N</w:t>
        <w:tab/>
        <w:t>45597</w:t>
      </w:r>
      <w:r>
        <w:rPr>
          <w:b/>
          <w:sz w:val="16"/>
        </w:rPr>
        <w:tab/>
      </w:r>
      <w:r>
        <w:rPr>
          <w:b/>
          <w:sz w:val="16"/>
        </w:rPr>
        <w:t>27.07.2023</w:t>
      </w:r>
    </w:p>
    <w:p>
      <w:pPr>
        <w:spacing w:before="65"/>
        <w:ind w:left="0" w:right="224" w:firstLine="0"/>
        <w:jc w:val="right"/>
        <w:rPr>
          <w:b/>
          <w:sz w:val="16"/>
        </w:rPr>
      </w:pPr>
      <w:r>
        <w:rPr>
          <w:b/>
          <w:sz w:val="16"/>
        </w:rPr>
        <w:t>Дата</w:t>
      </w:r>
    </w:p>
    <w:p>
      <w:pPr>
        <w:spacing w:before="343"/>
        <w:ind w:left="171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Вид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платежа</w:t>
      </w:r>
    </w:p>
    <w:p>
      <w:pPr>
        <w:spacing w:after="0"/>
        <w:jc w:val="left"/>
        <w:rPr>
          <w:sz w:val="16"/>
        </w:rPr>
        <w:sectPr>
          <w:type w:val="continuous"/>
          <w:pgSz w:w="12030" w:h="16920"/>
          <w:pgMar w:top="1600" w:bottom="280" w:left="1220" w:right="540"/>
          <w:cols w:num="2" w:equalWidth="0">
            <w:col w:w="6462" w:space="1184"/>
            <w:col w:w="2624"/>
          </w:cols>
        </w:sectPr>
      </w:pPr>
    </w:p>
    <w:p>
      <w:pPr>
        <w:spacing w:line="280" w:lineRule="auto" w:before="18"/>
        <w:ind w:left="176" w:right="26" w:firstLine="5"/>
        <w:jc w:val="left"/>
        <w:rPr>
          <w:b/>
          <w:sz w:val="16"/>
        </w:rPr>
      </w:pPr>
      <w:r>
        <w:rPr>
          <w:b/>
          <w:sz w:val="16"/>
        </w:rPr>
        <w:t>Сумма</w:t>
      </w:r>
      <w:r>
        <w:rPr>
          <w:b/>
          <w:spacing w:val="1"/>
          <w:sz w:val="16"/>
        </w:rPr>
        <w:t> </w:t>
      </w:r>
      <w:r>
        <w:rPr>
          <w:b/>
          <w:spacing w:val="-2"/>
          <w:sz w:val="16"/>
        </w:rPr>
        <w:t>прописью</w:t>
      </w:r>
    </w:p>
    <w:p>
      <w:pPr>
        <w:spacing w:before="28"/>
        <w:ind w:left="176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spacing w:val="-3"/>
          <w:sz w:val="16"/>
        </w:rPr>
        <w:t>Четыреста</w:t>
      </w:r>
      <w:r>
        <w:rPr>
          <w:b/>
          <w:spacing w:val="-10"/>
          <w:sz w:val="16"/>
        </w:rPr>
        <w:t> </w:t>
      </w:r>
      <w:r>
        <w:rPr>
          <w:b/>
          <w:spacing w:val="-2"/>
          <w:sz w:val="16"/>
        </w:rPr>
        <w:t>восемьдесят</w:t>
      </w:r>
      <w:r>
        <w:rPr>
          <w:b/>
          <w:spacing w:val="-9"/>
          <w:sz w:val="16"/>
        </w:rPr>
        <w:t> </w:t>
      </w:r>
      <w:r>
        <w:rPr>
          <w:b/>
          <w:spacing w:val="-2"/>
          <w:sz w:val="16"/>
        </w:rPr>
        <w:t>четыре</w:t>
      </w:r>
      <w:r>
        <w:rPr>
          <w:b/>
          <w:spacing w:val="-11"/>
          <w:sz w:val="16"/>
        </w:rPr>
        <w:t> </w:t>
      </w:r>
      <w:r>
        <w:rPr>
          <w:b/>
          <w:spacing w:val="-2"/>
          <w:sz w:val="16"/>
        </w:rPr>
        <w:t>тысячи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семьсот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тридцать</w:t>
      </w:r>
      <w:r>
        <w:rPr>
          <w:b/>
          <w:spacing w:val="-5"/>
          <w:sz w:val="16"/>
        </w:rPr>
        <w:t> </w:t>
      </w:r>
      <w:r>
        <w:rPr>
          <w:b/>
          <w:spacing w:val="-2"/>
          <w:sz w:val="16"/>
        </w:rPr>
        <w:t>восемь</w:t>
      </w:r>
      <w:r>
        <w:rPr>
          <w:b/>
          <w:spacing w:val="-3"/>
          <w:sz w:val="16"/>
        </w:rPr>
        <w:t> </w:t>
      </w:r>
      <w:r>
        <w:rPr>
          <w:b/>
          <w:spacing w:val="-2"/>
          <w:sz w:val="16"/>
        </w:rPr>
        <w:t>рублей</w:t>
      </w:r>
      <w:r>
        <w:rPr>
          <w:b/>
          <w:spacing w:val="14"/>
          <w:sz w:val="16"/>
        </w:rPr>
        <w:t> </w:t>
      </w:r>
      <w:r>
        <w:rPr>
          <w:b/>
          <w:spacing w:val="-2"/>
          <w:sz w:val="16"/>
        </w:rPr>
        <w:t>12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копеек</w:t>
      </w:r>
    </w:p>
    <w:p>
      <w:pPr>
        <w:spacing w:after="0"/>
        <w:jc w:val="left"/>
        <w:rPr>
          <w:sz w:val="16"/>
        </w:rPr>
        <w:sectPr>
          <w:type w:val="continuous"/>
          <w:pgSz w:w="12030" w:h="16920"/>
          <w:pgMar w:top="1600" w:bottom="280" w:left="1220" w:right="540"/>
          <w:cols w:num="2" w:equalWidth="0">
            <w:col w:w="930" w:space="299"/>
            <w:col w:w="9041"/>
          </w:cols>
        </w:sectPr>
      </w:pPr>
    </w:p>
    <w:p>
      <w:pPr>
        <w:tabs>
          <w:tab w:pos="785" w:val="left" w:leader="none"/>
          <w:tab w:pos="3027" w:val="left" w:leader="none"/>
          <w:tab w:pos="5936" w:val="left" w:leader="none"/>
          <w:tab w:pos="7544" w:val="right" w:leader="none"/>
        </w:tabs>
        <w:spacing w:before="293" w:after="49"/>
        <w:ind w:left="171" w:right="0" w:firstLine="0"/>
        <w:jc w:val="left"/>
        <w:rPr>
          <w:b/>
          <w:sz w:val="16"/>
        </w:rPr>
      </w:pPr>
      <w:r>
        <w:rPr/>
        <w:pict>
          <v:group style="position:absolute;margin-left:0pt;margin-top:.00001pt;width:601.2pt;height:845.75pt;mso-position-horizontal-relative:page;mso-position-vertical-relative:page;z-index:15745536" coordorigin="0,0" coordsize="12024,16915">
            <v:shape style="position:absolute;left:0;top:0;width:12024;height:16915" type="#_x0000_t75" stroked="false">
              <v:imagedata r:id="rId47" o:title=""/>
            </v:shape>
            <v:shape style="position:absolute;left:10152;top:1819;width:1335;height:831" type="#_x0000_t75" stroked="false">
              <v:imagedata r:id="rId48" o:title=""/>
            </v:shape>
            <w10:wrap type="none"/>
          </v:group>
        </w:pict>
      </w:r>
      <w:r>
        <w:rPr>
          <w:b/>
          <w:position w:val="1"/>
          <w:sz w:val="16"/>
        </w:rPr>
        <w:t>ИНН</w:t>
        <w:tab/>
        <w:t>3121000392</w:t>
        <w:tab/>
      </w:r>
      <w:r>
        <w:rPr>
          <w:b/>
          <w:sz w:val="16"/>
        </w:rPr>
        <w:t>КПП   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312101001</w:t>
        <w:tab/>
        <w:t>Сумма</w:t>
      </w:r>
      <w:r>
        <w:rPr>
          <w:b/>
          <w:sz w:val="16"/>
        </w:rPr>
        <w:tab/>
      </w:r>
      <w:r>
        <w:rPr>
          <w:b/>
          <w:sz w:val="16"/>
        </w:rPr>
        <w:t>484738-12</w:t>
      </w:r>
    </w:p>
    <w:tbl>
      <w:tblPr>
        <w:tblW w:w="0" w:type="auto"/>
        <w:jc w:val="left"/>
        <w:tblInd w:w="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3"/>
        <w:gridCol w:w="731"/>
        <w:gridCol w:w="2004"/>
      </w:tblGrid>
      <w:tr>
        <w:trPr>
          <w:trHeight w:val="779" w:hRule="atLeast"/>
        </w:trPr>
        <w:tc>
          <w:tcPr>
            <w:tcW w:w="5723" w:type="dxa"/>
          </w:tcPr>
          <w:p>
            <w:pPr>
              <w:pStyle w:val="TableParagraph"/>
              <w:spacing w:line="276" w:lineRule="auto"/>
              <w:ind w:left="50" w:right="89" w:firstLine="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УФ</w:t>
            </w:r>
            <w:r>
              <w:rPr>
                <w:rFonts w:ascii="Times New Roman" w:hAnsi="Times New Roman"/>
                <w:b/>
                <w:spacing w:val="5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И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НП</w:t>
            </w:r>
            <w:r>
              <w:rPr>
                <w:rFonts w:ascii="Times New Roman" w:hAnsi="Times New Roman"/>
                <w:b/>
                <w:spacing w:val="4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АДМИНИСТРАЦИИ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ЖОВЛЕВСКОГО</w:t>
            </w:r>
            <w:r>
              <w:rPr>
                <w:rFonts w:ascii="Times New Roman" w:hAnsi="Times New Roman"/>
                <w:b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ГОРОДСКОГО</w:t>
            </w:r>
            <w:r>
              <w:rPr>
                <w:rFonts w:ascii="Times New Roman" w:hAnsi="Times New Roman"/>
                <w:b/>
                <w:spacing w:val="13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ОКРУГА</w:t>
            </w:r>
            <w:r>
              <w:rPr>
                <w:rFonts w:ascii="Times New Roman" w:hAnsi="Times New Roman"/>
                <w:b/>
                <w:spacing w:val="-37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(МКУ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"УПРАВЛЕНИЕ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СОЦИАЛЬНОГО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СТРОИТЕЛЬСТВА</w:t>
            </w:r>
            <w:r>
              <w:rPr>
                <w:rFonts w:ascii="Times New Roman" w:hAnsi="Times New Roman"/>
                <w:b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ЖОВЛЕВСКОГО</w:t>
            </w:r>
            <w:r>
              <w:rPr>
                <w:rFonts w:ascii="Times New Roman" w:hAnsi="Times New Roman"/>
                <w:b/>
                <w:spacing w:val="8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ГОРОДСКОГО</w:t>
            </w:r>
            <w:r>
              <w:rPr>
                <w:rFonts w:ascii="Times New Roman" w:hAnsi="Times New Roman"/>
                <w:b/>
                <w:spacing w:val="5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ОКРУГА")</w:t>
            </w: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ind w:left="10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Сч.</w:t>
            </w:r>
            <w:r>
              <w:rPr>
                <w:rFonts w:ascii="Times New Roman" w:hAnsi="Times New Roman"/>
                <w:b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N</w:t>
            </w:r>
          </w:p>
        </w:tc>
        <w:tc>
          <w:tcPr>
            <w:tcW w:w="2004" w:type="dxa"/>
          </w:tcPr>
          <w:p>
            <w:pPr>
              <w:pStyle w:val="TableParagraph"/>
              <w:rPr>
                <w:rFonts w:ascii="Times New Roman"/>
                <w:b/>
                <w:sz w:val="18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ind w:left="2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03231643147550002600</w:t>
            </w:r>
          </w:p>
        </w:tc>
      </w:tr>
      <w:tr>
        <w:trPr>
          <w:trHeight w:val="338" w:hRule="atLeast"/>
        </w:trPr>
        <w:tc>
          <w:tcPr>
            <w:tcW w:w="5723" w:type="dxa"/>
          </w:tcPr>
          <w:p>
            <w:pPr>
              <w:pStyle w:val="TableParagraph"/>
              <w:spacing w:before="125"/>
              <w:ind w:left="5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Плательщик</w:t>
            </w: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3" w:hRule="atLeast"/>
        </w:trPr>
        <w:tc>
          <w:tcPr>
            <w:tcW w:w="5723" w:type="dxa"/>
          </w:tcPr>
          <w:p>
            <w:pPr>
              <w:pStyle w:val="TableParagraph"/>
              <w:spacing w:line="181" w:lineRule="exact" w:before="22"/>
              <w:ind w:left="6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1"/>
                <w:sz w:val="16"/>
              </w:rPr>
              <w:t>ОТДЕЛЕНИЕ</w:t>
            </w:r>
            <w:r>
              <w:rPr>
                <w:rFonts w:ascii="Times New Roman" w:hAnsi="Times New Roman"/>
                <w:b/>
                <w:spacing w:val="-11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БЕЛГОРОД</w:t>
            </w:r>
            <w:r>
              <w:rPr>
                <w:rFonts w:ascii="Times New Roman" w:hAnsi="Times New Roman"/>
                <w:b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БАНКА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РОССНИ//УФК</w:t>
            </w:r>
            <w:r>
              <w:rPr>
                <w:rFonts w:ascii="Times New Roman" w:hAnsi="Times New Roman"/>
                <w:b/>
                <w:spacing w:val="-10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по</w:t>
            </w:r>
            <w:r>
              <w:rPr>
                <w:rFonts w:ascii="Times New Roman" w:hAnsi="Times New Roman"/>
                <w:b/>
                <w:spacing w:val="3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Белгородской</w:t>
            </w:r>
            <w:r>
              <w:rPr>
                <w:rFonts w:ascii="Times New Roman" w:hAns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области</w:t>
            </w:r>
          </w:p>
        </w:tc>
        <w:tc>
          <w:tcPr>
            <w:tcW w:w="731" w:type="dxa"/>
          </w:tcPr>
          <w:p>
            <w:pPr>
              <w:pStyle w:val="TableParagraph"/>
              <w:spacing w:line="176" w:lineRule="exact" w:before="27"/>
              <w:ind w:left="9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БИК</w:t>
            </w:r>
          </w:p>
        </w:tc>
        <w:tc>
          <w:tcPr>
            <w:tcW w:w="2004" w:type="dxa"/>
          </w:tcPr>
          <w:p>
            <w:pPr>
              <w:pStyle w:val="TableParagraph"/>
              <w:spacing w:line="181" w:lineRule="exact" w:before="22"/>
              <w:ind w:left="24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011403102</w:t>
            </w:r>
          </w:p>
        </w:tc>
      </w:tr>
      <w:tr>
        <w:trPr>
          <w:trHeight w:val="239" w:hRule="atLeast"/>
        </w:trPr>
        <w:tc>
          <w:tcPr>
            <w:tcW w:w="5723" w:type="dxa"/>
          </w:tcPr>
          <w:p>
            <w:pPr>
              <w:pStyle w:val="TableParagraph"/>
              <w:spacing w:before="5"/>
              <w:ind w:left="5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г</w:t>
            </w:r>
            <w:r>
              <w:rPr>
                <w:rFonts w:ascii="Times New Roman" w:hAnsi="Times New Roman"/>
                <w:b/>
                <w:spacing w:val="-6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Белгород</w:t>
            </w:r>
          </w:p>
        </w:tc>
        <w:tc>
          <w:tcPr>
            <w:tcW w:w="731" w:type="dxa"/>
          </w:tcPr>
          <w:p>
            <w:pPr>
              <w:pStyle w:val="TableParagraph"/>
              <w:spacing w:before="33"/>
              <w:ind w:left="10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Сч.</w:t>
            </w:r>
            <w:r>
              <w:rPr>
                <w:rFonts w:ascii="Times New Roman" w:hAnsi="Times New Roman"/>
                <w:b/>
                <w:spacing w:val="-5"/>
                <w:sz w:val="16"/>
              </w:rPr>
              <w:t> </w:t>
            </w:r>
            <w:r>
              <w:rPr>
                <w:rFonts w:ascii="Times New Roman" w:hAnsi="Times New Roman"/>
                <w:b/>
                <w:sz w:val="16"/>
              </w:rPr>
              <w:t>N</w:t>
            </w:r>
          </w:p>
        </w:tc>
        <w:tc>
          <w:tcPr>
            <w:tcW w:w="2004" w:type="dxa"/>
          </w:tcPr>
          <w:p>
            <w:pPr>
              <w:pStyle w:val="TableParagraph"/>
              <w:spacing w:before="33"/>
              <w:ind w:left="23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40102810745370000018</w:t>
            </w:r>
          </w:p>
        </w:tc>
      </w:tr>
      <w:tr>
        <w:trPr>
          <w:trHeight w:val="227" w:hRule="atLeast"/>
        </w:trPr>
        <w:tc>
          <w:tcPr>
            <w:tcW w:w="5723" w:type="dxa"/>
          </w:tcPr>
          <w:p>
            <w:pPr>
              <w:pStyle w:val="TableParagraph"/>
              <w:spacing w:before="15"/>
              <w:ind w:left="5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5"/>
                <w:sz w:val="16"/>
              </w:rPr>
              <w:t>Банк</w:t>
            </w:r>
            <w:r>
              <w:rPr>
                <w:rFonts w:ascii="Times New Roman" w:hAnsi="Times New Roman"/>
                <w:b/>
                <w:spacing w:val="-13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плательщика</w:t>
            </w: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8" w:hRule="atLeast"/>
        </w:trPr>
        <w:tc>
          <w:tcPr>
            <w:tcW w:w="5723" w:type="dxa"/>
          </w:tcPr>
          <w:p>
            <w:pPr>
              <w:pStyle w:val="TableParagraph"/>
              <w:spacing w:before="22"/>
              <w:ind w:left="50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2"/>
                <w:sz w:val="16"/>
              </w:rPr>
              <w:t>БЕЛГОРОДСКОЕ</w:t>
            </w:r>
            <w:r>
              <w:rPr>
                <w:rFonts w:ascii="Times New Roman" w:hAnsi="Times New Roman"/>
                <w:b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2"/>
                <w:sz w:val="16"/>
              </w:rPr>
              <w:t>ОТДЕЛЕНИЕ</w:t>
            </w:r>
            <w:r>
              <w:rPr>
                <w:rFonts w:ascii="Times New Roman" w:hAnsi="Times New Roman"/>
                <w:b/>
                <w:spacing w:val="-9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N8592</w:t>
            </w:r>
            <w:r>
              <w:rPr>
                <w:rFonts w:ascii="Times New Roman" w:hAnsi="Times New Roman"/>
                <w:b/>
                <w:spacing w:val="4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ПАО</w:t>
            </w:r>
            <w:r>
              <w:rPr>
                <w:rFonts w:ascii="Times New Roman" w:hAnsi="Times New Roman"/>
                <w:b/>
                <w:spacing w:val="12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СБЕРБАНК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г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6"/>
              </w:rPr>
              <w:t>Белгород</w:t>
            </w:r>
          </w:p>
        </w:tc>
        <w:tc>
          <w:tcPr>
            <w:tcW w:w="731" w:type="dxa"/>
          </w:tcPr>
          <w:p>
            <w:pPr>
              <w:pStyle w:val="TableParagraph"/>
              <w:spacing w:before="27"/>
              <w:ind w:left="9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z w:val="16"/>
              </w:rPr>
              <w:t>БИК</w:t>
            </w:r>
          </w:p>
        </w:tc>
        <w:tc>
          <w:tcPr>
            <w:tcW w:w="2004" w:type="dxa"/>
          </w:tcPr>
          <w:p>
            <w:pPr>
              <w:pStyle w:val="TableParagraph"/>
              <w:spacing w:before="27"/>
              <w:ind w:left="24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041403633</w:t>
            </w:r>
          </w:p>
        </w:tc>
      </w:tr>
      <w:tr>
        <w:trPr>
          <w:trHeight w:val="225" w:hRule="atLeast"/>
        </w:trPr>
        <w:tc>
          <w:tcPr>
            <w:tcW w:w="572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1" w:type="dxa"/>
          </w:tcPr>
          <w:p>
            <w:pPr>
              <w:pStyle w:val="TableParagraph"/>
              <w:spacing w:before="20"/>
              <w:ind w:left="102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3"/>
                <w:sz w:val="16"/>
              </w:rPr>
              <w:t>Сч.</w:t>
            </w:r>
            <w:r>
              <w:rPr>
                <w:rFonts w:ascii="Times New Roman" w:hAnsi="Times New Roman"/>
                <w:b/>
                <w:spacing w:val="-7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3"/>
                <w:sz w:val="16"/>
              </w:rPr>
              <w:t>N</w:t>
            </w:r>
          </w:p>
        </w:tc>
        <w:tc>
          <w:tcPr>
            <w:tcW w:w="2004" w:type="dxa"/>
          </w:tcPr>
          <w:p>
            <w:pPr>
              <w:pStyle w:val="TableParagraph"/>
              <w:spacing w:before="20"/>
              <w:ind w:left="24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30101810100000000633</w:t>
            </w:r>
          </w:p>
        </w:tc>
      </w:tr>
      <w:tr>
        <w:trPr>
          <w:trHeight w:val="198" w:hRule="atLeast"/>
        </w:trPr>
        <w:tc>
          <w:tcPr>
            <w:tcW w:w="5723" w:type="dxa"/>
          </w:tcPr>
          <w:p>
            <w:pPr>
              <w:pStyle w:val="TableParagraph"/>
              <w:spacing w:line="164" w:lineRule="exact" w:before="14"/>
              <w:ind w:left="55"/>
              <w:rPr>
                <w:rFonts w:ascii="Times New Roman" w:hAnsi="Times New Roman"/>
                <w:b/>
                <w:sz w:val="16"/>
              </w:rPr>
            </w:pPr>
            <w:r>
              <w:rPr>
                <w:rFonts w:ascii="Times New Roman" w:hAnsi="Times New Roman"/>
                <w:b/>
                <w:spacing w:val="-4"/>
                <w:sz w:val="16"/>
              </w:rPr>
              <w:t>Банк</w:t>
            </w:r>
            <w:r>
              <w:rPr>
                <w:rFonts w:ascii="Times New Roman" w:hAnsi="Times New Roman"/>
                <w:b/>
                <w:spacing w:val="-11"/>
                <w:sz w:val="16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16"/>
              </w:rPr>
              <w:t>получателя</w:t>
            </w:r>
          </w:p>
        </w:tc>
        <w:tc>
          <w:tcPr>
            <w:tcW w:w="731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04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>
      <w:pPr>
        <w:tabs>
          <w:tab w:pos="790" w:val="left" w:leader="none"/>
          <w:tab w:pos="3027" w:val="left" w:leader="none"/>
          <w:tab w:pos="5936" w:val="left" w:leader="none"/>
          <w:tab w:pos="6809" w:val="left" w:leader="none"/>
        </w:tabs>
        <w:spacing w:before="51"/>
        <w:ind w:left="166" w:right="0" w:firstLine="0"/>
        <w:jc w:val="left"/>
        <w:rPr>
          <w:b/>
          <w:sz w:val="16"/>
        </w:rPr>
      </w:pPr>
      <w:r>
        <w:rPr>
          <w:b/>
          <w:position w:val="1"/>
          <w:sz w:val="16"/>
        </w:rPr>
        <w:t>ИНН</w:t>
        <w:tab/>
        <w:t>6901067107</w:t>
        <w:tab/>
      </w:r>
      <w:r>
        <w:rPr>
          <w:b/>
          <w:spacing w:val="-1"/>
          <w:sz w:val="16"/>
        </w:rPr>
        <w:t>КПП</w:t>
      </w:r>
      <w:r>
        <w:rPr>
          <w:b/>
          <w:spacing w:val="54"/>
          <w:sz w:val="16"/>
        </w:rPr>
        <w:t> </w:t>
      </w:r>
      <w:r>
        <w:rPr>
          <w:b/>
          <w:spacing w:val="54"/>
          <w:sz w:val="16"/>
        </w:rPr>
        <w:t> </w:t>
      </w:r>
      <w:r>
        <w:rPr>
          <w:b/>
          <w:sz w:val="16"/>
        </w:rPr>
        <w:t>312302001</w:t>
        <w:tab/>
        <w:t>Сч.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N</w:t>
      </w:r>
      <w:r>
        <w:rPr>
          <w:b/>
          <w:sz w:val="16"/>
        </w:rPr>
        <w:tab/>
      </w:r>
      <w:r>
        <w:rPr>
          <w:b/>
          <w:sz w:val="16"/>
        </w:rPr>
        <w:t>40702810107000008158</w:t>
      </w:r>
    </w:p>
    <w:p>
      <w:pPr>
        <w:spacing w:before="42"/>
        <w:ind w:left="176" w:right="0" w:firstLine="0"/>
        <w:jc w:val="left"/>
        <w:rPr>
          <w:b/>
          <w:sz w:val="16"/>
        </w:rPr>
      </w:pPr>
      <w:r>
        <w:rPr>
          <w:b/>
          <w:spacing w:val="-4"/>
          <w:sz w:val="16"/>
        </w:rPr>
        <w:t>Филиал</w:t>
      </w:r>
      <w:r>
        <w:rPr>
          <w:b/>
          <w:spacing w:val="-11"/>
          <w:sz w:val="16"/>
        </w:rPr>
        <w:t> </w:t>
      </w:r>
      <w:r>
        <w:rPr>
          <w:b/>
          <w:spacing w:val="-4"/>
          <w:sz w:val="16"/>
        </w:rPr>
        <w:t>ПАО</w:t>
      </w:r>
      <w:r>
        <w:rPr>
          <w:b/>
          <w:spacing w:val="17"/>
          <w:sz w:val="16"/>
        </w:rPr>
        <w:t> </w:t>
      </w:r>
      <w:r>
        <w:rPr>
          <w:b/>
          <w:spacing w:val="-4"/>
          <w:sz w:val="16"/>
        </w:rPr>
        <w:t>"Россети</w:t>
      </w:r>
      <w:r>
        <w:rPr>
          <w:b/>
          <w:spacing w:val="-9"/>
          <w:sz w:val="16"/>
        </w:rPr>
        <w:t> </w:t>
      </w:r>
      <w:r>
        <w:rPr>
          <w:b/>
          <w:spacing w:val="-4"/>
          <w:sz w:val="16"/>
        </w:rPr>
        <w:t>Центр"-</w:t>
      </w:r>
      <w:r>
        <w:rPr>
          <w:b/>
          <w:spacing w:val="7"/>
          <w:sz w:val="16"/>
        </w:rPr>
        <w:t> </w:t>
      </w:r>
      <w:r>
        <w:rPr>
          <w:b/>
          <w:spacing w:val="-4"/>
          <w:sz w:val="16"/>
        </w:rPr>
        <w:t>"Белгородэнерго"</w:t>
      </w:r>
    </w:p>
    <w:p>
      <w:pPr>
        <w:pStyle w:val="BodyText"/>
        <w:spacing w:before="10"/>
        <w:rPr>
          <w:b/>
        </w:rPr>
      </w:pPr>
    </w:p>
    <w:p>
      <w:pPr>
        <w:tabs>
          <w:tab w:pos="6819" w:val="left" w:leader="none"/>
          <w:tab w:pos="7827" w:val="left" w:leader="none"/>
        </w:tabs>
        <w:spacing w:before="0"/>
        <w:ind w:left="5932" w:right="0" w:firstLine="0"/>
        <w:jc w:val="left"/>
        <w:rPr>
          <w:b/>
          <w:sz w:val="16"/>
        </w:rPr>
      </w:pPr>
      <w:r>
        <w:rPr>
          <w:b/>
          <w:sz w:val="16"/>
        </w:rPr>
        <w:t>Вид</w:t>
      </w:r>
      <w:r>
        <w:rPr>
          <w:b/>
          <w:spacing w:val="2"/>
          <w:sz w:val="16"/>
        </w:rPr>
        <w:t> </w:t>
      </w:r>
      <w:r>
        <w:rPr>
          <w:b/>
          <w:sz w:val="16"/>
        </w:rPr>
        <w:t>оп.</w:t>
        <w:tab/>
        <w:t>01</w:t>
        <w:tab/>
      </w:r>
      <w:r>
        <w:rPr>
          <w:b/>
          <w:spacing w:val="-4"/>
          <w:sz w:val="16"/>
        </w:rPr>
        <w:t>Срок</w:t>
      </w:r>
      <w:r>
        <w:rPr>
          <w:b/>
          <w:spacing w:val="-14"/>
          <w:sz w:val="16"/>
        </w:rPr>
        <w:t> </w:t>
      </w:r>
      <w:r>
        <w:rPr>
          <w:b/>
          <w:spacing w:val="-3"/>
          <w:sz w:val="16"/>
        </w:rPr>
        <w:t>плат.</w:t>
      </w:r>
    </w:p>
    <w:p>
      <w:pPr>
        <w:tabs>
          <w:tab w:pos="7822" w:val="left" w:leader="none"/>
          <w:tab w:pos="9150" w:val="right" w:leader="none"/>
        </w:tabs>
        <w:spacing w:before="47"/>
        <w:ind w:left="5932" w:right="0" w:firstLine="0"/>
        <w:jc w:val="left"/>
        <w:rPr>
          <w:b/>
          <w:sz w:val="16"/>
        </w:rPr>
      </w:pPr>
      <w:r>
        <w:rPr>
          <w:b/>
          <w:sz w:val="16"/>
        </w:rPr>
        <w:t>Наз.пл.</w:t>
        <w:tab/>
        <w:t>Очер.плат,</w:t>
      </w:r>
      <w:r>
        <w:rPr>
          <w:b/>
          <w:sz w:val="16"/>
        </w:rPr>
        <w:tab/>
      </w:r>
      <w:r>
        <w:rPr>
          <w:b/>
          <w:sz w:val="16"/>
        </w:rPr>
        <w:t>5</w:t>
      </w:r>
    </w:p>
    <w:p>
      <w:pPr>
        <w:tabs>
          <w:tab w:pos="5931" w:val="left" w:leader="none"/>
          <w:tab w:pos="7222" w:val="left" w:leader="none"/>
          <w:tab w:pos="7817" w:val="left" w:leader="none"/>
        </w:tabs>
        <w:spacing w:line="176" w:lineRule="exact" w:before="36"/>
        <w:ind w:left="166" w:right="0" w:firstLine="0"/>
        <w:jc w:val="left"/>
        <w:rPr>
          <w:b/>
          <w:sz w:val="16"/>
        </w:rPr>
      </w:pPr>
      <w:r>
        <w:rPr>
          <w:b/>
          <w:position w:val="1"/>
          <w:sz w:val="16"/>
        </w:rPr>
        <w:t>Получатель</w:t>
        <w:tab/>
      </w:r>
      <w:r>
        <w:rPr>
          <w:b/>
          <w:sz w:val="16"/>
        </w:rPr>
        <w:t>Код</w:t>
        <w:tab/>
      </w:r>
      <w:r>
        <w:rPr>
          <w:b/>
          <w:position w:val="1"/>
          <w:sz w:val="16"/>
        </w:rPr>
        <w:t>0</w:t>
        <w:tab/>
      </w:r>
      <w:r>
        <w:rPr>
          <w:b/>
          <w:sz w:val="16"/>
        </w:rPr>
        <w:t>Рез.поле</w:t>
      </w:r>
    </w:p>
    <w:p>
      <w:pPr>
        <w:tabs>
          <w:tab w:pos="4395" w:val="left" w:leader="none"/>
          <w:tab w:pos="5062" w:val="left" w:leader="none"/>
          <w:tab w:pos="6427" w:val="left" w:leader="none"/>
          <w:tab w:pos="8408" w:val="left" w:leader="none"/>
          <w:tab w:pos="9608" w:val="left" w:leader="none"/>
        </w:tabs>
        <w:spacing w:line="302" w:lineRule="exact" w:before="0"/>
        <w:ind w:left="2778" w:right="0" w:firstLine="0"/>
        <w:jc w:val="left"/>
        <w:rPr>
          <w:rFonts w:ascii="Cambria"/>
          <w:sz w:val="30"/>
        </w:rPr>
      </w:pPr>
      <w:r>
        <w:rPr>
          <w:rFonts w:ascii="Cambria"/>
          <w:sz w:val="30"/>
          <w:u w:val="single"/>
        </w:rPr>
        <w:t> </w:t>
        <w:tab/>
      </w:r>
      <w:r>
        <w:rPr>
          <w:rFonts w:ascii="Cambria"/>
          <w:sz w:val="30"/>
        </w:rPr>
        <w:t>J</w:t>
      </w:r>
      <w:r>
        <w:rPr>
          <w:rFonts w:ascii="Cambria"/>
          <w:sz w:val="30"/>
          <w:u w:val="single"/>
        </w:rPr>
        <w:tab/>
      </w:r>
      <w:r>
        <w:rPr>
          <w:rFonts w:ascii="Cambria"/>
          <w:spacing w:val="22"/>
          <w:sz w:val="30"/>
        </w:rPr>
        <w:t>L</w:t>
      </w:r>
      <w:r>
        <w:rPr>
          <w:rFonts w:ascii="Cambria"/>
          <w:sz w:val="30"/>
          <w:u w:val="single"/>
        </w:rPr>
        <w:t> </w:t>
        <w:tab/>
      </w:r>
      <w:r>
        <w:rPr>
          <w:rFonts w:ascii="Cambria"/>
          <w:sz w:val="30"/>
        </w:rPr>
        <w:tab/>
      </w:r>
      <w:r>
        <w:rPr>
          <w:rFonts w:ascii="Cambria"/>
          <w:sz w:val="30"/>
          <w:u w:val="thick"/>
        </w:rPr>
        <w:t> </w:t>
        <w:tab/>
      </w:r>
    </w:p>
    <w:p>
      <w:pPr>
        <w:spacing w:line="153" w:lineRule="exact" w:before="0"/>
        <w:ind w:left="176" w:right="0" w:firstLine="0"/>
        <w:jc w:val="left"/>
        <w:rPr>
          <w:b/>
          <w:sz w:val="16"/>
        </w:rPr>
      </w:pPr>
      <w:r>
        <w:rPr>
          <w:b/>
          <w:sz w:val="16"/>
        </w:rPr>
        <w:t>(887</w:t>
      </w:r>
      <w:r>
        <w:rPr>
          <w:b/>
          <w:spacing w:val="14"/>
          <w:sz w:val="16"/>
        </w:rPr>
        <w:t> </w:t>
      </w:r>
      <w:r>
        <w:rPr>
          <w:b/>
          <w:sz w:val="16"/>
        </w:rPr>
        <w:t>0503</w:t>
      </w:r>
      <w:r>
        <w:rPr>
          <w:b/>
          <w:spacing w:val="38"/>
          <w:sz w:val="16"/>
        </w:rPr>
        <w:t> </w:t>
      </w:r>
      <w:r>
        <w:rPr>
          <w:b/>
          <w:sz w:val="16"/>
        </w:rPr>
        <w:t>0730770300</w:t>
      </w:r>
      <w:r>
        <w:rPr>
          <w:b/>
          <w:spacing w:val="27"/>
          <w:sz w:val="16"/>
        </w:rPr>
        <w:t> </w:t>
      </w:r>
      <w:r>
        <w:rPr>
          <w:b/>
          <w:sz w:val="16"/>
        </w:rPr>
        <w:t>244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310</w:t>
      </w:r>
      <w:r>
        <w:rPr>
          <w:b/>
          <w:spacing w:val="33"/>
          <w:sz w:val="16"/>
        </w:rPr>
        <w:t> </w:t>
      </w:r>
      <w:r>
        <w:rPr>
          <w:b/>
          <w:sz w:val="16"/>
        </w:rPr>
        <w:t>050320</w:t>
      </w:r>
      <w:r>
        <w:rPr>
          <w:b/>
          <w:spacing w:val="26"/>
          <w:sz w:val="16"/>
        </w:rPr>
        <w:t> </w:t>
      </w:r>
      <w:r>
        <w:rPr>
          <w:b/>
          <w:sz w:val="16"/>
        </w:rPr>
        <w:t>3100100</w:t>
      </w:r>
      <w:r>
        <w:rPr>
          <w:b/>
          <w:spacing w:val="22"/>
          <w:sz w:val="16"/>
        </w:rPr>
        <w:t> </w:t>
      </w:r>
      <w:r>
        <w:rPr>
          <w:b/>
          <w:sz w:val="16"/>
        </w:rPr>
        <w:t>200),(02263205220).(03263205191),Увел.</w:t>
      </w:r>
      <w:r>
        <w:rPr>
          <w:b/>
          <w:spacing w:val="31"/>
          <w:sz w:val="16"/>
        </w:rPr>
        <w:t> </w:t>
      </w:r>
      <w:r>
        <w:rPr>
          <w:b/>
          <w:sz w:val="16"/>
        </w:rPr>
        <w:t>свет.</w:t>
      </w:r>
      <w:r>
        <w:rPr>
          <w:b/>
          <w:spacing w:val="17"/>
          <w:sz w:val="16"/>
        </w:rPr>
        <w:t> </w:t>
      </w:r>
      <w:r>
        <w:rPr>
          <w:b/>
          <w:sz w:val="16"/>
        </w:rPr>
        <w:t>точ.</w:t>
      </w:r>
      <w:r>
        <w:rPr>
          <w:b/>
          <w:spacing w:val="21"/>
          <w:sz w:val="16"/>
        </w:rPr>
        <w:t> </w:t>
      </w:r>
      <w:r>
        <w:rPr>
          <w:b/>
          <w:sz w:val="16"/>
        </w:rPr>
        <w:t>нар.осв.с.Ворсклаул.Новая</w:t>
      </w:r>
      <w:r>
        <w:rPr>
          <w:b/>
          <w:spacing w:val="12"/>
          <w:sz w:val="16"/>
        </w:rPr>
        <w:t> </w:t>
      </w:r>
      <w:r>
        <w:rPr>
          <w:b/>
          <w:sz w:val="16"/>
        </w:rPr>
        <w:t>по</w:t>
      </w:r>
    </w:p>
    <w:p>
      <w:pPr>
        <w:spacing w:before="22"/>
        <w:ind w:left="176" w:right="0" w:firstLine="0"/>
        <w:jc w:val="left"/>
        <w:rPr>
          <w:b/>
          <w:sz w:val="16"/>
        </w:rPr>
      </w:pPr>
      <w:r>
        <w:rPr>
          <w:b/>
          <w:sz w:val="16"/>
        </w:rPr>
        <w:t>сч92561128от</w:t>
      </w:r>
      <w:r>
        <w:rPr>
          <w:b/>
          <w:spacing w:val="36"/>
          <w:sz w:val="16"/>
        </w:rPr>
        <w:t> </w:t>
      </w:r>
      <w:r>
        <w:rPr>
          <w:b/>
          <w:sz w:val="16"/>
        </w:rPr>
        <w:t>11.07.23</w:t>
      </w:r>
      <w:r>
        <w:rPr>
          <w:b/>
          <w:spacing w:val="23"/>
          <w:sz w:val="16"/>
        </w:rPr>
        <w:t> </w:t>
      </w:r>
      <w:r>
        <w:rPr>
          <w:b/>
          <w:sz w:val="16"/>
        </w:rPr>
        <w:t>КС2-1.КСЗ-1от</w:t>
      </w:r>
      <w:r>
        <w:rPr>
          <w:b/>
          <w:spacing w:val="43"/>
          <w:sz w:val="16"/>
        </w:rPr>
        <w:t> </w:t>
      </w:r>
      <w:r>
        <w:rPr>
          <w:b/>
          <w:sz w:val="16"/>
        </w:rPr>
        <w:t>12.07.23ДогЫ2023.549460</w:t>
      </w:r>
      <w:r>
        <w:rPr>
          <w:b/>
          <w:spacing w:val="25"/>
          <w:sz w:val="16"/>
        </w:rPr>
        <w:t> </w:t>
      </w:r>
      <w:r>
        <w:rPr>
          <w:b/>
          <w:sz w:val="16"/>
        </w:rPr>
        <w:t>от03.</w:t>
      </w:r>
      <w:r>
        <w:rPr>
          <w:b/>
          <w:spacing w:val="-36"/>
          <w:sz w:val="16"/>
        </w:rPr>
        <w:t> </w:t>
      </w:r>
      <w:r>
        <w:rPr>
          <w:b/>
          <w:sz w:val="16"/>
        </w:rPr>
        <w:t>05.23НДС</w:t>
      </w:r>
      <w:r>
        <w:rPr>
          <w:b/>
          <w:spacing w:val="24"/>
          <w:sz w:val="16"/>
        </w:rPr>
        <w:t> </w:t>
      </w:r>
      <w:r>
        <w:rPr>
          <w:b/>
          <w:sz w:val="16"/>
        </w:rPr>
        <w:t>80</w:t>
      </w:r>
      <w:r>
        <w:rPr>
          <w:b/>
          <w:spacing w:val="24"/>
          <w:sz w:val="16"/>
        </w:rPr>
        <w:t> </w:t>
      </w:r>
      <w:r>
        <w:rPr>
          <w:b/>
          <w:sz w:val="16"/>
        </w:rPr>
        <w:t>789-69</w:t>
      </w: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tabs>
          <w:tab w:pos="9023" w:val="left" w:leader="none"/>
        </w:tabs>
        <w:spacing w:before="0"/>
        <w:ind w:left="0" w:right="1071" w:firstLine="0"/>
        <w:jc w:val="right"/>
        <w:rPr>
          <w:sz w:val="16"/>
        </w:rPr>
      </w:pPr>
      <w:r>
        <w:rPr>
          <w:b/>
          <w:spacing w:val="-2"/>
          <w:sz w:val="16"/>
        </w:rPr>
        <w:t>Назначение</w:t>
      </w:r>
      <w:r>
        <w:rPr>
          <w:b/>
          <w:spacing w:val="-7"/>
          <w:sz w:val="16"/>
        </w:rPr>
        <w:t> </w:t>
      </w:r>
      <w:r>
        <w:rPr>
          <w:b/>
          <w:spacing w:val="-2"/>
          <w:sz w:val="16"/>
        </w:rPr>
        <w:t>платежа</w:t>
      </w:r>
      <w:r>
        <w:rPr>
          <w:sz w:val="16"/>
          <w:u w:val="single"/>
        </w:rPr>
        <w:t> </w:t>
        <w:tab/>
      </w:r>
    </w:p>
    <w:p>
      <w:pPr>
        <w:tabs>
          <w:tab w:pos="3685" w:val="left" w:leader="none"/>
        </w:tabs>
        <w:spacing w:before="32"/>
        <w:ind w:left="0" w:right="1077" w:firstLine="0"/>
        <w:jc w:val="right"/>
        <w:rPr>
          <w:b/>
          <w:sz w:val="16"/>
        </w:rPr>
      </w:pPr>
      <w:r>
        <w:rPr>
          <w:b/>
          <w:sz w:val="16"/>
        </w:rPr>
        <w:t>Подписи</w:t>
        <w:tab/>
      </w:r>
      <w:r>
        <w:rPr>
          <w:b/>
          <w:spacing w:val="-3"/>
          <w:sz w:val="16"/>
        </w:rPr>
        <w:t>Отметки</w:t>
      </w:r>
      <w:r>
        <w:rPr>
          <w:b/>
          <w:spacing w:val="-6"/>
          <w:sz w:val="16"/>
        </w:rPr>
        <w:t> </w:t>
      </w:r>
      <w:r>
        <w:rPr>
          <w:b/>
          <w:spacing w:val="-2"/>
          <w:sz w:val="16"/>
        </w:rPr>
        <w:t>банка</w:t>
      </w:r>
    </w:p>
    <w:p>
      <w:pPr>
        <w:pStyle w:val="BodyText"/>
        <w:rPr>
          <w:b/>
          <w:sz w:val="18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0"/>
        <w:ind w:left="1396" w:right="0" w:firstLine="0"/>
        <w:jc w:val="left"/>
        <w:rPr>
          <w:b/>
          <w:sz w:val="16"/>
        </w:rPr>
      </w:pPr>
      <w:r>
        <w:rPr>
          <w:b/>
          <w:sz w:val="16"/>
        </w:rPr>
        <w:t>М.П.</w:t>
      </w:r>
    </w:p>
    <w:p>
      <w:pPr>
        <w:spacing w:after="0"/>
        <w:jc w:val="left"/>
        <w:rPr>
          <w:sz w:val="16"/>
        </w:rPr>
        <w:sectPr>
          <w:type w:val="continuous"/>
          <w:pgSz w:w="12030" w:h="16920"/>
          <w:pgMar w:top="1600" w:bottom="280" w:left="1220" w:right="540"/>
        </w:sectPr>
      </w:pPr>
    </w:p>
    <w:p>
      <w:pPr>
        <w:pStyle w:val="Heading1"/>
        <w:spacing w:line="298" w:lineRule="exact" w:before="74"/>
        <w:ind w:left="4"/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5090" cy="10789919"/>
            <wp:effectExtent l="0" t="0" r="0" b="0"/>
            <wp:wrapNone/>
            <wp:docPr id="4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Протокол</w:t>
      </w:r>
    </w:p>
    <w:p>
      <w:pPr>
        <w:spacing w:line="298" w:lineRule="exact" w:before="0"/>
        <w:ind w:left="6" w:right="0" w:firstLine="0"/>
        <w:jc w:val="center"/>
        <w:rPr>
          <w:sz w:val="26"/>
        </w:rPr>
      </w:pPr>
      <w:r>
        <w:rPr>
          <w:b/>
          <w:sz w:val="26"/>
        </w:rPr>
        <w:t>заседания</w:t>
      </w:r>
      <w:r>
        <w:rPr>
          <w:b/>
          <w:spacing w:val="45"/>
          <w:sz w:val="26"/>
        </w:rPr>
        <w:t> </w:t>
      </w:r>
      <w:r>
        <w:rPr>
          <w:b/>
          <w:sz w:val="26"/>
        </w:rPr>
        <w:t>группы</w:t>
      </w:r>
      <w:r>
        <w:rPr>
          <w:b/>
          <w:spacing w:val="47"/>
          <w:sz w:val="26"/>
        </w:rPr>
        <w:t> </w:t>
      </w:r>
      <w:r>
        <w:rPr>
          <w:b/>
          <w:sz w:val="26"/>
        </w:rPr>
        <w:t>общественного</w:t>
      </w:r>
      <w:r>
        <w:rPr>
          <w:b/>
          <w:spacing w:val="47"/>
          <w:sz w:val="26"/>
        </w:rPr>
        <w:t> </w:t>
      </w:r>
      <w:r>
        <w:rPr>
          <w:b/>
          <w:sz w:val="26"/>
        </w:rPr>
        <w:t>контроля</w:t>
      </w:r>
      <w:r>
        <w:rPr>
          <w:b/>
          <w:spacing w:val="35"/>
          <w:sz w:val="26"/>
        </w:rPr>
        <w:t> </w:t>
      </w:r>
      <w:r>
        <w:rPr>
          <w:b/>
          <w:sz w:val="26"/>
        </w:rPr>
        <w:t>за</w:t>
      </w:r>
      <w:r>
        <w:rPr>
          <w:b/>
          <w:spacing w:val="40"/>
          <w:sz w:val="26"/>
        </w:rPr>
        <w:t> </w:t>
      </w:r>
      <w:r>
        <w:rPr>
          <w:b/>
          <w:sz w:val="26"/>
        </w:rPr>
        <w:t>реализацией</w:t>
      </w:r>
      <w:r>
        <w:rPr>
          <w:b/>
          <w:spacing w:val="47"/>
          <w:sz w:val="26"/>
        </w:rPr>
        <w:t> </w:t>
      </w:r>
      <w:r>
        <w:rPr>
          <w:spacing w:val="16"/>
          <w:sz w:val="26"/>
        </w:rPr>
        <w:t>инициативных</w:t>
      </w:r>
    </w:p>
    <w:p>
      <w:pPr>
        <w:pStyle w:val="Heading1"/>
        <w:spacing w:before="9"/>
        <w:ind w:left="24"/>
        <w:rPr>
          <w:b w:val="0"/>
        </w:rPr>
      </w:pPr>
      <w:r>
        <w:rPr/>
        <w:t>проектов</w:t>
      </w:r>
      <w:r>
        <w:rPr>
          <w:spacing w:val="40"/>
        </w:rPr>
        <w:t> </w:t>
      </w:r>
      <w:r>
        <w:rPr/>
        <w:t>на</w:t>
      </w:r>
      <w:r>
        <w:rPr>
          <w:spacing w:val="35"/>
        </w:rPr>
        <w:t> </w:t>
      </w:r>
      <w:r>
        <w:rPr/>
        <w:t>территории</w:t>
      </w:r>
      <w:r>
        <w:rPr>
          <w:spacing w:val="30"/>
        </w:rPr>
        <w:t> </w:t>
      </w:r>
      <w:r>
        <w:rPr/>
        <w:t>Яковлевского</w:t>
      </w:r>
      <w:r>
        <w:rPr>
          <w:spacing w:val="41"/>
        </w:rPr>
        <w:t> </w:t>
      </w:r>
      <w:r>
        <w:rPr/>
        <w:t>городского</w:t>
      </w:r>
      <w:r>
        <w:rPr>
          <w:spacing w:val="56"/>
        </w:rPr>
        <w:t> </w:t>
      </w:r>
      <w:r>
        <w:rPr>
          <w:b w:val="0"/>
          <w:spacing w:val="13"/>
        </w:rPr>
        <w:t>округа</w:t>
      </w:r>
    </w:p>
    <w:p>
      <w:pPr>
        <w:pStyle w:val="BodyText"/>
        <w:spacing w:before="9"/>
        <w:rPr>
          <w:sz w:val="27"/>
        </w:rPr>
      </w:pPr>
    </w:p>
    <w:p>
      <w:pPr>
        <w:tabs>
          <w:tab w:pos="8406" w:val="left" w:leader="none"/>
        </w:tabs>
        <w:spacing w:before="1"/>
        <w:ind w:left="12" w:right="0" w:firstLine="0"/>
        <w:jc w:val="center"/>
        <w:rPr>
          <w:sz w:val="26"/>
        </w:rPr>
      </w:pPr>
      <w:r>
        <w:rPr>
          <w:b/>
          <w:sz w:val="26"/>
        </w:rPr>
        <w:t>г.</w:t>
      </w:r>
      <w:r>
        <w:rPr>
          <w:b/>
          <w:spacing w:val="25"/>
          <w:sz w:val="26"/>
        </w:rPr>
        <w:t> </w:t>
      </w:r>
      <w:r>
        <w:rPr>
          <w:b/>
          <w:sz w:val="26"/>
        </w:rPr>
        <w:t>Строитель</w:t>
        <w:tab/>
        <w:t>202</w:t>
      </w:r>
      <w:r>
        <w:rPr>
          <w:b/>
          <w:spacing w:val="31"/>
          <w:sz w:val="26"/>
        </w:rPr>
        <w:t> </w:t>
      </w:r>
      <w:r>
        <w:rPr>
          <w:i/>
          <w:sz w:val="24"/>
        </w:rPr>
        <w:t>3</w:t>
      </w:r>
      <w:r>
        <w:rPr>
          <w:i/>
          <w:spacing w:val="102"/>
          <w:sz w:val="24"/>
        </w:rPr>
        <w:t> </w:t>
      </w:r>
      <w:r>
        <w:rPr>
          <w:sz w:val="26"/>
        </w:rPr>
        <w:t>года</w:t>
      </w:r>
    </w:p>
    <w:p>
      <w:pPr>
        <w:pStyle w:val="BodyText"/>
        <w:spacing w:before="2"/>
        <w:rPr>
          <w:sz w:val="28"/>
        </w:rPr>
      </w:pPr>
    </w:p>
    <w:p>
      <w:pPr>
        <w:spacing w:before="1"/>
        <w:ind w:left="843" w:right="0" w:firstLine="0"/>
        <w:jc w:val="both"/>
        <w:rPr>
          <w:sz w:val="26"/>
        </w:rPr>
      </w:pPr>
      <w:r>
        <w:rPr>
          <w:sz w:val="26"/>
        </w:rPr>
        <w:t>Группа</w:t>
      </w:r>
      <w:r>
        <w:rPr>
          <w:spacing w:val="65"/>
          <w:sz w:val="26"/>
        </w:rPr>
        <w:t> </w:t>
      </w:r>
      <w:r>
        <w:rPr>
          <w:sz w:val="26"/>
        </w:rPr>
        <w:t>общественного</w:t>
      </w:r>
      <w:r>
        <w:rPr>
          <w:spacing w:val="84"/>
          <w:sz w:val="26"/>
        </w:rPr>
        <w:t> </w:t>
      </w:r>
      <w:r>
        <w:rPr>
          <w:sz w:val="26"/>
        </w:rPr>
        <w:t>контроля,</w:t>
      </w:r>
      <w:r>
        <w:rPr>
          <w:spacing w:val="87"/>
          <w:sz w:val="26"/>
        </w:rPr>
        <w:t> </w:t>
      </w:r>
      <w:r>
        <w:rPr>
          <w:sz w:val="26"/>
        </w:rPr>
        <w:t>действующая</w:t>
      </w:r>
      <w:r>
        <w:rPr>
          <w:spacing w:val="71"/>
          <w:sz w:val="26"/>
        </w:rPr>
        <w:t> </w:t>
      </w:r>
      <w:r>
        <w:rPr>
          <w:sz w:val="26"/>
        </w:rPr>
        <w:t>на</w:t>
      </w:r>
      <w:r>
        <w:rPr>
          <w:spacing w:val="74"/>
          <w:sz w:val="26"/>
        </w:rPr>
        <w:t> </w:t>
      </w:r>
      <w:r>
        <w:rPr>
          <w:sz w:val="26"/>
        </w:rPr>
        <w:t>основании</w:t>
      </w:r>
      <w:r>
        <w:rPr>
          <w:spacing w:val="85"/>
          <w:sz w:val="26"/>
        </w:rPr>
        <w:t> </w:t>
      </w:r>
      <w:r>
        <w:rPr>
          <w:sz w:val="26"/>
        </w:rPr>
        <w:t>распоряжения</w:t>
      </w:r>
    </w:p>
    <w:p>
      <w:pPr>
        <w:spacing w:line="244" w:lineRule="auto" w:before="3"/>
        <w:ind w:left="138" w:right="109" w:hanging="5"/>
        <w:jc w:val="both"/>
        <w:rPr>
          <w:sz w:val="26"/>
        </w:rPr>
      </w:pPr>
      <w:r>
        <w:rPr>
          <w:sz w:val="26"/>
        </w:rPr>
        <w:t>№   1113</w:t>
      </w:r>
      <w:r>
        <w:rPr>
          <w:spacing w:val="65"/>
          <w:sz w:val="26"/>
        </w:rPr>
        <w:t> </w:t>
      </w:r>
      <w:r>
        <w:rPr>
          <w:sz w:val="26"/>
        </w:rPr>
        <w:t>от</w:t>
      </w:r>
      <w:r>
        <w:rPr>
          <w:spacing w:val="65"/>
          <w:sz w:val="26"/>
        </w:rPr>
        <w:t> </w:t>
      </w:r>
      <w:r>
        <w:rPr>
          <w:sz w:val="26"/>
        </w:rPr>
        <w:t>07</w:t>
      </w:r>
      <w:r>
        <w:rPr>
          <w:spacing w:val="65"/>
          <w:sz w:val="26"/>
        </w:rPr>
        <w:t> </w:t>
      </w:r>
      <w:r>
        <w:rPr>
          <w:sz w:val="26"/>
        </w:rPr>
        <w:t>октября</w:t>
      </w:r>
      <w:r>
        <w:rPr>
          <w:spacing w:val="65"/>
          <w:sz w:val="26"/>
        </w:rPr>
        <w:t> </w:t>
      </w:r>
      <w:r>
        <w:rPr>
          <w:sz w:val="26"/>
        </w:rPr>
        <w:t>2021</w:t>
      </w:r>
      <w:r>
        <w:rPr>
          <w:spacing w:val="65"/>
          <w:sz w:val="26"/>
        </w:rPr>
        <w:t> </w:t>
      </w:r>
      <w:r>
        <w:rPr>
          <w:sz w:val="26"/>
        </w:rPr>
        <w:t>года</w:t>
      </w:r>
      <w:r>
        <w:rPr>
          <w:spacing w:val="65"/>
          <w:sz w:val="26"/>
        </w:rPr>
        <w:t> </w:t>
      </w:r>
      <w:r>
        <w:rPr>
          <w:sz w:val="26"/>
        </w:rPr>
        <w:t>«О</w:t>
      </w:r>
      <w:r>
        <w:rPr>
          <w:spacing w:val="65"/>
          <w:sz w:val="26"/>
        </w:rPr>
        <w:t> </w:t>
      </w:r>
      <w:r>
        <w:rPr>
          <w:sz w:val="26"/>
        </w:rPr>
        <w:t>создании</w:t>
      </w:r>
      <w:r>
        <w:rPr>
          <w:spacing w:val="65"/>
          <w:sz w:val="26"/>
        </w:rPr>
        <w:t> </w:t>
      </w:r>
      <w:r>
        <w:rPr>
          <w:sz w:val="26"/>
        </w:rPr>
        <w:t>группы</w:t>
      </w:r>
      <w:r>
        <w:rPr>
          <w:spacing w:val="65"/>
          <w:sz w:val="26"/>
        </w:rPr>
        <w:t> </w:t>
      </w:r>
      <w:r>
        <w:rPr>
          <w:sz w:val="26"/>
        </w:rPr>
        <w:t>общественного</w:t>
      </w:r>
      <w:r>
        <w:rPr>
          <w:spacing w:val="65"/>
          <w:sz w:val="26"/>
        </w:rPr>
        <w:t> </w:t>
      </w:r>
      <w:r>
        <w:rPr>
          <w:sz w:val="26"/>
        </w:rPr>
        <w:t>контроля</w:t>
      </w:r>
      <w:r>
        <w:rPr>
          <w:spacing w:val="1"/>
          <w:sz w:val="26"/>
        </w:rPr>
        <w:t> </w:t>
      </w:r>
      <w:r>
        <w:rPr>
          <w:sz w:val="26"/>
        </w:rPr>
        <w:t>за</w:t>
      </w:r>
      <w:r>
        <w:rPr>
          <w:spacing w:val="1"/>
          <w:sz w:val="26"/>
        </w:rPr>
        <w:t> </w:t>
      </w:r>
      <w:r>
        <w:rPr>
          <w:sz w:val="26"/>
        </w:rPr>
        <w:t>реализацией</w:t>
      </w:r>
      <w:r>
        <w:rPr>
          <w:spacing w:val="1"/>
          <w:sz w:val="26"/>
        </w:rPr>
        <w:t> </w:t>
      </w:r>
      <w:r>
        <w:rPr>
          <w:sz w:val="26"/>
        </w:rPr>
        <w:t>инициативных</w:t>
      </w:r>
      <w:r>
        <w:rPr>
          <w:spacing w:val="1"/>
          <w:sz w:val="26"/>
        </w:rPr>
        <w:t> </w:t>
      </w:r>
      <w:r>
        <w:rPr>
          <w:sz w:val="26"/>
        </w:rPr>
        <w:t>проектов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территории</w:t>
      </w:r>
      <w:r>
        <w:rPr>
          <w:spacing w:val="1"/>
          <w:sz w:val="26"/>
        </w:rPr>
        <w:t> </w:t>
      </w:r>
      <w:r>
        <w:rPr>
          <w:sz w:val="26"/>
        </w:rPr>
        <w:t>Яковлевского</w:t>
      </w:r>
      <w:r>
        <w:rPr>
          <w:spacing w:val="1"/>
          <w:sz w:val="26"/>
        </w:rPr>
        <w:t> </w:t>
      </w:r>
      <w:r>
        <w:rPr>
          <w:sz w:val="26"/>
        </w:rPr>
        <w:t>городского</w:t>
      </w:r>
      <w:r>
        <w:rPr>
          <w:spacing w:val="1"/>
          <w:sz w:val="26"/>
        </w:rPr>
        <w:t> </w:t>
      </w:r>
      <w:r>
        <w:rPr>
          <w:sz w:val="26"/>
        </w:rPr>
        <w:t>округа»</w:t>
      </w:r>
      <w:r>
        <w:rPr>
          <w:spacing w:val="19"/>
          <w:sz w:val="26"/>
        </w:rPr>
        <w:t> </w:t>
      </w:r>
      <w:r>
        <w:rPr>
          <w:sz w:val="26"/>
        </w:rPr>
        <w:t>(с</w:t>
      </w:r>
      <w:r>
        <w:rPr>
          <w:spacing w:val="1"/>
          <w:sz w:val="26"/>
        </w:rPr>
        <w:t> </w:t>
      </w:r>
      <w:r>
        <w:rPr>
          <w:sz w:val="26"/>
        </w:rPr>
        <w:t>изменениями)</w:t>
      </w:r>
      <w:r>
        <w:rPr>
          <w:spacing w:val="8"/>
          <w:sz w:val="26"/>
        </w:rPr>
        <w:t> </w:t>
      </w:r>
      <w:r>
        <w:rPr>
          <w:sz w:val="26"/>
        </w:rPr>
        <w:t>в</w:t>
      </w:r>
      <w:r>
        <w:rPr>
          <w:spacing w:val="14"/>
          <w:sz w:val="26"/>
        </w:rPr>
        <w:t> </w:t>
      </w:r>
      <w:r>
        <w:rPr>
          <w:sz w:val="26"/>
        </w:rPr>
        <w:t>составе: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ind w:left="133"/>
        <w:jc w:val="both"/>
      </w:pPr>
      <w:r>
        <w:rPr/>
        <w:t>Председатель</w:t>
      </w:r>
      <w:r>
        <w:rPr>
          <w:spacing w:val="46"/>
        </w:rPr>
        <w:t> </w:t>
      </w:r>
      <w:r>
        <w:rPr/>
        <w:t>группы:</w:t>
      </w:r>
    </w:p>
    <w:p>
      <w:pPr>
        <w:spacing w:line="247" w:lineRule="auto" w:before="13"/>
        <w:ind w:left="138" w:right="112" w:hanging="5"/>
        <w:jc w:val="both"/>
        <w:rPr>
          <w:sz w:val="26"/>
        </w:rPr>
      </w:pPr>
      <w:r>
        <w:rPr>
          <w:sz w:val="26"/>
        </w:rPr>
        <w:t>Хребтов</w:t>
      </w:r>
      <w:r>
        <w:rPr>
          <w:spacing w:val="1"/>
          <w:sz w:val="26"/>
        </w:rPr>
        <w:t> </w:t>
      </w:r>
      <w:r>
        <w:rPr>
          <w:sz w:val="26"/>
        </w:rPr>
        <w:t>Денис</w:t>
      </w:r>
      <w:r>
        <w:rPr>
          <w:spacing w:val="1"/>
          <w:sz w:val="26"/>
        </w:rPr>
        <w:t> </w:t>
      </w:r>
      <w:r>
        <w:rPr>
          <w:sz w:val="26"/>
        </w:rPr>
        <w:t>Владимирович</w:t>
      </w:r>
      <w:r>
        <w:rPr>
          <w:spacing w:val="66"/>
          <w:sz w:val="26"/>
        </w:rPr>
        <w:t> </w:t>
      </w:r>
      <w:r>
        <w:rPr>
          <w:sz w:val="26"/>
        </w:rPr>
        <w:t>-</w:t>
      </w:r>
      <w:r>
        <w:rPr>
          <w:spacing w:val="66"/>
          <w:sz w:val="26"/>
        </w:rPr>
        <w:t> </w:t>
      </w:r>
      <w:r>
        <w:rPr>
          <w:sz w:val="26"/>
        </w:rPr>
        <w:t>депутат</w:t>
      </w:r>
      <w:r>
        <w:rPr>
          <w:spacing w:val="66"/>
          <w:sz w:val="26"/>
        </w:rPr>
        <w:t> </w:t>
      </w:r>
      <w:r>
        <w:rPr>
          <w:sz w:val="26"/>
        </w:rPr>
        <w:t>Совета</w:t>
      </w:r>
      <w:r>
        <w:rPr>
          <w:spacing w:val="66"/>
          <w:sz w:val="26"/>
        </w:rPr>
        <w:t> </w:t>
      </w:r>
      <w:r>
        <w:rPr>
          <w:sz w:val="26"/>
        </w:rPr>
        <w:t>Депутатов</w:t>
      </w:r>
      <w:r>
        <w:rPr>
          <w:spacing w:val="66"/>
          <w:sz w:val="26"/>
        </w:rPr>
        <w:t> </w:t>
      </w:r>
      <w:r>
        <w:rPr>
          <w:sz w:val="26"/>
        </w:rPr>
        <w:t>Яковлевского</w:t>
      </w:r>
      <w:r>
        <w:rPr>
          <w:spacing w:val="1"/>
          <w:sz w:val="26"/>
        </w:rPr>
        <w:t> </w:t>
      </w:r>
      <w:r>
        <w:rPr>
          <w:sz w:val="26"/>
        </w:rPr>
        <w:t>городского</w:t>
      </w:r>
      <w:r>
        <w:rPr>
          <w:spacing w:val="18"/>
          <w:sz w:val="26"/>
        </w:rPr>
        <w:t> </w:t>
      </w:r>
      <w:r>
        <w:rPr>
          <w:sz w:val="26"/>
        </w:rPr>
        <w:t>округа;</w:t>
      </w:r>
    </w:p>
    <w:p>
      <w:pPr>
        <w:pStyle w:val="Heading1"/>
        <w:spacing w:before="4"/>
        <w:ind w:left="133"/>
        <w:jc w:val="both"/>
      </w:pPr>
      <w:r>
        <w:rPr/>
        <w:t>Заместитель</w:t>
      </w:r>
      <w:r>
        <w:rPr>
          <w:spacing w:val="54"/>
        </w:rPr>
        <w:t> </w:t>
      </w:r>
      <w:r>
        <w:rPr/>
        <w:t>председателя</w:t>
      </w:r>
      <w:r>
        <w:rPr>
          <w:spacing w:val="42"/>
        </w:rPr>
        <w:t> </w:t>
      </w:r>
      <w:r>
        <w:rPr/>
        <w:t>группы:</w:t>
      </w:r>
    </w:p>
    <w:p>
      <w:pPr>
        <w:spacing w:line="242" w:lineRule="auto" w:before="3"/>
        <w:ind w:left="138" w:right="116" w:hanging="5"/>
        <w:jc w:val="both"/>
        <w:rPr>
          <w:sz w:val="26"/>
        </w:rPr>
      </w:pPr>
      <w:r>
        <w:rPr>
          <w:sz w:val="26"/>
        </w:rPr>
        <w:t>Мещеряков Сергей Викторович -</w:t>
      </w:r>
      <w:r>
        <w:rPr>
          <w:spacing w:val="1"/>
          <w:sz w:val="26"/>
        </w:rPr>
        <w:t> </w:t>
      </w:r>
      <w:r>
        <w:rPr>
          <w:sz w:val="26"/>
        </w:rPr>
        <w:t>заместитель главы</w:t>
      </w:r>
      <w:r>
        <w:rPr>
          <w:spacing w:val="1"/>
          <w:sz w:val="26"/>
        </w:rPr>
        <w:t> </w:t>
      </w:r>
      <w:r>
        <w:rPr>
          <w:sz w:val="26"/>
        </w:rPr>
        <w:t>администрации Яковлевского</w:t>
      </w:r>
      <w:r>
        <w:rPr>
          <w:spacing w:val="1"/>
          <w:sz w:val="26"/>
        </w:rPr>
        <w:t> </w:t>
      </w:r>
      <w:r>
        <w:rPr>
          <w:sz w:val="26"/>
        </w:rPr>
        <w:t>городского</w:t>
      </w:r>
      <w:r>
        <w:rPr>
          <w:spacing w:val="21"/>
          <w:sz w:val="26"/>
        </w:rPr>
        <w:t> </w:t>
      </w:r>
      <w:r>
        <w:rPr>
          <w:sz w:val="26"/>
        </w:rPr>
        <w:t>округа</w:t>
      </w:r>
      <w:r>
        <w:rPr>
          <w:spacing w:val="-1"/>
          <w:sz w:val="26"/>
        </w:rPr>
        <w:t> </w:t>
      </w:r>
      <w:r>
        <w:rPr>
          <w:sz w:val="26"/>
        </w:rPr>
        <w:t>по</w:t>
      </w:r>
      <w:r>
        <w:rPr>
          <w:spacing w:val="13"/>
          <w:sz w:val="26"/>
        </w:rPr>
        <w:t> </w:t>
      </w:r>
      <w:r>
        <w:rPr>
          <w:sz w:val="26"/>
        </w:rPr>
        <w:t>строительству</w:t>
      </w:r>
      <w:r>
        <w:rPr>
          <w:spacing w:val="6"/>
          <w:sz w:val="26"/>
        </w:rPr>
        <w:t> </w:t>
      </w:r>
      <w:r>
        <w:rPr>
          <w:sz w:val="26"/>
        </w:rPr>
        <w:t>и</w:t>
      </w:r>
      <w:r>
        <w:rPr>
          <w:spacing w:val="3"/>
          <w:sz w:val="26"/>
        </w:rPr>
        <w:t> </w:t>
      </w:r>
      <w:r>
        <w:rPr>
          <w:sz w:val="26"/>
        </w:rPr>
        <w:t>транспорту;</w:t>
      </w:r>
    </w:p>
    <w:p>
      <w:pPr>
        <w:pStyle w:val="Heading1"/>
        <w:spacing w:before="6"/>
        <w:ind w:left="138"/>
        <w:jc w:val="both"/>
      </w:pPr>
      <w:r>
        <w:rPr/>
        <w:t>Секретарь</w:t>
      </w:r>
      <w:r>
        <w:rPr>
          <w:spacing w:val="40"/>
        </w:rPr>
        <w:t> </w:t>
      </w:r>
      <w:r>
        <w:rPr/>
        <w:t>группы:</w:t>
      </w:r>
    </w:p>
    <w:p>
      <w:pPr>
        <w:spacing w:line="244" w:lineRule="auto" w:before="8"/>
        <w:ind w:left="138" w:right="106" w:hanging="5"/>
        <w:jc w:val="both"/>
        <w:rPr>
          <w:sz w:val="26"/>
        </w:rPr>
      </w:pPr>
      <w:r>
        <w:rPr>
          <w:sz w:val="26"/>
        </w:rPr>
        <w:t>Голубцов Владимир Викторович -</w:t>
      </w:r>
      <w:r>
        <w:rPr>
          <w:spacing w:val="1"/>
          <w:sz w:val="26"/>
        </w:rPr>
        <w:t> </w:t>
      </w:r>
      <w:r>
        <w:rPr>
          <w:sz w:val="26"/>
        </w:rPr>
        <w:t>заместитель главы администрации Яковлевского</w:t>
      </w:r>
      <w:r>
        <w:rPr>
          <w:spacing w:val="1"/>
          <w:sz w:val="26"/>
        </w:rPr>
        <w:t> </w:t>
      </w:r>
      <w:r>
        <w:rPr>
          <w:sz w:val="26"/>
        </w:rPr>
        <w:t>городского  </w:t>
      </w:r>
      <w:r>
        <w:rPr>
          <w:spacing w:val="1"/>
          <w:sz w:val="26"/>
        </w:rPr>
        <w:t> </w:t>
      </w:r>
      <w:r>
        <w:rPr>
          <w:sz w:val="26"/>
        </w:rPr>
        <w:t>округа   по   ЖКХ   и    благоустройству   -    руководитель   управления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8"/>
          <w:sz w:val="26"/>
        </w:rPr>
        <w:t> </w:t>
      </w:r>
      <w:r>
        <w:rPr>
          <w:sz w:val="26"/>
        </w:rPr>
        <w:t>реализации</w:t>
      </w:r>
      <w:r>
        <w:rPr>
          <w:spacing w:val="13"/>
          <w:sz w:val="26"/>
        </w:rPr>
        <w:t> </w:t>
      </w:r>
      <w:r>
        <w:rPr>
          <w:sz w:val="26"/>
        </w:rPr>
        <w:t>жилищных</w:t>
      </w:r>
      <w:r>
        <w:rPr>
          <w:spacing w:val="4"/>
          <w:sz w:val="26"/>
        </w:rPr>
        <w:t> </w:t>
      </w:r>
      <w:r>
        <w:rPr>
          <w:sz w:val="26"/>
        </w:rPr>
        <w:t>программ</w:t>
      </w:r>
      <w:r>
        <w:rPr>
          <w:spacing w:val="19"/>
          <w:sz w:val="26"/>
        </w:rPr>
        <w:t> </w:t>
      </w:r>
      <w:r>
        <w:rPr>
          <w:sz w:val="26"/>
        </w:rPr>
        <w:t>и</w:t>
      </w:r>
      <w:r>
        <w:rPr>
          <w:spacing w:val="24"/>
          <w:sz w:val="26"/>
        </w:rPr>
        <w:t> </w:t>
      </w:r>
      <w:r>
        <w:rPr>
          <w:sz w:val="26"/>
        </w:rPr>
        <w:t>системам</w:t>
      </w:r>
      <w:r>
        <w:rPr>
          <w:spacing w:val="14"/>
          <w:sz w:val="26"/>
        </w:rPr>
        <w:t> </w:t>
      </w:r>
      <w:r>
        <w:rPr>
          <w:sz w:val="26"/>
        </w:rPr>
        <w:t>жизнеобеспечения.</w:t>
      </w:r>
    </w:p>
    <w:p>
      <w:pPr>
        <w:pStyle w:val="Heading1"/>
        <w:spacing w:before="2"/>
        <w:ind w:left="138"/>
        <w:jc w:val="both"/>
      </w:pPr>
      <w:r>
        <w:rPr/>
        <w:t>Члены</w:t>
      </w:r>
      <w:r>
        <w:rPr>
          <w:spacing w:val="38"/>
        </w:rPr>
        <w:t> </w:t>
      </w:r>
      <w:r>
        <w:rPr/>
        <w:t>группы:</w:t>
      </w:r>
    </w:p>
    <w:p>
      <w:pPr>
        <w:spacing w:before="8"/>
        <w:ind w:left="138" w:right="0" w:firstLine="0"/>
        <w:jc w:val="both"/>
        <w:rPr>
          <w:sz w:val="26"/>
        </w:rPr>
      </w:pPr>
      <w:r>
        <w:rPr>
          <w:sz w:val="26"/>
        </w:rPr>
        <w:t>Зотов</w:t>
      </w:r>
      <w:r>
        <w:rPr>
          <w:spacing w:val="32"/>
          <w:sz w:val="26"/>
        </w:rPr>
        <w:t> </w:t>
      </w:r>
      <w:r>
        <w:rPr>
          <w:sz w:val="26"/>
        </w:rPr>
        <w:t>Владимир</w:t>
      </w:r>
      <w:r>
        <w:rPr>
          <w:spacing w:val="46"/>
          <w:sz w:val="26"/>
        </w:rPr>
        <w:t> </w:t>
      </w:r>
      <w:r>
        <w:rPr>
          <w:sz w:val="26"/>
        </w:rPr>
        <w:t>Федорович</w:t>
      </w:r>
      <w:r>
        <w:rPr>
          <w:spacing w:val="17"/>
          <w:sz w:val="26"/>
        </w:rPr>
        <w:t> </w:t>
      </w:r>
      <w:r>
        <w:rPr>
          <w:sz w:val="26"/>
        </w:rPr>
        <w:t>-</w:t>
      </w:r>
      <w:r>
        <w:rPr>
          <w:spacing w:val="99"/>
          <w:sz w:val="26"/>
        </w:rPr>
        <w:t> </w:t>
      </w:r>
      <w:r>
        <w:rPr>
          <w:sz w:val="26"/>
        </w:rPr>
        <w:t>депутат</w:t>
      </w:r>
      <w:r>
        <w:rPr>
          <w:spacing w:val="26"/>
          <w:sz w:val="26"/>
        </w:rPr>
        <w:t> </w:t>
      </w:r>
      <w:r>
        <w:rPr>
          <w:sz w:val="26"/>
        </w:rPr>
        <w:t>Белгородской</w:t>
      </w:r>
      <w:r>
        <w:rPr>
          <w:spacing w:val="45"/>
          <w:sz w:val="26"/>
        </w:rPr>
        <w:t> </w:t>
      </w:r>
      <w:r>
        <w:rPr>
          <w:sz w:val="26"/>
        </w:rPr>
        <w:t>областной</w:t>
      </w:r>
      <w:r>
        <w:rPr>
          <w:spacing w:val="41"/>
          <w:sz w:val="26"/>
        </w:rPr>
        <w:t> </w:t>
      </w:r>
      <w:r>
        <w:rPr>
          <w:sz w:val="26"/>
        </w:rPr>
        <w:t>Думы;</w:t>
      </w:r>
    </w:p>
    <w:p>
      <w:pPr>
        <w:spacing w:line="247" w:lineRule="auto" w:before="13"/>
        <w:ind w:left="138" w:right="117" w:firstLine="0"/>
        <w:jc w:val="both"/>
        <w:rPr>
          <w:sz w:val="26"/>
        </w:rPr>
      </w:pPr>
      <w:r>
        <w:rPr>
          <w:sz w:val="26"/>
        </w:rPr>
        <w:t>Кулик Елена Александровна -</w:t>
      </w:r>
      <w:r>
        <w:rPr>
          <w:spacing w:val="1"/>
          <w:sz w:val="26"/>
        </w:rPr>
        <w:t> </w:t>
      </w:r>
      <w:r>
        <w:rPr>
          <w:sz w:val="26"/>
        </w:rPr>
        <w:t>председатель</w:t>
      </w:r>
      <w:r>
        <w:rPr>
          <w:spacing w:val="1"/>
          <w:sz w:val="26"/>
        </w:rPr>
        <w:t> </w:t>
      </w:r>
      <w:r>
        <w:rPr>
          <w:sz w:val="26"/>
        </w:rPr>
        <w:t>Общественной</w:t>
      </w:r>
      <w:r>
        <w:rPr>
          <w:spacing w:val="1"/>
          <w:sz w:val="26"/>
        </w:rPr>
        <w:t> </w:t>
      </w:r>
      <w:r>
        <w:rPr>
          <w:sz w:val="26"/>
        </w:rPr>
        <w:t>палаты</w:t>
      </w:r>
      <w:r>
        <w:rPr>
          <w:spacing w:val="1"/>
          <w:sz w:val="26"/>
        </w:rPr>
        <w:t> </w:t>
      </w:r>
      <w:r>
        <w:rPr>
          <w:sz w:val="26"/>
        </w:rPr>
        <w:t>Яковлевского</w:t>
      </w:r>
      <w:r>
        <w:rPr>
          <w:spacing w:val="1"/>
          <w:sz w:val="26"/>
        </w:rPr>
        <w:t> </w:t>
      </w:r>
      <w:r>
        <w:rPr>
          <w:sz w:val="26"/>
        </w:rPr>
        <w:t>городского</w:t>
      </w:r>
      <w:r>
        <w:rPr>
          <w:spacing w:val="18"/>
          <w:sz w:val="26"/>
        </w:rPr>
        <w:t> </w:t>
      </w:r>
      <w:r>
        <w:rPr>
          <w:sz w:val="26"/>
        </w:rPr>
        <w:t>округа;</w:t>
      </w:r>
    </w:p>
    <w:p>
      <w:pPr>
        <w:spacing w:line="247" w:lineRule="auto" w:before="0"/>
        <w:ind w:left="138" w:right="117" w:hanging="15"/>
        <w:jc w:val="both"/>
        <w:rPr>
          <w:sz w:val="26"/>
        </w:rPr>
      </w:pPr>
      <w:r>
        <w:rPr>
          <w:sz w:val="26"/>
        </w:rPr>
        <w:t>Берлизов</w:t>
      </w:r>
      <w:r>
        <w:rPr>
          <w:spacing w:val="1"/>
          <w:sz w:val="26"/>
        </w:rPr>
        <w:t> </w:t>
      </w:r>
      <w:r>
        <w:rPr>
          <w:sz w:val="26"/>
        </w:rPr>
        <w:t>Александр</w:t>
      </w:r>
      <w:r>
        <w:rPr>
          <w:spacing w:val="1"/>
          <w:sz w:val="26"/>
        </w:rPr>
        <w:t> </w:t>
      </w:r>
      <w:r>
        <w:rPr>
          <w:sz w:val="26"/>
        </w:rPr>
        <w:t>Александрович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депутат</w:t>
      </w:r>
      <w:r>
        <w:rPr>
          <w:spacing w:val="1"/>
          <w:sz w:val="26"/>
        </w:rPr>
        <w:t> </w:t>
      </w:r>
      <w:r>
        <w:rPr>
          <w:sz w:val="26"/>
        </w:rPr>
        <w:t>Совета</w:t>
      </w:r>
      <w:r>
        <w:rPr>
          <w:spacing w:val="1"/>
          <w:sz w:val="26"/>
        </w:rPr>
        <w:t> </w:t>
      </w:r>
      <w:r>
        <w:rPr>
          <w:sz w:val="26"/>
        </w:rPr>
        <w:t>депутатов</w:t>
      </w:r>
      <w:r>
        <w:rPr>
          <w:spacing w:val="1"/>
          <w:sz w:val="26"/>
        </w:rPr>
        <w:t> </w:t>
      </w:r>
      <w:r>
        <w:rPr>
          <w:sz w:val="26"/>
        </w:rPr>
        <w:t>Яковлевского</w:t>
      </w:r>
      <w:r>
        <w:rPr>
          <w:spacing w:val="1"/>
          <w:sz w:val="26"/>
        </w:rPr>
        <w:t> </w:t>
      </w:r>
      <w:r>
        <w:rPr>
          <w:sz w:val="26"/>
        </w:rPr>
        <w:t>городского</w:t>
      </w:r>
      <w:r>
        <w:rPr>
          <w:spacing w:val="13"/>
          <w:sz w:val="26"/>
        </w:rPr>
        <w:t> </w:t>
      </w:r>
      <w:r>
        <w:rPr>
          <w:sz w:val="26"/>
        </w:rPr>
        <w:t>округа;</w:t>
      </w:r>
    </w:p>
    <w:p>
      <w:pPr>
        <w:spacing w:line="247" w:lineRule="auto" w:before="1"/>
        <w:ind w:left="127" w:right="116" w:firstLine="14"/>
        <w:jc w:val="both"/>
        <w:rPr>
          <w:sz w:val="26"/>
        </w:rPr>
      </w:pPr>
      <w:r>
        <w:rPr>
          <w:sz w:val="26"/>
        </w:rPr>
        <w:t>Стрельникова</w:t>
      </w:r>
      <w:r>
        <w:rPr>
          <w:spacing w:val="1"/>
          <w:sz w:val="26"/>
        </w:rPr>
        <w:t> </w:t>
      </w:r>
      <w:r>
        <w:rPr>
          <w:sz w:val="26"/>
        </w:rPr>
        <w:t>Алина</w:t>
      </w:r>
      <w:r>
        <w:rPr>
          <w:spacing w:val="1"/>
          <w:sz w:val="26"/>
        </w:rPr>
        <w:t> </w:t>
      </w:r>
      <w:r>
        <w:rPr>
          <w:sz w:val="26"/>
        </w:rPr>
        <w:t>Николаевна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заместитель</w:t>
      </w:r>
      <w:r>
        <w:rPr>
          <w:spacing w:val="1"/>
          <w:sz w:val="26"/>
        </w:rPr>
        <w:t> </w:t>
      </w:r>
      <w:r>
        <w:rPr>
          <w:sz w:val="26"/>
        </w:rPr>
        <w:t>председателя</w:t>
      </w:r>
      <w:r>
        <w:rPr>
          <w:spacing w:val="1"/>
          <w:sz w:val="26"/>
        </w:rPr>
        <w:t> </w:t>
      </w:r>
      <w:r>
        <w:rPr>
          <w:sz w:val="26"/>
        </w:rPr>
        <w:t>Совета</w:t>
      </w:r>
      <w:r>
        <w:rPr>
          <w:spacing w:val="1"/>
          <w:sz w:val="26"/>
        </w:rPr>
        <w:t> </w:t>
      </w:r>
      <w:r>
        <w:rPr>
          <w:sz w:val="26"/>
        </w:rPr>
        <w:t>депутатов</w:t>
      </w:r>
      <w:r>
        <w:rPr>
          <w:spacing w:val="1"/>
          <w:sz w:val="26"/>
        </w:rPr>
        <w:t> </w:t>
      </w:r>
      <w:r>
        <w:rPr>
          <w:sz w:val="26"/>
        </w:rPr>
        <w:t>Яковлевского</w:t>
      </w:r>
      <w:r>
        <w:rPr>
          <w:spacing w:val="1"/>
          <w:sz w:val="26"/>
        </w:rPr>
        <w:t> </w:t>
      </w:r>
      <w:r>
        <w:rPr>
          <w:sz w:val="26"/>
        </w:rPr>
        <w:t>городского</w:t>
      </w:r>
      <w:r>
        <w:rPr>
          <w:spacing w:val="1"/>
          <w:sz w:val="26"/>
        </w:rPr>
        <w:t> </w:t>
      </w:r>
      <w:r>
        <w:rPr>
          <w:sz w:val="26"/>
        </w:rPr>
        <w:t>округа,</w:t>
      </w:r>
      <w:r>
        <w:rPr>
          <w:spacing w:val="66"/>
          <w:sz w:val="26"/>
        </w:rPr>
        <w:t> </w:t>
      </w:r>
      <w:r>
        <w:rPr>
          <w:sz w:val="26"/>
        </w:rPr>
        <w:t>депутат</w:t>
      </w:r>
      <w:r>
        <w:rPr>
          <w:spacing w:val="66"/>
          <w:sz w:val="26"/>
        </w:rPr>
        <w:t> </w:t>
      </w:r>
      <w:r>
        <w:rPr>
          <w:sz w:val="26"/>
        </w:rPr>
        <w:t>Совета</w:t>
      </w:r>
      <w:r>
        <w:rPr>
          <w:spacing w:val="66"/>
          <w:sz w:val="26"/>
        </w:rPr>
        <w:t> </w:t>
      </w:r>
      <w:r>
        <w:rPr>
          <w:sz w:val="26"/>
        </w:rPr>
        <w:t>депутатов</w:t>
      </w:r>
      <w:r>
        <w:rPr>
          <w:spacing w:val="66"/>
          <w:sz w:val="26"/>
        </w:rPr>
        <w:t> </w:t>
      </w:r>
      <w:r>
        <w:rPr>
          <w:sz w:val="26"/>
        </w:rPr>
        <w:t>Яковлевского</w:t>
      </w:r>
      <w:r>
        <w:rPr>
          <w:spacing w:val="1"/>
          <w:sz w:val="26"/>
        </w:rPr>
        <w:t> </w:t>
      </w:r>
      <w:r>
        <w:rPr>
          <w:sz w:val="26"/>
        </w:rPr>
        <w:t>городского</w:t>
      </w:r>
      <w:r>
        <w:rPr>
          <w:spacing w:val="18"/>
          <w:sz w:val="26"/>
        </w:rPr>
        <w:t> </w:t>
      </w:r>
      <w:r>
        <w:rPr>
          <w:sz w:val="26"/>
        </w:rPr>
        <w:t>округа;</w:t>
      </w:r>
    </w:p>
    <w:p>
      <w:pPr>
        <w:spacing w:before="0"/>
        <w:ind w:left="133" w:right="122" w:hanging="5"/>
        <w:jc w:val="both"/>
        <w:rPr>
          <w:sz w:val="26"/>
        </w:rPr>
      </w:pPr>
      <w:r>
        <w:rPr>
          <w:sz w:val="26"/>
        </w:rPr>
        <w:t>Анисимов</w:t>
      </w:r>
      <w:r>
        <w:rPr>
          <w:spacing w:val="1"/>
          <w:sz w:val="26"/>
        </w:rPr>
        <w:t> </w:t>
      </w:r>
      <w:r>
        <w:rPr>
          <w:sz w:val="26"/>
        </w:rPr>
        <w:t>Александр</w:t>
      </w:r>
      <w:r>
        <w:rPr>
          <w:spacing w:val="1"/>
          <w:sz w:val="26"/>
        </w:rPr>
        <w:t> </w:t>
      </w:r>
      <w:r>
        <w:rPr>
          <w:sz w:val="26"/>
        </w:rPr>
        <w:t>Алексеевич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депутат</w:t>
      </w:r>
      <w:r>
        <w:rPr>
          <w:spacing w:val="1"/>
          <w:sz w:val="26"/>
        </w:rPr>
        <w:t> </w:t>
      </w:r>
      <w:r>
        <w:rPr>
          <w:sz w:val="26"/>
        </w:rPr>
        <w:t>Совета</w:t>
      </w:r>
      <w:r>
        <w:rPr>
          <w:spacing w:val="1"/>
          <w:sz w:val="26"/>
        </w:rPr>
        <w:t> </w:t>
      </w:r>
      <w:r>
        <w:rPr>
          <w:sz w:val="26"/>
        </w:rPr>
        <w:t>депутатов</w:t>
      </w:r>
      <w:r>
        <w:rPr>
          <w:spacing w:val="1"/>
          <w:sz w:val="26"/>
        </w:rPr>
        <w:t> </w:t>
      </w:r>
      <w:r>
        <w:rPr>
          <w:sz w:val="26"/>
        </w:rPr>
        <w:t>Яковлевского</w:t>
      </w:r>
      <w:r>
        <w:rPr>
          <w:spacing w:val="1"/>
          <w:sz w:val="26"/>
        </w:rPr>
        <w:t> </w:t>
      </w:r>
      <w:r>
        <w:rPr>
          <w:sz w:val="26"/>
        </w:rPr>
        <w:t>городского</w:t>
      </w:r>
      <w:r>
        <w:rPr>
          <w:spacing w:val="23"/>
          <w:sz w:val="26"/>
        </w:rPr>
        <w:t> </w:t>
      </w:r>
      <w:r>
        <w:rPr>
          <w:sz w:val="26"/>
        </w:rPr>
        <w:t>округа;</w:t>
      </w:r>
    </w:p>
    <w:p>
      <w:pPr>
        <w:spacing w:line="242" w:lineRule="auto" w:before="15"/>
        <w:ind w:left="133" w:right="121" w:hanging="10"/>
        <w:jc w:val="both"/>
        <w:rPr>
          <w:sz w:val="26"/>
        </w:rPr>
      </w:pPr>
      <w:r>
        <w:rPr>
          <w:sz w:val="26"/>
        </w:rPr>
        <w:t>Будилко</w:t>
      </w:r>
      <w:r>
        <w:rPr>
          <w:spacing w:val="1"/>
          <w:sz w:val="26"/>
        </w:rPr>
        <w:t> </w:t>
      </w:r>
      <w:r>
        <w:rPr>
          <w:sz w:val="26"/>
        </w:rPr>
        <w:t>Татьяна Федоровна -</w:t>
      </w:r>
      <w:r>
        <w:rPr>
          <w:spacing w:val="1"/>
          <w:sz w:val="26"/>
        </w:rPr>
        <w:t> </w:t>
      </w:r>
      <w:r>
        <w:rPr>
          <w:sz w:val="26"/>
        </w:rPr>
        <w:t>депутат Совета депутатов Яковлевского</w:t>
      </w:r>
      <w:r>
        <w:rPr>
          <w:spacing w:val="1"/>
          <w:sz w:val="26"/>
        </w:rPr>
        <w:t> </w:t>
      </w:r>
      <w:r>
        <w:rPr>
          <w:sz w:val="26"/>
        </w:rPr>
        <w:t>городского</w:t>
      </w:r>
      <w:r>
        <w:rPr>
          <w:spacing w:val="1"/>
          <w:sz w:val="26"/>
        </w:rPr>
        <w:t> </w:t>
      </w:r>
      <w:r>
        <w:rPr>
          <w:sz w:val="26"/>
        </w:rPr>
        <w:t>округа;</w:t>
      </w:r>
    </w:p>
    <w:p>
      <w:pPr>
        <w:spacing w:line="235" w:lineRule="auto" w:before="16"/>
        <w:ind w:left="133" w:right="124" w:hanging="10"/>
        <w:jc w:val="both"/>
        <w:rPr>
          <w:sz w:val="26"/>
        </w:rPr>
      </w:pPr>
      <w:r>
        <w:rPr>
          <w:sz w:val="26"/>
        </w:rPr>
        <w:t>Рожкова Светлана Яковлевна - депутат Совета депутатов Яковлевского</w:t>
      </w:r>
      <w:r>
        <w:rPr>
          <w:spacing w:val="1"/>
          <w:sz w:val="26"/>
        </w:rPr>
        <w:t> </w:t>
      </w:r>
      <w:r>
        <w:rPr>
          <w:sz w:val="26"/>
        </w:rPr>
        <w:t>городского</w:t>
      </w:r>
      <w:r>
        <w:rPr>
          <w:spacing w:val="1"/>
          <w:sz w:val="26"/>
        </w:rPr>
        <w:t> </w:t>
      </w:r>
      <w:r>
        <w:rPr>
          <w:sz w:val="26"/>
        </w:rPr>
        <w:t>округа;</w:t>
      </w:r>
    </w:p>
    <w:p>
      <w:pPr>
        <w:spacing w:before="23"/>
        <w:ind w:left="118" w:right="0" w:firstLine="0"/>
        <w:jc w:val="both"/>
        <w:rPr>
          <w:sz w:val="26"/>
        </w:rPr>
      </w:pPr>
      <w:r>
        <w:rPr>
          <w:sz w:val="26"/>
        </w:rPr>
        <w:t>Батова</w:t>
      </w:r>
      <w:r>
        <w:rPr>
          <w:spacing w:val="27"/>
          <w:sz w:val="26"/>
        </w:rPr>
        <w:t> </w:t>
      </w:r>
      <w:r>
        <w:rPr>
          <w:sz w:val="26"/>
        </w:rPr>
        <w:t>Виктория</w:t>
      </w:r>
      <w:r>
        <w:rPr>
          <w:spacing w:val="31"/>
          <w:sz w:val="26"/>
        </w:rPr>
        <w:t> </w:t>
      </w:r>
      <w:r>
        <w:rPr>
          <w:sz w:val="26"/>
        </w:rPr>
        <w:t>Александровна</w:t>
      </w:r>
      <w:r>
        <w:rPr>
          <w:spacing w:val="-1"/>
          <w:sz w:val="26"/>
        </w:rPr>
        <w:t> </w:t>
      </w:r>
      <w:r>
        <w:rPr>
          <w:sz w:val="26"/>
        </w:rPr>
        <w:t>-   председатель</w:t>
      </w:r>
      <w:r>
        <w:rPr>
          <w:spacing w:val="37"/>
          <w:sz w:val="26"/>
        </w:rPr>
        <w:t> </w:t>
      </w:r>
      <w:r>
        <w:rPr>
          <w:sz w:val="26"/>
        </w:rPr>
        <w:t>ТОС</w:t>
      </w:r>
      <w:r>
        <w:rPr>
          <w:spacing w:val="52"/>
          <w:sz w:val="26"/>
        </w:rPr>
        <w:t> </w:t>
      </w:r>
      <w:r>
        <w:rPr>
          <w:sz w:val="26"/>
        </w:rPr>
        <w:t>«Садовый»;</w:t>
      </w:r>
    </w:p>
    <w:p>
      <w:pPr>
        <w:spacing w:line="242" w:lineRule="auto" w:before="4"/>
        <w:ind w:left="118" w:right="127" w:firstLine="0"/>
        <w:jc w:val="both"/>
        <w:rPr>
          <w:sz w:val="26"/>
        </w:rPr>
      </w:pPr>
      <w:r>
        <w:rPr>
          <w:sz w:val="26"/>
        </w:rPr>
        <w:t>Котельникова</w:t>
      </w:r>
      <w:r>
        <w:rPr>
          <w:spacing w:val="1"/>
          <w:sz w:val="26"/>
        </w:rPr>
        <w:t> </w:t>
      </w:r>
      <w:r>
        <w:rPr>
          <w:sz w:val="26"/>
        </w:rPr>
        <w:t>Ольга</w:t>
      </w:r>
      <w:r>
        <w:rPr>
          <w:spacing w:val="1"/>
          <w:sz w:val="26"/>
        </w:rPr>
        <w:t> </w:t>
      </w:r>
      <w:r>
        <w:rPr>
          <w:sz w:val="26"/>
        </w:rPr>
        <w:t>Викторовна</w:t>
      </w:r>
      <w:r>
        <w:rPr>
          <w:spacing w:val="1"/>
          <w:sz w:val="26"/>
        </w:rPr>
        <w:t> </w:t>
      </w:r>
      <w:r>
        <w:rPr>
          <w:sz w:val="26"/>
        </w:rPr>
        <w:t>-</w:t>
      </w:r>
      <w:r>
        <w:rPr>
          <w:spacing w:val="1"/>
          <w:sz w:val="26"/>
        </w:rPr>
        <w:t> </w:t>
      </w:r>
      <w:r>
        <w:rPr>
          <w:sz w:val="26"/>
        </w:rPr>
        <w:t>исполняющий</w:t>
      </w:r>
      <w:r>
        <w:rPr>
          <w:spacing w:val="1"/>
          <w:sz w:val="26"/>
        </w:rPr>
        <w:t> </w:t>
      </w:r>
      <w:r>
        <w:rPr>
          <w:sz w:val="26"/>
        </w:rPr>
        <w:t>обязанности</w:t>
      </w:r>
      <w:r>
        <w:rPr>
          <w:spacing w:val="1"/>
          <w:sz w:val="26"/>
        </w:rPr>
        <w:t> </w:t>
      </w:r>
      <w:r>
        <w:rPr>
          <w:sz w:val="26"/>
        </w:rPr>
        <w:t>руководителя</w:t>
      </w:r>
      <w:r>
        <w:rPr>
          <w:spacing w:val="1"/>
          <w:sz w:val="26"/>
        </w:rPr>
        <w:t> </w:t>
      </w:r>
      <w:r>
        <w:rPr>
          <w:sz w:val="26"/>
        </w:rPr>
        <w:t>управления</w:t>
      </w:r>
      <w:r>
        <w:rPr>
          <w:spacing w:val="5"/>
          <w:sz w:val="26"/>
        </w:rPr>
        <w:t> </w:t>
      </w:r>
      <w:r>
        <w:rPr>
          <w:sz w:val="26"/>
        </w:rPr>
        <w:t>Быковской</w:t>
      </w:r>
      <w:r>
        <w:rPr>
          <w:spacing w:val="4"/>
          <w:sz w:val="26"/>
        </w:rPr>
        <w:t> </w:t>
      </w:r>
      <w:r>
        <w:rPr>
          <w:sz w:val="26"/>
        </w:rPr>
        <w:t>территории.</w:t>
      </w:r>
    </w:p>
    <w:p>
      <w:pPr>
        <w:pStyle w:val="Heading1"/>
        <w:spacing w:before="10"/>
        <w:ind w:left="824"/>
        <w:jc w:val="both"/>
      </w:pPr>
      <w:r>
        <w:rPr/>
        <w:t>Повестка</w:t>
      </w:r>
      <w:r>
        <w:rPr>
          <w:spacing w:val="38"/>
        </w:rPr>
        <w:t> </w:t>
      </w:r>
      <w:r>
        <w:rPr/>
        <w:t>заседания:</w:t>
      </w:r>
    </w:p>
    <w:p>
      <w:pPr>
        <w:spacing w:line="261" w:lineRule="auto" w:before="8"/>
        <w:ind w:left="117" w:right="125" w:firstLine="716"/>
        <w:jc w:val="both"/>
        <w:rPr>
          <w:sz w:val="26"/>
        </w:rPr>
      </w:pPr>
      <w:r>
        <w:rPr>
          <w:sz w:val="26"/>
        </w:rPr>
        <w:t>О</w:t>
      </w:r>
      <w:r>
        <w:rPr>
          <w:spacing w:val="1"/>
          <w:sz w:val="26"/>
        </w:rPr>
        <w:t> </w:t>
      </w:r>
      <w:r>
        <w:rPr>
          <w:sz w:val="26"/>
        </w:rPr>
        <w:t>приеме</w:t>
      </w:r>
      <w:r>
        <w:rPr>
          <w:spacing w:val="1"/>
          <w:sz w:val="26"/>
        </w:rPr>
        <w:t> </w:t>
      </w:r>
      <w:r>
        <w:rPr>
          <w:sz w:val="26"/>
        </w:rPr>
        <w:t>выполненных</w:t>
      </w:r>
      <w:r>
        <w:rPr>
          <w:spacing w:val="1"/>
          <w:sz w:val="26"/>
        </w:rPr>
        <w:t> </w:t>
      </w:r>
      <w:r>
        <w:rPr>
          <w:sz w:val="26"/>
        </w:rPr>
        <w:t>работ,</w:t>
      </w:r>
      <w:r>
        <w:rPr>
          <w:spacing w:val="1"/>
          <w:sz w:val="26"/>
        </w:rPr>
        <w:t> </w:t>
      </w:r>
      <w:r>
        <w:rPr>
          <w:sz w:val="26"/>
        </w:rPr>
        <w:t>в</w:t>
      </w:r>
      <w:r>
        <w:rPr>
          <w:spacing w:val="66"/>
          <w:sz w:val="26"/>
        </w:rPr>
        <w:t> </w:t>
      </w:r>
      <w:r>
        <w:rPr>
          <w:sz w:val="26"/>
        </w:rPr>
        <w:t>результате</w:t>
      </w:r>
      <w:r>
        <w:rPr>
          <w:spacing w:val="66"/>
          <w:sz w:val="26"/>
        </w:rPr>
        <w:t> </w:t>
      </w:r>
      <w:r>
        <w:rPr>
          <w:sz w:val="26"/>
        </w:rPr>
        <w:t>реализации</w:t>
      </w:r>
      <w:r>
        <w:rPr>
          <w:spacing w:val="66"/>
          <w:sz w:val="26"/>
        </w:rPr>
        <w:t> </w:t>
      </w:r>
      <w:r>
        <w:rPr>
          <w:sz w:val="26"/>
        </w:rPr>
        <w:t>инициативного</w:t>
      </w:r>
      <w:r>
        <w:rPr>
          <w:spacing w:val="1"/>
          <w:sz w:val="26"/>
        </w:rPr>
        <w:t> </w:t>
      </w:r>
      <w:r>
        <w:rPr>
          <w:sz w:val="26"/>
        </w:rPr>
        <w:t>проекта   </w:t>
      </w:r>
      <w:r>
        <w:rPr>
          <w:b/>
          <w:sz w:val="22"/>
        </w:rPr>
        <w:t>У </w:t>
      </w:r>
      <w:r>
        <w:rPr>
          <w:b/>
          <w:sz w:val="17"/>
        </w:rPr>
        <w:t>с тро й с </w:t>
      </w:r>
      <w:r>
        <w:rPr>
          <w:b/>
          <w:spacing w:val="10"/>
          <w:sz w:val="17"/>
        </w:rPr>
        <w:t>тво       </w:t>
      </w:r>
      <w:r>
        <w:rPr>
          <w:b/>
          <w:spacing w:val="11"/>
          <w:sz w:val="17"/>
        </w:rPr>
        <w:t> </w:t>
      </w:r>
      <w:r>
        <w:rPr>
          <w:sz w:val="26"/>
        </w:rPr>
        <w:t>дополнительных    световых   точек    наружного    освещения</w:t>
      </w:r>
      <w:r>
        <w:rPr>
          <w:spacing w:val="1"/>
          <w:sz w:val="26"/>
        </w:rPr>
        <w:t> </w:t>
      </w:r>
      <w:r>
        <w:rPr>
          <w:b/>
          <w:sz w:val="24"/>
        </w:rPr>
        <w:t>в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с.</w:t>
      </w:r>
      <w:r>
        <w:rPr>
          <w:b/>
          <w:spacing w:val="17"/>
          <w:sz w:val="24"/>
        </w:rPr>
        <w:t> </w:t>
      </w:r>
      <w:r>
        <w:rPr>
          <w:sz w:val="26"/>
        </w:rPr>
        <w:t>Ворскла по</w:t>
      </w:r>
      <w:r>
        <w:rPr>
          <w:spacing w:val="12"/>
          <w:sz w:val="26"/>
        </w:rPr>
        <w:t> </w:t>
      </w:r>
      <w:r>
        <w:rPr>
          <w:b/>
          <w:sz w:val="19"/>
        </w:rPr>
        <w:t>у</w:t>
      </w:r>
      <w:r>
        <w:rPr>
          <w:b/>
          <w:spacing w:val="-22"/>
          <w:sz w:val="19"/>
        </w:rPr>
        <w:t> </w:t>
      </w:r>
      <w:r>
        <w:rPr>
          <w:b/>
          <w:sz w:val="19"/>
        </w:rPr>
        <w:t>л</w:t>
      </w:r>
      <w:r>
        <w:rPr>
          <w:b/>
          <w:spacing w:val="13"/>
          <w:sz w:val="19"/>
        </w:rPr>
        <w:t> </w:t>
      </w:r>
      <w:r>
        <w:rPr>
          <w:b/>
          <w:sz w:val="24"/>
        </w:rPr>
        <w:t>.</w:t>
      </w:r>
      <w:r>
        <w:rPr>
          <w:b/>
          <w:spacing w:val="-2"/>
          <w:sz w:val="24"/>
        </w:rPr>
        <w:t> </w:t>
      </w:r>
      <w:r>
        <w:rPr>
          <w:sz w:val="26"/>
        </w:rPr>
        <w:t>Новая Яковлевского</w:t>
      </w:r>
      <w:r>
        <w:rPr>
          <w:spacing w:val="12"/>
          <w:sz w:val="26"/>
        </w:rPr>
        <w:t> </w:t>
      </w:r>
      <w:r>
        <w:rPr>
          <w:sz w:val="26"/>
        </w:rPr>
        <w:t>городского</w:t>
      </w:r>
      <w:r>
        <w:rPr>
          <w:spacing w:val="22"/>
          <w:sz w:val="26"/>
        </w:rPr>
        <w:t> </w:t>
      </w:r>
      <w:r>
        <w:rPr>
          <w:sz w:val="26"/>
        </w:rPr>
        <w:t>округа</w:t>
      </w:r>
    </w:p>
    <w:p>
      <w:pPr>
        <w:pStyle w:val="Heading1"/>
        <w:spacing w:before="174"/>
        <w:ind w:left="829"/>
        <w:jc w:val="left"/>
      </w:pPr>
      <w:r>
        <w:rPr/>
        <w:t>Слушали:</w:t>
      </w:r>
    </w:p>
    <w:p>
      <w:pPr>
        <w:spacing w:before="42"/>
        <w:ind w:left="819" w:right="0" w:firstLine="0"/>
        <w:jc w:val="left"/>
        <w:rPr>
          <w:sz w:val="26"/>
        </w:rPr>
      </w:pPr>
      <w:r>
        <w:rPr>
          <w:sz w:val="26"/>
        </w:rPr>
        <w:t>Хребтова</w:t>
      </w:r>
      <w:r>
        <w:rPr>
          <w:spacing w:val="35"/>
          <w:sz w:val="26"/>
        </w:rPr>
        <w:t> </w:t>
      </w:r>
      <w:r>
        <w:rPr>
          <w:sz w:val="26"/>
        </w:rPr>
        <w:t>Дениса</w:t>
      </w:r>
      <w:r>
        <w:rPr>
          <w:spacing w:val="32"/>
          <w:sz w:val="26"/>
        </w:rPr>
        <w:t> </w:t>
      </w:r>
      <w:r>
        <w:rPr>
          <w:sz w:val="26"/>
        </w:rPr>
        <w:t>Владимировича,</w:t>
      </w:r>
      <w:r>
        <w:rPr>
          <w:spacing w:val="58"/>
          <w:sz w:val="26"/>
        </w:rPr>
        <w:t> </w:t>
      </w:r>
      <w:r>
        <w:rPr>
          <w:sz w:val="26"/>
        </w:rPr>
        <w:t>председателя</w:t>
      </w:r>
      <w:r>
        <w:rPr>
          <w:spacing w:val="47"/>
          <w:sz w:val="26"/>
        </w:rPr>
        <w:t> </w:t>
      </w:r>
      <w:r>
        <w:rPr>
          <w:sz w:val="26"/>
        </w:rPr>
        <w:t>группы.</w:t>
      </w:r>
    </w:p>
    <w:p>
      <w:pPr>
        <w:tabs>
          <w:tab w:pos="2431" w:val="left" w:leader="none"/>
          <w:tab w:pos="4049" w:val="left" w:leader="none"/>
          <w:tab w:pos="6267" w:val="left" w:leader="none"/>
          <w:tab w:pos="7615" w:val="left" w:leader="none"/>
          <w:tab w:pos="8546" w:val="left" w:leader="none"/>
        </w:tabs>
        <w:spacing w:line="261" w:lineRule="auto" w:before="37"/>
        <w:ind w:left="117" w:right="134" w:firstLine="701"/>
        <w:jc w:val="left"/>
        <w:rPr>
          <w:sz w:val="26"/>
        </w:rPr>
      </w:pPr>
      <w:r>
        <w:rPr>
          <w:sz w:val="26"/>
        </w:rPr>
        <w:t>Выполнено</w:t>
        <w:tab/>
      </w:r>
      <w:r>
        <w:rPr>
          <w:b/>
          <w:sz w:val="22"/>
        </w:rPr>
        <w:t>У</w:t>
      </w:r>
      <w:r>
        <w:rPr>
          <w:b/>
          <w:spacing w:val="-10"/>
          <w:sz w:val="22"/>
        </w:rPr>
        <w:t> </w:t>
      </w:r>
      <w:r>
        <w:rPr>
          <w:b/>
          <w:sz w:val="17"/>
        </w:rPr>
        <w:t>с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тро</w:t>
      </w:r>
      <w:r>
        <w:rPr>
          <w:b/>
          <w:spacing w:val="-12"/>
          <w:sz w:val="17"/>
        </w:rPr>
        <w:t> </w:t>
      </w:r>
      <w:r>
        <w:rPr>
          <w:b/>
          <w:spacing w:val="10"/>
          <w:sz w:val="17"/>
        </w:rPr>
        <w:t>йс</w:t>
      </w:r>
      <w:r>
        <w:rPr>
          <w:b/>
          <w:spacing w:val="-13"/>
          <w:sz w:val="17"/>
        </w:rPr>
        <w:t> </w:t>
      </w:r>
      <w:r>
        <w:rPr>
          <w:b/>
          <w:spacing w:val="9"/>
          <w:sz w:val="17"/>
        </w:rPr>
        <w:t>тво</w:t>
        <w:tab/>
      </w:r>
      <w:r>
        <w:rPr>
          <w:sz w:val="26"/>
        </w:rPr>
        <w:t>дополнительных</w:t>
        <w:tab/>
        <w:t>световых</w:t>
        <w:tab/>
        <w:t>точек</w:t>
        <w:tab/>
        <w:t>наружного</w:t>
      </w:r>
      <w:r>
        <w:rPr>
          <w:spacing w:val="-62"/>
          <w:sz w:val="26"/>
        </w:rPr>
        <w:t> </w:t>
      </w:r>
      <w:r>
        <w:rPr>
          <w:sz w:val="26"/>
        </w:rPr>
        <w:t>освещения</w:t>
      </w:r>
      <w:r>
        <w:rPr>
          <w:spacing w:val="10"/>
          <w:sz w:val="26"/>
        </w:rPr>
        <w:t> </w:t>
      </w:r>
      <w:r>
        <w:rPr>
          <w:sz w:val="26"/>
        </w:rPr>
        <w:t>в</w:t>
      </w:r>
      <w:r>
        <w:rPr>
          <w:spacing w:val="17"/>
          <w:sz w:val="26"/>
        </w:rPr>
        <w:t> </w:t>
      </w:r>
      <w:r>
        <w:rPr>
          <w:sz w:val="26"/>
        </w:rPr>
        <w:t>с.</w:t>
      </w:r>
      <w:r>
        <w:rPr>
          <w:spacing w:val="10"/>
          <w:sz w:val="26"/>
        </w:rPr>
        <w:t> </w:t>
      </w:r>
      <w:r>
        <w:rPr>
          <w:sz w:val="26"/>
        </w:rPr>
        <w:t>Ворскла</w:t>
      </w:r>
      <w:r>
        <w:rPr>
          <w:spacing w:val="-3"/>
          <w:sz w:val="26"/>
        </w:rPr>
        <w:t> </w:t>
      </w:r>
      <w:r>
        <w:rPr>
          <w:sz w:val="26"/>
        </w:rPr>
        <w:t>по</w:t>
      </w:r>
      <w:r>
        <w:rPr>
          <w:spacing w:val="12"/>
          <w:sz w:val="26"/>
        </w:rPr>
        <w:t> </w:t>
      </w:r>
      <w:r>
        <w:rPr>
          <w:b/>
          <w:sz w:val="19"/>
        </w:rPr>
        <w:t>у</w:t>
      </w:r>
      <w:r>
        <w:rPr>
          <w:b/>
          <w:spacing w:val="-19"/>
          <w:sz w:val="19"/>
        </w:rPr>
        <w:t> </w:t>
      </w:r>
      <w:r>
        <w:rPr>
          <w:b/>
          <w:sz w:val="19"/>
        </w:rPr>
        <w:t>л</w:t>
      </w:r>
      <w:r>
        <w:rPr>
          <w:b/>
          <w:spacing w:val="20"/>
          <w:sz w:val="19"/>
        </w:rPr>
        <w:t> 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> </w:t>
      </w:r>
      <w:r>
        <w:rPr>
          <w:sz w:val="26"/>
        </w:rPr>
        <w:t>Новая</w:t>
      </w:r>
      <w:r>
        <w:rPr>
          <w:spacing w:val="7"/>
          <w:sz w:val="26"/>
        </w:rPr>
        <w:t> </w:t>
      </w:r>
      <w:r>
        <w:rPr>
          <w:sz w:val="26"/>
        </w:rPr>
        <w:t>Яковлевского</w:t>
      </w:r>
      <w:r>
        <w:rPr>
          <w:spacing w:val="16"/>
          <w:sz w:val="26"/>
        </w:rPr>
        <w:t> </w:t>
      </w:r>
      <w:r>
        <w:rPr>
          <w:sz w:val="26"/>
        </w:rPr>
        <w:t>городского</w:t>
      </w:r>
      <w:r>
        <w:rPr>
          <w:spacing w:val="29"/>
          <w:sz w:val="26"/>
        </w:rPr>
        <w:t> </w:t>
      </w:r>
      <w:r>
        <w:rPr>
          <w:sz w:val="26"/>
        </w:rPr>
        <w:t>округа</w:t>
      </w:r>
    </w:p>
    <w:p>
      <w:pPr>
        <w:spacing w:after="0" w:line="261" w:lineRule="auto"/>
        <w:jc w:val="left"/>
        <w:rPr>
          <w:sz w:val="26"/>
        </w:rPr>
        <w:sectPr>
          <w:pgSz w:w="12140" w:h="17000"/>
          <w:pgMar w:top="1140" w:bottom="280" w:left="1480" w:right="740"/>
        </w:sectPr>
      </w:pPr>
    </w:p>
    <w:p>
      <w:pPr>
        <w:spacing w:before="59"/>
        <w:ind w:left="896" w:right="0" w:firstLine="0"/>
        <w:jc w:val="left"/>
        <w:rPr>
          <w:sz w:val="26"/>
        </w:rPr>
      </w:pPr>
      <w:r>
        <w:rPr/>
        <w:pict>
          <v:group style="position:absolute;margin-left:0pt;margin-top:0pt;width:601.450pt;height:846pt;mso-position-horizontal-relative:page;mso-position-vertical-relative:page;z-index:15746560" coordorigin="0,0" coordsize="12029,16920">
            <v:shape style="position:absolute;left:0;top:0;width:12029;height:16920" type="#_x0000_t75" stroked="false">
              <v:imagedata r:id="rId50" o:title=""/>
            </v:shape>
            <v:shape style="position:absolute;left:5299;top:3888;width:6202;height:2708" type="#_x0000_t75" stroked="false">
              <v:imagedata r:id="rId51" o:title=""/>
            </v:shape>
            <w10:wrap type="none"/>
          </v:group>
        </w:pict>
      </w:r>
      <w:r>
        <w:rPr>
          <w:sz w:val="26"/>
        </w:rPr>
        <w:t>Считаю</w:t>
      </w:r>
      <w:r>
        <w:rPr>
          <w:spacing w:val="62"/>
          <w:sz w:val="26"/>
        </w:rPr>
        <w:t> </w:t>
      </w:r>
      <w:r>
        <w:rPr>
          <w:sz w:val="26"/>
        </w:rPr>
        <w:t>инициативный</w:t>
      </w:r>
      <w:r>
        <w:rPr>
          <w:spacing w:val="42"/>
          <w:sz w:val="26"/>
        </w:rPr>
        <w:t> </w:t>
      </w:r>
      <w:r>
        <w:rPr>
          <w:sz w:val="26"/>
        </w:rPr>
        <w:t>проект</w:t>
      </w:r>
      <w:r>
        <w:rPr>
          <w:spacing w:val="29"/>
          <w:sz w:val="26"/>
        </w:rPr>
        <w:t> </w:t>
      </w:r>
      <w:r>
        <w:rPr>
          <w:sz w:val="26"/>
        </w:rPr>
        <w:t>успешно</w:t>
      </w:r>
      <w:r>
        <w:rPr>
          <w:spacing w:val="38"/>
          <w:sz w:val="26"/>
        </w:rPr>
        <w:t> </w:t>
      </w:r>
      <w:r>
        <w:rPr>
          <w:sz w:val="26"/>
        </w:rPr>
        <w:t>реализованным.</w:t>
      </w:r>
    </w:p>
    <w:p>
      <w:pPr>
        <w:spacing w:before="181"/>
        <w:ind w:left="819" w:right="0" w:firstLine="0"/>
        <w:jc w:val="left"/>
        <w:rPr>
          <w:sz w:val="26"/>
        </w:rPr>
      </w:pPr>
      <w:r>
        <w:rPr>
          <w:spacing w:val="13"/>
          <w:sz w:val="26"/>
        </w:rPr>
        <w:t>Голосовали:</w:t>
      </w:r>
    </w:p>
    <w:p>
      <w:pPr>
        <w:spacing w:before="13"/>
        <w:ind w:left="109" w:right="0" w:firstLine="0"/>
        <w:jc w:val="left"/>
        <w:rPr>
          <w:sz w:val="26"/>
        </w:rPr>
      </w:pPr>
      <w:r>
        <w:rPr>
          <w:sz w:val="26"/>
        </w:rPr>
        <w:t>«За»</w:t>
      </w:r>
      <w:r>
        <w:rPr>
          <w:spacing w:val="34"/>
          <w:sz w:val="26"/>
        </w:rPr>
        <w:t> </w:t>
      </w:r>
      <w:r>
        <w:rPr>
          <w:sz w:val="26"/>
        </w:rPr>
        <w:t>-</w:t>
      </w:r>
      <w:r>
        <w:rPr>
          <w:spacing w:val="33"/>
          <w:sz w:val="26"/>
        </w:rPr>
        <w:t> </w:t>
      </w:r>
      <w:r>
        <w:rPr>
          <w:sz w:val="26"/>
        </w:rPr>
        <w:t>8</w:t>
      </w:r>
      <w:r>
        <w:rPr>
          <w:spacing w:val="15"/>
          <w:sz w:val="26"/>
        </w:rPr>
        <w:t> </w:t>
      </w:r>
      <w:r>
        <w:rPr>
          <w:sz w:val="26"/>
        </w:rPr>
        <w:t>человек,</w:t>
      </w:r>
      <w:r>
        <w:rPr>
          <w:spacing w:val="19"/>
          <w:sz w:val="26"/>
        </w:rPr>
        <w:t> </w:t>
      </w:r>
      <w:r>
        <w:rPr>
          <w:sz w:val="26"/>
        </w:rPr>
        <w:t>«Против»</w:t>
      </w:r>
      <w:r>
        <w:rPr>
          <w:spacing w:val="32"/>
          <w:sz w:val="26"/>
        </w:rPr>
        <w:t> </w:t>
      </w:r>
      <w:r>
        <w:rPr>
          <w:sz w:val="26"/>
        </w:rPr>
        <w:t>-</w:t>
      </w:r>
      <w:r>
        <w:rPr>
          <w:spacing w:val="20"/>
          <w:sz w:val="26"/>
        </w:rPr>
        <w:t> </w:t>
      </w:r>
      <w:r>
        <w:rPr>
          <w:sz w:val="26"/>
        </w:rPr>
        <w:t>0</w:t>
      </w:r>
      <w:r>
        <w:rPr>
          <w:spacing w:val="22"/>
          <w:sz w:val="26"/>
        </w:rPr>
        <w:t> </w:t>
      </w:r>
      <w:r>
        <w:rPr>
          <w:sz w:val="26"/>
        </w:rPr>
        <w:t>человек,</w:t>
      </w:r>
      <w:r>
        <w:rPr>
          <w:spacing w:val="25"/>
          <w:sz w:val="26"/>
        </w:rPr>
        <w:t> </w:t>
      </w:r>
      <w:r>
        <w:rPr>
          <w:sz w:val="26"/>
        </w:rPr>
        <w:t>«Воздержались»</w:t>
      </w:r>
      <w:r>
        <w:rPr>
          <w:spacing w:val="38"/>
          <w:sz w:val="26"/>
        </w:rPr>
        <w:t> </w:t>
      </w:r>
      <w:r>
        <w:rPr>
          <w:sz w:val="26"/>
        </w:rPr>
        <w:t>-</w:t>
      </w:r>
      <w:r>
        <w:rPr>
          <w:spacing w:val="28"/>
          <w:sz w:val="26"/>
        </w:rPr>
        <w:t> </w:t>
      </w:r>
      <w:r>
        <w:rPr>
          <w:sz w:val="26"/>
        </w:rPr>
        <w:t>0</w:t>
      </w:r>
      <w:r>
        <w:rPr>
          <w:spacing w:val="13"/>
          <w:sz w:val="26"/>
        </w:rPr>
        <w:t> </w:t>
      </w:r>
      <w:r>
        <w:rPr>
          <w:sz w:val="26"/>
        </w:rPr>
        <w:t>человек.</w:t>
      </w:r>
    </w:p>
    <w:p>
      <w:pPr>
        <w:pStyle w:val="BodyText"/>
        <w:spacing w:before="3"/>
        <w:rPr>
          <w:sz w:val="28"/>
        </w:rPr>
      </w:pPr>
    </w:p>
    <w:p>
      <w:pPr>
        <w:tabs>
          <w:tab w:pos="1903" w:val="left" w:leader="none"/>
        </w:tabs>
        <w:spacing w:line="266" w:lineRule="auto" w:before="0"/>
        <w:ind w:left="103" w:right="106" w:firstLine="1434"/>
        <w:jc w:val="both"/>
        <w:rPr>
          <w:sz w:val="26"/>
        </w:rPr>
      </w:pPr>
      <w:r>
        <w:rPr>
          <w:spacing w:val="14"/>
          <w:sz w:val="26"/>
        </w:rPr>
        <w:t>Решили:   </w:t>
      </w:r>
      <w:r>
        <w:rPr>
          <w:sz w:val="26"/>
        </w:rPr>
        <w:t>принять   работы    по   реализации   инициативного   </w:t>
      </w:r>
      <w:r>
        <w:rPr>
          <w:b/>
          <w:spacing w:val="12"/>
          <w:sz w:val="22"/>
        </w:rPr>
        <w:t>проекта</w:t>
      </w:r>
      <w:r>
        <w:rPr>
          <w:b/>
          <w:spacing w:val="13"/>
          <w:sz w:val="22"/>
        </w:rPr>
        <w:t> </w:t>
      </w:r>
      <w:r>
        <w:rPr>
          <w:b/>
          <w:sz w:val="22"/>
        </w:rPr>
        <w:t>У</w:t>
      </w:r>
      <w:r>
        <w:rPr>
          <w:b/>
          <w:spacing w:val="-5"/>
          <w:sz w:val="22"/>
        </w:rPr>
        <w:t> </w:t>
      </w:r>
      <w:r>
        <w:rPr>
          <w:b/>
          <w:sz w:val="17"/>
        </w:rPr>
        <w:t>с</w:t>
      </w:r>
      <w:r>
        <w:rPr>
          <w:b/>
          <w:spacing w:val="-13"/>
          <w:sz w:val="17"/>
        </w:rPr>
        <w:t> </w:t>
      </w:r>
      <w:r>
        <w:rPr>
          <w:b/>
          <w:sz w:val="17"/>
        </w:rPr>
        <w:t>тро</w:t>
      </w:r>
      <w:r>
        <w:rPr>
          <w:b/>
          <w:spacing w:val="-9"/>
          <w:sz w:val="17"/>
        </w:rPr>
        <w:t> </w:t>
      </w:r>
      <w:r>
        <w:rPr>
          <w:b/>
          <w:sz w:val="17"/>
        </w:rPr>
        <w:t>й</w:t>
      </w:r>
      <w:r>
        <w:rPr>
          <w:b/>
          <w:spacing w:val="-15"/>
          <w:sz w:val="17"/>
        </w:rPr>
        <w:t> </w:t>
      </w:r>
      <w:r>
        <w:rPr>
          <w:b/>
          <w:sz w:val="17"/>
        </w:rPr>
        <w:t>с</w:t>
      </w:r>
      <w:r>
        <w:rPr>
          <w:b/>
          <w:spacing w:val="-12"/>
          <w:sz w:val="17"/>
        </w:rPr>
        <w:t> </w:t>
      </w:r>
      <w:r>
        <w:rPr>
          <w:b/>
          <w:spacing w:val="11"/>
          <w:sz w:val="17"/>
        </w:rPr>
        <w:t>тво</w:t>
        <w:tab/>
      </w:r>
      <w:r>
        <w:rPr>
          <w:sz w:val="26"/>
        </w:rPr>
        <w:t>дополнительных     </w:t>
      </w:r>
      <w:r>
        <w:rPr>
          <w:spacing w:val="26"/>
          <w:sz w:val="26"/>
        </w:rPr>
        <w:t> </w:t>
      </w:r>
      <w:r>
        <w:rPr>
          <w:sz w:val="26"/>
        </w:rPr>
        <w:t>световых      </w:t>
      </w:r>
      <w:r>
        <w:rPr>
          <w:spacing w:val="16"/>
          <w:sz w:val="26"/>
        </w:rPr>
        <w:t> </w:t>
      </w:r>
      <w:r>
        <w:rPr>
          <w:sz w:val="26"/>
        </w:rPr>
        <w:t>точек      </w:t>
      </w:r>
      <w:r>
        <w:rPr>
          <w:spacing w:val="23"/>
          <w:sz w:val="26"/>
        </w:rPr>
        <w:t> </w:t>
      </w:r>
      <w:r>
        <w:rPr>
          <w:sz w:val="26"/>
        </w:rPr>
        <w:t>наружного      </w:t>
      </w:r>
      <w:r>
        <w:rPr>
          <w:spacing w:val="37"/>
          <w:sz w:val="26"/>
        </w:rPr>
        <w:t> </w:t>
      </w:r>
      <w:r>
        <w:rPr>
          <w:b/>
          <w:spacing w:val="11"/>
          <w:sz w:val="22"/>
        </w:rPr>
        <w:t>освещ</w:t>
      </w:r>
      <w:r>
        <w:rPr>
          <w:b/>
          <w:spacing w:val="-17"/>
          <w:sz w:val="22"/>
        </w:rPr>
        <w:t> </w:t>
      </w:r>
      <w:r>
        <w:rPr>
          <w:b/>
          <w:spacing w:val="12"/>
          <w:sz w:val="22"/>
        </w:rPr>
        <w:t>ения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в </w:t>
      </w:r>
      <w:r>
        <w:rPr>
          <w:sz w:val="26"/>
        </w:rPr>
        <w:t>с. Ворскла по </w:t>
      </w:r>
      <w:r>
        <w:rPr>
          <w:b/>
          <w:sz w:val="17"/>
        </w:rPr>
        <w:t>у л</w:t>
      </w:r>
      <w:r>
        <w:rPr>
          <w:b/>
          <w:spacing w:val="1"/>
          <w:sz w:val="17"/>
        </w:rPr>
        <w:t> </w:t>
      </w:r>
      <w:r>
        <w:rPr>
          <w:b/>
          <w:sz w:val="22"/>
        </w:rPr>
        <w:t>. </w:t>
      </w:r>
      <w:r>
        <w:rPr>
          <w:sz w:val="26"/>
        </w:rPr>
        <w:t>Новая Яковлевского </w:t>
      </w:r>
      <w:r>
        <w:rPr>
          <w:b/>
          <w:sz w:val="17"/>
        </w:rPr>
        <w:t>го ро дс ко го</w:t>
      </w:r>
      <w:r>
        <w:rPr>
          <w:b/>
          <w:spacing w:val="1"/>
          <w:sz w:val="17"/>
        </w:rPr>
        <w:t> </w:t>
      </w:r>
      <w:r>
        <w:rPr>
          <w:sz w:val="26"/>
        </w:rPr>
        <w:t>округа, считать </w:t>
      </w:r>
      <w:r>
        <w:rPr>
          <w:b/>
          <w:spacing w:val="13"/>
          <w:sz w:val="22"/>
        </w:rPr>
        <w:t>инициативный</w:t>
      </w:r>
      <w:r>
        <w:rPr>
          <w:b/>
          <w:spacing w:val="14"/>
          <w:sz w:val="22"/>
        </w:rPr>
        <w:t> </w:t>
      </w:r>
      <w:r>
        <w:rPr>
          <w:sz w:val="26"/>
        </w:rPr>
        <w:t>проект</w:t>
      </w:r>
      <w:r>
        <w:rPr>
          <w:spacing w:val="-3"/>
          <w:sz w:val="26"/>
        </w:rPr>
        <w:t> </w:t>
      </w:r>
      <w:r>
        <w:rPr>
          <w:sz w:val="26"/>
        </w:rPr>
        <w:t>успешно</w:t>
      </w:r>
      <w:r>
        <w:rPr>
          <w:spacing w:val="9"/>
          <w:sz w:val="26"/>
        </w:rPr>
        <w:t> </w:t>
      </w:r>
      <w:r>
        <w:rPr>
          <w:sz w:val="26"/>
        </w:rPr>
        <w:t>реализованным.</w:t>
      </w:r>
    </w:p>
    <w:p>
      <w:pPr>
        <w:pStyle w:val="BodyText"/>
        <w:spacing w:before="9"/>
        <w:rPr>
          <w:sz w:val="39"/>
        </w:rPr>
      </w:pPr>
    </w:p>
    <w:p>
      <w:pPr>
        <w:spacing w:line="247" w:lineRule="auto" w:before="0"/>
        <w:ind w:left="248" w:right="5993" w:firstLine="5"/>
        <w:jc w:val="left"/>
        <w:rPr>
          <w:sz w:val="26"/>
        </w:rPr>
      </w:pPr>
      <w:r>
        <w:rPr>
          <w:spacing w:val="12"/>
          <w:sz w:val="26"/>
        </w:rPr>
        <w:t>Председатель</w:t>
      </w:r>
      <w:r>
        <w:rPr>
          <w:spacing w:val="19"/>
          <w:sz w:val="26"/>
        </w:rPr>
        <w:t> </w:t>
      </w:r>
      <w:r>
        <w:rPr>
          <w:spacing w:val="13"/>
          <w:sz w:val="26"/>
        </w:rPr>
        <w:t>группы:</w:t>
      </w:r>
      <w:r>
        <w:rPr>
          <w:spacing w:val="14"/>
          <w:sz w:val="26"/>
        </w:rPr>
        <w:t> </w:t>
      </w:r>
      <w:r>
        <w:rPr>
          <w:sz w:val="26"/>
        </w:rPr>
        <w:t>Хребтов</w:t>
      </w:r>
      <w:r>
        <w:rPr>
          <w:spacing w:val="1"/>
          <w:sz w:val="26"/>
        </w:rPr>
        <w:t> </w:t>
      </w:r>
      <w:r>
        <w:rPr>
          <w:sz w:val="26"/>
        </w:rPr>
        <w:t>Денис</w:t>
      </w:r>
      <w:r>
        <w:rPr>
          <w:spacing w:val="1"/>
          <w:sz w:val="26"/>
        </w:rPr>
        <w:t> </w:t>
      </w:r>
      <w:r>
        <w:rPr>
          <w:sz w:val="26"/>
        </w:rPr>
        <w:t>Владимирович</w:t>
      </w:r>
      <w:r>
        <w:rPr>
          <w:spacing w:val="-62"/>
          <w:sz w:val="26"/>
        </w:rPr>
        <w:t> </w:t>
      </w:r>
      <w:r>
        <w:rPr>
          <w:spacing w:val="16"/>
          <w:sz w:val="26"/>
        </w:rPr>
        <w:t>Секретарь</w:t>
      </w:r>
      <w:r>
        <w:rPr>
          <w:spacing w:val="29"/>
          <w:sz w:val="26"/>
        </w:rPr>
        <w:t> </w:t>
      </w:r>
      <w:r>
        <w:rPr>
          <w:spacing w:val="13"/>
          <w:sz w:val="26"/>
        </w:rPr>
        <w:t>группы:</w:t>
      </w:r>
    </w:p>
    <w:p>
      <w:pPr>
        <w:spacing w:line="489" w:lineRule="auto" w:before="0"/>
        <w:ind w:left="248" w:right="4487" w:firstLine="0"/>
        <w:jc w:val="left"/>
        <w:rPr>
          <w:sz w:val="26"/>
        </w:rPr>
      </w:pPr>
      <w:r>
        <w:rPr>
          <w:sz w:val="26"/>
        </w:rPr>
        <w:t>Голубцов</w:t>
      </w:r>
      <w:r>
        <w:rPr>
          <w:spacing w:val="2"/>
          <w:sz w:val="26"/>
        </w:rPr>
        <w:t> </w:t>
      </w:r>
      <w:r>
        <w:rPr>
          <w:sz w:val="26"/>
        </w:rPr>
        <w:t>Владимир</w:t>
      </w:r>
      <w:r>
        <w:rPr>
          <w:spacing w:val="65"/>
          <w:sz w:val="26"/>
        </w:rPr>
        <w:t> </w:t>
      </w:r>
      <w:r>
        <w:rPr>
          <w:sz w:val="26"/>
        </w:rPr>
        <w:t>Викторович-</w:t>
      </w:r>
      <w:r>
        <w:rPr>
          <w:spacing w:val="-62"/>
          <w:sz w:val="26"/>
        </w:rPr>
        <w:t> </w:t>
      </w:r>
      <w:r>
        <w:rPr>
          <w:spacing w:val="15"/>
          <w:sz w:val="26"/>
        </w:rPr>
        <w:t>Инициатор</w:t>
      </w:r>
      <w:r>
        <w:rPr>
          <w:spacing w:val="29"/>
          <w:sz w:val="26"/>
        </w:rPr>
        <w:t> </w:t>
      </w:r>
      <w:r>
        <w:rPr>
          <w:spacing w:val="11"/>
          <w:sz w:val="26"/>
        </w:rPr>
        <w:t>проекта:</w:t>
      </w:r>
    </w:p>
    <w:p>
      <w:pPr>
        <w:spacing w:after="0" w:line="489" w:lineRule="auto"/>
        <w:jc w:val="left"/>
        <w:rPr>
          <w:sz w:val="26"/>
        </w:rPr>
        <w:sectPr>
          <w:pgSz w:w="12030" w:h="16920"/>
          <w:pgMar w:top="1340" w:bottom="280" w:left="1600" w:right="540"/>
        </w:sectPr>
      </w:pPr>
    </w:p>
    <w:p>
      <w:pPr>
        <w:spacing w:before="73"/>
        <w:ind w:left="6382" w:right="551" w:hanging="5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Типовая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межотраслевая форма № КС-14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Утверждена</w:t>
      </w:r>
      <w:r>
        <w:rPr>
          <w:rFonts w:ascii="Franklin Gothic Medium" w:hAnsi="Franklin Gothic Medium"/>
          <w:spacing w:val="3"/>
          <w:sz w:val="17"/>
        </w:rPr>
        <w:t> </w:t>
      </w:r>
      <w:r>
        <w:rPr>
          <w:rFonts w:ascii="Franklin Gothic Medium" w:hAnsi="Franklin Gothic Medium"/>
          <w:sz w:val="17"/>
        </w:rPr>
        <w:t>постановлением</w:t>
      </w:r>
      <w:r>
        <w:rPr>
          <w:rFonts w:ascii="Franklin Gothic Medium" w:hAnsi="Franklin Gothic Medium"/>
          <w:spacing w:val="18"/>
          <w:sz w:val="17"/>
        </w:rPr>
        <w:t> </w:t>
      </w:r>
      <w:r>
        <w:rPr>
          <w:rFonts w:ascii="Franklin Gothic Medium" w:hAnsi="Franklin Gothic Medium"/>
          <w:sz w:val="17"/>
        </w:rPr>
        <w:t>Госкомстата</w:t>
      </w:r>
      <w:r>
        <w:rPr>
          <w:rFonts w:ascii="Franklin Gothic Medium" w:hAnsi="Franklin Gothic Medium"/>
          <w:spacing w:val="4"/>
          <w:sz w:val="17"/>
        </w:rPr>
        <w:t> </w:t>
      </w:r>
      <w:r>
        <w:rPr>
          <w:rFonts w:ascii="Franklin Gothic Medium" w:hAnsi="Franklin Gothic Medium"/>
          <w:sz w:val="17"/>
        </w:rPr>
        <w:t>России</w:t>
      </w:r>
    </w:p>
    <w:p>
      <w:pPr>
        <w:pStyle w:val="BodyText"/>
        <w:spacing w:before="9"/>
        <w:rPr>
          <w:rFonts w:ascii="Franklin Gothic Medium"/>
          <w:sz w:val="16"/>
        </w:rPr>
      </w:pPr>
    </w:p>
    <w:p>
      <w:pPr>
        <w:spacing w:before="0"/>
        <w:ind w:left="0" w:right="1746" w:firstLine="0"/>
        <w:jc w:val="righ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11"/>
          <w:w w:val="95"/>
          <w:sz w:val="17"/>
        </w:rPr>
        <w:t>УТВ</w:t>
      </w:r>
      <w:r>
        <w:rPr>
          <w:rFonts w:ascii="Franklin Gothic Medium" w:hAnsi="Franklin Gothic Medium"/>
          <w:spacing w:val="-11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ЕР</w:t>
      </w:r>
      <w:r>
        <w:rPr>
          <w:rFonts w:ascii="Franklin Gothic Medium" w:hAnsi="Franklin Gothic Medium"/>
          <w:spacing w:val="-11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Ж</w:t>
      </w:r>
      <w:r>
        <w:rPr>
          <w:rFonts w:ascii="Franklin Gothic Medium" w:hAnsi="Franklin Gothic Medium"/>
          <w:spacing w:val="-2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Д</w:t>
      </w:r>
      <w:r>
        <w:rPr>
          <w:rFonts w:ascii="Franklin Gothic Medium" w:hAnsi="Franklin Gothic Medium"/>
          <w:spacing w:val="-13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А</w:t>
      </w:r>
      <w:r>
        <w:rPr>
          <w:rFonts w:ascii="Franklin Gothic Medium" w:hAnsi="Franklin Gothic Medium"/>
          <w:spacing w:val="-12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Й</w:t>
      </w:r>
      <w:r>
        <w:rPr>
          <w:rFonts w:ascii="Franklin Gothic Medium" w:hAnsi="Franklin Gothic Medium"/>
          <w:spacing w:val="-9"/>
          <w:w w:val="95"/>
          <w:sz w:val="17"/>
        </w:rPr>
        <w:t> </w:t>
      </w:r>
      <w:r>
        <w:rPr>
          <w:rFonts w:ascii="Franklin Gothic Medium" w:hAnsi="Franklin Gothic Medium"/>
          <w:w w:val="95"/>
          <w:sz w:val="17"/>
        </w:rPr>
        <w:t>)</w:t>
      </w:r>
    </w:p>
    <w:p>
      <w:pPr>
        <w:spacing w:line="187" w:lineRule="exact" w:before="4"/>
        <w:ind w:left="0" w:right="1147" w:firstLine="0"/>
        <w:jc w:val="righ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ник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МКУ</w:t>
      </w:r>
      <w:r>
        <w:rPr>
          <w:rFonts w:ascii="Franklin Gothic Medium" w:hAnsi="Franklin Gothic Medium"/>
          <w:spacing w:val="13"/>
          <w:sz w:val="17"/>
        </w:rPr>
        <w:t> </w:t>
      </w:r>
      <w:r>
        <w:rPr>
          <w:rFonts w:ascii="Franklin Gothic Medium" w:hAnsi="Franklin Gothic Medium"/>
          <w:sz w:val="17"/>
        </w:rPr>
        <w:t>«Управление</w:t>
      </w:r>
    </w:p>
    <w:p>
      <w:pPr>
        <w:tabs>
          <w:tab w:pos="8820" w:val="left" w:leader="none"/>
        </w:tabs>
        <w:spacing w:line="223" w:lineRule="auto" w:before="6"/>
        <w:ind w:left="8039" w:right="1172" w:firstLine="21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;о строительства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векого городского.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ок</w:t>
      </w:r>
      <w:r>
        <w:rPr>
          <w:rFonts w:ascii="Franklin Gothic Medium" w:hAnsi="Franklin Gothic Medium"/>
          <w:spacing w:val="2"/>
          <w:sz w:val="17"/>
        </w:rPr>
        <w:t>р</w:t>
      </w:r>
      <w:r>
        <w:rPr>
          <w:rFonts w:ascii="Franklin Gothic Medium" w:hAnsi="Franklin Gothic Medium"/>
          <w:sz w:val="17"/>
        </w:rPr>
        <w:t>уга»</w:t>
        <w:tab/>
      </w:r>
      <w:r>
        <w:rPr>
          <w:rFonts w:ascii="Franklin Gothic Medium" w:hAnsi="Franklin Gothic Medium"/>
          <w:spacing w:val="-1"/>
          <w:w w:val="50"/>
          <w:sz w:val="17"/>
        </w:rPr>
        <w:t>.</w:t>
      </w:r>
      <w:r>
        <w:rPr>
          <w:rFonts w:ascii="Franklin Gothic Medium" w:hAnsi="Franklin Gothic Medium"/>
          <w:spacing w:val="-4"/>
          <w:w w:val="105"/>
          <w:sz w:val="17"/>
        </w:rPr>
        <w:t>.............</w:t>
      </w:r>
      <w:r>
        <w:rPr>
          <w:rFonts w:ascii="Franklin Gothic Medium" w:hAnsi="Franklin Gothic Medium"/>
          <w:w w:val="105"/>
          <w:sz w:val="17"/>
        </w:rPr>
        <w:t>.</w:t>
      </w:r>
    </w:p>
    <w:p>
      <w:pPr>
        <w:spacing w:before="52"/>
        <w:ind w:left="0" w:right="1937" w:firstLine="0"/>
        <w:jc w:val="right"/>
        <w:rPr>
          <w:sz w:val="10"/>
        </w:rPr>
      </w:pPr>
      <w:r>
        <w:rPr>
          <w:sz w:val="10"/>
        </w:rPr>
        <w:t>ДОЛЖНОСТЬ</w:t>
      </w:r>
    </w:p>
    <w:p>
      <w:pPr>
        <w:spacing w:after="0"/>
        <w:jc w:val="right"/>
        <w:rPr>
          <w:sz w:val="10"/>
        </w:rPr>
        <w:sectPr>
          <w:pgSz w:w="12070" w:h="16950"/>
          <w:pgMar w:top="540" w:bottom="280" w:left="620" w:right="74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spacing w:line="288" w:lineRule="exact" w:before="233"/>
        <w:ind w:left="0" w:right="0" w:firstLine="0"/>
        <w:jc w:val="right"/>
        <w:rPr>
          <w:i/>
          <w:sz w:val="26"/>
        </w:rPr>
      </w:pPr>
      <w:r>
        <w:rPr>
          <w:sz w:val="26"/>
        </w:rPr>
        <w:t>АКТ</w:t>
      </w:r>
      <w:r>
        <w:rPr>
          <w:spacing w:val="11"/>
          <w:sz w:val="26"/>
        </w:rPr>
        <w:t> </w:t>
      </w:r>
      <w:r>
        <w:rPr>
          <w:i/>
          <w:sz w:val="26"/>
        </w:rPr>
        <w:t>Ш</w:t>
      </w:r>
    </w:p>
    <w:p>
      <w:pPr>
        <w:spacing w:line="190" w:lineRule="exact" w:before="9"/>
        <w:ind w:left="3499" w:right="0" w:firstLine="0"/>
        <w:jc w:val="left"/>
        <w:rPr>
          <w:rFonts w:ascii="Franklin Gothic Medium" w:hAnsi="Franklin Gothic Medium"/>
          <w:sz w:val="17"/>
        </w:rPr>
      </w:pPr>
      <w:r>
        <w:rPr/>
        <w:br w:type="column"/>
      </w:r>
      <w:r>
        <w:rPr>
          <w:rFonts w:ascii="Franklin Gothic Medium" w:hAnsi="Franklin Gothic Medium"/>
          <w:spacing w:val="10"/>
          <w:sz w:val="17"/>
        </w:rPr>
        <w:t>А.В.</w:t>
      </w:r>
      <w:r>
        <w:rPr>
          <w:rFonts w:ascii="Franklin Gothic Medium" w:hAnsi="Franklin Gothic Medium"/>
          <w:spacing w:val="44"/>
          <w:sz w:val="17"/>
        </w:rPr>
        <w:t> </w:t>
      </w:r>
      <w:r>
        <w:rPr>
          <w:rFonts w:ascii="Franklin Gothic Medium" w:hAnsi="Franklin Gothic Medium"/>
          <w:sz w:val="17"/>
        </w:rPr>
        <w:t>Деревянк-о</w:t>
      </w:r>
    </w:p>
    <w:p>
      <w:pPr>
        <w:spacing w:line="170" w:lineRule="exact" w:before="0"/>
        <w:ind w:left="3456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80"/>
          <w:sz w:val="15"/>
        </w:rPr>
        <w:t>расшифровка</w:t>
      </w:r>
      <w:r>
        <w:rPr>
          <w:rFonts w:ascii="Arial" w:hAnsi="Arial"/>
          <w:b/>
          <w:spacing w:val="-1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подписи</w:t>
      </w:r>
    </w:p>
    <w:p>
      <w:pPr>
        <w:tabs>
          <w:tab w:pos="604" w:val="left" w:leader="none"/>
        </w:tabs>
        <w:spacing w:before="144"/>
        <w:ind w:left="0" w:right="802" w:firstLine="0"/>
        <w:jc w:val="right"/>
        <w:rPr>
          <w:sz w:val="10"/>
        </w:rPr>
      </w:pPr>
      <w:r>
        <w:rPr>
          <w:rFonts w:ascii="Franklin Gothic Medium" w:hAnsi="Franklin Gothic Medium"/>
          <w:sz w:val="17"/>
        </w:rPr>
        <w:t>20</w:t>
        <w:tab/>
      </w:r>
      <w:r>
        <w:rPr>
          <w:sz w:val="10"/>
        </w:rPr>
        <w:t>Г.</w:t>
      </w:r>
    </w:p>
    <w:p>
      <w:pPr>
        <w:spacing w:after="0"/>
        <w:jc w:val="right"/>
        <w:rPr>
          <w:sz w:val="10"/>
        </w:rPr>
        <w:sectPr>
          <w:type w:val="continuous"/>
          <w:pgSz w:w="12070" w:h="16950"/>
          <w:pgMar w:top="1600" w:bottom="280" w:left="620" w:right="740"/>
          <w:cols w:num="2" w:equalWidth="0">
            <w:col w:w="5335" w:space="40"/>
            <w:col w:w="5335"/>
          </w:cols>
        </w:sectPr>
      </w:pPr>
    </w:p>
    <w:p>
      <w:pPr>
        <w:pStyle w:val="Heading2"/>
        <w:spacing w:line="266" w:lineRule="exact"/>
        <w:ind w:left="1256"/>
        <w:jc w:val="left"/>
      </w:pPr>
      <w:r>
        <w:rPr/>
        <w:t>приемки</w:t>
      </w:r>
      <w:r>
        <w:rPr>
          <w:spacing w:val="10"/>
        </w:rPr>
        <w:t> </w:t>
      </w:r>
      <w:r>
        <w:rPr/>
        <w:t>законченного</w:t>
      </w:r>
      <w:r>
        <w:rPr>
          <w:spacing w:val="19"/>
        </w:rPr>
        <w:t> </w:t>
      </w:r>
      <w:r>
        <w:rPr/>
        <w:t>строительством</w:t>
      </w:r>
      <w:r>
        <w:rPr>
          <w:spacing w:val="27"/>
        </w:rPr>
        <w:t> </w:t>
      </w:r>
      <w:r>
        <w:rPr/>
        <w:t>объекта</w:t>
      </w:r>
      <w:r>
        <w:rPr>
          <w:spacing w:val="29"/>
        </w:rPr>
        <w:t> </w:t>
      </w:r>
      <w:r>
        <w:rPr/>
        <w:t>приемочной</w:t>
      </w:r>
      <w:r>
        <w:rPr>
          <w:spacing w:val="29"/>
        </w:rPr>
        <w:t> </w:t>
      </w:r>
      <w:r>
        <w:rPr/>
        <w:t>комиссией</w:t>
      </w:r>
    </w:p>
    <w:p>
      <w:pPr>
        <w:pStyle w:val="BodyText"/>
        <w:spacing w:before="2"/>
        <w:rPr>
          <w:b/>
          <w:sz w:val="21"/>
        </w:rPr>
      </w:pPr>
      <w:r>
        <w:rPr/>
        <w:br w:type="column"/>
      </w:r>
      <w:r>
        <w:rPr>
          <w:b/>
          <w:sz w:val="21"/>
        </w:rPr>
      </w:r>
    </w:p>
    <w:p>
      <w:pPr>
        <w:spacing w:before="0"/>
        <w:ind w:left="49" w:right="0" w:firstLine="0"/>
        <w:jc w:val="left"/>
        <w:rPr>
          <w:b/>
          <w:sz w:val="19"/>
        </w:rPr>
      </w:pPr>
      <w:r>
        <w:rPr>
          <w:b/>
          <w:sz w:val="19"/>
        </w:rPr>
        <w:t>Коды</w:t>
      </w:r>
    </w:p>
    <w:p>
      <w:pPr>
        <w:spacing w:after="0"/>
        <w:jc w:val="left"/>
        <w:rPr>
          <w:sz w:val="19"/>
        </w:rPr>
        <w:sectPr>
          <w:type w:val="continuous"/>
          <w:pgSz w:w="12070" w:h="16950"/>
          <w:pgMar w:top="1600" w:bottom="280" w:left="620" w:right="740"/>
          <w:cols w:num="2" w:equalWidth="0">
            <w:col w:w="9227" w:space="40"/>
            <w:col w:w="1443"/>
          </w:cols>
        </w:sectPr>
      </w:pPr>
    </w:p>
    <w:p>
      <w:pPr>
        <w:tabs>
          <w:tab w:pos="7241" w:val="left" w:leader="none"/>
        </w:tabs>
        <w:spacing w:before="47"/>
        <w:ind w:left="2380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I</w:t>
        <w:tab/>
        <w:t>Форма</w:t>
      </w:r>
      <w:r>
        <w:rPr>
          <w:rFonts w:ascii="Franklin Gothic Medium" w:hAnsi="Franklin Gothic Medium"/>
          <w:spacing w:val="34"/>
          <w:sz w:val="17"/>
        </w:rPr>
        <w:t> </w:t>
      </w:r>
      <w:r>
        <w:rPr>
          <w:rFonts w:ascii="Franklin Gothic Medium" w:hAnsi="Franklin Gothic Medium"/>
          <w:sz w:val="17"/>
        </w:rPr>
        <w:t>по</w:t>
      </w:r>
      <w:r>
        <w:rPr>
          <w:rFonts w:ascii="Franklin Gothic Medium" w:hAnsi="Franklin Gothic Medium"/>
          <w:spacing w:val="40"/>
          <w:sz w:val="17"/>
        </w:rPr>
        <w:t> </w:t>
      </w:r>
      <w:r>
        <w:rPr>
          <w:rFonts w:ascii="Franklin Gothic Medium" w:hAnsi="Franklin Gothic Medium"/>
          <w:spacing w:val="13"/>
          <w:sz w:val="17"/>
        </w:rPr>
        <w:t>ОКУД</w:t>
      </w:r>
    </w:p>
    <w:p>
      <w:pPr>
        <w:spacing w:before="24"/>
        <w:ind w:left="84" w:right="408" w:firstLine="0"/>
        <w:jc w:val="center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10"/>
          <w:sz w:val="17"/>
        </w:rPr>
        <w:t>Муниципальное</w:t>
      </w:r>
      <w:r>
        <w:rPr>
          <w:rFonts w:ascii="Franklin Gothic Medium" w:hAnsi="Franklin Gothic Medium"/>
          <w:spacing w:val="57"/>
          <w:sz w:val="17"/>
        </w:rPr>
        <w:t> </w:t>
      </w:r>
      <w:r>
        <w:rPr>
          <w:rFonts w:ascii="Franklin Gothic Medium" w:hAnsi="Franklin Gothic Medium"/>
          <w:sz w:val="17"/>
        </w:rPr>
        <w:t>казенное</w:t>
      </w:r>
      <w:r>
        <w:rPr>
          <w:rFonts w:ascii="Franklin Gothic Medium" w:hAnsi="Franklin Gothic Medium"/>
          <w:spacing w:val="36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учреждение</w:t>
      </w:r>
      <w:r>
        <w:rPr>
          <w:rFonts w:ascii="Franklin Gothic Medium" w:hAnsi="Franklin Gothic Medium"/>
          <w:spacing w:val="59"/>
          <w:sz w:val="17"/>
        </w:rPr>
        <w:t> </w:t>
      </w:r>
      <w:r>
        <w:rPr>
          <w:rFonts w:ascii="Franklin Gothic Medium" w:hAnsi="Franklin Gothic Medium"/>
          <w:spacing w:val="12"/>
          <w:sz w:val="17"/>
        </w:rPr>
        <w:t>«Управление</w:t>
      </w:r>
      <w:r>
        <w:rPr>
          <w:rFonts w:ascii="Franklin Gothic Medium" w:hAnsi="Franklin Gothic Medium"/>
          <w:spacing w:val="58"/>
          <w:sz w:val="17"/>
        </w:rPr>
        <w:t> </w:t>
      </w:r>
      <w:r>
        <w:rPr>
          <w:rFonts w:ascii="Franklin Gothic Medium" w:hAnsi="Franklin Gothic Medium"/>
          <w:sz w:val="17"/>
        </w:rPr>
        <w:t>социального</w:t>
      </w:r>
    </w:p>
    <w:p>
      <w:pPr>
        <w:tabs>
          <w:tab w:pos="7782" w:val="left" w:leader="none"/>
        </w:tabs>
        <w:spacing w:before="14"/>
        <w:ind w:left="84" w:right="0" w:firstLine="0"/>
        <w:jc w:val="center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8"/>
          <w:sz w:val="17"/>
        </w:rPr>
        <w:t>Ор</w:t>
      </w:r>
      <w:r>
        <w:rPr>
          <w:rFonts w:ascii="Franklin Gothic Medium" w:hAnsi="Franklin Gothic Medium"/>
          <w:spacing w:val="5"/>
          <w:w w:val="99"/>
          <w:sz w:val="17"/>
        </w:rPr>
        <w:t>г</w:t>
      </w:r>
      <w:r>
        <w:rPr>
          <w:rFonts w:ascii="Franklin Gothic Medium" w:hAnsi="Franklin Gothic Medium"/>
          <w:spacing w:val="9"/>
          <w:sz w:val="17"/>
        </w:rPr>
        <w:t>а</w:t>
      </w:r>
      <w:r>
        <w:rPr>
          <w:rFonts w:ascii="Franklin Gothic Medium" w:hAnsi="Franklin Gothic Medium"/>
          <w:spacing w:val="8"/>
          <w:sz w:val="17"/>
        </w:rPr>
        <w:t>н</w:t>
      </w:r>
      <w:r>
        <w:rPr>
          <w:rFonts w:ascii="Franklin Gothic Medium" w:hAnsi="Franklin Gothic Medium"/>
          <w:spacing w:val="9"/>
          <w:sz w:val="17"/>
        </w:rPr>
        <w:t>и</w:t>
      </w:r>
      <w:r>
        <w:rPr>
          <w:rFonts w:ascii="Franklin Gothic Medium" w:hAnsi="Franklin Gothic Medium"/>
          <w:spacing w:val="7"/>
          <w:w w:val="99"/>
          <w:sz w:val="17"/>
        </w:rPr>
        <w:t>з</w:t>
      </w:r>
      <w:r>
        <w:rPr>
          <w:rFonts w:ascii="Franklin Gothic Medium" w:hAnsi="Franklin Gothic Medium"/>
          <w:spacing w:val="9"/>
          <w:sz w:val="17"/>
        </w:rPr>
        <w:t>ац</w:t>
      </w:r>
      <w:r>
        <w:rPr>
          <w:rFonts w:ascii="Franklin Gothic Medium" w:hAnsi="Franklin Gothic Medium"/>
          <w:spacing w:val="8"/>
          <w:sz w:val="17"/>
        </w:rPr>
        <w:t>и</w:t>
      </w:r>
      <w:r>
        <w:rPr>
          <w:rFonts w:ascii="Franklin Gothic Medium" w:hAnsi="Franklin Gothic Medium"/>
          <w:sz w:val="17"/>
        </w:rPr>
        <w:t>я </w:t>
      </w:r>
      <w:r>
        <w:rPr>
          <w:rFonts w:ascii="Franklin Gothic Medium" w:hAnsi="Franklin Gothic Medium"/>
          <w:spacing w:val="14"/>
          <w:sz w:val="17"/>
        </w:rPr>
        <w:t> </w:t>
      </w:r>
      <w:r>
        <w:rPr>
          <w:rFonts w:ascii="Franklin Gothic Medium" w:hAnsi="Franklin Gothic Medium"/>
          <w:spacing w:val="13"/>
          <w:sz w:val="17"/>
        </w:rPr>
        <w:t>с</w:t>
      </w:r>
      <w:r>
        <w:rPr>
          <w:rFonts w:ascii="Franklin Gothic Medium" w:hAnsi="Franklin Gothic Medium"/>
          <w:spacing w:val="11"/>
          <w:sz w:val="17"/>
        </w:rPr>
        <w:t>т</w:t>
      </w:r>
      <w:r>
        <w:rPr>
          <w:rFonts w:ascii="Franklin Gothic Medium" w:hAnsi="Franklin Gothic Medium"/>
          <w:spacing w:val="14"/>
          <w:sz w:val="17"/>
        </w:rPr>
        <w:t>р</w:t>
      </w:r>
      <w:r>
        <w:rPr>
          <w:rFonts w:ascii="Franklin Gothic Medium" w:hAnsi="Franklin Gothic Medium"/>
          <w:spacing w:val="15"/>
          <w:sz w:val="17"/>
        </w:rPr>
        <w:t>о</w:t>
      </w:r>
      <w:r>
        <w:rPr>
          <w:rFonts w:ascii="Franklin Gothic Medium" w:hAnsi="Franklin Gothic Medium"/>
          <w:spacing w:val="16"/>
          <w:sz w:val="17"/>
        </w:rPr>
        <w:t>и</w:t>
      </w:r>
      <w:r>
        <w:rPr>
          <w:rFonts w:ascii="Franklin Gothic Medium" w:hAnsi="Franklin Gothic Medium"/>
          <w:spacing w:val="10"/>
          <w:sz w:val="17"/>
        </w:rPr>
        <w:t>т</w:t>
      </w:r>
      <w:r>
        <w:rPr>
          <w:rFonts w:ascii="Franklin Gothic Medium" w:hAnsi="Franklin Gothic Medium"/>
          <w:spacing w:val="14"/>
          <w:w w:val="99"/>
          <w:sz w:val="17"/>
        </w:rPr>
        <w:t>е</w:t>
      </w:r>
      <w:r>
        <w:rPr>
          <w:rFonts w:ascii="Franklin Gothic Medium" w:hAnsi="Franklin Gothic Medium"/>
          <w:spacing w:val="12"/>
          <w:w w:val="99"/>
          <w:sz w:val="17"/>
        </w:rPr>
        <w:t>л</w:t>
      </w:r>
      <w:r>
        <w:rPr>
          <w:rFonts w:ascii="Franklin Gothic Medium" w:hAnsi="Franklin Gothic Medium"/>
          <w:spacing w:val="13"/>
          <w:w w:val="99"/>
          <w:sz w:val="17"/>
        </w:rPr>
        <w:t>ь</w:t>
      </w:r>
      <w:r>
        <w:rPr>
          <w:rFonts w:ascii="Franklin Gothic Medium" w:hAnsi="Franklin Gothic Medium"/>
          <w:spacing w:val="12"/>
          <w:sz w:val="17"/>
        </w:rPr>
        <w:t>с</w:t>
      </w:r>
      <w:r>
        <w:rPr>
          <w:rFonts w:ascii="Franklin Gothic Medium" w:hAnsi="Franklin Gothic Medium"/>
          <w:spacing w:val="10"/>
          <w:sz w:val="17"/>
        </w:rPr>
        <w:t>т</w:t>
      </w:r>
      <w:r>
        <w:rPr>
          <w:rFonts w:ascii="Franklin Gothic Medium" w:hAnsi="Franklin Gothic Medium"/>
          <w:spacing w:val="15"/>
          <w:w w:val="99"/>
          <w:sz w:val="17"/>
        </w:rPr>
        <w:t>в</w:t>
      </w:r>
      <w:r>
        <w:rPr>
          <w:rFonts w:ascii="Franklin Gothic Medium" w:hAnsi="Franklin Gothic Medium"/>
          <w:sz w:val="17"/>
        </w:rPr>
        <w:t>а </w:t>
      </w:r>
      <w:r>
        <w:rPr>
          <w:rFonts w:ascii="Franklin Gothic Medium" w:hAnsi="Franklin Gothic Medium"/>
          <w:spacing w:val="-14"/>
          <w:sz w:val="17"/>
        </w:rPr>
        <w:t> </w:t>
      </w:r>
      <w:r>
        <w:rPr>
          <w:rFonts w:ascii="Franklin Gothic Medium" w:hAnsi="Franklin Gothic Medium"/>
          <w:spacing w:val="9"/>
          <w:w w:val="99"/>
          <w:sz w:val="17"/>
        </w:rPr>
        <w:t>Я</w:t>
      </w:r>
      <w:r>
        <w:rPr>
          <w:rFonts w:ascii="Franklin Gothic Medium" w:hAnsi="Franklin Gothic Medium"/>
          <w:spacing w:val="8"/>
          <w:sz w:val="17"/>
        </w:rPr>
        <w:t>к</w:t>
      </w:r>
      <w:r>
        <w:rPr>
          <w:rFonts w:ascii="Franklin Gothic Medium" w:hAnsi="Franklin Gothic Medium"/>
          <w:spacing w:val="10"/>
          <w:sz w:val="17"/>
        </w:rPr>
        <w:t>о</w:t>
      </w:r>
      <w:r>
        <w:rPr>
          <w:rFonts w:ascii="Franklin Gothic Medium" w:hAnsi="Franklin Gothic Medium"/>
          <w:spacing w:val="10"/>
          <w:w w:val="99"/>
          <w:sz w:val="17"/>
        </w:rPr>
        <w:t>в</w:t>
      </w:r>
      <w:r>
        <w:rPr>
          <w:rFonts w:ascii="Franklin Gothic Medium" w:hAnsi="Franklin Gothic Medium"/>
          <w:spacing w:val="7"/>
          <w:w w:val="99"/>
          <w:sz w:val="17"/>
        </w:rPr>
        <w:t>л</w:t>
      </w:r>
      <w:r>
        <w:rPr>
          <w:rFonts w:ascii="Franklin Gothic Medium" w:hAnsi="Franklin Gothic Medium"/>
          <w:spacing w:val="8"/>
          <w:w w:val="99"/>
          <w:sz w:val="17"/>
        </w:rPr>
        <w:t>е</w:t>
      </w:r>
      <w:r>
        <w:rPr>
          <w:rFonts w:ascii="Franklin Gothic Medium" w:hAnsi="Franklin Gothic Medium"/>
          <w:spacing w:val="10"/>
          <w:w w:val="99"/>
          <w:sz w:val="17"/>
        </w:rPr>
        <w:t>в</w:t>
      </w:r>
      <w:r>
        <w:rPr>
          <w:rFonts w:ascii="Franklin Gothic Medium" w:hAnsi="Franklin Gothic Medium"/>
          <w:spacing w:val="7"/>
          <w:sz w:val="17"/>
        </w:rPr>
        <w:t>с</w:t>
      </w:r>
      <w:r>
        <w:rPr>
          <w:rFonts w:ascii="Franklin Gothic Medium" w:hAnsi="Franklin Gothic Medium"/>
          <w:spacing w:val="8"/>
          <w:sz w:val="17"/>
        </w:rPr>
        <w:t>к</w:t>
      </w:r>
      <w:r>
        <w:rPr>
          <w:rFonts w:ascii="Franklin Gothic Medium" w:hAnsi="Franklin Gothic Medium"/>
          <w:spacing w:val="10"/>
          <w:sz w:val="17"/>
        </w:rPr>
        <w:t>о</w:t>
      </w:r>
      <w:r>
        <w:rPr>
          <w:rFonts w:ascii="Franklin Gothic Medium" w:hAnsi="Franklin Gothic Medium"/>
          <w:spacing w:val="6"/>
          <w:w w:val="99"/>
          <w:sz w:val="17"/>
        </w:rPr>
        <w:t>г</w:t>
      </w:r>
      <w:r>
        <w:rPr>
          <w:rFonts w:ascii="Franklin Gothic Medium" w:hAnsi="Franklin Gothic Medium"/>
          <w:sz w:val="17"/>
        </w:rPr>
        <w:t>о</w:t>
      </w:r>
      <w:r>
        <w:rPr>
          <w:rFonts w:ascii="Franklin Gothic Medium" w:hAnsi="Franklin Gothic Medium"/>
          <w:spacing w:val="20"/>
          <w:sz w:val="17"/>
        </w:rPr>
        <w:t> </w:t>
      </w:r>
      <w:r>
        <w:rPr>
          <w:rFonts w:ascii="Franklin Gothic Medium" w:hAnsi="Franklin Gothic Medium"/>
          <w:spacing w:val="4"/>
          <w:w w:val="99"/>
          <w:sz w:val="17"/>
        </w:rPr>
        <w:t>г</w:t>
      </w:r>
      <w:r>
        <w:rPr>
          <w:rFonts w:ascii="Franklin Gothic Medium" w:hAnsi="Franklin Gothic Medium"/>
          <w:spacing w:val="8"/>
          <w:sz w:val="17"/>
        </w:rPr>
        <w:t>ор</w:t>
      </w:r>
      <w:r>
        <w:rPr>
          <w:rFonts w:ascii="Franklin Gothic Medium" w:hAnsi="Franklin Gothic Medium"/>
          <w:spacing w:val="9"/>
          <w:sz w:val="17"/>
        </w:rPr>
        <w:t>о</w:t>
      </w:r>
      <w:r>
        <w:rPr>
          <w:rFonts w:ascii="Franklin Gothic Medium" w:hAnsi="Franklin Gothic Medium"/>
          <w:spacing w:val="7"/>
          <w:sz w:val="17"/>
        </w:rPr>
        <w:t>д</w:t>
      </w:r>
      <w:r>
        <w:rPr>
          <w:rFonts w:ascii="Franklin Gothic Medium" w:hAnsi="Franklin Gothic Medium"/>
          <w:spacing w:val="8"/>
          <w:sz w:val="17"/>
        </w:rPr>
        <w:t>с</w:t>
      </w:r>
      <w:r>
        <w:rPr>
          <w:rFonts w:ascii="Franklin Gothic Medium" w:hAnsi="Franklin Gothic Medium"/>
          <w:spacing w:val="7"/>
          <w:sz w:val="17"/>
        </w:rPr>
        <w:t>к</w:t>
      </w:r>
      <w:r>
        <w:rPr>
          <w:rFonts w:ascii="Franklin Gothic Medium" w:hAnsi="Franklin Gothic Medium"/>
          <w:spacing w:val="9"/>
          <w:sz w:val="17"/>
        </w:rPr>
        <w:t>о</w:t>
      </w:r>
      <w:r>
        <w:rPr>
          <w:rFonts w:ascii="Franklin Gothic Medium" w:hAnsi="Franklin Gothic Medium"/>
          <w:spacing w:val="5"/>
          <w:w w:val="99"/>
          <w:sz w:val="17"/>
        </w:rPr>
        <w:t>г</w:t>
      </w:r>
      <w:r>
        <w:rPr>
          <w:rFonts w:ascii="Franklin Gothic Medium" w:hAnsi="Franklin Gothic Medium"/>
          <w:sz w:val="17"/>
        </w:rPr>
        <w:t>о</w:t>
      </w:r>
      <w:r>
        <w:rPr>
          <w:rFonts w:ascii="Franklin Gothic Medium" w:hAnsi="Franklin Gothic Medium"/>
          <w:spacing w:val="19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о</w:t>
      </w:r>
      <w:r>
        <w:rPr>
          <w:rFonts w:ascii="Franklin Gothic Medium" w:hAnsi="Franklin Gothic Medium"/>
          <w:spacing w:val="9"/>
          <w:sz w:val="17"/>
        </w:rPr>
        <w:t>к</w:t>
      </w:r>
      <w:r>
        <w:rPr>
          <w:rFonts w:ascii="Franklin Gothic Medium" w:hAnsi="Franklin Gothic Medium"/>
          <w:spacing w:val="11"/>
          <w:sz w:val="17"/>
        </w:rPr>
        <w:t>р</w:t>
      </w:r>
      <w:r>
        <w:rPr>
          <w:rFonts w:ascii="Franklin Gothic Medium" w:hAnsi="Franklin Gothic Medium"/>
          <w:spacing w:val="8"/>
          <w:sz w:val="17"/>
        </w:rPr>
        <w:t>у</w:t>
      </w:r>
      <w:r>
        <w:rPr>
          <w:rFonts w:ascii="Franklin Gothic Medium" w:hAnsi="Franklin Gothic Medium"/>
          <w:spacing w:val="7"/>
          <w:w w:val="99"/>
          <w:sz w:val="17"/>
        </w:rPr>
        <w:t>г</w:t>
      </w:r>
      <w:r>
        <w:rPr>
          <w:rFonts w:ascii="Franklin Gothic Medium" w:hAnsi="Franklin Gothic Medium"/>
          <w:spacing w:val="11"/>
          <w:sz w:val="17"/>
        </w:rPr>
        <w:t>а</w:t>
      </w:r>
      <w:r>
        <w:rPr>
          <w:rFonts w:ascii="Franklin Gothic Medium" w:hAnsi="Franklin Gothic Medium"/>
          <w:spacing w:val="8"/>
          <w:sz w:val="17"/>
        </w:rPr>
        <w:t>»</w:t>
      </w:r>
      <w:r>
        <w:rPr>
          <w:rFonts w:ascii="Franklin Gothic Medium" w:hAnsi="Franklin Gothic Medium"/>
          <w:spacing w:val="-8"/>
          <w:w w:val="109"/>
          <w:sz w:val="17"/>
        </w:rPr>
        <w:t>_______</w:t>
      </w:r>
      <w:r>
        <w:rPr>
          <w:rFonts w:ascii="Franklin Gothic Medium" w:hAnsi="Franklin Gothic Medium"/>
          <w:w w:val="109"/>
          <w:sz w:val="17"/>
        </w:rPr>
        <w:t>_</w:t>
      </w:r>
      <w:r>
        <w:rPr>
          <w:rFonts w:ascii="Franklin Gothic Medium" w:hAnsi="Franklin Gothic Medium"/>
          <w:spacing w:val="13"/>
          <w:sz w:val="17"/>
        </w:rPr>
        <w:t> </w:t>
      </w:r>
      <w:r>
        <w:rPr>
          <w:rFonts w:ascii="Franklin Gothic Medium" w:hAnsi="Franklin Gothic Medium"/>
          <w:w w:val="45"/>
          <w:sz w:val="17"/>
        </w:rPr>
        <w:t>_</w:t>
      </w:r>
      <w:r>
        <w:rPr>
          <w:rFonts w:ascii="Franklin Gothic Medium" w:hAnsi="Franklin Gothic Medium"/>
          <w:w w:val="101"/>
          <w:sz w:val="17"/>
        </w:rPr>
        <w:t>__</w:t>
      </w:r>
      <w:r>
        <w:rPr>
          <w:rFonts w:ascii="Franklin Gothic Medium" w:hAnsi="Franklin Gothic Medium"/>
          <w:spacing w:val="-3"/>
          <w:w w:val="101"/>
          <w:sz w:val="17"/>
        </w:rPr>
        <w:t>_</w:t>
      </w:r>
      <w:r>
        <w:rPr>
          <w:rFonts w:ascii="Franklin Gothic Medium" w:hAnsi="Franklin Gothic Medium"/>
          <w:w w:val="101"/>
          <w:sz w:val="17"/>
        </w:rPr>
        <w:t>__</w:t>
      </w:r>
      <w:r>
        <w:rPr>
          <w:rFonts w:ascii="Franklin Gothic Medium" w:hAnsi="Franklin Gothic Medium"/>
          <w:spacing w:val="-3"/>
          <w:w w:val="101"/>
          <w:sz w:val="17"/>
        </w:rPr>
        <w:t>_</w:t>
      </w:r>
      <w:r>
        <w:rPr>
          <w:rFonts w:ascii="Franklin Gothic Medium" w:hAnsi="Franklin Gothic Medium"/>
          <w:w w:val="101"/>
          <w:sz w:val="17"/>
        </w:rPr>
        <w:t>__</w:t>
      </w:r>
      <w:r>
        <w:rPr>
          <w:rFonts w:ascii="Franklin Gothic Medium" w:hAnsi="Franklin Gothic Medium"/>
          <w:spacing w:val="-3"/>
          <w:w w:val="101"/>
          <w:sz w:val="17"/>
        </w:rPr>
        <w:t>_</w:t>
      </w:r>
      <w:r>
        <w:rPr>
          <w:rFonts w:ascii="Franklin Gothic Medium" w:hAnsi="Franklin Gothic Medium"/>
          <w:w w:val="101"/>
          <w:sz w:val="17"/>
        </w:rPr>
        <w:t>__</w:t>
      </w:r>
      <w:r>
        <w:rPr>
          <w:rFonts w:ascii="Franklin Gothic Medium" w:hAnsi="Franklin Gothic Medium"/>
          <w:spacing w:val="-3"/>
          <w:w w:val="101"/>
          <w:sz w:val="17"/>
        </w:rPr>
        <w:t>_</w:t>
      </w:r>
      <w:r>
        <w:rPr>
          <w:rFonts w:ascii="Franklin Gothic Medium" w:hAnsi="Franklin Gothic Medium"/>
          <w:spacing w:val="12"/>
          <w:w w:val="101"/>
          <w:sz w:val="17"/>
        </w:rPr>
        <w:t>_</w:t>
      </w:r>
      <w:r>
        <w:rPr>
          <w:rFonts w:ascii="Franklin Gothic Medium" w:hAnsi="Franklin Gothic Medium"/>
          <w:w w:val="101"/>
          <w:sz w:val="17"/>
        </w:rPr>
        <w:t>_</w:t>
      </w:r>
      <w:r>
        <w:rPr>
          <w:rFonts w:ascii="Franklin Gothic Medium" w:hAnsi="Franklin Gothic Medium"/>
          <w:sz w:val="17"/>
        </w:rPr>
        <w:tab/>
      </w:r>
      <w:r>
        <w:rPr>
          <w:rFonts w:ascii="Franklin Gothic Medium" w:hAnsi="Franklin Gothic Medium"/>
          <w:spacing w:val="8"/>
          <w:w w:val="99"/>
          <w:sz w:val="17"/>
        </w:rPr>
        <w:t>п</w:t>
      </w:r>
      <w:r>
        <w:rPr>
          <w:rFonts w:ascii="Franklin Gothic Medium" w:hAnsi="Franklin Gothic Medium"/>
          <w:sz w:val="17"/>
        </w:rPr>
        <w:t>о </w:t>
      </w:r>
      <w:r>
        <w:rPr>
          <w:rFonts w:ascii="Franklin Gothic Medium" w:hAnsi="Franklin Gothic Medium"/>
          <w:spacing w:val="-20"/>
          <w:sz w:val="17"/>
        </w:rPr>
        <w:t> </w:t>
      </w:r>
      <w:r>
        <w:rPr>
          <w:rFonts w:ascii="Franklin Gothic Medium" w:hAnsi="Franklin Gothic Medium"/>
          <w:spacing w:val="17"/>
          <w:sz w:val="17"/>
        </w:rPr>
        <w:t>О</w:t>
      </w:r>
      <w:r>
        <w:rPr>
          <w:rFonts w:ascii="Franklin Gothic Medium" w:hAnsi="Franklin Gothic Medium"/>
          <w:spacing w:val="18"/>
          <w:sz w:val="17"/>
        </w:rPr>
        <w:t>К</w:t>
      </w:r>
      <w:r>
        <w:rPr>
          <w:rFonts w:ascii="Franklin Gothic Medium" w:hAnsi="Franklin Gothic Medium"/>
          <w:spacing w:val="18"/>
          <w:w w:val="99"/>
          <w:sz w:val="17"/>
        </w:rPr>
        <w:t>Н</w:t>
      </w:r>
      <w:r>
        <w:rPr>
          <w:rFonts w:ascii="Franklin Gothic Medium" w:hAnsi="Franklin Gothic Medium"/>
          <w:sz w:val="17"/>
        </w:rPr>
        <w:t>О</w:t>
      </w:r>
    </w:p>
    <w:p>
      <w:pPr>
        <w:spacing w:before="40"/>
        <w:ind w:left="128" w:right="0" w:firstLine="0"/>
        <w:jc w:val="left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spacing w:val="13"/>
          <w:w w:val="80"/>
          <w:sz w:val="17"/>
        </w:rPr>
        <w:t>033</w:t>
      </w:r>
      <w:r>
        <w:rPr>
          <w:rFonts w:ascii="Arial"/>
          <w:b/>
          <w:spacing w:val="-9"/>
          <w:w w:val="80"/>
          <w:sz w:val="17"/>
        </w:rPr>
        <w:t> </w:t>
      </w:r>
      <w:r>
        <w:rPr>
          <w:rFonts w:ascii="Arial"/>
          <w:b/>
          <w:spacing w:val="9"/>
          <w:w w:val="80"/>
          <w:sz w:val="17"/>
        </w:rPr>
        <w:t>60</w:t>
      </w:r>
      <w:r>
        <w:rPr>
          <w:rFonts w:ascii="Arial"/>
          <w:b/>
          <w:spacing w:val="-9"/>
          <w:w w:val="80"/>
          <w:sz w:val="17"/>
        </w:rPr>
        <w:t> </w:t>
      </w:r>
      <w:r>
        <w:rPr>
          <w:rFonts w:ascii="Arial"/>
          <w:b/>
          <w:spacing w:val="9"/>
          <w:w w:val="80"/>
          <w:sz w:val="17"/>
        </w:rPr>
        <w:t>04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2070" w:h="16950"/>
          <w:pgMar w:top="1600" w:bottom="280" w:left="620" w:right="740"/>
          <w:cols w:num="2" w:equalWidth="0">
            <w:col w:w="8613" w:space="440"/>
            <w:col w:w="1657"/>
          </w:cols>
        </w:sectPr>
      </w:pPr>
    </w:p>
    <w:p>
      <w:pPr>
        <w:pStyle w:val="BodyText"/>
        <w:spacing w:before="9"/>
        <w:rPr>
          <w:rFonts w:ascii="Arial"/>
          <w:b/>
          <w:sz w:val="20"/>
        </w:rPr>
      </w:pPr>
    </w:p>
    <w:tbl>
      <w:tblPr>
        <w:tblW w:w="0" w:type="auto"/>
        <w:jc w:val="left"/>
        <w:tblInd w:w="34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6"/>
        <w:gridCol w:w="996"/>
        <w:gridCol w:w="1328"/>
        <w:gridCol w:w="1021"/>
        <w:gridCol w:w="2522"/>
      </w:tblGrid>
      <w:tr>
        <w:trPr>
          <w:trHeight w:val="188" w:hRule="atLeast"/>
        </w:trPr>
        <w:tc>
          <w:tcPr>
            <w:tcW w:w="1296" w:type="dxa"/>
          </w:tcPr>
          <w:p>
            <w:pPr>
              <w:pStyle w:val="TableParagraph"/>
              <w:spacing w:line="164" w:lineRule="exact" w:before="5"/>
              <w:ind w:left="179" w:right="142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Дата</w:t>
            </w:r>
          </w:p>
        </w:tc>
        <w:tc>
          <w:tcPr>
            <w:tcW w:w="996" w:type="dxa"/>
          </w:tcPr>
          <w:p>
            <w:pPr>
              <w:pStyle w:val="TableParagraph"/>
              <w:spacing w:line="164" w:lineRule="exact" w:before="5"/>
              <w:ind w:left="118" w:right="99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w w:val="95"/>
                <w:sz w:val="17"/>
              </w:rPr>
              <w:t>Код</w:t>
            </w:r>
            <w:r>
              <w:rPr>
                <w:rFonts w:ascii="Franklin Gothic Medium" w:hAnsi="Franklin Gothic Medium"/>
                <w:spacing w:val="5"/>
                <w:w w:val="95"/>
                <w:sz w:val="17"/>
              </w:rPr>
              <w:t> </w:t>
            </w:r>
            <w:r>
              <w:rPr>
                <w:rFonts w:ascii="Franklin Gothic Medium" w:hAnsi="Franklin Gothic Medium"/>
                <w:w w:val="95"/>
                <w:sz w:val="17"/>
              </w:rPr>
              <w:t>вида</w:t>
            </w:r>
          </w:p>
        </w:tc>
        <w:tc>
          <w:tcPr>
            <w:tcW w:w="132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543" w:type="dxa"/>
            <w:gridSpan w:val="2"/>
          </w:tcPr>
          <w:p>
            <w:pPr>
              <w:pStyle w:val="TableParagraph"/>
              <w:tabs>
                <w:tab w:pos="3183" w:val="left" w:leader="none"/>
              </w:tabs>
              <w:spacing w:line="169" w:lineRule="exact"/>
              <w:ind w:left="899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Код</w:t>
              <w:tab/>
              <w:t>Ч</w:t>
            </w:r>
          </w:p>
        </w:tc>
      </w:tr>
      <w:tr>
        <w:trPr>
          <w:trHeight w:val="392" w:hRule="atLeast"/>
        </w:trPr>
        <w:tc>
          <w:tcPr>
            <w:tcW w:w="1296" w:type="dxa"/>
          </w:tcPr>
          <w:p>
            <w:pPr>
              <w:pStyle w:val="TableParagraph"/>
              <w:spacing w:line="186" w:lineRule="exact"/>
              <w:ind w:left="181" w:right="142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составления</w:t>
            </w:r>
          </w:p>
        </w:tc>
        <w:tc>
          <w:tcPr>
            <w:tcW w:w="996" w:type="dxa"/>
          </w:tcPr>
          <w:p>
            <w:pPr>
              <w:pStyle w:val="TableParagraph"/>
              <w:spacing w:line="186" w:lineRule="exact"/>
              <w:ind w:left="125" w:right="99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операции</w:t>
            </w:r>
          </w:p>
        </w:tc>
        <w:tc>
          <w:tcPr>
            <w:tcW w:w="1328" w:type="dxa"/>
          </w:tcPr>
          <w:p>
            <w:pPr>
              <w:pStyle w:val="TableParagraph"/>
              <w:spacing w:line="182" w:lineRule="exact" w:before="8"/>
              <w:ind w:left="182" w:right="170" w:hanging="48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строительной</w:t>
            </w:r>
            <w:r>
              <w:rPr>
                <w:rFonts w:ascii="Franklin Gothic Medium" w:hAnsi="Franklin Gothic Medium"/>
                <w:spacing w:val="-40"/>
                <w:sz w:val="17"/>
              </w:rPr>
              <w:t> </w:t>
            </w:r>
            <w:r>
              <w:rPr>
                <w:rFonts w:ascii="Franklin Gothic Medium" w:hAnsi="Franklin Gothic Medium"/>
                <w:spacing w:val="-2"/>
                <w:sz w:val="17"/>
              </w:rPr>
              <w:t>организации</w:t>
            </w:r>
          </w:p>
        </w:tc>
        <w:tc>
          <w:tcPr>
            <w:tcW w:w="1021" w:type="dxa"/>
          </w:tcPr>
          <w:p>
            <w:pPr>
              <w:pStyle w:val="TableParagraph"/>
              <w:spacing w:line="186" w:lineRule="exact"/>
              <w:ind w:left="174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участка</w:t>
            </w:r>
          </w:p>
        </w:tc>
        <w:tc>
          <w:tcPr>
            <w:tcW w:w="2522" w:type="dxa"/>
          </w:tcPr>
          <w:p>
            <w:pPr>
              <w:pStyle w:val="TableParagraph"/>
              <w:tabs>
                <w:tab w:pos="1266" w:val="left" w:leader="none"/>
                <w:tab w:pos="1808" w:val="left" w:leader="none"/>
              </w:tabs>
              <w:spacing w:before="3"/>
              <w:ind w:right="195"/>
              <w:jc w:val="righ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объекта</w:t>
              <w:tab/>
              <w:t>■</w:t>
            </w:r>
            <w:r>
              <w:rPr>
                <w:rFonts w:ascii="Franklin Gothic Medium" w:hAnsi="Franklin Gothic Medium"/>
                <w:spacing w:val="22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*</w:t>
              <w:tab/>
              <w:t>-</w:t>
            </w:r>
            <w:r>
              <w:rPr>
                <w:rFonts w:ascii="Franklin Gothic Medium" w:hAnsi="Franklin Gothic Medium"/>
                <w:spacing w:val="62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I</w:t>
            </w:r>
          </w:p>
        </w:tc>
      </w:tr>
      <w:tr>
        <w:trPr>
          <w:trHeight w:val="206" w:hRule="atLeast"/>
        </w:trPr>
        <w:tc>
          <w:tcPr>
            <w:tcW w:w="12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2" w:type="dxa"/>
          </w:tcPr>
          <w:p>
            <w:pPr>
              <w:pStyle w:val="TableParagraph"/>
              <w:spacing w:line="173" w:lineRule="exact" w:before="14"/>
              <w:ind w:right="210"/>
              <w:jc w:val="right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-..</w:t>
            </w:r>
            <w:r>
              <w:rPr>
                <w:rFonts w:ascii="Franklin Gothic Medium"/>
                <w:spacing w:val="28"/>
                <w:sz w:val="17"/>
              </w:rPr>
              <w:t> </w:t>
            </w:r>
            <w:r>
              <w:rPr>
                <w:rFonts w:ascii="Franklin Gothic Medium"/>
                <w:sz w:val="17"/>
              </w:rPr>
              <w:t>I</w:t>
            </w:r>
          </w:p>
        </w:tc>
      </w:tr>
    </w:tbl>
    <w:p>
      <w:pPr>
        <w:spacing w:before="95"/>
        <w:ind w:left="142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Местонахождение</w:t>
      </w:r>
      <w:r>
        <w:rPr>
          <w:rFonts w:ascii="Franklin Gothic Medium" w:hAnsi="Franklin Gothic Medium"/>
          <w:spacing w:val="54"/>
          <w:sz w:val="17"/>
        </w:rPr>
        <w:t> </w:t>
      </w:r>
      <w:r>
        <w:rPr>
          <w:rFonts w:ascii="Franklin Gothic Medium" w:hAnsi="Franklin Gothic Medium"/>
          <w:sz w:val="17"/>
        </w:rPr>
        <w:t>объекта!    </w:t>
      </w:r>
      <w:r>
        <w:rPr>
          <w:rFonts w:ascii="Franklin Gothic Medium" w:hAnsi="Franklin Gothic Medium"/>
          <w:spacing w:val="9"/>
          <w:sz w:val="17"/>
        </w:rPr>
        <w:t> Белгородская </w:t>
      </w:r>
      <w:r>
        <w:rPr>
          <w:rFonts w:ascii="Franklin Gothic Medium" w:hAnsi="Franklin Gothic Medium"/>
          <w:spacing w:val="11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область, </w:t>
      </w:r>
      <w:r>
        <w:rPr>
          <w:rFonts w:ascii="Franklin Gothic Medium" w:hAnsi="Franklin Gothic Medium"/>
          <w:spacing w:val="26"/>
          <w:sz w:val="17"/>
        </w:rPr>
        <w:t> </w:t>
      </w:r>
      <w:r>
        <w:rPr>
          <w:rFonts w:ascii="Franklin Gothic Medium" w:hAnsi="Franklin Gothic Medium"/>
          <w:sz w:val="17"/>
        </w:rPr>
        <w:t>Ивчянскии</w:t>
      </w:r>
      <w:r>
        <w:rPr>
          <w:rFonts w:ascii="Franklin Gothic Medium" w:hAnsi="Franklin Gothic Medium"/>
          <w:spacing w:val="57"/>
          <w:sz w:val="17"/>
        </w:rPr>
        <w:t> </w:t>
      </w:r>
      <w:r>
        <w:rPr>
          <w:rFonts w:ascii="Franklin Gothic Medium" w:hAnsi="Franklin Gothic Medium"/>
          <w:sz w:val="17"/>
        </w:rPr>
        <w:t>район</w:t>
      </w:r>
    </w:p>
    <w:p>
      <w:pPr>
        <w:tabs>
          <w:tab w:pos="3910" w:val="left" w:leader="none"/>
          <w:tab w:pos="8762" w:val="left" w:leader="none"/>
          <w:tab w:pos="9617" w:val="left" w:leader="none"/>
        </w:tabs>
        <w:spacing w:line="189" w:lineRule="auto" w:before="114"/>
        <w:ind w:left="137" w:right="671" w:firstLine="2255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I</w:t>
        <w:tab/>
        <w:t>МКУ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13"/>
          <w:sz w:val="17"/>
        </w:rPr>
        <w:t>«Управление</w:t>
      </w:r>
      <w:r>
        <w:rPr>
          <w:rFonts w:ascii="Franklin Gothic Medium" w:hAnsi="Franklin Gothic Medium"/>
          <w:spacing w:val="14"/>
          <w:sz w:val="17"/>
        </w:rPr>
        <w:t> </w:t>
      </w:r>
      <w:r>
        <w:rPr>
          <w:rFonts w:ascii="Franklin Gothic Medium" w:hAnsi="Franklin Gothic Medium"/>
          <w:sz w:val="17"/>
        </w:rPr>
        <w:t>социального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строительства</w:t>
      </w:r>
      <w:r>
        <w:rPr>
          <w:rFonts w:ascii="Franklin Gothic Medium" w:hAnsi="Franklin Gothic Medium"/>
          <w:spacing w:val="12"/>
          <w:sz w:val="17"/>
        </w:rPr>
        <w:t> </w:t>
      </w:r>
      <w:r>
        <w:rPr>
          <w:rFonts w:ascii="Franklin Gothic Medium" w:hAnsi="Franklin Gothic Medium"/>
          <w:sz w:val="17"/>
        </w:rPr>
        <w:t>Яковлевского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городского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-2"/>
          <w:sz w:val="17"/>
        </w:rPr>
        <w:t>ПРИЕМ</w:t>
      </w:r>
      <w:r>
        <w:rPr>
          <w:rFonts w:ascii="Franklin Gothic Medium" w:hAnsi="Franklin Gothic Medium"/>
          <w:spacing w:val="-19"/>
          <w:sz w:val="17"/>
        </w:rPr>
        <w:t> </w:t>
      </w:r>
      <w:r>
        <w:rPr>
          <w:rFonts w:ascii="Franklin Gothic Medium" w:hAnsi="Franklin Gothic Medium"/>
          <w:spacing w:val="-2"/>
          <w:sz w:val="17"/>
        </w:rPr>
        <w:t>ОЧНАЯ</w:t>
      </w:r>
      <w:r>
        <w:rPr>
          <w:rFonts w:ascii="Franklin Gothic Medium" w:hAnsi="Franklin Gothic Medium"/>
          <w:spacing w:val="36"/>
          <w:sz w:val="17"/>
        </w:rPr>
        <w:t> </w:t>
      </w:r>
      <w:r>
        <w:rPr>
          <w:b/>
          <w:spacing w:val="-3"/>
          <w:sz w:val="24"/>
        </w:rPr>
        <w:t>КОМИССИЯ,</w:t>
      </w:r>
      <w:r>
        <w:rPr>
          <w:b/>
          <w:spacing w:val="-10"/>
          <w:sz w:val="24"/>
        </w:rPr>
        <w:t> </w:t>
      </w:r>
      <w:r>
        <w:rPr>
          <w:rFonts w:ascii="Franklin Gothic Medium" w:hAnsi="Franklin Gothic Medium"/>
          <w:spacing w:val="-3"/>
          <w:sz w:val="17"/>
        </w:rPr>
        <w:t>назначенная</w:t>
      </w:r>
      <w:r>
        <w:rPr>
          <w:rFonts w:ascii="Franklin Gothic Medium" w:hAnsi="Franklin Gothic Medium"/>
          <w:spacing w:val="83"/>
          <w:sz w:val="17"/>
        </w:rPr>
        <w:t> </w:t>
      </w:r>
      <w:r>
        <w:rPr>
          <w:rFonts w:ascii="Franklin Gothic Medium" w:hAnsi="Franklin Gothic Medium"/>
          <w:spacing w:val="-3"/>
          <w:sz w:val="17"/>
        </w:rPr>
        <w:t>округа»_____________</w:t>
        <w:tab/>
      </w:r>
      <w:r>
        <w:rPr>
          <w:rFonts w:ascii="Franklin Gothic Medium" w:hAnsi="Franklin Gothic Medium"/>
          <w:sz w:val="17"/>
        </w:rPr>
        <w:t>..</w:t>
        <w:tab/>
        <w:t>■</w:t>
      </w:r>
      <w:r>
        <w:rPr>
          <w:rFonts w:ascii="Franklin Gothic Medium" w:hAnsi="Franklin Gothic Medium"/>
          <w:spacing w:val="21"/>
          <w:sz w:val="17"/>
        </w:rPr>
        <w:t> </w:t>
      </w:r>
      <w:r>
        <w:rPr>
          <w:rFonts w:ascii="Franklin Gothic Medium" w:hAnsi="Franklin Gothic Medium"/>
          <w:sz w:val="17"/>
        </w:rPr>
        <w:t>■</w:t>
      </w:r>
      <w:r>
        <w:rPr>
          <w:rFonts w:ascii="Franklin Gothic Medium" w:hAnsi="Franklin Gothic Medium"/>
          <w:spacing w:val="7"/>
          <w:sz w:val="17"/>
        </w:rPr>
        <w:t> </w:t>
      </w:r>
      <w:r>
        <w:rPr>
          <w:rFonts w:ascii="Franklin Gothic Medium" w:hAnsi="Franklin Gothic Medium"/>
          <w:sz w:val="17"/>
        </w:rPr>
        <w:t>-</w:t>
      </w:r>
    </w:p>
    <w:p>
      <w:pPr>
        <w:spacing w:line="164" w:lineRule="exact" w:before="0"/>
        <w:ind w:left="552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80"/>
          <w:sz w:val="15"/>
        </w:rPr>
        <w:t>наименование</w:t>
      </w:r>
      <w:r>
        <w:rPr>
          <w:rFonts w:ascii="Arial" w:hAnsi="Arial"/>
          <w:b/>
          <w:spacing w:val="43"/>
          <w:sz w:val="15"/>
        </w:rPr>
        <w:t> </w:t>
      </w:r>
      <w:r>
        <w:rPr>
          <w:rFonts w:ascii="Arial" w:hAnsi="Arial"/>
          <w:b/>
          <w:w w:val="80"/>
          <w:sz w:val="15"/>
        </w:rPr>
        <w:t>органа,</w:t>
      </w:r>
      <w:r>
        <w:rPr>
          <w:rFonts w:ascii="Arial" w:hAnsi="Arial"/>
          <w:b/>
          <w:spacing w:val="55"/>
          <w:sz w:val="15"/>
        </w:rPr>
        <w:t> </w:t>
      </w:r>
      <w:r>
        <w:rPr>
          <w:rFonts w:ascii="Arial" w:hAnsi="Arial"/>
          <w:b/>
          <w:w w:val="80"/>
          <w:sz w:val="15"/>
        </w:rPr>
        <w:t>назначившего</w:t>
      </w:r>
      <w:r>
        <w:rPr>
          <w:rFonts w:ascii="Arial" w:hAnsi="Arial"/>
          <w:b/>
          <w:spacing w:val="58"/>
          <w:sz w:val="15"/>
        </w:rPr>
        <w:t> </w:t>
      </w:r>
      <w:r>
        <w:rPr>
          <w:rFonts w:ascii="Arial" w:hAnsi="Arial"/>
          <w:b/>
          <w:w w:val="80"/>
          <w:sz w:val="15"/>
        </w:rPr>
        <w:t>комиссию</w:t>
      </w:r>
    </w:p>
    <w:p>
      <w:pPr>
        <w:spacing w:after="0" w:line="164" w:lineRule="exact"/>
        <w:jc w:val="left"/>
        <w:rPr>
          <w:rFonts w:ascii="Arial" w:hAnsi="Arial"/>
          <w:sz w:val="15"/>
        </w:rPr>
        <w:sectPr>
          <w:type w:val="continuous"/>
          <w:pgSz w:w="12070" w:h="16950"/>
          <w:pgMar w:top="1600" w:bottom="280" w:left="620" w:right="740"/>
        </w:sectPr>
      </w:pPr>
    </w:p>
    <w:p>
      <w:pPr>
        <w:tabs>
          <w:tab w:pos="2398" w:val="left" w:leader="none"/>
          <w:tab w:pos="5777" w:val="left" w:leader="none"/>
        </w:tabs>
        <w:spacing w:line="367" w:lineRule="auto" w:before="70"/>
        <w:ind w:left="142" w:right="38" w:firstLine="0"/>
        <w:jc w:val="left"/>
        <w:rPr>
          <w:sz w:val="20"/>
        </w:rPr>
      </w:pPr>
      <w:r>
        <w:rPr>
          <w:rFonts w:ascii="Franklin Gothic Medium" w:hAnsi="Franklin Gothic Medium"/>
          <w:sz w:val="17"/>
        </w:rPr>
        <w:t>решением</w:t>
      </w:r>
      <w:r>
        <w:rPr>
          <w:rFonts w:ascii="Franklin Gothic Medium" w:hAnsi="Franklin Gothic Medium"/>
          <w:spacing w:val="37"/>
          <w:sz w:val="17"/>
        </w:rPr>
        <w:t> </w:t>
      </w:r>
      <w:r>
        <w:rPr>
          <w:rFonts w:ascii="Franklin Gothic Medium" w:hAnsi="Franklin Gothic Medium"/>
          <w:sz w:val="17"/>
        </w:rPr>
        <w:t>(приказом,</w:t>
      </w:r>
      <w:r>
        <w:rPr>
          <w:rFonts w:ascii="Franklin Gothic Medium" w:hAnsi="Franklin Gothic Medium"/>
          <w:spacing w:val="32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постановлением</w:t>
      </w:r>
      <w:r>
        <w:rPr>
          <w:rFonts w:ascii="Franklin Gothic Medium" w:hAnsi="Franklin Gothic Medium"/>
          <w:spacing w:val="40"/>
          <w:sz w:val="17"/>
        </w:rPr>
        <w:t> </w:t>
      </w:r>
      <w:r>
        <w:rPr>
          <w:rFonts w:ascii="Franklin Gothic Medium" w:hAnsi="Franklin Gothic Medium"/>
          <w:sz w:val="17"/>
        </w:rPr>
        <w:t>и</w:t>
      </w:r>
      <w:r>
        <w:rPr>
          <w:rFonts w:ascii="Franklin Gothic Medium" w:hAnsi="Franklin Gothic Medium"/>
          <w:spacing w:val="10"/>
          <w:sz w:val="17"/>
        </w:rPr>
        <w:t> </w:t>
      </w:r>
      <w:r>
        <w:rPr>
          <w:rFonts w:ascii="Franklin Gothic Medium" w:hAnsi="Franklin Gothic Medium"/>
          <w:sz w:val="17"/>
        </w:rPr>
        <w:t>д</w:t>
      </w:r>
      <w:r>
        <w:rPr>
          <w:rFonts w:ascii="Franklin Gothic Medium" w:hAnsi="Franklin Gothic Medium"/>
          <w:spacing w:val="11"/>
          <w:sz w:val="17"/>
        </w:rPr>
        <w:t> </w:t>
      </w:r>
      <w:r>
        <w:rPr>
          <w:rFonts w:ascii="Franklin Gothic Medium" w:hAnsi="Franklin Gothic Medium"/>
          <w:sz w:val="17"/>
        </w:rPr>
        <w:t>р</w:t>
      </w:r>
      <w:r>
        <w:rPr>
          <w:rFonts w:ascii="Franklin Gothic Medium" w:hAnsi="Franklin Gothic Medium"/>
          <w:spacing w:val="15"/>
          <w:sz w:val="17"/>
        </w:rPr>
        <w:t> </w:t>
      </w:r>
      <w:r>
        <w:rPr>
          <w:rFonts w:ascii="Franklin Gothic Medium" w:hAnsi="Franklin Gothic Medium"/>
          <w:sz w:val="17"/>
        </w:rPr>
        <w:t>)</w:t>
      </w:r>
      <w:r>
        <w:rPr>
          <w:rFonts w:ascii="Franklin Gothic Medium" w:hAnsi="Franklin Gothic Medium"/>
          <w:spacing w:val="21"/>
          <w:sz w:val="17"/>
        </w:rPr>
        <w:t> </w:t>
      </w:r>
      <w:r>
        <w:rPr>
          <w:rFonts w:ascii="Franklin Gothic Medium" w:hAnsi="Franklin Gothic Medium"/>
          <w:sz w:val="17"/>
        </w:rPr>
        <w:t>о</w:t>
      </w:r>
      <w:r>
        <w:rPr>
          <w:rFonts w:ascii="Franklin Gothic Medium" w:hAnsi="Franklin Gothic Medium"/>
          <w:spacing w:val="-16"/>
          <w:sz w:val="17"/>
        </w:rPr>
        <w:t> </w:t>
      </w:r>
      <w:r>
        <w:rPr>
          <w:rFonts w:ascii="Franklin Gothic Medium" w:hAnsi="Franklin Gothic Medium"/>
          <w:sz w:val="17"/>
        </w:rPr>
        <w:t>т</w:t>
        <w:tab/>
      </w:r>
      <w:r>
        <w:rPr>
          <w:rFonts w:ascii="Franklin Gothic Medium" w:hAnsi="Franklin Gothic Medium"/>
          <w:spacing w:val="-1"/>
          <w:sz w:val="17"/>
        </w:rPr>
        <w:t>,,</w:t>
      </w:r>
      <w:r>
        <w:rPr>
          <w:rFonts w:ascii="Franklin Gothic Medium" w:hAnsi="Franklin Gothic Medium"/>
          <w:spacing w:val="-39"/>
          <w:sz w:val="17"/>
        </w:rPr>
        <w:t> </w:t>
      </w:r>
      <w:r>
        <w:rPr>
          <w:rFonts w:ascii="Franklin Gothic Medium" w:hAnsi="Franklin Gothic Medium"/>
          <w:spacing w:val="14"/>
          <w:sz w:val="17"/>
        </w:rPr>
        <w:t>УСТАН</w:t>
      </w:r>
      <w:r>
        <w:rPr>
          <w:rFonts w:ascii="Franklin Gothic Medium" w:hAnsi="Franklin Gothic Medium"/>
          <w:spacing w:val="-21"/>
          <w:sz w:val="17"/>
        </w:rPr>
        <w:t> </w:t>
      </w:r>
      <w:r>
        <w:rPr>
          <w:rFonts w:ascii="Franklin Gothic Medium" w:hAnsi="Franklin Gothic Medium"/>
          <w:sz w:val="17"/>
        </w:rPr>
        <w:t>О</w:t>
      </w:r>
      <w:r>
        <w:rPr>
          <w:rFonts w:ascii="Franklin Gothic Medium" w:hAnsi="Franklin Gothic Medium"/>
          <w:spacing w:val="-21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ВИ</w:t>
      </w:r>
      <w:r>
        <w:rPr>
          <w:rFonts w:ascii="Franklin Gothic Medium" w:hAnsi="Franklin Gothic Medium"/>
          <w:spacing w:val="-21"/>
          <w:sz w:val="17"/>
        </w:rPr>
        <w:t> </w:t>
      </w:r>
      <w:r>
        <w:rPr>
          <w:rFonts w:ascii="Franklin Gothic Medium" w:hAnsi="Franklin Gothic Medium"/>
          <w:spacing w:val="12"/>
          <w:sz w:val="17"/>
        </w:rPr>
        <w:t>ЛА:</w:t>
        <w:tab/>
      </w:r>
      <w:r>
        <w:rPr>
          <w:w w:val="90"/>
          <w:sz w:val="20"/>
        </w:rPr>
        <w:t>Г</w:t>
      </w:r>
    </w:p>
    <w:p>
      <w:pPr>
        <w:pStyle w:val="BodyText"/>
        <w:tabs>
          <w:tab w:pos="1352" w:val="left" w:leader="none"/>
        </w:tabs>
        <w:spacing w:before="13"/>
        <w:ind w:left="142"/>
      </w:pPr>
      <w:r>
        <w:rPr/>
        <w:br w:type="column"/>
      </w:r>
      <w:r>
        <w:rPr/>
        <w:t>г.</w:t>
        <w:tab/>
        <w:t>№..</w:t>
      </w:r>
    </w:p>
    <w:p>
      <w:pPr>
        <w:spacing w:after="0"/>
        <w:sectPr>
          <w:type w:val="continuous"/>
          <w:pgSz w:w="12070" w:h="16950"/>
          <w:pgMar w:top="1600" w:bottom="280" w:left="620" w:right="740"/>
          <w:cols w:num="2" w:equalWidth="0">
            <w:col w:w="5902" w:space="948"/>
            <w:col w:w="3860"/>
          </w:cols>
        </w:sectPr>
      </w:pPr>
    </w:p>
    <w:p>
      <w:pPr>
        <w:tabs>
          <w:tab w:pos="5144" w:val="left" w:leader="none"/>
        </w:tabs>
        <w:spacing w:line="183" w:lineRule="exact" w:before="0"/>
        <w:ind w:left="2385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-77"/>
          <w:sz w:val="17"/>
        </w:rPr>
        <w:t>•</w:t>
      </w:r>
      <w:r>
        <w:rPr>
          <w:rFonts w:ascii="Franklin Gothic Medium" w:hAnsi="Franklin Gothic Medium"/>
          <w:w w:val="99"/>
          <w:sz w:val="17"/>
        </w:rPr>
        <w:t>!</w:t>
      </w:r>
      <w:r>
        <w:rPr>
          <w:rFonts w:ascii="Franklin Gothic Medium" w:hAnsi="Franklin Gothic Medium"/>
          <w:sz w:val="17"/>
        </w:rPr>
        <w:t>   </w:t>
      </w:r>
      <w:r>
        <w:rPr>
          <w:rFonts w:ascii="Franklin Gothic Medium" w:hAnsi="Franklin Gothic Medium"/>
          <w:spacing w:val="10"/>
          <w:sz w:val="17"/>
        </w:rPr>
        <w:t> </w:t>
      </w:r>
      <w:r>
        <w:rPr>
          <w:rFonts w:ascii="Franklin Gothic Medium" w:hAnsi="Franklin Gothic Medium"/>
          <w:sz w:val="17"/>
        </w:rPr>
        <w:t>.</w:t>
        <w:tab/>
      </w:r>
      <w:r>
        <w:rPr>
          <w:rFonts w:ascii="Franklin Gothic Medium" w:hAnsi="Franklin Gothic Medium"/>
          <w:spacing w:val="4"/>
          <w:w w:val="99"/>
          <w:sz w:val="17"/>
        </w:rPr>
        <w:t>«</w:t>
      </w:r>
      <w:r>
        <w:rPr>
          <w:rFonts w:ascii="Franklin Gothic Medium" w:hAnsi="Franklin Gothic Medium"/>
          <w:spacing w:val="3"/>
          <w:w w:val="99"/>
          <w:sz w:val="17"/>
        </w:rPr>
        <w:t>У</w:t>
      </w:r>
      <w:r>
        <w:rPr>
          <w:rFonts w:ascii="Franklin Gothic Medium" w:hAnsi="Franklin Gothic Medium"/>
          <w:spacing w:val="4"/>
          <w:w w:val="99"/>
          <w:sz w:val="17"/>
        </w:rPr>
        <w:t>в</w:t>
      </w:r>
      <w:r>
        <w:rPr>
          <w:rFonts w:ascii="Franklin Gothic Medium" w:hAnsi="Franklin Gothic Medium"/>
          <w:spacing w:val="3"/>
          <w:w w:val="99"/>
          <w:sz w:val="17"/>
        </w:rPr>
        <w:t>е</w:t>
      </w:r>
      <w:r>
        <w:rPr>
          <w:rFonts w:ascii="Franklin Gothic Medium" w:hAnsi="Franklin Gothic Medium"/>
          <w:spacing w:val="2"/>
          <w:w w:val="99"/>
          <w:sz w:val="17"/>
        </w:rPr>
        <w:t>л</w:t>
      </w:r>
      <w:r>
        <w:rPr>
          <w:rFonts w:ascii="Franklin Gothic Medium" w:hAnsi="Franklin Gothic Medium"/>
          <w:spacing w:val="4"/>
          <w:sz w:val="17"/>
        </w:rPr>
        <w:t>и</w:t>
      </w:r>
      <w:r>
        <w:rPr>
          <w:rFonts w:ascii="Franklin Gothic Medium" w:hAnsi="Franklin Gothic Medium"/>
          <w:spacing w:val="3"/>
          <w:w w:val="99"/>
          <w:sz w:val="17"/>
        </w:rPr>
        <w:t>ч</w:t>
      </w:r>
      <w:r>
        <w:rPr>
          <w:rFonts w:ascii="Franklin Gothic Medium" w:hAnsi="Franklin Gothic Medium"/>
          <w:spacing w:val="4"/>
          <w:w w:val="99"/>
          <w:sz w:val="17"/>
        </w:rPr>
        <w:t>е</w:t>
      </w:r>
      <w:r>
        <w:rPr>
          <w:rFonts w:ascii="Franklin Gothic Medium" w:hAnsi="Franklin Gothic Medium"/>
          <w:spacing w:val="3"/>
          <w:sz w:val="17"/>
        </w:rPr>
        <w:t>н</w:t>
      </w:r>
      <w:r>
        <w:rPr>
          <w:rFonts w:ascii="Franklin Gothic Medium" w:hAnsi="Franklin Gothic Medium"/>
          <w:spacing w:val="4"/>
          <w:sz w:val="17"/>
        </w:rPr>
        <w:t>и</w:t>
      </w:r>
      <w:r>
        <w:rPr>
          <w:rFonts w:ascii="Franklin Gothic Medium" w:hAnsi="Franklin Gothic Medium"/>
          <w:w w:val="99"/>
          <w:sz w:val="17"/>
        </w:rPr>
        <w:t>е</w:t>
      </w:r>
      <w:r>
        <w:rPr>
          <w:rFonts w:ascii="Franklin Gothic Medium" w:hAnsi="Franklin Gothic Medium"/>
          <w:spacing w:val="9"/>
          <w:sz w:val="17"/>
        </w:rPr>
        <w:t> </w:t>
      </w:r>
      <w:r>
        <w:rPr>
          <w:rFonts w:ascii="Franklin Gothic Medium" w:hAnsi="Franklin Gothic Medium"/>
          <w:w w:val="99"/>
          <w:sz w:val="17"/>
        </w:rPr>
        <w:t>световых</w:t>
      </w:r>
      <w:r>
        <w:rPr>
          <w:rFonts w:ascii="Franklin Gothic Medium" w:hAnsi="Franklin Gothic Medium"/>
          <w:spacing w:val="-9"/>
          <w:sz w:val="17"/>
        </w:rPr>
        <w:t> </w:t>
      </w:r>
      <w:r>
        <w:rPr>
          <w:rFonts w:ascii="Franklin Gothic Medium" w:hAnsi="Franklin Gothic Medium"/>
          <w:w w:val="99"/>
          <w:sz w:val="17"/>
        </w:rPr>
        <w:t>точек</w:t>
      </w:r>
      <w:r>
        <w:rPr>
          <w:rFonts w:ascii="Franklin Gothic Medium" w:hAnsi="Franklin Gothic Medium"/>
          <w:spacing w:val="5"/>
          <w:sz w:val="17"/>
        </w:rPr>
        <w:t> </w:t>
      </w:r>
      <w:r>
        <w:rPr>
          <w:rFonts w:ascii="Franklin Gothic Medium" w:hAnsi="Franklin Gothic Medium"/>
          <w:spacing w:val="-3"/>
          <w:sz w:val="17"/>
        </w:rPr>
        <w:t>н</w:t>
      </w:r>
      <w:r>
        <w:rPr>
          <w:rFonts w:ascii="Franklin Gothic Medium" w:hAnsi="Franklin Gothic Medium"/>
          <w:sz w:val="17"/>
        </w:rPr>
        <w:t>а</w:t>
      </w:r>
      <w:r>
        <w:rPr>
          <w:rFonts w:ascii="Franklin Gothic Medium" w:hAnsi="Franklin Gothic Medium"/>
          <w:spacing w:val="-4"/>
          <w:sz w:val="17"/>
        </w:rPr>
        <w:t>р</w:t>
      </w:r>
      <w:r>
        <w:rPr>
          <w:rFonts w:ascii="Franklin Gothic Medium" w:hAnsi="Franklin Gothic Medium"/>
          <w:spacing w:val="-3"/>
          <w:sz w:val="17"/>
        </w:rPr>
        <w:t>у</w:t>
      </w:r>
      <w:r>
        <w:rPr>
          <w:rFonts w:ascii="Franklin Gothic Medium" w:hAnsi="Franklin Gothic Medium"/>
          <w:spacing w:val="-3"/>
          <w:w w:val="99"/>
          <w:sz w:val="17"/>
        </w:rPr>
        <w:t>ж</w:t>
      </w:r>
      <w:r>
        <w:rPr>
          <w:rFonts w:ascii="Franklin Gothic Medium" w:hAnsi="Franklin Gothic Medium"/>
          <w:spacing w:val="-3"/>
          <w:sz w:val="17"/>
        </w:rPr>
        <w:t>н</w:t>
      </w:r>
      <w:r>
        <w:rPr>
          <w:rFonts w:ascii="Franklin Gothic Medium" w:hAnsi="Franklin Gothic Medium"/>
          <w:sz w:val="17"/>
        </w:rPr>
        <w:t>о</w:t>
      </w:r>
      <w:r>
        <w:rPr>
          <w:rFonts w:ascii="Franklin Gothic Medium" w:hAnsi="Franklin Gothic Medium"/>
          <w:spacing w:val="-3"/>
          <w:sz w:val="17"/>
        </w:rPr>
        <w:t>г</w:t>
      </w:r>
      <w:r>
        <w:rPr>
          <w:rFonts w:ascii="Franklin Gothic Medium" w:hAnsi="Franklin Gothic Medium"/>
          <w:sz w:val="17"/>
        </w:rPr>
        <w:t>о</w:t>
      </w:r>
      <w:r>
        <w:rPr>
          <w:rFonts w:ascii="Franklin Gothic Medium" w:hAnsi="Franklin Gothic Medium"/>
          <w:spacing w:val="3"/>
          <w:sz w:val="17"/>
        </w:rPr>
        <w:t> </w:t>
      </w:r>
      <w:r>
        <w:rPr>
          <w:rFonts w:ascii="Franklin Gothic Medium" w:hAnsi="Franklin Gothic Medium"/>
          <w:sz w:val="17"/>
        </w:rPr>
        <w:t>о</w:t>
      </w:r>
      <w:r>
        <w:rPr>
          <w:rFonts w:ascii="Franklin Gothic Medium" w:hAnsi="Franklin Gothic Medium"/>
          <w:spacing w:val="-5"/>
          <w:sz w:val="17"/>
        </w:rPr>
        <w:t>с</w:t>
      </w:r>
      <w:r>
        <w:rPr>
          <w:rFonts w:ascii="Franklin Gothic Medium" w:hAnsi="Franklin Gothic Medium"/>
          <w:spacing w:val="-3"/>
          <w:w w:val="99"/>
          <w:sz w:val="17"/>
        </w:rPr>
        <w:t>в</w:t>
      </w:r>
      <w:r>
        <w:rPr>
          <w:rFonts w:ascii="Franklin Gothic Medium" w:hAnsi="Franklin Gothic Medium"/>
          <w:w w:val="99"/>
          <w:sz w:val="17"/>
        </w:rPr>
        <w:t>е</w:t>
      </w:r>
      <w:r>
        <w:rPr>
          <w:rFonts w:ascii="Franklin Gothic Medium" w:hAnsi="Franklin Gothic Medium"/>
          <w:spacing w:val="-5"/>
          <w:w w:val="99"/>
          <w:sz w:val="17"/>
        </w:rPr>
        <w:t>щ</w:t>
      </w:r>
      <w:r>
        <w:rPr>
          <w:rFonts w:ascii="Franklin Gothic Medium" w:hAnsi="Franklin Gothic Medium"/>
          <w:spacing w:val="-3"/>
          <w:w w:val="99"/>
          <w:sz w:val="17"/>
        </w:rPr>
        <w:t>е</w:t>
      </w:r>
      <w:r>
        <w:rPr>
          <w:rFonts w:ascii="Franklin Gothic Medium" w:hAnsi="Franklin Gothic Medium"/>
          <w:sz w:val="17"/>
        </w:rPr>
        <w:t>н</w:t>
      </w:r>
      <w:r>
        <w:rPr>
          <w:rFonts w:ascii="Franklin Gothic Medium" w:hAnsi="Franklin Gothic Medium"/>
          <w:spacing w:val="-5"/>
          <w:sz w:val="17"/>
        </w:rPr>
        <w:t>и</w:t>
      </w:r>
      <w:r>
        <w:rPr>
          <w:rFonts w:ascii="Franklin Gothic Medium" w:hAnsi="Franklin Gothic Medium"/>
          <w:sz w:val="17"/>
        </w:rPr>
        <w:t>я</w:t>
      </w:r>
    </w:p>
    <w:p>
      <w:pPr>
        <w:pStyle w:val="ListParagraph"/>
        <w:numPr>
          <w:ilvl w:val="0"/>
          <w:numId w:val="36"/>
        </w:numPr>
        <w:tabs>
          <w:tab w:pos="427" w:val="left" w:leader="none"/>
        </w:tabs>
        <w:spacing w:line="183" w:lineRule="exact" w:before="0" w:after="0"/>
        <w:ind w:left="426" w:right="0" w:hanging="28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10"/>
          <w:sz w:val="17"/>
        </w:rPr>
        <w:t>Исполнителем</w:t>
      </w:r>
      <w:r>
        <w:rPr>
          <w:rFonts w:ascii="Franklin Gothic Medium" w:hAnsi="Franklin Gothic Medium"/>
          <w:spacing w:val="30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работ</w:t>
      </w:r>
      <w:r>
        <w:rPr>
          <w:rFonts w:ascii="Franklin Gothic Medium" w:hAnsi="Franklin Gothic Medium"/>
          <w:spacing w:val="26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предъявлен</w:t>
      </w:r>
      <w:r>
        <w:rPr>
          <w:rFonts w:ascii="Franklin Gothic Medium" w:hAnsi="Franklin Gothic Medium"/>
          <w:spacing w:val="27"/>
          <w:sz w:val="17"/>
        </w:rPr>
        <w:t> </w:t>
      </w:r>
      <w:r>
        <w:rPr>
          <w:rFonts w:ascii="Franklin Gothic Medium" w:hAnsi="Franklin Gothic Medium"/>
          <w:sz w:val="17"/>
        </w:rPr>
        <w:t>комиссии</w:t>
      </w:r>
      <w:r>
        <w:rPr>
          <w:rFonts w:ascii="Franklin Gothic Medium" w:hAnsi="Franklin Gothic Medium"/>
          <w:spacing w:val="9"/>
          <w:sz w:val="17"/>
        </w:rPr>
        <w:t> </w:t>
      </w:r>
      <w:r>
        <w:rPr>
          <w:rFonts w:ascii="Franklin Gothic Medium" w:hAnsi="Franklin Gothic Medium"/>
          <w:sz w:val="17"/>
        </w:rPr>
        <w:t>к</w:t>
      </w:r>
      <w:r>
        <w:rPr>
          <w:rFonts w:ascii="Franklin Gothic Medium" w:hAnsi="Franklin Gothic Medium"/>
          <w:spacing w:val="9"/>
          <w:sz w:val="17"/>
        </w:rPr>
        <w:t> </w:t>
      </w:r>
      <w:r>
        <w:rPr>
          <w:rFonts w:ascii="Franklin Gothic Medium" w:hAnsi="Franklin Gothic Medium"/>
          <w:sz w:val="17"/>
        </w:rPr>
        <w:t>приемке</w:t>
      </w:r>
      <w:r>
        <w:rPr>
          <w:rFonts w:ascii="Franklin Gothic Medium" w:hAnsi="Franklin Gothic Medium"/>
          <w:spacing w:val="62"/>
          <w:sz w:val="17"/>
        </w:rPr>
        <w:t> </w:t>
      </w:r>
      <w:r>
        <w:rPr>
          <w:rFonts w:ascii="Franklin Gothic Medium" w:hAnsi="Franklin Gothic Medium"/>
          <w:sz w:val="17"/>
        </w:rPr>
        <w:t>в</w:t>
      </w:r>
      <w:r>
        <w:rPr>
          <w:rFonts w:ascii="Franklin Gothic Medium" w:hAnsi="Franklin Gothic Medium"/>
          <w:spacing w:val="-7"/>
          <w:sz w:val="17"/>
        </w:rPr>
        <w:t> </w:t>
      </w:r>
      <w:r>
        <w:rPr>
          <w:rFonts w:ascii="Franklin Gothic Medium" w:hAnsi="Franklin Gothic Medium"/>
          <w:sz w:val="17"/>
        </w:rPr>
        <w:t>с.</w:t>
      </w:r>
      <w:r>
        <w:rPr>
          <w:rFonts w:ascii="Franklin Gothic Medium" w:hAnsi="Franklin Gothic Medium"/>
          <w:spacing w:val="15"/>
          <w:sz w:val="17"/>
        </w:rPr>
        <w:t> </w:t>
      </w:r>
      <w:r>
        <w:rPr>
          <w:rFonts w:ascii="Franklin Gothic Medium" w:hAnsi="Franklin Gothic Medium"/>
          <w:sz w:val="17"/>
        </w:rPr>
        <w:t>Ворскла</w:t>
      </w:r>
      <w:r>
        <w:rPr>
          <w:rFonts w:ascii="Franklin Gothic Medium" w:hAnsi="Franklin Gothic Medium"/>
          <w:spacing w:val="17"/>
          <w:sz w:val="17"/>
        </w:rPr>
        <w:t> </w:t>
      </w:r>
      <w:r>
        <w:rPr>
          <w:rFonts w:ascii="Franklin Gothic Medium" w:hAnsi="Franklin Gothic Medium"/>
          <w:sz w:val="17"/>
        </w:rPr>
        <w:t>по</w:t>
      </w:r>
      <w:r>
        <w:rPr>
          <w:rFonts w:ascii="Franklin Gothic Medium" w:hAnsi="Franklin Gothic Medium"/>
          <w:spacing w:val="-1"/>
          <w:sz w:val="17"/>
        </w:rPr>
        <w:t> </w:t>
      </w:r>
      <w:r>
        <w:rPr>
          <w:rFonts w:ascii="Franklin Gothic Medium" w:hAnsi="Franklin Gothic Medium"/>
          <w:sz w:val="17"/>
        </w:rPr>
        <w:t>ул.</w:t>
      </w:r>
      <w:r>
        <w:rPr>
          <w:rFonts w:ascii="Franklin Gothic Medium" w:hAnsi="Franklin Gothic Medium"/>
          <w:spacing w:val="20"/>
          <w:sz w:val="17"/>
        </w:rPr>
        <w:t> </w:t>
      </w:r>
      <w:r>
        <w:rPr>
          <w:rFonts w:ascii="Franklin Gothic Medium" w:hAnsi="Franklin Gothic Medium"/>
          <w:sz w:val="17"/>
        </w:rPr>
        <w:t>Новая,</w:t>
      </w:r>
      <w:r>
        <w:rPr>
          <w:rFonts w:ascii="Franklin Gothic Medium" w:hAnsi="Franklin Gothic Medium"/>
          <w:spacing w:val="15"/>
          <w:sz w:val="17"/>
        </w:rPr>
        <w:t> </w:t>
      </w:r>
      <w:r>
        <w:rPr>
          <w:rFonts w:ascii="Franklin Gothic Medium" w:hAnsi="Franklin Gothic Medium"/>
          <w:sz w:val="17"/>
        </w:rPr>
        <w:t>Яковлевского</w:t>
      </w:r>
      <w:r>
        <w:rPr>
          <w:rFonts w:ascii="Franklin Gothic Medium" w:hAnsi="Franklin Gothic Medium"/>
          <w:spacing w:val="12"/>
          <w:sz w:val="17"/>
        </w:rPr>
        <w:t> </w:t>
      </w:r>
      <w:r>
        <w:rPr>
          <w:rFonts w:ascii="Franklin Gothic Medium" w:hAnsi="Franklin Gothic Medium"/>
          <w:sz w:val="17"/>
        </w:rPr>
        <w:t>городского</w:t>
      </w:r>
      <w:r>
        <w:rPr>
          <w:rFonts w:ascii="Franklin Gothic Medium" w:hAnsi="Franklin Gothic Medium"/>
          <w:spacing w:val="5"/>
          <w:sz w:val="17"/>
        </w:rPr>
        <w:t> </w:t>
      </w:r>
      <w:r>
        <w:rPr>
          <w:rFonts w:ascii="Franklin Gothic Medium" w:hAnsi="Franklin Gothic Medium"/>
          <w:sz w:val="17"/>
        </w:rPr>
        <w:t>округа.»</w:t>
      </w:r>
    </w:p>
    <w:p>
      <w:pPr>
        <w:tabs>
          <w:tab w:pos="6272" w:val="left" w:leader="none"/>
        </w:tabs>
        <w:spacing w:line="170" w:lineRule="exact" w:before="0"/>
        <w:ind w:left="2313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90"/>
          <w:sz w:val="15"/>
        </w:rPr>
        <w:t>.</w:t>
      </w:r>
      <w:r>
        <w:rPr>
          <w:rFonts w:ascii="Arial" w:hAnsi="Arial"/>
          <w:b/>
          <w:spacing w:val="21"/>
          <w:w w:val="90"/>
          <w:sz w:val="15"/>
        </w:rPr>
        <w:t> </w:t>
      </w:r>
      <w:r>
        <w:rPr>
          <w:rFonts w:ascii="Arial" w:hAnsi="Arial"/>
          <w:b/>
          <w:w w:val="90"/>
          <w:sz w:val="15"/>
        </w:rPr>
        <w:t>!</w:t>
        <w:tab/>
      </w:r>
      <w:r>
        <w:rPr>
          <w:rFonts w:ascii="Arial" w:hAnsi="Arial"/>
          <w:b/>
          <w:w w:val="80"/>
          <w:sz w:val="15"/>
        </w:rPr>
        <w:t>наименование</w:t>
      </w:r>
      <w:r>
        <w:rPr>
          <w:rFonts w:ascii="Arial" w:hAnsi="Arial"/>
          <w:b/>
          <w:spacing w:val="32"/>
          <w:sz w:val="15"/>
        </w:rPr>
        <w:t> </w:t>
      </w:r>
      <w:r>
        <w:rPr>
          <w:rFonts w:ascii="Arial" w:hAnsi="Arial"/>
          <w:b/>
          <w:w w:val="80"/>
          <w:sz w:val="15"/>
        </w:rPr>
        <w:t>объекта</w:t>
      </w:r>
      <w:r>
        <w:rPr>
          <w:rFonts w:ascii="Arial" w:hAnsi="Arial"/>
          <w:b/>
          <w:spacing w:val="48"/>
          <w:sz w:val="15"/>
        </w:rPr>
        <w:t> </w:t>
      </w:r>
      <w:r>
        <w:rPr>
          <w:rFonts w:ascii="Arial" w:hAnsi="Arial"/>
          <w:b/>
          <w:w w:val="80"/>
          <w:sz w:val="15"/>
        </w:rPr>
        <w:t>и</w:t>
      </w:r>
      <w:r>
        <w:rPr>
          <w:rFonts w:ascii="Arial" w:hAnsi="Arial"/>
          <w:b/>
          <w:spacing w:val="28"/>
          <w:sz w:val="15"/>
        </w:rPr>
        <w:t> </w:t>
      </w:r>
      <w:r>
        <w:rPr>
          <w:rFonts w:ascii="Arial" w:hAnsi="Arial"/>
          <w:b/>
          <w:w w:val="80"/>
          <w:sz w:val="15"/>
        </w:rPr>
        <w:t>вид</w:t>
      </w:r>
      <w:r>
        <w:rPr>
          <w:rFonts w:ascii="Arial" w:hAnsi="Arial"/>
          <w:b/>
          <w:spacing w:val="31"/>
          <w:sz w:val="15"/>
        </w:rPr>
        <w:t> </w:t>
      </w:r>
      <w:r>
        <w:rPr>
          <w:rFonts w:ascii="Arial" w:hAnsi="Arial"/>
          <w:b/>
          <w:w w:val="80"/>
          <w:sz w:val="15"/>
        </w:rPr>
        <w:t>строительства</w:t>
      </w:r>
    </w:p>
    <w:p>
      <w:pPr>
        <w:tabs>
          <w:tab w:pos="4352" w:val="left" w:leader="none"/>
          <w:tab w:pos="8317" w:val="left" w:leader="none"/>
          <w:tab w:pos="8794" w:val="left" w:leader="none"/>
        </w:tabs>
        <w:spacing w:before="4"/>
        <w:ind w:left="2408" w:right="0" w:firstLine="0"/>
        <w:jc w:val="left"/>
        <w:rPr>
          <w:sz w:val="17"/>
        </w:rPr>
      </w:pPr>
      <w:r>
        <w:rPr>
          <w:rFonts w:ascii="Arial"/>
          <w:b/>
          <w:w w:val="90"/>
          <w:sz w:val="17"/>
        </w:rPr>
        <w:t>I</w:t>
        <w:tab/>
      </w:r>
      <w:r>
        <w:rPr>
          <w:rFonts w:ascii="Arial"/>
          <w:b/>
          <w:w w:val="80"/>
          <w:sz w:val="17"/>
        </w:rPr>
        <w:t>3</w:t>
      </w:r>
      <w:r>
        <w:rPr>
          <w:rFonts w:ascii="Arial"/>
          <w:b/>
          <w:spacing w:val="-12"/>
          <w:w w:val="80"/>
          <w:sz w:val="17"/>
        </w:rPr>
        <w:t> </w:t>
      </w:r>
      <w:r>
        <w:rPr>
          <w:rFonts w:ascii="Arial"/>
          <w:b/>
          <w:spacing w:val="10"/>
          <w:w w:val="80"/>
          <w:sz w:val="17"/>
        </w:rPr>
        <w:t>10</w:t>
      </w:r>
      <w:r>
        <w:rPr>
          <w:rFonts w:ascii="Arial"/>
          <w:b/>
          <w:spacing w:val="-11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0</w:t>
      </w:r>
      <w:r>
        <w:rPr>
          <w:rFonts w:ascii="Arial"/>
          <w:b/>
          <w:spacing w:val="-13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/0</w:t>
      </w:r>
      <w:r>
        <w:rPr>
          <w:rFonts w:ascii="Arial"/>
          <w:b/>
          <w:spacing w:val="-12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8</w:t>
      </w:r>
      <w:r>
        <w:rPr>
          <w:rFonts w:ascii="Arial"/>
          <w:b/>
          <w:spacing w:val="-11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3</w:t>
      </w:r>
      <w:r>
        <w:rPr>
          <w:rFonts w:ascii="Arial"/>
          <w:b/>
          <w:spacing w:val="-12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6</w:t>
      </w:r>
      <w:r>
        <w:rPr>
          <w:rFonts w:ascii="Arial"/>
          <w:b/>
          <w:spacing w:val="-11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2</w:t>
      </w:r>
      <w:r>
        <w:rPr>
          <w:rFonts w:ascii="Arial"/>
          <w:b/>
          <w:spacing w:val="-10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/2</w:t>
      </w:r>
      <w:r>
        <w:rPr>
          <w:rFonts w:ascii="Arial"/>
          <w:b/>
          <w:spacing w:val="-10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3</w:t>
      </w:r>
      <w:r>
        <w:rPr>
          <w:rFonts w:ascii="Arial"/>
          <w:b/>
          <w:spacing w:val="-13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/4</w:t>
      </w:r>
      <w:r>
        <w:rPr>
          <w:rFonts w:ascii="Arial"/>
          <w:b/>
          <w:spacing w:val="-10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2</w:t>
      </w:r>
      <w:r>
        <w:rPr>
          <w:rFonts w:ascii="Arial"/>
          <w:b/>
          <w:spacing w:val="-12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3</w:t>
      </w:r>
      <w:r>
        <w:rPr>
          <w:rFonts w:ascii="Arial"/>
          <w:b/>
          <w:spacing w:val="-11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5</w:t>
      </w:r>
      <w:r>
        <w:rPr>
          <w:rFonts w:ascii="Arial"/>
          <w:b/>
          <w:spacing w:val="-12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6</w:t>
      </w:r>
      <w:r>
        <w:rPr>
          <w:rFonts w:ascii="Arial"/>
          <w:b/>
          <w:spacing w:val="-10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5</w:t>
      </w:r>
      <w:r>
        <w:rPr>
          <w:rFonts w:ascii="Arial"/>
          <w:b/>
          <w:spacing w:val="-13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4</w:t>
      </w:r>
      <w:r>
        <w:rPr>
          <w:rFonts w:ascii="Arial"/>
          <w:b/>
          <w:spacing w:val="-10"/>
          <w:w w:val="80"/>
          <w:sz w:val="17"/>
        </w:rPr>
        <w:t> </w:t>
      </w:r>
      <w:r>
        <w:rPr>
          <w:rFonts w:ascii="Arial"/>
          <w:b/>
          <w:w w:val="80"/>
          <w:sz w:val="17"/>
        </w:rPr>
        <w:t>4</w:t>
      </w:r>
      <w:r>
        <w:rPr>
          <w:rFonts w:ascii="Arial"/>
          <w:b/>
          <w:sz w:val="17"/>
        </w:rPr>
        <w:tab/>
      </w:r>
      <w:r>
        <w:rPr>
          <w:sz w:val="17"/>
          <w:u w:val="single"/>
        </w:rPr>
        <w:t> </w:t>
        <w:tab/>
      </w:r>
    </w:p>
    <w:p>
      <w:pPr>
        <w:spacing w:before="51"/>
        <w:ind w:left="422" w:right="0" w:firstLine="0"/>
        <w:jc w:val="left"/>
        <w:rPr>
          <w:b/>
          <w:sz w:val="19"/>
        </w:rPr>
      </w:pPr>
      <w:r>
        <w:rPr>
          <w:b/>
          <w:sz w:val="19"/>
        </w:rPr>
        <w:t>расположенный</w:t>
      </w:r>
      <w:r>
        <w:rPr>
          <w:b/>
          <w:spacing w:val="-12"/>
          <w:sz w:val="19"/>
        </w:rPr>
        <w:t> </w:t>
      </w:r>
      <w:r>
        <w:rPr>
          <w:rFonts w:ascii="Franklin Gothic Medium" w:hAnsi="Franklin Gothic Medium"/>
          <w:sz w:val="17"/>
        </w:rPr>
        <w:t>по</w:t>
      </w:r>
      <w:r>
        <w:rPr>
          <w:rFonts w:ascii="Franklin Gothic Medium" w:hAnsi="Franklin Gothic Medium"/>
          <w:spacing w:val="-4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адресу</w:t>
      </w:r>
      <w:r>
        <w:rPr>
          <w:rFonts w:ascii="Franklin Gothic Medium" w:hAnsi="Franklin Gothic Medium"/>
          <w:spacing w:val="57"/>
          <w:sz w:val="17"/>
        </w:rPr>
        <w:t> </w:t>
      </w:r>
      <w:r>
        <w:rPr>
          <w:b/>
          <w:sz w:val="19"/>
        </w:rPr>
        <w:t>Белгородская</w:t>
      </w:r>
      <w:r>
        <w:rPr>
          <w:b/>
          <w:spacing w:val="-10"/>
          <w:sz w:val="19"/>
        </w:rPr>
        <w:t> </w:t>
      </w:r>
      <w:r>
        <w:rPr>
          <w:b/>
          <w:sz w:val="19"/>
        </w:rPr>
        <w:t>обл.,</w:t>
      </w:r>
      <w:r>
        <w:rPr>
          <w:b/>
          <w:spacing w:val="-12"/>
          <w:sz w:val="19"/>
        </w:rPr>
        <w:t> </w:t>
      </w:r>
      <w:r>
        <w:rPr>
          <w:b/>
          <w:sz w:val="19"/>
        </w:rPr>
        <w:t>Яковлевский</w:t>
      </w:r>
      <w:r>
        <w:rPr>
          <w:b/>
          <w:spacing w:val="-10"/>
          <w:sz w:val="19"/>
        </w:rPr>
        <w:t> </w:t>
      </w:r>
      <w:r>
        <w:rPr>
          <w:b/>
          <w:sz w:val="19"/>
        </w:rPr>
        <w:t>городской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округ,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с.Ворскла,</w:t>
      </w:r>
      <w:r>
        <w:rPr>
          <w:b/>
          <w:spacing w:val="-9"/>
          <w:sz w:val="19"/>
        </w:rPr>
        <w:t> </w:t>
      </w:r>
      <w:r>
        <w:rPr>
          <w:b/>
          <w:sz w:val="19"/>
        </w:rPr>
        <w:t>ул.Новая</w:t>
      </w: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36"/>
        </w:numPr>
        <w:tabs>
          <w:tab w:pos="422" w:val="left" w:leader="none"/>
        </w:tabs>
        <w:spacing w:line="190" w:lineRule="exact" w:before="130" w:after="0"/>
        <w:ind w:left="421" w:right="0" w:hanging="288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12"/>
          <w:sz w:val="17"/>
        </w:rPr>
        <w:t>Строительство</w:t>
      </w:r>
      <w:r>
        <w:rPr>
          <w:rFonts w:ascii="Franklin Gothic Medium" w:hAnsi="Franklin Gothic Medium"/>
          <w:spacing w:val="35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производилось</w:t>
      </w:r>
      <w:r>
        <w:rPr>
          <w:rFonts w:ascii="Franklin Gothic Medium" w:hAnsi="Franklin Gothic Medium"/>
          <w:spacing w:val="41"/>
          <w:sz w:val="17"/>
        </w:rPr>
        <w:t> </w:t>
      </w:r>
      <w:r>
        <w:rPr>
          <w:rFonts w:ascii="Franklin Gothic Medium" w:hAnsi="Franklin Gothic Medium"/>
          <w:sz w:val="17"/>
        </w:rPr>
        <w:t>в</w:t>
      </w:r>
      <w:r>
        <w:rPr>
          <w:rFonts w:ascii="Franklin Gothic Medium" w:hAnsi="Franklin Gothic Medium"/>
          <w:spacing w:val="14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соответствии</w:t>
      </w:r>
      <w:r>
        <w:rPr>
          <w:rFonts w:ascii="Franklin Gothic Medium" w:hAnsi="Franklin Gothic Medium"/>
          <w:spacing w:val="33"/>
          <w:sz w:val="17"/>
        </w:rPr>
        <w:t> </w:t>
      </w:r>
      <w:r>
        <w:rPr>
          <w:rFonts w:ascii="Franklin Gothic Medium" w:hAnsi="Franklin Gothic Medium"/>
          <w:sz w:val="17"/>
        </w:rPr>
        <w:t>с</w:t>
      </w:r>
      <w:r>
        <w:rPr>
          <w:rFonts w:ascii="Franklin Gothic Medium" w:hAnsi="Franklin Gothic Medium"/>
          <w:spacing w:val="37"/>
          <w:sz w:val="17"/>
        </w:rPr>
        <w:t> </w:t>
      </w:r>
      <w:r>
        <w:rPr>
          <w:rFonts w:ascii="Franklin Gothic Medium" w:hAnsi="Franklin Gothic Medium"/>
          <w:sz w:val="17"/>
        </w:rPr>
        <w:t>разрешением</w:t>
      </w:r>
      <w:r>
        <w:rPr>
          <w:rFonts w:ascii="Franklin Gothic Medium" w:hAnsi="Franklin Gothic Medium"/>
          <w:spacing w:val="34"/>
          <w:sz w:val="17"/>
        </w:rPr>
        <w:t> </w:t>
      </w:r>
      <w:r>
        <w:rPr>
          <w:rFonts w:ascii="Franklin Gothic Medium" w:hAnsi="Franklin Gothic Medium"/>
          <w:sz w:val="17"/>
        </w:rPr>
        <w:t>на</w:t>
      </w:r>
      <w:r>
        <w:rPr>
          <w:rFonts w:ascii="Franklin Gothic Medium" w:hAnsi="Franklin Gothic Medium"/>
          <w:spacing w:val="27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строительство,</w:t>
      </w:r>
      <w:r>
        <w:rPr>
          <w:rFonts w:ascii="Franklin Gothic Medium" w:hAnsi="Franklin Gothic Medium"/>
          <w:spacing w:val="31"/>
          <w:sz w:val="17"/>
        </w:rPr>
        <w:t> </w:t>
      </w:r>
      <w:r>
        <w:rPr>
          <w:rFonts w:ascii="Franklin Gothic Medium" w:hAnsi="Franklin Gothic Medium"/>
          <w:sz w:val="17"/>
        </w:rPr>
        <w:t>вы</w:t>
      </w:r>
      <w:r>
        <w:rPr>
          <w:rFonts w:ascii="Franklin Gothic Medium" w:hAnsi="Franklin Gothic Medium"/>
          <w:spacing w:val="-17"/>
          <w:sz w:val="17"/>
        </w:rPr>
        <w:t> </w:t>
      </w:r>
      <w:r>
        <w:rPr>
          <w:rFonts w:ascii="Franklin Gothic Medium" w:hAnsi="Franklin Gothic Medium"/>
          <w:spacing w:val="13"/>
          <w:sz w:val="17"/>
        </w:rPr>
        <w:t>данны</w:t>
      </w:r>
      <w:r>
        <w:rPr>
          <w:rFonts w:ascii="Franklin Gothic Medium" w:hAnsi="Franklin Gothic Medium"/>
          <w:spacing w:val="-16"/>
          <w:sz w:val="17"/>
        </w:rPr>
        <w:t> </w:t>
      </w:r>
      <w:r>
        <w:rPr>
          <w:rFonts w:ascii="Franklin Gothic Medium" w:hAnsi="Franklin Gothic Medium"/>
          <w:sz w:val="17"/>
        </w:rPr>
        <w:t>м</w:t>
      </w:r>
      <w:r>
        <w:rPr>
          <w:rFonts w:ascii="Franklin Gothic Medium" w:hAnsi="Franklin Gothic Medium"/>
          <w:spacing w:val="-18"/>
          <w:sz w:val="17"/>
        </w:rPr>
        <w:t> </w:t>
      </w:r>
      <w:r>
        <w:rPr>
          <w:rFonts w:ascii="Franklin Gothic Medium" w:hAnsi="Franklin Gothic Medium"/>
          <w:sz w:val="17"/>
        </w:rPr>
        <w:t>__________________</w:t>
      </w:r>
    </w:p>
    <w:p>
      <w:pPr>
        <w:pStyle w:val="ListParagraph"/>
        <w:numPr>
          <w:ilvl w:val="1"/>
          <w:numId w:val="36"/>
        </w:numPr>
        <w:tabs>
          <w:tab w:pos="2408" w:val="left" w:leader="none"/>
          <w:tab w:pos="2409" w:val="left" w:leader="none"/>
          <w:tab w:pos="8735" w:val="left" w:leader="none"/>
        </w:tabs>
        <w:spacing w:line="170" w:lineRule="exact" w:before="0" w:after="0"/>
        <w:ind w:left="2408" w:right="0" w:hanging="356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90"/>
          <w:sz w:val="15"/>
        </w:rPr>
        <w:t>I</w:t>
        <w:tab/>
        <w:t>.наименование</w:t>
      </w: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pStyle w:val="ListParagraph"/>
        <w:numPr>
          <w:ilvl w:val="0"/>
          <w:numId w:val="37"/>
        </w:numPr>
        <w:tabs>
          <w:tab w:pos="2048" w:val="left" w:leader="none"/>
          <w:tab w:pos="2049" w:val="left" w:leader="none"/>
          <w:tab w:pos="2408" w:val="left" w:leader="none"/>
          <w:tab w:pos="4328" w:val="left" w:leader="none"/>
        </w:tabs>
        <w:spacing w:line="240" w:lineRule="auto" w:before="0" w:after="0"/>
        <w:ind w:left="2049" w:right="0" w:hanging="696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90"/>
          <w:sz w:val="15"/>
        </w:rPr>
        <w:t>*</w:t>
        <w:tab/>
        <w:t>}</w:t>
        <w:tab/>
      </w:r>
      <w:r>
        <w:rPr>
          <w:rFonts w:ascii="Arial" w:hAnsi="Arial"/>
          <w:b/>
          <w:w w:val="80"/>
          <w:sz w:val="15"/>
        </w:rPr>
        <w:t>органа,</w:t>
      </w:r>
      <w:r>
        <w:rPr>
          <w:rFonts w:ascii="Arial" w:hAnsi="Arial"/>
          <w:b/>
          <w:spacing w:val="63"/>
          <w:sz w:val="15"/>
        </w:rPr>
        <w:t> </w:t>
      </w:r>
      <w:r>
        <w:rPr>
          <w:rFonts w:ascii="Arial" w:hAnsi="Arial"/>
          <w:b/>
          <w:w w:val="80"/>
          <w:sz w:val="15"/>
        </w:rPr>
        <w:t>выдавшего</w:t>
      </w:r>
      <w:r>
        <w:rPr>
          <w:rFonts w:ascii="Arial" w:hAnsi="Arial"/>
          <w:b/>
          <w:spacing w:val="27"/>
          <w:sz w:val="15"/>
        </w:rPr>
        <w:t> </w:t>
      </w:r>
      <w:r>
        <w:rPr>
          <w:rFonts w:ascii="Arial" w:hAnsi="Arial"/>
          <w:b/>
          <w:w w:val="80"/>
          <w:sz w:val="15"/>
        </w:rPr>
        <w:t>разрешение</w:t>
      </w:r>
    </w:p>
    <w:p>
      <w:pPr>
        <w:pStyle w:val="ListParagraph"/>
        <w:numPr>
          <w:ilvl w:val="0"/>
          <w:numId w:val="36"/>
        </w:numPr>
        <w:tabs>
          <w:tab w:pos="427" w:val="left" w:leader="none"/>
          <w:tab w:pos="3824" w:val="left" w:leader="none"/>
          <w:tab w:pos="9139" w:val="left" w:leader="none"/>
          <w:tab w:pos="9622" w:val="left" w:leader="none"/>
          <w:tab w:pos="10050" w:val="left" w:leader="none"/>
        </w:tabs>
        <w:spacing w:line="194" w:lineRule="exact" w:before="125" w:after="0"/>
        <w:ind w:left="426" w:right="0" w:hanging="285"/>
        <w:jc w:val="left"/>
        <w:rPr>
          <w:rFonts w:ascii="Arial" w:hAnsi="Arial"/>
          <w:sz w:val="17"/>
        </w:rPr>
      </w:pPr>
      <w:r>
        <w:rPr>
          <w:rFonts w:ascii="Arial" w:hAnsi="Arial"/>
          <w:b/>
          <w:w w:val="85"/>
          <w:sz w:val="17"/>
        </w:rPr>
        <w:t>6</w:t>
      </w:r>
      <w:r>
        <w:rPr>
          <w:rFonts w:ascii="Arial" w:hAnsi="Arial"/>
          <w:b/>
          <w:spacing w:val="24"/>
          <w:w w:val="85"/>
          <w:sz w:val="17"/>
        </w:rPr>
        <w:t> </w:t>
      </w:r>
      <w:r>
        <w:rPr>
          <w:rFonts w:ascii="Arial" w:hAnsi="Arial"/>
          <w:b/>
          <w:spacing w:val="12"/>
          <w:w w:val="85"/>
          <w:sz w:val="17"/>
        </w:rPr>
        <w:t>строительстве</w:t>
      </w:r>
      <w:r>
        <w:rPr>
          <w:rFonts w:ascii="Arial" w:hAnsi="Arial"/>
          <w:b/>
          <w:spacing w:val="13"/>
          <w:w w:val="85"/>
          <w:sz w:val="17"/>
        </w:rPr>
        <w:t> </w:t>
      </w:r>
      <w:r>
        <w:rPr>
          <w:rFonts w:ascii="Arial" w:hAnsi="Arial"/>
          <w:b/>
          <w:spacing w:val="14"/>
          <w:w w:val="85"/>
          <w:sz w:val="17"/>
        </w:rPr>
        <w:t>принимали</w:t>
      </w:r>
      <w:r>
        <w:rPr>
          <w:rFonts w:ascii="Arial" w:hAnsi="Arial"/>
          <w:b/>
          <w:spacing w:val="13"/>
          <w:w w:val="85"/>
          <w:sz w:val="17"/>
        </w:rPr>
        <w:t> участие</w:t>
        <w:tab/>
      </w:r>
      <w:r>
        <w:rPr>
          <w:rFonts w:ascii="Arial" w:hAnsi="Arial"/>
          <w:b/>
          <w:w w:val="80"/>
          <w:sz w:val="17"/>
        </w:rPr>
        <w:t>Ф</w:t>
      </w:r>
      <w:r>
        <w:rPr>
          <w:rFonts w:ascii="Arial" w:hAnsi="Arial"/>
          <w:b/>
          <w:spacing w:val="-11"/>
          <w:w w:val="80"/>
          <w:sz w:val="17"/>
        </w:rPr>
        <w:t> </w:t>
      </w:r>
      <w:r>
        <w:rPr>
          <w:rFonts w:ascii="Arial" w:hAnsi="Arial"/>
          <w:b/>
          <w:spacing w:val="13"/>
          <w:w w:val="80"/>
          <w:sz w:val="17"/>
        </w:rPr>
        <w:t>илиала</w:t>
      </w:r>
      <w:r>
        <w:rPr>
          <w:rFonts w:ascii="Arial" w:hAnsi="Arial"/>
          <w:b/>
          <w:spacing w:val="6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П</w:t>
      </w:r>
      <w:r>
        <w:rPr>
          <w:rFonts w:ascii="Arial" w:hAnsi="Arial"/>
          <w:b/>
          <w:spacing w:val="-4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А</w:t>
      </w:r>
      <w:r>
        <w:rPr>
          <w:rFonts w:ascii="Arial" w:hAnsi="Arial"/>
          <w:b/>
          <w:spacing w:val="-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Р</w:t>
      </w:r>
      <w:r>
        <w:rPr>
          <w:rFonts w:ascii="Arial" w:hAnsi="Arial"/>
          <w:b/>
          <w:spacing w:val="58"/>
          <w:sz w:val="17"/>
        </w:rPr>
        <w:t> </w:t>
      </w:r>
      <w:r>
        <w:rPr>
          <w:rFonts w:ascii="Arial" w:hAnsi="Arial"/>
          <w:b/>
          <w:w w:val="80"/>
          <w:sz w:val="17"/>
        </w:rPr>
        <w:t>«</w:t>
      </w:r>
      <w:r>
        <w:rPr>
          <w:rFonts w:ascii="Arial" w:hAnsi="Arial"/>
          <w:b/>
          <w:spacing w:val="-17"/>
          <w:w w:val="80"/>
          <w:sz w:val="17"/>
        </w:rPr>
        <w:t> </w:t>
      </w:r>
      <w:r>
        <w:rPr>
          <w:rFonts w:ascii="Arial" w:hAnsi="Arial"/>
          <w:b/>
          <w:spacing w:val="13"/>
          <w:w w:val="80"/>
          <w:sz w:val="17"/>
        </w:rPr>
        <w:t>Россета</w:t>
      </w:r>
      <w:r>
        <w:rPr>
          <w:rFonts w:ascii="Arial" w:hAnsi="Arial"/>
          <w:b/>
          <w:spacing w:val="6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Ц</w:t>
      </w:r>
      <w:r>
        <w:rPr>
          <w:rFonts w:ascii="Arial" w:hAnsi="Arial"/>
          <w:b/>
          <w:spacing w:val="-11"/>
          <w:w w:val="80"/>
          <w:sz w:val="17"/>
        </w:rPr>
        <w:t> </w:t>
      </w:r>
      <w:r>
        <w:rPr>
          <w:rFonts w:ascii="Arial" w:hAnsi="Arial"/>
          <w:b/>
          <w:spacing w:val="12"/>
          <w:w w:val="80"/>
          <w:sz w:val="17"/>
        </w:rPr>
        <w:t>ентр»-«</w:t>
      </w:r>
      <w:r>
        <w:rPr>
          <w:rFonts w:ascii="Arial" w:hAnsi="Arial"/>
          <w:b/>
          <w:spacing w:val="-19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Б</w:t>
      </w:r>
      <w:r>
        <w:rPr>
          <w:rFonts w:ascii="Arial" w:hAnsi="Arial"/>
          <w:b/>
          <w:spacing w:val="-12"/>
          <w:w w:val="80"/>
          <w:sz w:val="17"/>
        </w:rPr>
        <w:t> </w:t>
      </w:r>
      <w:r>
        <w:rPr>
          <w:rFonts w:ascii="Arial" w:hAnsi="Arial"/>
          <w:b/>
          <w:spacing w:val="14"/>
          <w:w w:val="80"/>
          <w:sz w:val="17"/>
        </w:rPr>
        <w:t>елгороэнерго»</w:t>
      </w:r>
      <w:r>
        <w:rPr>
          <w:b/>
          <w:spacing w:val="14"/>
          <w:w w:val="80"/>
          <w:sz w:val="17"/>
          <w:u w:val="single"/>
        </w:rPr>
        <w:tab/>
      </w:r>
      <w:r>
        <w:rPr>
          <w:rFonts w:ascii="Arial" w:hAnsi="Arial"/>
          <w:b/>
          <w:w w:val="90"/>
          <w:sz w:val="17"/>
        </w:rPr>
        <w:t>-</w:t>
      </w:r>
      <w:r>
        <w:rPr>
          <w:rFonts w:ascii="Arial" w:hAnsi="Arial"/>
          <w:b/>
          <w:sz w:val="17"/>
        </w:rPr>
        <w:tab/>
      </w:r>
      <w:r>
        <w:rPr>
          <w:sz w:val="17"/>
          <w:u w:val="single"/>
        </w:rPr>
        <w:t> </w:t>
        <w:tab/>
      </w:r>
    </w:p>
    <w:p>
      <w:pPr>
        <w:tabs>
          <w:tab w:pos="5010" w:val="left" w:leader="none"/>
        </w:tabs>
        <w:spacing w:line="171" w:lineRule="exact" w:before="0"/>
        <w:ind w:left="2408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90"/>
          <w:sz w:val="15"/>
        </w:rPr>
        <w:t>|</w:t>
        <w:tab/>
      </w:r>
      <w:r>
        <w:rPr>
          <w:rFonts w:ascii="Arial" w:hAnsi="Arial"/>
          <w:b/>
          <w:w w:val="80"/>
          <w:sz w:val="15"/>
        </w:rPr>
        <w:t>наименование</w:t>
      </w:r>
      <w:r>
        <w:rPr>
          <w:rFonts w:ascii="Arial" w:hAnsi="Arial"/>
          <w:b/>
          <w:spacing w:val="29"/>
          <w:sz w:val="15"/>
        </w:rPr>
        <w:t> </w:t>
      </w:r>
      <w:r>
        <w:rPr>
          <w:rFonts w:ascii="Arial" w:hAnsi="Arial"/>
          <w:b/>
          <w:w w:val="80"/>
          <w:sz w:val="15"/>
        </w:rPr>
        <w:t>субподрядных</w:t>
      </w:r>
      <w:r>
        <w:rPr>
          <w:rFonts w:ascii="Arial" w:hAnsi="Arial"/>
          <w:b/>
          <w:spacing w:val="29"/>
          <w:sz w:val="15"/>
        </w:rPr>
        <w:t> </w:t>
      </w:r>
      <w:r>
        <w:rPr>
          <w:rFonts w:ascii="Arial" w:hAnsi="Arial"/>
          <w:b/>
          <w:w w:val="80"/>
          <w:sz w:val="15"/>
        </w:rPr>
        <w:t>организаций,</w:t>
      </w:r>
      <w:r>
        <w:rPr>
          <w:rFonts w:ascii="Arial" w:hAnsi="Arial"/>
          <w:b/>
          <w:spacing w:val="58"/>
          <w:sz w:val="15"/>
        </w:rPr>
        <w:t> </w:t>
      </w:r>
      <w:r>
        <w:rPr>
          <w:rFonts w:ascii="Arial" w:hAnsi="Arial"/>
          <w:b/>
          <w:w w:val="80"/>
          <w:sz w:val="15"/>
        </w:rPr>
        <w:t>их</w:t>
      </w:r>
      <w:r>
        <w:rPr>
          <w:rFonts w:ascii="Arial" w:hAnsi="Arial"/>
          <w:b/>
          <w:spacing w:val="35"/>
          <w:sz w:val="15"/>
        </w:rPr>
        <w:t> </w:t>
      </w:r>
      <w:r>
        <w:rPr>
          <w:rFonts w:ascii="Arial" w:hAnsi="Arial"/>
          <w:b/>
          <w:w w:val="80"/>
          <w:sz w:val="15"/>
        </w:rPr>
        <w:t>реквизиты,</w:t>
      </w:r>
      <w:r>
        <w:rPr>
          <w:rFonts w:ascii="Arial" w:hAnsi="Arial"/>
          <w:b/>
          <w:spacing w:val="38"/>
          <w:sz w:val="15"/>
        </w:rPr>
        <w:t> </w:t>
      </w:r>
      <w:r>
        <w:rPr>
          <w:rFonts w:ascii="Arial" w:hAnsi="Arial"/>
          <w:b/>
          <w:w w:val="80"/>
          <w:sz w:val="15"/>
        </w:rPr>
        <w:t>виды</w:t>
      </w:r>
    </w:p>
    <w:p>
      <w:pPr>
        <w:spacing w:after="0" w:line="171" w:lineRule="exact"/>
        <w:jc w:val="left"/>
        <w:rPr>
          <w:rFonts w:ascii="Arial" w:hAnsi="Arial"/>
          <w:sz w:val="15"/>
        </w:rPr>
        <w:sectPr>
          <w:type w:val="continuous"/>
          <w:pgSz w:w="12070" w:h="16950"/>
          <w:pgMar w:top="1600" w:bottom="280" w:left="620" w:right="740"/>
        </w:sectPr>
      </w:pPr>
    </w:p>
    <w:p>
      <w:pPr>
        <w:pStyle w:val="ListParagraph"/>
        <w:numPr>
          <w:ilvl w:val="0"/>
          <w:numId w:val="38"/>
        </w:numPr>
        <w:tabs>
          <w:tab w:pos="460" w:val="left" w:leader="none"/>
        </w:tabs>
        <w:spacing w:line="192" w:lineRule="exact" w:before="15" w:after="0"/>
        <w:ind w:left="459" w:right="0" w:hanging="168"/>
        <w:jc w:val="left"/>
        <w:rPr>
          <w:rFonts w:ascii="Arial" w:hAnsi="Arial"/>
          <w:b/>
          <w:sz w:val="17"/>
        </w:rPr>
      </w:pPr>
      <w:r>
        <w:rPr>
          <w:rFonts w:ascii="Franklin Gothic Medium" w:hAnsi="Franklin Gothic Medium"/>
          <w:w w:val="85"/>
          <w:sz w:val="17"/>
        </w:rPr>
        <w:t>308008</w:t>
      </w:r>
      <w:r>
        <w:rPr>
          <w:rFonts w:ascii="Franklin Gothic Medium" w:hAnsi="Franklin Gothic Medium"/>
          <w:spacing w:val="10"/>
          <w:w w:val="85"/>
          <w:sz w:val="17"/>
        </w:rPr>
        <w:t> </w:t>
      </w:r>
      <w:r>
        <w:rPr>
          <w:rFonts w:ascii="Franklin Gothic Medium" w:hAnsi="Franklin Gothic Medium"/>
          <w:spacing w:val="9"/>
          <w:w w:val="85"/>
          <w:sz w:val="17"/>
        </w:rPr>
        <w:t>г,</w:t>
      </w:r>
      <w:r>
        <w:rPr>
          <w:rFonts w:ascii="Arial" w:hAnsi="Arial"/>
          <w:b/>
          <w:spacing w:val="9"/>
          <w:w w:val="85"/>
          <w:sz w:val="17"/>
        </w:rPr>
        <w:t>Белгород,:</w:t>
      </w:r>
      <w:r>
        <w:rPr>
          <w:rFonts w:ascii="Arial" w:hAnsi="Arial"/>
          <w:b/>
          <w:spacing w:val="3"/>
          <w:w w:val="85"/>
          <w:sz w:val="17"/>
        </w:rPr>
        <w:t> </w:t>
      </w:r>
      <w:r>
        <w:rPr>
          <w:rFonts w:ascii="Arial" w:hAnsi="Arial"/>
          <w:b/>
          <w:spacing w:val="10"/>
          <w:w w:val="85"/>
          <w:sz w:val="17"/>
        </w:rPr>
        <w:t>ул.</w:t>
      </w:r>
      <w:r>
        <w:rPr>
          <w:rFonts w:ascii="Arial" w:hAnsi="Arial"/>
          <w:b/>
          <w:spacing w:val="20"/>
          <w:w w:val="85"/>
          <w:sz w:val="17"/>
        </w:rPr>
        <w:t> </w:t>
      </w:r>
      <w:r>
        <w:rPr>
          <w:rFonts w:ascii="Arial" w:hAnsi="Arial"/>
          <w:b/>
          <w:w w:val="85"/>
          <w:sz w:val="17"/>
        </w:rPr>
        <w:t>П</w:t>
      </w:r>
      <w:r>
        <w:rPr>
          <w:rFonts w:ascii="Arial" w:hAnsi="Arial"/>
          <w:b/>
          <w:spacing w:val="-15"/>
          <w:w w:val="85"/>
          <w:sz w:val="17"/>
        </w:rPr>
        <w:t> </w:t>
      </w:r>
      <w:r>
        <w:rPr>
          <w:rFonts w:ascii="Arial" w:hAnsi="Arial"/>
          <w:b/>
          <w:spacing w:val="15"/>
          <w:w w:val="85"/>
          <w:sz w:val="17"/>
        </w:rPr>
        <w:t>реображ</w:t>
      </w:r>
      <w:r>
        <w:rPr>
          <w:rFonts w:ascii="Arial" w:hAnsi="Arial"/>
          <w:b/>
          <w:spacing w:val="-15"/>
          <w:w w:val="85"/>
          <w:sz w:val="17"/>
        </w:rPr>
        <w:t> </w:t>
      </w:r>
      <w:r>
        <w:rPr>
          <w:rFonts w:ascii="Arial" w:hAnsi="Arial"/>
          <w:b/>
          <w:spacing w:val="15"/>
          <w:w w:val="85"/>
          <w:sz w:val="17"/>
        </w:rPr>
        <w:t>енская,</w:t>
      </w:r>
      <w:r>
        <w:rPr>
          <w:rFonts w:ascii="Arial" w:hAnsi="Arial"/>
          <w:b/>
          <w:spacing w:val="27"/>
          <w:w w:val="85"/>
          <w:sz w:val="17"/>
        </w:rPr>
        <w:t> </w:t>
      </w:r>
      <w:r>
        <w:rPr>
          <w:rFonts w:ascii="Arial" w:hAnsi="Arial"/>
          <w:b/>
          <w:w w:val="85"/>
          <w:sz w:val="17"/>
        </w:rPr>
        <w:t>д</w:t>
      </w:r>
      <w:r>
        <w:rPr>
          <w:rFonts w:ascii="Arial" w:hAnsi="Arial"/>
          <w:b/>
          <w:spacing w:val="-16"/>
          <w:w w:val="85"/>
          <w:sz w:val="17"/>
        </w:rPr>
        <w:t> </w:t>
      </w:r>
      <w:r>
        <w:rPr>
          <w:rFonts w:ascii="Arial" w:hAnsi="Arial"/>
          <w:b/>
          <w:spacing w:val="9"/>
          <w:w w:val="85"/>
          <w:sz w:val="17"/>
        </w:rPr>
        <w:t>.42</w:t>
      </w:r>
    </w:p>
    <w:p>
      <w:pPr>
        <w:tabs>
          <w:tab w:pos="2495" w:val="left" w:leader="none"/>
          <w:tab w:pos="2878" w:val="left" w:leader="none"/>
          <w:tab w:pos="3463" w:val="left" w:leader="none"/>
          <w:tab w:pos="3742" w:val="left" w:leader="none"/>
        </w:tabs>
        <w:spacing w:line="192" w:lineRule="exact" w:before="15"/>
        <w:ind w:left="292" w:right="0" w:firstLine="0"/>
        <w:jc w:val="left"/>
        <w:rPr>
          <w:rFonts w:ascii="Arial" w:hAnsi="Arial"/>
          <w:b/>
          <w:sz w:val="17"/>
        </w:rPr>
      </w:pPr>
      <w:r>
        <w:rPr/>
        <w:br w:type="column"/>
      </w:r>
      <w:r>
        <w:rPr>
          <w:rFonts w:ascii="Franklin Gothic Medium" w:hAnsi="Franklin Gothic Medium"/>
          <w:sz w:val="17"/>
        </w:rPr>
        <w:t>__________________</w:t>
        <w:tab/>
      </w:r>
      <w:r>
        <w:rPr>
          <w:rFonts w:ascii="Arial" w:hAnsi="Arial"/>
          <w:b/>
          <w:sz w:val="17"/>
        </w:rPr>
        <w:t>.</w:t>
        <w:tab/>
        <w:t>-</w:t>
        <w:tab/>
        <w:t>•</w:t>
        <w:tab/>
        <w:t>:</w:t>
      </w:r>
    </w:p>
    <w:p>
      <w:pPr>
        <w:spacing w:line="188" w:lineRule="exact" w:before="19"/>
        <w:ind w:left="292" w:right="0" w:firstLine="0"/>
        <w:jc w:val="left"/>
        <w:rPr>
          <w:rFonts w:ascii="Franklin Gothic Medium"/>
          <w:sz w:val="17"/>
        </w:rPr>
      </w:pPr>
      <w:r>
        <w:rPr/>
        <w:br w:type="column"/>
      </w:r>
      <w:r>
        <w:rPr>
          <w:rFonts w:ascii="Franklin Gothic Medium"/>
          <w:spacing w:val="-2"/>
          <w:w w:val="105"/>
          <w:sz w:val="17"/>
        </w:rPr>
        <w:t>__________</w:t>
      </w:r>
      <w:r>
        <w:rPr>
          <w:rFonts w:ascii="Franklin Gothic Medium"/>
          <w:spacing w:val="3"/>
          <w:w w:val="105"/>
          <w:sz w:val="17"/>
        </w:rPr>
        <w:t> </w:t>
      </w:r>
      <w:r>
        <w:rPr>
          <w:rFonts w:ascii="Franklin Gothic Medium"/>
          <w:spacing w:val="-1"/>
          <w:w w:val="105"/>
          <w:sz w:val="17"/>
        </w:rPr>
        <w:t>.</w:t>
      </w:r>
    </w:p>
    <w:p>
      <w:pPr>
        <w:spacing w:after="0" w:line="188" w:lineRule="exact"/>
        <w:jc w:val="left"/>
        <w:rPr>
          <w:rFonts w:ascii="Franklin Gothic Medium"/>
          <w:sz w:val="17"/>
        </w:rPr>
        <w:sectPr>
          <w:type w:val="continuous"/>
          <w:pgSz w:w="12070" w:h="16950"/>
          <w:pgMar w:top="1600" w:bottom="280" w:left="620" w:right="740"/>
          <w:cols w:num="3" w:equalWidth="0">
            <w:col w:w="4320" w:space="202"/>
            <w:col w:w="3830" w:space="144"/>
            <w:col w:w="2214"/>
          </w:cols>
        </w:sectPr>
      </w:pPr>
    </w:p>
    <w:p>
      <w:pPr>
        <w:tabs>
          <w:tab w:pos="4155" w:val="left" w:leader="none"/>
        </w:tabs>
        <w:spacing w:line="168" w:lineRule="exact" w:before="0"/>
        <w:ind w:left="2418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90"/>
          <w:sz w:val="15"/>
        </w:rPr>
        <w:t>I</w:t>
        <w:tab/>
      </w:r>
      <w:r>
        <w:rPr>
          <w:rFonts w:ascii="Arial" w:hAnsi="Arial"/>
          <w:b/>
          <w:w w:val="80"/>
          <w:sz w:val="15"/>
        </w:rPr>
        <w:t>работ,</w:t>
      </w:r>
      <w:r>
        <w:rPr>
          <w:rFonts w:ascii="Arial" w:hAnsi="Arial"/>
          <w:b/>
          <w:spacing w:val="33"/>
          <w:sz w:val="15"/>
        </w:rPr>
        <w:t> </w:t>
      </w:r>
      <w:r>
        <w:rPr>
          <w:rFonts w:ascii="Arial" w:hAnsi="Arial"/>
          <w:b/>
          <w:w w:val="80"/>
          <w:sz w:val="15"/>
        </w:rPr>
        <w:t>выполнявшихся</w:t>
      </w:r>
      <w:r>
        <w:rPr>
          <w:rFonts w:ascii="Arial" w:hAnsi="Arial"/>
          <w:b/>
          <w:spacing w:val="28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каждой:</w:t>
      </w:r>
      <w:r>
        <w:rPr>
          <w:rFonts w:ascii="Arial" w:hAnsi="Arial"/>
          <w:b/>
          <w:spacing w:val="2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из</w:t>
      </w:r>
      <w:r>
        <w:rPr>
          <w:rFonts w:ascii="Arial" w:hAnsi="Arial"/>
          <w:b/>
          <w:spacing w:val="10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них</w:t>
      </w:r>
    </w:p>
    <w:p>
      <w:pPr>
        <w:pStyle w:val="ListParagraph"/>
        <w:numPr>
          <w:ilvl w:val="0"/>
          <w:numId w:val="36"/>
        </w:numPr>
        <w:tabs>
          <w:tab w:pos="288" w:val="left" w:leader="none"/>
          <w:tab w:pos="9883" w:val="left" w:leader="none"/>
        </w:tabs>
        <w:spacing w:line="191" w:lineRule="exact" w:before="67" w:after="0"/>
        <w:ind w:left="425" w:right="684" w:hanging="426"/>
        <w:jc w:val="right"/>
        <w:rPr>
          <w:rFonts w:ascii="Arial" w:hAnsi="Arial"/>
          <w:sz w:val="17"/>
        </w:rPr>
      </w:pPr>
      <w:r>
        <w:rPr>
          <w:rFonts w:ascii="Arial" w:hAnsi="Arial"/>
          <w:b/>
          <w:w w:val="80"/>
          <w:sz w:val="17"/>
        </w:rPr>
        <w:t>.</w:t>
      </w:r>
      <w:r>
        <w:rPr>
          <w:rFonts w:ascii="Arial" w:hAnsi="Arial"/>
          <w:b/>
          <w:spacing w:val="32"/>
          <w:sz w:val="17"/>
        </w:rPr>
        <w:t> </w:t>
      </w:r>
      <w:r>
        <w:rPr>
          <w:rFonts w:ascii="Arial" w:hAnsi="Arial"/>
          <w:b/>
          <w:spacing w:val="33"/>
          <w:sz w:val="17"/>
        </w:rPr>
        <w:t> </w:t>
      </w:r>
      <w:r>
        <w:rPr>
          <w:rFonts w:ascii="Arial" w:hAnsi="Arial"/>
          <w:b/>
          <w:spacing w:val="14"/>
          <w:w w:val="80"/>
          <w:sz w:val="17"/>
        </w:rPr>
        <w:t>Проектно-сметная</w:t>
      </w:r>
      <w:r>
        <w:rPr>
          <w:rFonts w:ascii="Arial" w:hAnsi="Arial"/>
          <w:b/>
          <w:spacing w:val="42"/>
          <w:w w:val="80"/>
          <w:sz w:val="17"/>
        </w:rPr>
        <w:t> </w:t>
      </w:r>
      <w:r>
        <w:rPr>
          <w:rFonts w:ascii="Arial" w:hAnsi="Arial"/>
          <w:b/>
          <w:spacing w:val="13"/>
          <w:w w:val="80"/>
          <w:sz w:val="17"/>
        </w:rPr>
        <w:t>докум</w:t>
      </w:r>
      <w:r>
        <w:rPr>
          <w:rFonts w:ascii="Arial" w:hAnsi="Arial"/>
          <w:b/>
          <w:spacing w:val="-11"/>
          <w:w w:val="80"/>
          <w:sz w:val="17"/>
        </w:rPr>
        <w:t> </w:t>
      </w:r>
      <w:r>
        <w:rPr>
          <w:rFonts w:ascii="Arial" w:hAnsi="Arial"/>
          <w:b/>
          <w:spacing w:val="14"/>
          <w:w w:val="80"/>
          <w:sz w:val="17"/>
        </w:rPr>
        <w:t>ентация</w:t>
      </w:r>
      <w:r>
        <w:rPr>
          <w:rFonts w:ascii="Arial" w:hAnsi="Arial"/>
          <w:b/>
          <w:spacing w:val="49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на</w:t>
      </w:r>
      <w:r>
        <w:rPr>
          <w:rFonts w:ascii="Arial" w:hAnsi="Arial"/>
          <w:b/>
          <w:spacing w:val="42"/>
          <w:sz w:val="17"/>
        </w:rPr>
        <w:t> </w:t>
      </w:r>
      <w:r>
        <w:rPr>
          <w:rFonts w:ascii="Arial" w:hAnsi="Arial"/>
          <w:b/>
          <w:spacing w:val="12"/>
          <w:w w:val="80"/>
          <w:sz w:val="17"/>
        </w:rPr>
        <w:t>строительство</w:t>
      </w:r>
      <w:r>
        <w:rPr>
          <w:rFonts w:ascii="Arial" w:hAnsi="Arial"/>
          <w:b/>
          <w:spacing w:val="52"/>
          <w:w w:val="80"/>
          <w:sz w:val="17"/>
        </w:rPr>
        <w:t> </w:t>
      </w:r>
      <w:r>
        <w:rPr>
          <w:rFonts w:ascii="Arial" w:hAnsi="Arial"/>
          <w:b/>
          <w:spacing w:val="14"/>
          <w:w w:val="80"/>
          <w:sz w:val="17"/>
        </w:rPr>
        <w:t>разработана</w:t>
      </w:r>
      <w:r>
        <w:rPr>
          <w:rFonts w:ascii="Arial" w:hAnsi="Arial"/>
          <w:b/>
          <w:spacing w:val="63"/>
          <w:w w:val="80"/>
          <w:sz w:val="17"/>
        </w:rPr>
        <w:t> </w:t>
      </w:r>
      <w:r>
        <w:rPr>
          <w:rFonts w:ascii="Arial" w:hAnsi="Arial"/>
          <w:b/>
          <w:spacing w:val="12"/>
          <w:w w:val="80"/>
          <w:sz w:val="17"/>
        </w:rPr>
        <w:t>генеральны</w:t>
      </w:r>
      <w:r>
        <w:rPr>
          <w:rFonts w:ascii="Arial" w:hAnsi="Arial"/>
          <w:b/>
          <w:spacing w:val="-10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м</w:t>
      </w:r>
      <w:r>
        <w:rPr>
          <w:rFonts w:ascii="Arial" w:hAnsi="Arial"/>
          <w:b/>
          <w:spacing w:val="42"/>
          <w:sz w:val="17"/>
        </w:rPr>
        <w:t> </w:t>
      </w:r>
      <w:r>
        <w:rPr>
          <w:rFonts w:ascii="Arial" w:hAnsi="Arial"/>
          <w:b/>
          <w:spacing w:val="13"/>
          <w:w w:val="80"/>
          <w:sz w:val="17"/>
        </w:rPr>
        <w:t>проектировщ</w:t>
      </w:r>
      <w:r>
        <w:rPr>
          <w:rFonts w:ascii="Arial" w:hAnsi="Arial"/>
          <w:b/>
          <w:spacing w:val="-11"/>
          <w:w w:val="80"/>
          <w:sz w:val="17"/>
        </w:rPr>
        <w:t> </w:t>
      </w:r>
      <w:r>
        <w:rPr>
          <w:rFonts w:ascii="Arial" w:hAnsi="Arial"/>
          <w:b/>
          <w:spacing w:val="11"/>
          <w:w w:val="80"/>
          <w:sz w:val="17"/>
        </w:rPr>
        <w:t>иком</w:t>
      </w:r>
      <w:r>
        <w:rPr>
          <w:rFonts w:ascii="Arial" w:hAnsi="Arial"/>
          <w:b/>
          <w:spacing w:val="122"/>
          <w:sz w:val="17"/>
        </w:rPr>
        <w:t> </w:t>
      </w:r>
      <w:r>
        <w:rPr>
          <w:rFonts w:ascii="Arial" w:hAnsi="Arial"/>
          <w:b/>
          <w:spacing w:val="10"/>
          <w:w w:val="80"/>
          <w:sz w:val="17"/>
        </w:rPr>
        <w:t>JHe</w:t>
      </w:r>
      <w:r>
        <w:rPr>
          <w:sz w:val="17"/>
          <w:u w:val="single"/>
        </w:rPr>
        <w:t> </w:t>
        <w:tab/>
      </w:r>
    </w:p>
    <w:p>
      <w:pPr>
        <w:tabs>
          <w:tab w:pos="350" w:val="left" w:leader="none"/>
          <w:tab w:pos="6989" w:val="left" w:leader="none"/>
        </w:tabs>
        <w:spacing w:line="168" w:lineRule="exact" w:before="0"/>
        <w:ind w:left="0" w:right="706" w:firstLine="0"/>
        <w:jc w:val="right"/>
        <w:rPr>
          <w:rFonts w:ascii="Arial" w:hAnsi="Arial"/>
          <w:b/>
          <w:sz w:val="15"/>
        </w:rPr>
      </w:pPr>
      <w:r>
        <w:rPr>
          <w:rFonts w:ascii="Arial" w:hAnsi="Arial"/>
          <w:b/>
          <w:w w:val="90"/>
          <w:sz w:val="15"/>
        </w:rPr>
        <w:t>.</w:t>
        <w:tab/>
        <w:t>г</w:t>
        <w:tab/>
        <w:t>наименование</w:t>
      </w:r>
    </w:p>
    <w:p>
      <w:pPr>
        <w:tabs>
          <w:tab w:pos="2413" w:val="left" w:leader="none"/>
          <w:tab w:pos="2672" w:val="left" w:leader="none"/>
          <w:tab w:pos="4266" w:val="left" w:leader="none"/>
          <w:tab w:pos="4708" w:val="left" w:leader="none"/>
          <w:tab w:pos="4981" w:val="left" w:leader="none"/>
          <w:tab w:pos="6545" w:val="left" w:leader="none"/>
        </w:tabs>
        <w:spacing w:line="180" w:lineRule="exact" w:before="8"/>
        <w:ind w:left="383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spacing w:val="16"/>
          <w:w w:val="80"/>
          <w:sz w:val="17"/>
        </w:rPr>
        <w:t>разрабаты</w:t>
      </w:r>
      <w:r>
        <w:rPr>
          <w:rFonts w:ascii="Arial" w:hAnsi="Arial"/>
          <w:b/>
          <w:spacing w:val="-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в</w:t>
      </w:r>
      <w:r>
        <w:rPr>
          <w:rFonts w:ascii="Arial" w:hAnsi="Arial"/>
          <w:b/>
          <w:spacing w:val="-13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ал</w:t>
      </w:r>
      <w:r>
        <w:rPr>
          <w:rFonts w:ascii="Arial" w:hAnsi="Arial"/>
          <w:b/>
          <w:spacing w:val="-12"/>
          <w:w w:val="80"/>
          <w:sz w:val="17"/>
        </w:rPr>
        <w:t> </w:t>
      </w:r>
      <w:r>
        <w:rPr>
          <w:rFonts w:ascii="Arial" w:hAnsi="Arial"/>
          <w:b/>
          <w:spacing w:val="12"/>
          <w:w w:val="80"/>
          <w:sz w:val="17"/>
        </w:rPr>
        <w:t>ась</w:t>
      </w:r>
      <w:r>
        <w:rPr>
          <w:rFonts w:ascii="Arial" w:hAnsi="Arial"/>
          <w:b/>
          <w:spacing w:val="127"/>
          <w:sz w:val="17"/>
        </w:rPr>
        <w:t> </w:t>
      </w:r>
      <w:r>
        <w:rPr>
          <w:b/>
          <w:i/>
          <w:w w:val="80"/>
          <w:sz w:val="18"/>
        </w:rPr>
        <w:t>i</w:t>
        <w:tab/>
      </w:r>
      <w:r>
        <w:rPr>
          <w:rFonts w:ascii="Arial" w:hAnsi="Arial"/>
          <w:b/>
          <w:w w:val="95"/>
          <w:sz w:val="17"/>
        </w:rPr>
        <w:t>.j</w:t>
        <w:tab/>
        <w:t>•</w:t>
      </w:r>
      <w:r>
        <w:rPr>
          <w:b/>
          <w:w w:val="95"/>
          <w:sz w:val="17"/>
          <w:u w:val="single"/>
        </w:rPr>
        <w:tab/>
      </w:r>
      <w:r>
        <w:rPr>
          <w:b/>
          <w:w w:val="95"/>
          <w:sz w:val="17"/>
        </w:rPr>
        <w:tab/>
      </w:r>
      <w:r>
        <w:rPr>
          <w:rFonts w:ascii="Arial" w:hAnsi="Arial"/>
          <w:b/>
          <w:w w:val="95"/>
          <w:sz w:val="17"/>
        </w:rPr>
        <w:t>•</w:t>
        <w:tab/>
      </w:r>
      <w:r>
        <w:rPr>
          <w:rFonts w:ascii="Arial" w:hAnsi="Arial"/>
          <w:b/>
          <w:w w:val="95"/>
          <w:sz w:val="17"/>
          <w:u w:val="thick"/>
        </w:rPr>
        <w:t>■</w:t>
        <w:tab/>
      </w:r>
      <w:r>
        <w:rPr>
          <w:rFonts w:ascii="Arial" w:hAnsi="Arial"/>
          <w:b/>
          <w:w w:val="95"/>
          <w:sz w:val="17"/>
        </w:rPr>
        <w:t>.</w:t>
      </w:r>
    </w:p>
    <w:p>
      <w:pPr>
        <w:tabs>
          <w:tab w:pos="1539" w:val="left" w:leader="none"/>
          <w:tab w:pos="1817" w:val="left" w:leader="none"/>
          <w:tab w:pos="3502" w:val="left" w:leader="none"/>
          <w:tab w:pos="3953" w:val="left" w:leader="none"/>
          <w:tab w:pos="4443" w:val="left" w:leader="none"/>
          <w:tab w:pos="6652" w:val="left" w:leader="none"/>
          <w:tab w:pos="7718" w:val="left" w:leader="none"/>
          <w:tab w:pos="9566" w:val="left" w:leader="none"/>
        </w:tabs>
        <w:spacing w:line="167" w:lineRule="exact" w:before="0"/>
        <w:ind w:left="41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80"/>
          <w:sz w:val="15"/>
        </w:rPr>
        <w:t>_</w:t>
      </w:r>
      <w:r>
        <w:rPr>
          <w:rFonts w:ascii="Arial" w:hAnsi="Arial"/>
          <w:b/>
          <w:spacing w:val="-7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_</w:t>
      </w:r>
      <w:r>
        <w:rPr>
          <w:rFonts w:ascii="Arial" w:hAnsi="Arial"/>
          <w:b/>
          <w:spacing w:val="-5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_</w:t>
      </w:r>
      <w:r>
        <w:rPr>
          <w:rFonts w:ascii="Arial" w:hAnsi="Arial"/>
          <w:b/>
          <w:spacing w:val="-6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_</w:t>
      </w:r>
      <w:r>
        <w:rPr>
          <w:rFonts w:ascii="Arial" w:hAnsi="Arial"/>
          <w:b/>
          <w:spacing w:val="-4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_</w:t>
      </w:r>
      <w:r>
        <w:rPr>
          <w:rFonts w:ascii="Arial" w:hAnsi="Arial"/>
          <w:b/>
          <w:spacing w:val="-6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_</w:t>
        <w:tab/>
      </w:r>
      <w:r>
        <w:rPr>
          <w:rFonts w:ascii="Arial" w:hAnsi="Arial"/>
          <w:b/>
          <w:w w:val="90"/>
          <w:sz w:val="15"/>
        </w:rPr>
        <w:t>;</w:t>
        <w:tab/>
        <w:t>■</w:t>
        <w:tab/>
        <w:t>~</w:t>
        <w:tab/>
        <w:t>'</w:t>
        <w:tab/>
      </w:r>
      <w:r>
        <w:rPr>
          <w:rFonts w:ascii="Arial" w:hAnsi="Arial"/>
          <w:b/>
          <w:w w:val="80"/>
          <w:sz w:val="15"/>
        </w:rPr>
        <w:t>организации</w:t>
      </w:r>
      <w:r>
        <w:rPr>
          <w:rFonts w:ascii="Arial" w:hAnsi="Arial"/>
          <w:b/>
          <w:spacing w:val="31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и</w:t>
      </w:r>
      <w:r>
        <w:rPr>
          <w:rFonts w:ascii="Arial" w:hAnsi="Arial"/>
          <w:b/>
          <w:spacing w:val="24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ее</w:t>
      </w:r>
      <w:r>
        <w:rPr>
          <w:rFonts w:ascii="Arial" w:hAnsi="Arial"/>
          <w:b/>
          <w:spacing w:val="35"/>
          <w:sz w:val="15"/>
        </w:rPr>
        <w:t> </w:t>
      </w:r>
      <w:r>
        <w:rPr>
          <w:rFonts w:ascii="Arial" w:hAnsi="Arial"/>
          <w:b/>
          <w:w w:val="80"/>
          <w:sz w:val="15"/>
        </w:rPr>
        <w:t>реквизиты</w:t>
        <w:tab/>
      </w:r>
      <w:r>
        <w:rPr>
          <w:rFonts w:ascii="Arial" w:hAnsi="Arial"/>
          <w:b/>
          <w:w w:val="90"/>
          <w:sz w:val="15"/>
        </w:rPr>
        <w:t>“</w:t>
        <w:tab/>
        <w:t>.</w:t>
        <w:tab/>
        <w:t>~</w:t>
      </w:r>
    </w:p>
    <w:p>
      <w:pPr>
        <w:spacing w:after="0" w:line="167" w:lineRule="exact"/>
        <w:jc w:val="left"/>
        <w:rPr>
          <w:rFonts w:ascii="Arial" w:hAnsi="Arial"/>
          <w:sz w:val="15"/>
        </w:rPr>
        <w:sectPr>
          <w:type w:val="continuous"/>
          <w:pgSz w:w="12070" w:h="16950"/>
          <w:pgMar w:top="1600" w:bottom="280" w:left="620" w:right="740"/>
        </w:sectPr>
      </w:pPr>
    </w:p>
    <w:p>
      <w:pPr>
        <w:tabs>
          <w:tab w:pos="2072" w:val="left" w:leader="none"/>
          <w:tab w:pos="3717" w:val="left" w:leader="none"/>
        </w:tabs>
        <w:spacing w:before="16"/>
        <w:ind w:left="335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•=вы</w:t>
      </w:r>
      <w:r>
        <w:rPr>
          <w:rFonts w:ascii="Arial" w:hAnsi="Arial"/>
          <w:b/>
          <w:spacing w:val="-21"/>
          <w:w w:val="80"/>
          <w:sz w:val="17"/>
        </w:rPr>
        <w:t> </w:t>
      </w:r>
      <w:r>
        <w:rPr>
          <w:rFonts w:ascii="Arial" w:hAnsi="Arial"/>
          <w:b/>
          <w:spacing w:val="9"/>
          <w:w w:val="80"/>
          <w:sz w:val="17"/>
        </w:rPr>
        <w:t>полнившим,</w:t>
        <w:tab/>
      </w:r>
      <w:r>
        <w:rPr>
          <w:rFonts w:ascii="Arial" w:hAnsi="Arial"/>
          <w:b/>
          <w:w w:val="95"/>
          <w:sz w:val="17"/>
        </w:rPr>
        <w:t>:</w:t>
      </w:r>
      <w:r>
        <w:rPr>
          <w:rFonts w:ascii="Arial" w:hAnsi="Arial"/>
          <w:b/>
          <w:spacing w:val="14"/>
          <w:w w:val="95"/>
          <w:sz w:val="17"/>
        </w:rPr>
        <w:t> </w:t>
      </w:r>
      <w:r>
        <w:rPr>
          <w:rFonts w:ascii="Arial" w:hAnsi="Arial"/>
          <w:b/>
          <w:w w:val="95"/>
          <w:sz w:val="17"/>
        </w:rPr>
        <w:t>.</w:t>
      </w:r>
      <w:r>
        <w:rPr>
          <w:rFonts w:ascii="Arial" w:hAnsi="Arial"/>
          <w:b/>
          <w:spacing w:val="64"/>
          <w:sz w:val="17"/>
        </w:rPr>
        <w:t> </w:t>
      </w:r>
      <w:r>
        <w:rPr>
          <w:b/>
          <w:i/>
          <w:w w:val="95"/>
          <w:sz w:val="18"/>
        </w:rPr>
        <w:t>Л</w:t>
      </w:r>
      <w:r>
        <w:rPr>
          <w:b/>
          <w:i/>
          <w:w w:val="95"/>
          <w:sz w:val="18"/>
          <w:u w:val="thick"/>
        </w:rPr>
        <w:tab/>
      </w:r>
      <w:r>
        <w:rPr>
          <w:rFonts w:ascii="Arial" w:hAnsi="Arial"/>
          <w:b/>
          <w:w w:val="95"/>
          <w:sz w:val="17"/>
        </w:rPr>
        <w:t>■</w:t>
      </w:r>
    </w:p>
    <w:p>
      <w:pPr>
        <w:tabs>
          <w:tab w:pos="968" w:val="left" w:leader="none"/>
          <w:tab w:pos="1448" w:val="left" w:leader="none"/>
          <w:tab w:pos="2072" w:val="left" w:leader="none"/>
          <w:tab w:pos="2648" w:val="left" w:leader="none"/>
          <w:tab w:pos="3180" w:val="left" w:leader="none"/>
          <w:tab w:pos="3495" w:val="left" w:leader="none"/>
          <w:tab w:pos="4352" w:val="left" w:leader="none"/>
        </w:tabs>
        <w:spacing w:before="24"/>
        <w:ind w:left="335" w:right="0" w:firstLine="0"/>
        <w:jc w:val="left"/>
        <w:rPr>
          <w:b/>
          <w:sz w:val="17"/>
        </w:rPr>
      </w:pPr>
      <w:r>
        <w:rPr/>
        <w:br w:type="column"/>
      </w:r>
      <w:r>
        <w:rPr>
          <w:sz w:val="17"/>
          <w:u w:val="single"/>
        </w:rPr>
        <w:t> </w:t>
        <w:tab/>
      </w:r>
      <w:r>
        <w:rPr>
          <w:rFonts w:ascii="Arial" w:hAnsi="Arial"/>
          <w:b/>
          <w:sz w:val="17"/>
          <w:u w:val="single"/>
        </w:rPr>
        <w:t>.</w:t>
        <w:tab/>
      </w:r>
      <w:r>
        <w:rPr>
          <w:rFonts w:ascii="Arial" w:hAnsi="Arial"/>
          <w:b/>
          <w:sz w:val="17"/>
        </w:rPr>
        <w:tab/>
        <w:t>■</w:t>
      </w:r>
      <w:r>
        <w:rPr>
          <w:rFonts w:ascii="Arial" w:hAnsi="Arial"/>
          <w:b/>
          <w:spacing w:val="32"/>
          <w:sz w:val="17"/>
        </w:rPr>
        <w:t> </w:t>
      </w:r>
      <w:r>
        <w:rPr>
          <w:rFonts w:ascii="Arial" w:hAnsi="Arial"/>
          <w:b/>
          <w:sz w:val="17"/>
        </w:rPr>
        <w:t>.</w:t>
        <w:tab/>
      </w:r>
      <w:r>
        <w:rPr>
          <w:rFonts w:ascii="Arial" w:hAnsi="Arial"/>
          <w:b/>
          <w:spacing w:val="-4"/>
          <w:sz w:val="17"/>
        </w:rPr>
        <w:t>■.</w:t>
        <w:tab/>
      </w:r>
      <w:r>
        <w:rPr>
          <w:rFonts w:ascii="Arial" w:hAnsi="Arial"/>
          <w:b/>
          <w:sz w:val="17"/>
        </w:rPr>
        <w:t>•-</w:t>
        <w:tab/>
        <w:t>. </w:t>
      </w:r>
      <w:r>
        <w:rPr>
          <w:rFonts w:ascii="Arial" w:hAnsi="Arial"/>
          <w:b/>
          <w:spacing w:val="-17"/>
          <w:sz w:val="17"/>
        </w:rPr>
        <w:t> </w:t>
      </w:r>
      <w:r>
        <w:rPr>
          <w:b/>
          <w:sz w:val="17"/>
          <w:u w:val="single"/>
        </w:rPr>
        <w:t> </w:t>
        <w:tab/>
      </w:r>
    </w:p>
    <w:p>
      <w:pPr>
        <w:spacing w:before="24"/>
        <w:ind w:left="335" w:right="0" w:firstLine="0"/>
        <w:jc w:val="left"/>
        <w:rPr>
          <w:rFonts w:ascii="Arial"/>
          <w:b/>
          <w:sz w:val="17"/>
        </w:rPr>
      </w:pPr>
      <w:r>
        <w:rPr/>
        <w:br w:type="column"/>
      </w:r>
      <w:r>
        <w:rPr>
          <w:rFonts w:ascii="Arial"/>
          <w:b/>
          <w:w w:val="90"/>
          <w:sz w:val="17"/>
        </w:rPr>
        <w:t>.</w:t>
      </w:r>
      <w:r>
        <w:rPr>
          <w:rFonts w:ascii="Arial"/>
          <w:b/>
          <w:spacing w:val="67"/>
          <w:sz w:val="17"/>
        </w:rPr>
        <w:t> </w:t>
      </w:r>
      <w:r>
        <w:rPr>
          <w:rFonts w:ascii="Arial"/>
          <w:b/>
          <w:w w:val="90"/>
          <w:sz w:val="17"/>
        </w:rPr>
        <w:t>,</w:t>
      </w:r>
      <w:r>
        <w:rPr>
          <w:rFonts w:ascii="Arial"/>
          <w:b/>
          <w:spacing w:val="103"/>
          <w:sz w:val="17"/>
        </w:rPr>
        <w:t> </w:t>
      </w:r>
      <w:r>
        <w:rPr>
          <w:rFonts w:ascii="Arial"/>
          <w:b/>
          <w:w w:val="90"/>
          <w:sz w:val="17"/>
        </w:rPr>
        <w:t>.</w:t>
      </w:r>
    </w:p>
    <w:p>
      <w:pPr>
        <w:spacing w:after="0"/>
        <w:jc w:val="left"/>
        <w:rPr>
          <w:rFonts w:ascii="Arial"/>
          <w:sz w:val="17"/>
        </w:rPr>
        <w:sectPr>
          <w:type w:val="continuous"/>
          <w:pgSz w:w="12070" w:h="16950"/>
          <w:pgMar w:top="1600" w:bottom="280" w:left="620" w:right="740"/>
          <w:cols w:num="3" w:equalWidth="0">
            <w:col w:w="4012" w:space="284"/>
            <w:col w:w="4353" w:space="58"/>
            <w:col w:w="2003"/>
          </w:cols>
        </w:sectPr>
      </w:pPr>
    </w:p>
    <w:p>
      <w:pPr>
        <w:tabs>
          <w:tab w:pos="2408" w:val="left" w:leader="none"/>
          <w:tab w:pos="2883" w:val="left" w:leader="none"/>
          <w:tab w:pos="3775" w:val="left" w:leader="none"/>
          <w:tab w:pos="4331" w:val="left" w:leader="none"/>
        </w:tabs>
        <w:spacing w:line="170" w:lineRule="exact" w:before="8"/>
        <w:ind w:left="1938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90"/>
          <w:sz w:val="15"/>
        </w:rPr>
        <w:t>^</w:t>
        <w:tab/>
        <w:t>I</w:t>
        <w:tab/>
      </w:r>
      <w:r>
        <w:rPr>
          <w:rFonts w:ascii="Arial" w:hAnsi="Arial"/>
          <w:b/>
          <w:w w:val="80"/>
          <w:sz w:val="15"/>
        </w:rPr>
        <w:t>'</w:t>
      </w:r>
      <w:r>
        <w:rPr>
          <w:rFonts w:ascii="Arial" w:hAnsi="Arial"/>
          <w:b/>
          <w:spacing w:val="54"/>
          <w:sz w:val="15"/>
        </w:rPr>
        <w:t> </w:t>
      </w:r>
      <w:r>
        <w:rPr>
          <w:rFonts w:ascii="Arial" w:hAnsi="Arial"/>
          <w:b/>
          <w:spacing w:val="54"/>
          <w:sz w:val="15"/>
        </w:rPr>
        <w:t> </w:t>
      </w:r>
      <w:r>
        <w:rPr>
          <w:rFonts w:ascii="Arial" w:hAnsi="Arial"/>
          <w:b/>
          <w:w w:val="90"/>
          <w:sz w:val="15"/>
        </w:rPr>
        <w:t>'</w:t>
        <w:tab/>
        <w:t>•</w:t>
        <w:tab/>
      </w:r>
      <w:r>
        <w:rPr>
          <w:rFonts w:ascii="Arial" w:hAnsi="Arial"/>
          <w:b/>
          <w:w w:val="80"/>
          <w:sz w:val="15"/>
        </w:rPr>
        <w:t>наименование</w:t>
      </w:r>
      <w:r>
        <w:rPr>
          <w:rFonts w:ascii="Arial" w:hAnsi="Arial"/>
          <w:b/>
          <w:spacing w:val="31"/>
          <w:sz w:val="15"/>
        </w:rPr>
        <w:t> </w:t>
      </w:r>
      <w:r>
        <w:rPr>
          <w:rFonts w:ascii="Arial" w:hAnsi="Arial"/>
          <w:b/>
          <w:w w:val="80"/>
          <w:sz w:val="15"/>
        </w:rPr>
        <w:t>частей</w:t>
      </w:r>
      <w:r>
        <w:rPr>
          <w:rFonts w:ascii="Arial" w:hAnsi="Arial"/>
          <w:b/>
          <w:spacing w:val="76"/>
          <w:sz w:val="15"/>
        </w:rPr>
        <w:t> </w:t>
      </w:r>
      <w:r>
        <w:rPr>
          <w:rFonts w:ascii="Arial" w:hAnsi="Arial"/>
          <w:b/>
          <w:w w:val="80"/>
          <w:sz w:val="15"/>
        </w:rPr>
        <w:t>или</w:t>
      </w:r>
      <w:r>
        <w:rPr>
          <w:rFonts w:ascii="Arial" w:hAnsi="Arial"/>
          <w:b/>
          <w:spacing w:val="48"/>
          <w:sz w:val="15"/>
        </w:rPr>
        <w:t> </w:t>
      </w:r>
      <w:r>
        <w:rPr>
          <w:rFonts w:ascii="Arial" w:hAnsi="Arial"/>
          <w:b/>
          <w:w w:val="80"/>
          <w:sz w:val="15"/>
        </w:rPr>
        <w:t>разделов,</w:t>
      </w:r>
      <w:r>
        <w:rPr>
          <w:rFonts w:ascii="Arial" w:hAnsi="Arial"/>
          <w:b/>
          <w:spacing w:val="-8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документации</w:t>
      </w:r>
    </w:p>
    <w:p>
      <w:pPr>
        <w:tabs>
          <w:tab w:pos="5126" w:val="left" w:leader="none"/>
          <w:tab w:pos="8937" w:val="left" w:leader="none"/>
        </w:tabs>
        <w:spacing w:line="191" w:lineRule="exact" w:before="0"/>
        <w:ind w:left="425" w:right="0" w:firstLine="0"/>
        <w:jc w:val="left"/>
        <w:rPr>
          <w:sz w:val="17"/>
        </w:rPr>
      </w:pPr>
      <w:r>
        <w:rPr>
          <w:rFonts w:ascii="Microsoft Sans Serif" w:hAnsi="Microsoft Sans Serif"/>
          <w:w w:val="85"/>
          <w:sz w:val="17"/>
        </w:rPr>
        <w:t>и</w:t>
      </w:r>
      <w:r>
        <w:rPr>
          <w:rFonts w:ascii="Microsoft Sans Serif" w:hAnsi="Microsoft Sans Serif"/>
          <w:spacing w:val="5"/>
          <w:w w:val="85"/>
          <w:sz w:val="17"/>
        </w:rPr>
        <w:t> </w:t>
      </w:r>
      <w:r>
        <w:rPr>
          <w:rFonts w:ascii="Arial" w:hAnsi="Arial"/>
          <w:b/>
          <w:spacing w:val="11"/>
          <w:w w:val="85"/>
          <w:sz w:val="17"/>
        </w:rPr>
        <w:t>субподрядными</w:t>
      </w:r>
      <w:r>
        <w:rPr>
          <w:rFonts w:ascii="Arial" w:hAnsi="Arial"/>
          <w:b/>
          <w:spacing w:val="7"/>
          <w:w w:val="85"/>
          <w:sz w:val="17"/>
        </w:rPr>
        <w:t> </w:t>
      </w:r>
      <w:r>
        <w:rPr>
          <w:rFonts w:ascii="Arial" w:hAnsi="Arial"/>
          <w:b/>
          <w:spacing w:val="14"/>
          <w:w w:val="85"/>
          <w:sz w:val="17"/>
        </w:rPr>
        <w:t>организациями</w:t>
      </w:r>
      <w:r>
        <w:rPr>
          <w:rFonts w:ascii="Arial" w:hAnsi="Arial"/>
          <w:b/>
          <w:spacing w:val="14"/>
          <w:sz w:val="17"/>
        </w:rPr>
        <w:t> </w:t>
      </w:r>
      <w:r>
        <w:rPr>
          <w:rFonts w:ascii="Arial" w:hAnsi="Arial"/>
          <w:b/>
          <w:spacing w:val="13"/>
          <w:sz w:val="17"/>
        </w:rPr>
        <w:t> </w:t>
      </w:r>
      <w:r>
        <w:rPr>
          <w:sz w:val="17"/>
          <w:u w:val="single"/>
        </w:rPr>
        <w:t> </w:t>
        <w:tab/>
      </w:r>
      <w:r>
        <w:rPr>
          <w:spacing w:val="-10"/>
          <w:sz w:val="17"/>
        </w:rPr>
        <w:t> </w:t>
      </w:r>
      <w:r>
        <w:rPr>
          <w:sz w:val="17"/>
          <w:u w:val="single"/>
        </w:rPr>
        <w:t> </w:t>
        <w:tab/>
      </w:r>
    </w:p>
    <w:p>
      <w:pPr>
        <w:tabs>
          <w:tab w:pos="4683" w:val="left" w:leader="none"/>
        </w:tabs>
        <w:spacing w:line="528" w:lineRule="auto" w:before="0"/>
        <w:ind w:left="2653" w:right="72" w:hanging="226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90"/>
          <w:sz w:val="15"/>
        </w:rPr>
        <w:t>i</w:t>
        <w:tab/>
        <w:tab/>
      </w:r>
      <w:r>
        <w:rPr>
          <w:rFonts w:ascii="Arial" w:hAnsi="Arial"/>
          <w:b/>
          <w:w w:val="80"/>
          <w:sz w:val="15"/>
        </w:rPr>
        <w:t>наименование</w:t>
      </w:r>
      <w:r>
        <w:rPr>
          <w:rFonts w:ascii="Arial" w:hAnsi="Arial"/>
          <w:b/>
          <w:spacing w:val="58"/>
          <w:sz w:val="15"/>
        </w:rPr>
        <w:t> </w:t>
      </w:r>
      <w:r>
        <w:rPr>
          <w:rFonts w:ascii="Arial" w:hAnsi="Arial"/>
          <w:b/>
          <w:w w:val="80"/>
          <w:sz w:val="15"/>
        </w:rPr>
        <w:t>организаций,</w:t>
      </w:r>
      <w:r>
        <w:rPr>
          <w:rFonts w:ascii="Arial" w:hAnsi="Arial"/>
          <w:b/>
          <w:spacing w:val="58"/>
          <w:sz w:val="15"/>
        </w:rPr>
        <w:t> </w:t>
      </w:r>
      <w:r>
        <w:rPr>
          <w:rFonts w:ascii="Arial" w:hAnsi="Arial"/>
          <w:b/>
          <w:w w:val="80"/>
          <w:sz w:val="15"/>
        </w:rPr>
        <w:t>их</w:t>
      </w:r>
      <w:r>
        <w:rPr>
          <w:rFonts w:ascii="Arial" w:hAnsi="Arial"/>
          <w:b/>
          <w:spacing w:val="25"/>
          <w:sz w:val="15"/>
        </w:rPr>
        <w:t> </w:t>
      </w:r>
      <w:r>
        <w:rPr>
          <w:rFonts w:ascii="Arial" w:hAnsi="Arial"/>
          <w:b/>
          <w:w w:val="80"/>
          <w:sz w:val="15"/>
        </w:rPr>
        <w:t>реквизиты, и</w:t>
      </w:r>
      <w:r>
        <w:rPr>
          <w:rFonts w:ascii="Arial" w:hAnsi="Arial"/>
          <w:b/>
          <w:spacing w:val="25"/>
          <w:sz w:val="15"/>
        </w:rPr>
        <w:t> </w:t>
      </w:r>
      <w:r>
        <w:rPr>
          <w:rFonts w:ascii="Arial" w:hAnsi="Arial"/>
          <w:b/>
          <w:w w:val="80"/>
          <w:sz w:val="15"/>
        </w:rPr>
        <w:t>выполненные</w:t>
      </w:r>
      <w:r>
        <w:rPr>
          <w:rFonts w:ascii="Arial" w:hAnsi="Arial"/>
          <w:b/>
          <w:spacing w:val="25"/>
          <w:sz w:val="15"/>
        </w:rPr>
        <w:t> </w:t>
      </w:r>
      <w:r>
        <w:rPr>
          <w:rFonts w:ascii="Arial" w:hAnsi="Arial"/>
          <w:b/>
          <w:w w:val="80"/>
          <w:sz w:val="15"/>
        </w:rPr>
        <w:t>части</w:t>
      </w:r>
      <w:r>
        <w:rPr>
          <w:rFonts w:ascii="Arial" w:hAnsi="Arial"/>
          <w:b/>
          <w:spacing w:val="1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и</w:t>
      </w:r>
      <w:r>
        <w:rPr>
          <w:rFonts w:ascii="Arial" w:hAnsi="Arial"/>
          <w:b/>
          <w:spacing w:val="16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разделы,</w:t>
      </w:r>
      <w:r>
        <w:rPr>
          <w:rFonts w:ascii="Arial" w:hAnsi="Arial"/>
          <w:b/>
          <w:spacing w:val="-15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документации.</w:t>
      </w:r>
      <w:r>
        <w:rPr>
          <w:rFonts w:ascii="Arial" w:hAnsi="Arial"/>
          <w:b/>
          <w:spacing w:val="24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Перечень</w:t>
      </w:r>
      <w:r>
        <w:rPr>
          <w:rFonts w:ascii="Arial" w:hAnsi="Arial"/>
          <w:b/>
          <w:spacing w:val="23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организаций</w:t>
      </w:r>
      <w:r>
        <w:rPr>
          <w:rFonts w:ascii="Arial" w:hAnsi="Arial"/>
          <w:b/>
          <w:spacing w:val="27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может</w:t>
      </w:r>
      <w:r>
        <w:rPr>
          <w:rFonts w:ascii="Arial" w:hAnsi="Arial"/>
          <w:b/>
          <w:spacing w:val="17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указываться</w:t>
      </w:r>
      <w:r>
        <w:rPr>
          <w:rFonts w:ascii="Arial" w:hAnsi="Arial"/>
          <w:b/>
          <w:spacing w:val="24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в</w:t>
      </w:r>
      <w:r>
        <w:rPr>
          <w:rFonts w:ascii="Arial" w:hAnsi="Arial"/>
          <w:b/>
          <w:spacing w:val="4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приложении</w:t>
      </w:r>
    </w:p>
    <w:p>
      <w:pPr>
        <w:pStyle w:val="BodyText"/>
        <w:spacing w:before="4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spacing w:before="0"/>
        <w:ind w:left="425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95"/>
          <w:sz w:val="17"/>
        </w:rPr>
        <w:t>■</w:t>
      </w:r>
      <w:r>
        <w:rPr>
          <w:rFonts w:ascii="Arial" w:hAnsi="Arial"/>
          <w:b/>
          <w:spacing w:val="43"/>
          <w:w w:val="95"/>
          <w:sz w:val="17"/>
        </w:rPr>
        <w:t> </w:t>
      </w:r>
      <w:r>
        <w:rPr>
          <w:rFonts w:ascii="Arial" w:hAnsi="Arial"/>
          <w:b/>
          <w:w w:val="95"/>
          <w:sz w:val="17"/>
        </w:rPr>
        <w:t>■</w:t>
      </w:r>
      <w:r>
        <w:rPr>
          <w:rFonts w:ascii="Arial" w:hAnsi="Arial"/>
          <w:b/>
          <w:spacing w:val="-10"/>
          <w:w w:val="95"/>
          <w:sz w:val="17"/>
        </w:rPr>
        <w:t> </w:t>
      </w:r>
      <w:r>
        <w:rPr>
          <w:rFonts w:ascii="Arial" w:hAnsi="Arial"/>
          <w:b/>
          <w:w w:val="95"/>
          <w:sz w:val="17"/>
        </w:rPr>
        <w:t>■</w:t>
      </w:r>
    </w:p>
    <w:p>
      <w:pPr>
        <w:spacing w:after="0"/>
        <w:jc w:val="left"/>
        <w:rPr>
          <w:rFonts w:ascii="Arial" w:hAnsi="Arial"/>
          <w:sz w:val="17"/>
        </w:rPr>
        <w:sectPr>
          <w:type w:val="continuous"/>
          <w:pgSz w:w="12070" w:h="16950"/>
          <w:pgMar w:top="1600" w:bottom="280" w:left="620" w:right="740"/>
          <w:cols w:num="2" w:equalWidth="0">
            <w:col w:w="8978" w:space="147"/>
            <w:col w:w="1585"/>
          </w:cols>
        </w:sectPr>
      </w:pPr>
    </w:p>
    <w:p>
      <w:pPr>
        <w:spacing w:before="73"/>
        <w:ind w:left="4569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9"/>
          <w:sz w:val="17"/>
        </w:rPr>
        <w:t>МКУ</w:t>
      </w:r>
      <w:r>
        <w:rPr>
          <w:rFonts w:ascii="Franklin Gothic Medium" w:hAnsi="Franklin Gothic Medium"/>
          <w:spacing w:val="40"/>
          <w:sz w:val="17"/>
        </w:rPr>
        <w:t> </w:t>
      </w:r>
      <w:r>
        <w:rPr>
          <w:rFonts w:ascii="Franklin Gothic Medium" w:hAnsi="Franklin Gothic Medium"/>
          <w:spacing w:val="13"/>
          <w:sz w:val="17"/>
        </w:rPr>
        <w:t>«Управление</w:t>
      </w:r>
      <w:r>
        <w:rPr>
          <w:rFonts w:ascii="Franklin Gothic Medium" w:hAnsi="Franklin Gothic Medium"/>
          <w:spacing w:val="41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социального</w:t>
      </w:r>
      <w:r>
        <w:rPr>
          <w:rFonts w:ascii="Franklin Gothic Medium" w:hAnsi="Franklin Gothic Medium"/>
          <w:spacing w:val="48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строительства</w:t>
      </w:r>
      <w:r>
        <w:rPr>
          <w:rFonts w:ascii="Franklin Gothic Medium" w:hAnsi="Franklin Gothic Medium"/>
          <w:spacing w:val="52"/>
          <w:sz w:val="17"/>
        </w:rPr>
        <w:t> </w:t>
      </w:r>
      <w:r>
        <w:rPr>
          <w:rFonts w:ascii="Franklin Gothic Medium" w:hAnsi="Franklin Gothic Medium"/>
          <w:sz w:val="17"/>
        </w:rPr>
        <w:t>Яковлевского</w:t>
      </w:r>
    </w:p>
    <w:p>
      <w:pPr>
        <w:pStyle w:val="ListParagraph"/>
        <w:numPr>
          <w:ilvl w:val="0"/>
          <w:numId w:val="36"/>
        </w:numPr>
        <w:tabs>
          <w:tab w:pos="422" w:val="left" w:leader="none"/>
          <w:tab w:pos="7966" w:val="left" w:leader="none"/>
          <w:tab w:pos="9075" w:val="left" w:leader="none"/>
        </w:tabs>
        <w:spacing w:line="240" w:lineRule="auto" w:before="10" w:after="0"/>
        <w:ind w:left="421" w:right="0" w:hanging="28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Исходные</w:t>
      </w:r>
      <w:r>
        <w:rPr>
          <w:rFonts w:ascii="Franklin Gothic Medium" w:hAnsi="Franklin Gothic Medium"/>
          <w:spacing w:val="59"/>
          <w:sz w:val="17"/>
        </w:rPr>
        <w:t> </w:t>
      </w:r>
      <w:r>
        <w:rPr>
          <w:rFonts w:ascii="Franklin Gothic Medium" w:hAnsi="Franklin Gothic Medium"/>
          <w:sz w:val="17"/>
        </w:rPr>
        <w:t>данные</w:t>
      </w:r>
      <w:r>
        <w:rPr>
          <w:rFonts w:ascii="Franklin Gothic Medium" w:hAnsi="Franklin Gothic Medium"/>
          <w:spacing w:val="51"/>
          <w:sz w:val="17"/>
        </w:rPr>
        <w:t> </w:t>
      </w:r>
      <w:r>
        <w:rPr>
          <w:rFonts w:ascii="Franklin Gothic Medium" w:hAnsi="Franklin Gothic Medium"/>
          <w:sz w:val="17"/>
        </w:rPr>
        <w:t>д</w:t>
      </w:r>
      <w:r>
        <w:rPr>
          <w:rFonts w:ascii="Franklin Gothic Medium" w:hAnsi="Franklin Gothic Medium"/>
          <w:spacing w:val="5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ля </w:t>
      </w:r>
      <w:r>
        <w:rPr>
          <w:rFonts w:ascii="Franklin Gothic Medium" w:hAnsi="Franklin Gothic Medium"/>
          <w:spacing w:val="58"/>
          <w:sz w:val="17"/>
        </w:rPr>
        <w:t> </w:t>
      </w:r>
      <w:r>
        <w:rPr>
          <w:rFonts w:ascii="Franklin Gothic Medium" w:hAnsi="Franklin Gothic Medium"/>
          <w:sz w:val="17"/>
        </w:rPr>
        <w:t>проектирования</w:t>
      </w:r>
      <w:r>
        <w:rPr>
          <w:rFonts w:ascii="Franklin Gothic Medium" w:hAnsi="Franklin Gothic Medium"/>
          <w:spacing w:val="50"/>
          <w:sz w:val="17"/>
        </w:rPr>
        <w:t> </w:t>
      </w:r>
      <w:r>
        <w:rPr>
          <w:rFonts w:ascii="Franklin Gothic Medium" w:hAnsi="Franklin Gothic Medium"/>
          <w:sz w:val="17"/>
        </w:rPr>
        <w:t>выданы   </w:t>
      </w:r>
      <w:r>
        <w:rPr>
          <w:rFonts w:ascii="Franklin Gothic Medium" w:hAnsi="Franklin Gothic Medium"/>
          <w:spacing w:val="26"/>
          <w:sz w:val="17"/>
        </w:rPr>
        <w:t> </w:t>
      </w:r>
      <w:r>
        <w:rPr>
          <w:rFonts w:ascii="Franklin Gothic Medium" w:hAnsi="Franklin Gothic Medium"/>
          <w:sz w:val="17"/>
        </w:rPr>
        <w:t>городского</w:t>
      </w:r>
      <w:r>
        <w:rPr>
          <w:rFonts w:ascii="Franklin Gothic Medium" w:hAnsi="Franklin Gothic Medium"/>
          <w:spacing w:val="51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округа»</w:t>
        <w:tab/>
      </w:r>
      <w:r>
        <w:rPr>
          <w:rFonts w:ascii="Franklin Gothic Medium" w:hAnsi="Franklin Gothic Medium"/>
          <w:sz w:val="17"/>
        </w:rPr>
        <w:t>_________</w:t>
        <w:tab/>
        <w:t>.</w:t>
      </w:r>
    </w:p>
    <w:p>
      <w:pPr>
        <w:tabs>
          <w:tab w:pos="5490" w:val="left" w:leader="none"/>
        </w:tabs>
        <w:spacing w:line="168" w:lineRule="exact" w:before="0"/>
        <w:ind w:left="2097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90"/>
          <w:sz w:val="15"/>
        </w:rPr>
        <w:t>.</w:t>
      </w:r>
      <w:r>
        <w:rPr>
          <w:rFonts w:ascii="Arial" w:hAnsi="Arial"/>
          <w:b/>
          <w:spacing w:val="59"/>
          <w:sz w:val="15"/>
        </w:rPr>
        <w:t> </w:t>
      </w:r>
      <w:r>
        <w:rPr>
          <w:rFonts w:ascii="Arial" w:hAnsi="Arial"/>
          <w:b/>
          <w:w w:val="90"/>
          <w:sz w:val="15"/>
        </w:rPr>
        <w:t>.</w:t>
      </w:r>
      <w:r>
        <w:rPr>
          <w:rFonts w:ascii="Arial" w:hAnsi="Arial"/>
          <w:b/>
          <w:spacing w:val="34"/>
          <w:sz w:val="15"/>
        </w:rPr>
        <w:t> </w:t>
      </w:r>
      <w:r>
        <w:rPr>
          <w:rFonts w:ascii="Arial" w:hAnsi="Arial"/>
          <w:b/>
          <w:spacing w:val="35"/>
          <w:sz w:val="15"/>
        </w:rPr>
        <w:t> </w:t>
      </w:r>
      <w:r>
        <w:rPr>
          <w:rFonts w:ascii="Arial" w:hAnsi="Arial"/>
          <w:b/>
          <w:w w:val="90"/>
          <w:sz w:val="15"/>
        </w:rPr>
        <w:t>;</w:t>
      </w:r>
      <w:r>
        <w:rPr>
          <w:rFonts w:ascii="Arial" w:hAnsi="Arial"/>
          <w:b/>
          <w:spacing w:val="90"/>
          <w:sz w:val="15"/>
        </w:rPr>
        <w:t> </w:t>
      </w:r>
      <w:r>
        <w:rPr>
          <w:rFonts w:ascii="Arial" w:hAnsi="Arial"/>
          <w:b/>
          <w:w w:val="90"/>
          <w:sz w:val="15"/>
        </w:rPr>
        <w:t>.</w:t>
        <w:tab/>
      </w:r>
      <w:r>
        <w:rPr>
          <w:rFonts w:ascii="Arial" w:hAnsi="Arial"/>
          <w:b/>
          <w:w w:val="80"/>
          <w:sz w:val="15"/>
        </w:rPr>
        <w:t>наименование</w:t>
      </w:r>
      <w:r>
        <w:rPr>
          <w:rFonts w:ascii="Arial" w:hAnsi="Arial"/>
          <w:b/>
          <w:spacing w:val="39"/>
          <w:sz w:val="15"/>
        </w:rPr>
        <w:t> </w:t>
      </w:r>
      <w:r>
        <w:rPr>
          <w:rFonts w:ascii="Arial" w:hAnsi="Arial"/>
          <w:b/>
          <w:w w:val="80"/>
          <w:sz w:val="15"/>
        </w:rPr>
        <w:t>научно-исследовательских,</w:t>
      </w:r>
      <w:r>
        <w:rPr>
          <w:rFonts w:ascii="Arial" w:hAnsi="Arial"/>
          <w:b/>
          <w:spacing w:val="62"/>
          <w:sz w:val="15"/>
        </w:rPr>
        <w:t> </w:t>
      </w:r>
      <w:r>
        <w:rPr>
          <w:rFonts w:ascii="Arial" w:hAnsi="Arial"/>
          <w:b/>
          <w:w w:val="80"/>
          <w:sz w:val="15"/>
        </w:rPr>
        <w:t>изыскательских</w:t>
      </w:r>
      <w:r>
        <w:rPr>
          <w:rFonts w:ascii="Arial" w:hAnsi="Arial"/>
          <w:b/>
          <w:spacing w:val="28"/>
          <w:sz w:val="15"/>
        </w:rPr>
        <w:t>  </w:t>
      </w:r>
      <w:r>
        <w:rPr>
          <w:rFonts w:ascii="Arial" w:hAnsi="Arial"/>
          <w:b/>
          <w:spacing w:val="28"/>
          <w:sz w:val="15"/>
        </w:rPr>
        <w:t> </w:t>
      </w:r>
      <w:r>
        <w:rPr>
          <w:rFonts w:ascii="Arial" w:hAnsi="Arial"/>
          <w:b/>
          <w:w w:val="80"/>
          <w:sz w:val="15"/>
        </w:rPr>
        <w:t>*</w:t>
      </w:r>
    </w:p>
    <w:p>
      <w:pPr>
        <w:tabs>
          <w:tab w:pos="4809" w:val="left" w:leader="none"/>
          <w:tab w:pos="5475" w:val="left" w:leader="none"/>
          <w:tab w:pos="6301" w:val="left" w:leader="none"/>
          <w:tab w:pos="9104" w:val="left" w:leader="none"/>
        </w:tabs>
        <w:spacing w:before="8"/>
        <w:ind w:left="422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Белгородской</w:t>
      </w:r>
      <w:r>
        <w:rPr>
          <w:rFonts w:ascii="Franklin Gothic Medium" w:hAnsi="Franklin Gothic Medium"/>
          <w:spacing w:val="22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области  </w:t>
      </w:r>
      <w:r>
        <w:rPr>
          <w:rFonts w:ascii="Franklin Gothic Medium" w:hAnsi="Franklin Gothic Medium"/>
          <w:spacing w:val="44"/>
          <w:sz w:val="17"/>
        </w:rPr>
        <w:t> </w:t>
      </w:r>
      <w:r>
        <w:rPr>
          <w:rFonts w:ascii="Franklin Gothic Medium" w:hAnsi="Franklin Gothic Medium"/>
          <w:sz w:val="17"/>
        </w:rPr>
        <w:t>:</w:t>
      </w:r>
      <w:r>
        <w:rPr>
          <w:rFonts w:ascii="Franklin Gothic Medium" w:hAnsi="Franklin Gothic Medium"/>
          <w:spacing w:val="-16"/>
          <w:sz w:val="17"/>
        </w:rPr>
        <w:t> </w:t>
      </w:r>
      <w:r>
        <w:rPr>
          <w:rFonts w:ascii="Franklin Gothic Medium" w:hAnsi="Franklin Gothic Medium"/>
          <w:sz w:val="17"/>
        </w:rPr>
        <w:t>_______.............................</w:t>
        <w:tab/>
        <w:t>.</w:t>
        <w:tab/>
        <w:t>'   </w:t>
      </w:r>
      <w:r>
        <w:rPr>
          <w:rFonts w:ascii="Franklin Gothic Medium" w:hAnsi="Franklin Gothic Medium"/>
          <w:spacing w:val="2"/>
          <w:sz w:val="17"/>
        </w:rPr>
        <w:t> </w:t>
      </w:r>
      <w:r>
        <w:rPr>
          <w:rFonts w:ascii="Franklin Gothic Medium" w:hAnsi="Franklin Gothic Medium"/>
          <w:sz w:val="17"/>
        </w:rPr>
        <w:t>..</w:t>
        <w:tab/>
      </w:r>
      <w:r>
        <w:rPr>
          <w:rFonts w:ascii="Franklin Gothic Medium" w:hAnsi="Franklin Gothic Medium"/>
          <w:spacing w:val="-2"/>
          <w:sz w:val="17"/>
        </w:rPr>
        <w:t>.</w:t>
      </w:r>
      <w:r>
        <w:rPr>
          <w:rFonts w:ascii="Franklin Gothic Medium" w:hAnsi="Franklin Gothic Medium"/>
          <w:spacing w:val="57"/>
          <w:sz w:val="17"/>
        </w:rPr>
        <w:t> </w:t>
      </w:r>
      <w:r>
        <w:rPr>
          <w:rFonts w:ascii="Franklin Gothic Medium" w:hAnsi="Franklin Gothic Medium"/>
          <w:spacing w:val="-2"/>
          <w:sz w:val="17"/>
        </w:rPr>
        <w:t>______</w:t>
      </w:r>
      <w:r>
        <w:rPr>
          <w:rFonts w:ascii="Franklin Gothic Medium" w:hAnsi="Franklin Gothic Medium"/>
          <w:spacing w:val="12"/>
          <w:sz w:val="17"/>
        </w:rPr>
        <w:t> </w:t>
      </w:r>
      <w:r>
        <w:rPr>
          <w:rFonts w:ascii="Franklin Gothic Medium" w:hAnsi="Franklin Gothic Medium"/>
          <w:spacing w:val="-1"/>
          <w:sz w:val="17"/>
        </w:rPr>
        <w:t>__________________</w:t>
      </w:r>
      <w:r>
        <w:rPr>
          <w:rFonts w:ascii="Franklin Gothic Medium" w:hAnsi="Franklin Gothic Medium"/>
          <w:spacing w:val="-11"/>
          <w:sz w:val="17"/>
        </w:rPr>
        <w:t> </w:t>
      </w:r>
      <w:r>
        <w:rPr>
          <w:rFonts w:ascii="Franklin Gothic Medium" w:hAnsi="Franklin Gothic Medium"/>
          <w:spacing w:val="-1"/>
          <w:sz w:val="17"/>
        </w:rPr>
        <w:t>~•</w:t>
        <w:tab/>
      </w:r>
      <w:r>
        <w:rPr>
          <w:rFonts w:ascii="Franklin Gothic Medium" w:hAnsi="Franklin Gothic Medium"/>
          <w:sz w:val="17"/>
        </w:rPr>
        <w:t>.:  </w:t>
      </w:r>
      <w:r>
        <w:rPr>
          <w:rFonts w:ascii="Franklin Gothic Medium" w:hAnsi="Franklin Gothic Medium"/>
          <w:spacing w:val="22"/>
          <w:sz w:val="17"/>
        </w:rPr>
        <w:t> </w:t>
      </w:r>
      <w:r>
        <w:rPr>
          <w:rFonts w:ascii="Franklin Gothic Medium" w:hAnsi="Franklin Gothic Medium"/>
          <w:sz w:val="17"/>
        </w:rPr>
        <w:t>-</w:t>
      </w:r>
    </w:p>
    <w:p>
      <w:pPr>
        <w:spacing w:before="5"/>
        <w:ind w:left="2303" w:right="2248" w:firstLine="0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w w:val="80"/>
          <w:sz w:val="15"/>
        </w:rPr>
        <w:t>и</w:t>
      </w:r>
      <w:r>
        <w:rPr>
          <w:rFonts w:ascii="Arial" w:hAnsi="Arial"/>
          <w:b/>
          <w:spacing w:val="35"/>
          <w:sz w:val="15"/>
        </w:rPr>
        <w:t> </w:t>
      </w:r>
      <w:r>
        <w:rPr>
          <w:rFonts w:ascii="Arial" w:hAnsi="Arial"/>
          <w:b/>
          <w:w w:val="80"/>
          <w:sz w:val="15"/>
        </w:rPr>
        <w:t>йругихорганйзаций.</w:t>
      </w:r>
      <w:r>
        <w:rPr>
          <w:rFonts w:ascii="Arial" w:hAnsi="Arial"/>
          <w:b/>
          <w:spacing w:val="60"/>
          <w:sz w:val="15"/>
        </w:rPr>
        <w:t> </w:t>
      </w:r>
      <w:r>
        <w:rPr>
          <w:rFonts w:ascii="Arial" w:hAnsi="Arial"/>
          <w:b/>
          <w:w w:val="80"/>
          <w:sz w:val="15"/>
        </w:rPr>
        <w:t>их</w:t>
      </w:r>
      <w:r>
        <w:rPr>
          <w:rFonts w:ascii="Arial" w:hAnsi="Arial"/>
          <w:b/>
          <w:spacing w:val="30"/>
          <w:sz w:val="15"/>
        </w:rPr>
        <w:t> </w:t>
      </w:r>
      <w:r>
        <w:rPr>
          <w:rFonts w:ascii="Arial" w:hAnsi="Arial"/>
          <w:b/>
          <w:w w:val="80"/>
          <w:sz w:val="15"/>
        </w:rPr>
        <w:t>реквизиты.</w:t>
      </w:r>
      <w:r>
        <w:rPr>
          <w:rFonts w:ascii="Arial" w:hAnsi="Arial"/>
          <w:b/>
          <w:spacing w:val="66"/>
          <w:sz w:val="15"/>
        </w:rPr>
        <w:t> </w:t>
      </w:r>
      <w:r>
        <w:rPr>
          <w:rFonts w:ascii="Arial" w:hAnsi="Arial"/>
          <w:b/>
          <w:w w:val="80"/>
          <w:sz w:val="15"/>
        </w:rPr>
        <w:t>перечень</w:t>
      </w:r>
      <w:r>
        <w:rPr>
          <w:rFonts w:ascii="Arial" w:hAnsi="Arial"/>
          <w:b/>
          <w:spacing w:val="62"/>
          <w:sz w:val="15"/>
        </w:rPr>
        <w:t> </w:t>
      </w:r>
      <w:r>
        <w:rPr>
          <w:rFonts w:ascii="Arial" w:hAnsi="Arial"/>
          <w:b/>
          <w:w w:val="80"/>
          <w:sz w:val="15"/>
        </w:rPr>
        <w:t>организаций</w:t>
      </w:r>
      <w:r>
        <w:rPr>
          <w:rFonts w:ascii="Arial" w:hAnsi="Arial"/>
          <w:b/>
          <w:spacing w:val="45"/>
          <w:sz w:val="15"/>
        </w:rPr>
        <w:t> </w:t>
      </w:r>
      <w:r>
        <w:rPr>
          <w:rFonts w:ascii="Arial" w:hAnsi="Arial"/>
          <w:b/>
          <w:w w:val="80"/>
          <w:sz w:val="15"/>
        </w:rPr>
        <w:t>может</w:t>
      </w:r>
      <w:r>
        <w:rPr>
          <w:rFonts w:ascii="Arial" w:hAnsi="Arial"/>
          <w:b/>
          <w:spacing w:val="29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указываться.в</w:t>
      </w:r>
      <w:r>
        <w:rPr>
          <w:rFonts w:ascii="Arial" w:hAnsi="Arial"/>
          <w:b/>
          <w:spacing w:val="42"/>
          <w:sz w:val="15"/>
        </w:rPr>
        <w:t> </w:t>
      </w:r>
      <w:r>
        <w:rPr>
          <w:rFonts w:ascii="Arial" w:hAnsi="Arial"/>
          <w:b/>
          <w:w w:val="80"/>
          <w:sz w:val="15"/>
        </w:rPr>
        <w:t>приложении,</w:t>
      </w:r>
    </w:p>
    <w:p>
      <w:pPr>
        <w:pStyle w:val="BodyText"/>
        <w:rPr>
          <w:rFonts w:ascii="Arial"/>
          <w:b/>
          <w:sz w:val="16"/>
        </w:rPr>
      </w:pPr>
    </w:p>
    <w:p>
      <w:pPr>
        <w:spacing w:line="190" w:lineRule="exact" w:before="109"/>
        <w:ind w:left="134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6    </w:t>
      </w:r>
      <w:r>
        <w:rPr>
          <w:rFonts w:ascii="Franklin Gothic Medium" w:hAnsi="Franklin Gothic Medium"/>
          <w:spacing w:val="37"/>
          <w:sz w:val="17"/>
        </w:rPr>
        <w:t> </w:t>
      </w:r>
      <w:r>
        <w:rPr>
          <w:rFonts w:ascii="Franklin Gothic Medium" w:hAnsi="Franklin Gothic Medium"/>
          <w:sz w:val="17"/>
        </w:rPr>
        <w:t>Проектно-сметная</w:t>
      </w:r>
      <w:r>
        <w:rPr>
          <w:rFonts w:ascii="Franklin Gothic Medium" w:hAnsi="Franklin Gothic Medium"/>
          <w:spacing w:val="26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документация</w:t>
      </w:r>
      <w:r>
        <w:rPr>
          <w:rFonts w:ascii="Franklin Gothic Medium" w:hAnsi="Franklin Gothic Medium"/>
          <w:spacing w:val="48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утв</w:t>
      </w:r>
      <w:r>
        <w:rPr>
          <w:rFonts w:ascii="Franklin Gothic Medium" w:hAnsi="Franklin Gothic Medium"/>
          <w:spacing w:val="-12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ер</w:t>
      </w:r>
      <w:r>
        <w:rPr>
          <w:rFonts w:ascii="Franklin Gothic Medium" w:hAnsi="Franklin Gothic Medium"/>
          <w:spacing w:val="-15"/>
          <w:sz w:val="17"/>
        </w:rPr>
        <w:t> </w:t>
      </w:r>
      <w:r>
        <w:rPr>
          <w:rFonts w:ascii="Franklin Gothic Medium" w:hAnsi="Franklin Gothic Medium"/>
          <w:sz w:val="17"/>
        </w:rPr>
        <w:t>ж</w:t>
      </w:r>
      <w:r>
        <w:rPr>
          <w:rFonts w:ascii="Franklin Gothic Medium" w:hAnsi="Franklin Gothic Medium"/>
          <w:spacing w:val="-8"/>
          <w:sz w:val="17"/>
        </w:rPr>
        <w:t> </w:t>
      </w:r>
      <w:r>
        <w:rPr>
          <w:rFonts w:ascii="Franklin Gothic Medium" w:hAnsi="Franklin Gothic Medium"/>
          <w:sz w:val="17"/>
        </w:rPr>
        <w:t>де</w:t>
      </w:r>
      <w:r>
        <w:rPr>
          <w:rFonts w:ascii="Franklin Gothic Medium" w:hAnsi="Franklin Gothic Medium"/>
          <w:spacing w:val="-13"/>
          <w:sz w:val="17"/>
        </w:rPr>
        <w:t> </w:t>
      </w:r>
      <w:r>
        <w:rPr>
          <w:rFonts w:ascii="Franklin Gothic Medium" w:hAnsi="Franklin Gothic Medium"/>
          <w:sz w:val="17"/>
        </w:rPr>
        <w:t>н</w:t>
      </w:r>
      <w:r>
        <w:rPr>
          <w:rFonts w:ascii="Franklin Gothic Medium" w:hAnsi="Franklin Gothic Medium"/>
          <w:spacing w:val="-14"/>
          <w:sz w:val="17"/>
        </w:rPr>
        <w:t> </w:t>
      </w:r>
      <w:r>
        <w:rPr>
          <w:rFonts w:ascii="Franklin Gothic Medium" w:hAnsi="Franklin Gothic Medium"/>
          <w:sz w:val="17"/>
        </w:rPr>
        <w:t>а</w:t>
      </w:r>
      <w:r>
        <w:rPr>
          <w:rFonts w:ascii="Franklin Gothic Medium" w:hAnsi="Franklin Gothic Medium"/>
          <w:spacing w:val="-14"/>
          <w:sz w:val="17"/>
        </w:rPr>
        <w:t> </w:t>
      </w:r>
      <w:r>
        <w:rPr>
          <w:rFonts w:ascii="Franklin Gothic Medium" w:hAnsi="Franklin Gothic Medium"/>
          <w:sz w:val="17"/>
        </w:rPr>
        <w:t>____________________________</w:t>
      </w:r>
      <w:r>
        <w:rPr>
          <w:rFonts w:ascii="Franklin Gothic Medium" w:hAnsi="Franklin Gothic Medium"/>
          <w:spacing w:val="-10"/>
          <w:sz w:val="17"/>
        </w:rPr>
        <w:t> </w:t>
      </w:r>
      <w:r>
        <w:rPr>
          <w:rFonts w:ascii="Franklin Gothic Medium" w:hAnsi="Franklin Gothic Medium"/>
          <w:sz w:val="17"/>
        </w:rPr>
        <w:t>______</w:t>
      </w:r>
    </w:p>
    <w:p>
      <w:pPr>
        <w:spacing w:line="170" w:lineRule="exact" w:before="0"/>
        <w:ind w:left="544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80"/>
          <w:sz w:val="15"/>
        </w:rPr>
        <w:t>наименование</w:t>
      </w:r>
      <w:r>
        <w:rPr>
          <w:rFonts w:ascii="Arial" w:hAnsi="Arial"/>
          <w:b/>
          <w:spacing w:val="68"/>
          <w:sz w:val="15"/>
        </w:rPr>
        <w:t> </w:t>
      </w:r>
      <w:r>
        <w:rPr>
          <w:rFonts w:ascii="Arial" w:hAnsi="Arial"/>
          <w:b/>
          <w:w w:val="80"/>
          <w:sz w:val="15"/>
        </w:rPr>
        <w:t>органа,</w:t>
      </w:r>
      <w:r>
        <w:rPr>
          <w:rFonts w:ascii="Arial" w:hAnsi="Arial"/>
          <w:b/>
          <w:spacing w:val="84"/>
          <w:sz w:val="15"/>
        </w:rPr>
        <w:t> </w:t>
      </w:r>
      <w:r>
        <w:rPr>
          <w:rFonts w:ascii="Arial" w:hAnsi="Arial"/>
          <w:b/>
          <w:w w:val="80"/>
          <w:sz w:val="15"/>
        </w:rPr>
        <w:t>утвердившего</w:t>
      </w:r>
      <w:r>
        <w:rPr>
          <w:rFonts w:ascii="Arial" w:hAnsi="Arial"/>
          <w:b/>
          <w:spacing w:val="73"/>
          <w:sz w:val="15"/>
        </w:rPr>
        <w:t> </w:t>
      </w:r>
      <w:r>
        <w:rPr>
          <w:rFonts w:ascii="Arial" w:hAnsi="Arial"/>
          <w:b/>
          <w:w w:val="80"/>
          <w:sz w:val="15"/>
        </w:rPr>
        <w:t>(переутвердйвшего)</w:t>
      </w:r>
    </w:p>
    <w:p>
      <w:pPr>
        <w:pStyle w:val="BodyText"/>
        <w:spacing w:before="6"/>
        <w:rPr>
          <w:rFonts w:ascii="Arial"/>
          <w:b/>
          <w:sz w:val="17"/>
        </w:rPr>
      </w:pPr>
    </w:p>
    <w:p>
      <w:pPr>
        <w:tabs>
          <w:tab w:pos="2432" w:val="left" w:leader="none"/>
          <w:tab w:pos="2903" w:val="left" w:leader="none"/>
        </w:tabs>
        <w:spacing w:before="0"/>
        <w:ind w:left="208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pacing w:val="-81"/>
          <w:w w:val="99"/>
          <w:sz w:val="15"/>
        </w:rPr>
        <w:t>■</w:t>
      </w:r>
      <w:r>
        <w:rPr>
          <w:rFonts w:ascii="Arial" w:hAnsi="Arial"/>
          <w:b/>
          <w:spacing w:val="6"/>
          <w:w w:val="82"/>
          <w:sz w:val="15"/>
        </w:rPr>
        <w:t>г</w:t>
      </w:r>
      <w:r>
        <w:rPr>
          <w:rFonts w:ascii="Arial" w:hAnsi="Arial"/>
          <w:b/>
          <w:w w:val="82"/>
          <w:sz w:val="15"/>
        </w:rPr>
        <w:t>.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w w:val="82"/>
          <w:sz w:val="15"/>
        </w:rPr>
        <w:t>|</w:t>
      </w:r>
      <w:r>
        <w:rPr>
          <w:rFonts w:ascii="Arial" w:hAnsi="Arial"/>
          <w:b/>
          <w:sz w:val="15"/>
        </w:rPr>
        <w:tab/>
      </w:r>
      <w:r>
        <w:rPr>
          <w:rFonts w:ascii="Arial" w:hAnsi="Arial"/>
          <w:b/>
          <w:spacing w:val="8"/>
          <w:w w:val="81"/>
          <w:sz w:val="15"/>
        </w:rPr>
        <w:t>п</w:t>
      </w:r>
      <w:r>
        <w:rPr>
          <w:rFonts w:ascii="Arial" w:hAnsi="Arial"/>
          <w:b/>
          <w:spacing w:val="8"/>
          <w:w w:val="82"/>
          <w:sz w:val="15"/>
        </w:rPr>
        <w:t>р</w:t>
      </w:r>
      <w:r>
        <w:rPr>
          <w:rFonts w:ascii="Arial" w:hAnsi="Arial"/>
          <w:b/>
          <w:spacing w:val="9"/>
          <w:w w:val="82"/>
          <w:sz w:val="15"/>
        </w:rPr>
        <w:t>о</w:t>
      </w:r>
      <w:r>
        <w:rPr>
          <w:rFonts w:ascii="Arial" w:hAnsi="Arial"/>
          <w:b/>
          <w:spacing w:val="8"/>
          <w:w w:val="81"/>
          <w:sz w:val="15"/>
        </w:rPr>
        <w:t>е</w:t>
      </w:r>
      <w:r>
        <w:rPr>
          <w:rFonts w:ascii="Arial" w:hAnsi="Arial"/>
          <w:b/>
          <w:spacing w:val="7"/>
          <w:w w:val="81"/>
          <w:sz w:val="15"/>
        </w:rPr>
        <w:t>к</w:t>
      </w:r>
      <w:r>
        <w:rPr>
          <w:rFonts w:ascii="Arial" w:hAnsi="Arial"/>
          <w:b/>
          <w:spacing w:val="8"/>
          <w:w w:val="82"/>
          <w:sz w:val="15"/>
        </w:rPr>
        <w:t>т</w:t>
      </w:r>
      <w:r>
        <w:rPr>
          <w:rFonts w:ascii="Arial" w:hAnsi="Arial"/>
          <w:b/>
          <w:spacing w:val="9"/>
          <w:w w:val="82"/>
          <w:sz w:val="15"/>
        </w:rPr>
        <w:t>о</w:t>
      </w:r>
      <w:r>
        <w:rPr>
          <w:rFonts w:ascii="Arial" w:hAnsi="Arial"/>
          <w:b/>
          <w:spacing w:val="5"/>
          <w:w w:val="81"/>
          <w:sz w:val="15"/>
        </w:rPr>
        <w:t>-</w:t>
      </w:r>
      <w:r>
        <w:rPr>
          <w:rFonts w:ascii="Arial" w:hAnsi="Arial"/>
          <w:b/>
          <w:spacing w:val="8"/>
          <w:w w:val="81"/>
          <w:sz w:val="15"/>
        </w:rPr>
        <w:t>с</w:t>
      </w:r>
      <w:r>
        <w:rPr>
          <w:rFonts w:ascii="Arial" w:hAnsi="Arial"/>
          <w:b/>
          <w:spacing w:val="12"/>
          <w:w w:val="82"/>
          <w:sz w:val="15"/>
        </w:rPr>
        <w:t>м</w:t>
      </w:r>
      <w:r>
        <w:rPr>
          <w:rFonts w:ascii="Arial" w:hAnsi="Arial"/>
          <w:b/>
          <w:spacing w:val="9"/>
          <w:w w:val="81"/>
          <w:sz w:val="15"/>
        </w:rPr>
        <w:t>е</w:t>
      </w:r>
      <w:r>
        <w:rPr>
          <w:rFonts w:ascii="Arial" w:hAnsi="Arial"/>
          <w:b/>
          <w:spacing w:val="7"/>
          <w:w w:val="82"/>
          <w:sz w:val="15"/>
        </w:rPr>
        <w:t>т</w:t>
      </w:r>
      <w:r>
        <w:rPr>
          <w:rFonts w:ascii="Arial" w:hAnsi="Arial"/>
          <w:b/>
          <w:spacing w:val="9"/>
          <w:w w:val="81"/>
          <w:sz w:val="15"/>
        </w:rPr>
        <w:t>н</w:t>
      </w:r>
      <w:r>
        <w:rPr>
          <w:rFonts w:ascii="Arial" w:hAnsi="Arial"/>
          <w:b/>
          <w:spacing w:val="9"/>
          <w:w w:val="81"/>
          <w:sz w:val="15"/>
        </w:rPr>
        <w:t>у</w:t>
      </w:r>
      <w:r>
        <w:rPr>
          <w:rFonts w:ascii="Arial" w:hAnsi="Arial"/>
          <w:b/>
          <w:w w:val="81"/>
          <w:sz w:val="15"/>
        </w:rPr>
        <w:t>ю</w:t>
      </w:r>
      <w:r>
        <w:rPr>
          <w:rFonts w:ascii="Arial" w:hAnsi="Arial"/>
          <w:b/>
          <w:spacing w:val="-4"/>
          <w:sz w:val="15"/>
        </w:rPr>
        <w:t> </w:t>
      </w:r>
      <w:r>
        <w:rPr>
          <w:rFonts w:ascii="Arial" w:hAnsi="Arial"/>
          <w:b/>
          <w:spacing w:val="4"/>
          <w:w w:val="82"/>
          <w:sz w:val="15"/>
        </w:rPr>
        <w:t>д</w:t>
      </w:r>
      <w:r>
        <w:rPr>
          <w:rFonts w:ascii="Arial" w:hAnsi="Arial"/>
          <w:b/>
          <w:spacing w:val="4"/>
          <w:w w:val="82"/>
          <w:sz w:val="15"/>
        </w:rPr>
        <w:t>о</w:t>
      </w:r>
      <w:r>
        <w:rPr>
          <w:rFonts w:ascii="Arial" w:hAnsi="Arial"/>
          <w:b/>
          <w:spacing w:val="4"/>
          <w:w w:val="81"/>
          <w:sz w:val="15"/>
        </w:rPr>
        <w:t>к</w:t>
      </w:r>
      <w:r>
        <w:rPr>
          <w:rFonts w:ascii="Arial" w:hAnsi="Arial"/>
          <w:b/>
          <w:spacing w:val="3"/>
          <w:w w:val="81"/>
          <w:sz w:val="15"/>
        </w:rPr>
        <w:t>у</w:t>
      </w:r>
      <w:r>
        <w:rPr>
          <w:rFonts w:ascii="Arial" w:hAnsi="Arial"/>
          <w:b/>
          <w:spacing w:val="6"/>
          <w:w w:val="82"/>
          <w:sz w:val="15"/>
        </w:rPr>
        <w:t>м</w:t>
      </w:r>
      <w:r>
        <w:rPr>
          <w:rFonts w:ascii="Arial" w:hAnsi="Arial"/>
          <w:b/>
          <w:spacing w:val="4"/>
          <w:w w:val="81"/>
          <w:sz w:val="15"/>
        </w:rPr>
        <w:t>е</w:t>
      </w:r>
      <w:r>
        <w:rPr>
          <w:rFonts w:ascii="Arial" w:hAnsi="Arial"/>
          <w:b/>
          <w:spacing w:val="4"/>
          <w:w w:val="81"/>
          <w:sz w:val="15"/>
        </w:rPr>
        <w:t>н</w:t>
      </w:r>
      <w:r>
        <w:rPr>
          <w:rFonts w:ascii="Arial" w:hAnsi="Arial"/>
          <w:b/>
          <w:spacing w:val="3"/>
          <w:w w:val="82"/>
          <w:sz w:val="15"/>
        </w:rPr>
        <w:t>т</w:t>
      </w:r>
      <w:r>
        <w:rPr>
          <w:rFonts w:ascii="Arial" w:hAnsi="Arial"/>
          <w:b/>
          <w:spacing w:val="4"/>
          <w:w w:val="81"/>
          <w:sz w:val="15"/>
        </w:rPr>
        <w:t>ац</w:t>
      </w:r>
      <w:r>
        <w:rPr>
          <w:rFonts w:ascii="Arial" w:hAnsi="Arial"/>
          <w:b/>
          <w:spacing w:val="5"/>
          <w:w w:val="81"/>
          <w:sz w:val="15"/>
        </w:rPr>
        <w:t>и</w:t>
      </w:r>
      <w:r>
        <w:rPr>
          <w:rFonts w:ascii="Arial" w:hAnsi="Arial"/>
          <w:b/>
          <w:w w:val="81"/>
          <w:sz w:val="15"/>
        </w:rPr>
        <w:t>ю</w:t>
      </w:r>
      <w:r>
        <w:rPr>
          <w:rFonts w:ascii="Arial" w:hAnsi="Arial"/>
          <w:b/>
          <w:spacing w:val="3"/>
          <w:sz w:val="15"/>
        </w:rPr>
        <w:t> </w:t>
      </w:r>
      <w:r>
        <w:rPr>
          <w:rFonts w:ascii="Arial" w:hAnsi="Arial"/>
          <w:b/>
          <w:spacing w:val="5"/>
          <w:w w:val="81"/>
          <w:sz w:val="15"/>
        </w:rPr>
        <w:t>н</w:t>
      </w:r>
      <w:r>
        <w:rPr>
          <w:rFonts w:ascii="Arial" w:hAnsi="Arial"/>
          <w:b/>
          <w:w w:val="81"/>
          <w:sz w:val="15"/>
        </w:rPr>
        <w:t>а</w:t>
      </w:r>
      <w:r>
        <w:rPr>
          <w:rFonts w:ascii="Arial" w:hAnsi="Arial"/>
          <w:b/>
          <w:spacing w:val="1"/>
          <w:sz w:val="15"/>
        </w:rPr>
        <w:t> </w:t>
      </w:r>
      <w:r>
        <w:rPr>
          <w:rFonts w:ascii="Arial" w:hAnsi="Arial"/>
          <w:b/>
          <w:spacing w:val="5"/>
          <w:w w:val="82"/>
          <w:sz w:val="15"/>
        </w:rPr>
        <w:t>о</w:t>
      </w:r>
      <w:r>
        <w:rPr>
          <w:rFonts w:ascii="Arial" w:hAnsi="Arial"/>
          <w:b/>
          <w:spacing w:val="6"/>
          <w:w w:val="82"/>
          <w:sz w:val="15"/>
        </w:rPr>
        <w:t>б</w:t>
      </w:r>
      <w:r>
        <w:rPr>
          <w:rFonts w:ascii="Arial" w:hAnsi="Arial"/>
          <w:b/>
          <w:spacing w:val="7"/>
          <w:w w:val="82"/>
          <w:sz w:val="15"/>
        </w:rPr>
        <w:t>ъ</w:t>
      </w:r>
      <w:r>
        <w:rPr>
          <w:rFonts w:ascii="Arial" w:hAnsi="Arial"/>
          <w:b/>
          <w:spacing w:val="5"/>
          <w:w w:val="81"/>
          <w:sz w:val="15"/>
        </w:rPr>
        <w:t>е</w:t>
      </w:r>
      <w:r>
        <w:rPr>
          <w:rFonts w:ascii="Arial" w:hAnsi="Arial"/>
          <w:b/>
          <w:spacing w:val="5"/>
          <w:w w:val="81"/>
          <w:sz w:val="15"/>
        </w:rPr>
        <w:t>к</w:t>
      </w:r>
      <w:r>
        <w:rPr>
          <w:rFonts w:ascii="Arial" w:hAnsi="Arial"/>
          <w:b/>
          <w:w w:val="82"/>
          <w:sz w:val="15"/>
        </w:rPr>
        <w:t>т</w:t>
      </w:r>
      <w:r>
        <w:rPr>
          <w:rFonts w:ascii="Arial" w:hAnsi="Arial"/>
          <w:b/>
          <w:spacing w:val="-14"/>
          <w:sz w:val="15"/>
        </w:rPr>
        <w:t> </w:t>
      </w:r>
      <w:r>
        <w:rPr>
          <w:rFonts w:ascii="Arial" w:hAnsi="Arial"/>
          <w:b/>
          <w:spacing w:val="3"/>
          <w:w w:val="81"/>
          <w:sz w:val="15"/>
        </w:rPr>
        <w:t>(</w:t>
      </w:r>
      <w:r>
        <w:rPr>
          <w:rFonts w:ascii="Arial" w:hAnsi="Arial"/>
          <w:b/>
          <w:spacing w:val="2"/>
          <w:w w:val="82"/>
          <w:sz w:val="15"/>
        </w:rPr>
        <w:t>о</w:t>
      </w:r>
      <w:r>
        <w:rPr>
          <w:rFonts w:ascii="Arial" w:hAnsi="Arial"/>
          <w:b/>
          <w:spacing w:val="3"/>
          <w:w w:val="81"/>
          <w:sz w:val="15"/>
        </w:rPr>
        <w:t>ч</w:t>
      </w:r>
      <w:r>
        <w:rPr>
          <w:rFonts w:ascii="Arial" w:hAnsi="Arial"/>
          <w:b/>
          <w:spacing w:val="2"/>
          <w:w w:val="81"/>
          <w:sz w:val="15"/>
        </w:rPr>
        <w:t>е</w:t>
      </w:r>
      <w:r>
        <w:rPr>
          <w:rFonts w:ascii="Arial" w:hAnsi="Arial"/>
          <w:b/>
          <w:spacing w:val="2"/>
          <w:w w:val="82"/>
          <w:sz w:val="15"/>
        </w:rPr>
        <w:t>р</w:t>
      </w:r>
      <w:r>
        <w:rPr>
          <w:rFonts w:ascii="Arial" w:hAnsi="Arial"/>
          <w:b/>
          <w:spacing w:val="2"/>
          <w:w w:val="81"/>
          <w:sz w:val="15"/>
        </w:rPr>
        <w:t>е</w:t>
      </w:r>
      <w:r>
        <w:rPr>
          <w:rFonts w:ascii="Arial" w:hAnsi="Arial"/>
          <w:b/>
          <w:spacing w:val="4"/>
          <w:w w:val="82"/>
          <w:sz w:val="15"/>
        </w:rPr>
        <w:t>д</w:t>
      </w:r>
      <w:r>
        <w:rPr>
          <w:rFonts w:ascii="Arial" w:hAnsi="Arial"/>
          <w:b/>
          <w:spacing w:val="2"/>
          <w:w w:val="81"/>
          <w:sz w:val="15"/>
        </w:rPr>
        <w:t>ь</w:t>
      </w:r>
      <w:r>
        <w:rPr>
          <w:rFonts w:ascii="Arial" w:hAnsi="Arial"/>
          <w:b/>
          <w:w w:val="82"/>
          <w:sz w:val="15"/>
        </w:rPr>
        <w:t>,</w:t>
      </w:r>
      <w:r>
        <w:rPr>
          <w:rFonts w:ascii="Arial" w:hAnsi="Arial"/>
          <w:b/>
          <w:spacing w:val="8"/>
          <w:sz w:val="15"/>
        </w:rPr>
        <w:t> </w:t>
      </w:r>
      <w:r>
        <w:rPr>
          <w:rFonts w:ascii="Arial" w:hAnsi="Arial"/>
          <w:b/>
          <w:spacing w:val="2"/>
          <w:w w:val="81"/>
          <w:sz w:val="15"/>
        </w:rPr>
        <w:t>п</w:t>
      </w:r>
      <w:r>
        <w:rPr>
          <w:rFonts w:ascii="Arial" w:hAnsi="Arial"/>
          <w:b/>
          <w:spacing w:val="3"/>
          <w:w w:val="81"/>
          <w:sz w:val="15"/>
        </w:rPr>
        <w:t>у</w:t>
      </w:r>
      <w:r>
        <w:rPr>
          <w:rFonts w:ascii="Arial" w:hAnsi="Arial"/>
          <w:b/>
          <w:w w:val="81"/>
          <w:sz w:val="15"/>
        </w:rPr>
        <w:t>с</w:t>
      </w:r>
      <w:r>
        <w:rPr>
          <w:rFonts w:ascii="Arial" w:hAnsi="Arial"/>
          <w:b/>
          <w:spacing w:val="4"/>
          <w:w w:val="81"/>
          <w:sz w:val="15"/>
        </w:rPr>
        <w:t>к</w:t>
      </w:r>
      <w:r>
        <w:rPr>
          <w:rFonts w:ascii="Arial" w:hAnsi="Arial"/>
          <w:b/>
          <w:w w:val="82"/>
          <w:sz w:val="15"/>
        </w:rPr>
        <w:t>о</w:t>
      </w:r>
      <w:r>
        <w:rPr>
          <w:rFonts w:ascii="Arial" w:hAnsi="Arial"/>
          <w:b/>
          <w:spacing w:val="3"/>
          <w:w w:val="82"/>
          <w:sz w:val="15"/>
        </w:rPr>
        <w:t>в</w:t>
      </w:r>
      <w:r>
        <w:rPr>
          <w:rFonts w:ascii="Arial" w:hAnsi="Arial"/>
          <w:b/>
          <w:w w:val="81"/>
          <w:sz w:val="15"/>
        </w:rPr>
        <w:t>ой</w:t>
      </w:r>
      <w:r>
        <w:rPr>
          <w:rFonts w:ascii="Arial" w:hAnsi="Arial"/>
          <w:b/>
          <w:sz w:val="15"/>
        </w:rPr>
        <w:t> </w:t>
      </w:r>
      <w:r>
        <w:rPr>
          <w:rFonts w:ascii="Arial" w:hAnsi="Arial"/>
          <w:b/>
          <w:w w:val="81"/>
          <w:sz w:val="15"/>
        </w:rPr>
        <w:t>к</w:t>
      </w:r>
      <w:r>
        <w:rPr>
          <w:rFonts w:ascii="Arial" w:hAnsi="Arial"/>
          <w:b/>
          <w:spacing w:val="4"/>
          <w:w w:val="81"/>
          <w:sz w:val="15"/>
        </w:rPr>
        <w:t>о</w:t>
      </w:r>
      <w:r>
        <w:rPr>
          <w:rFonts w:ascii="Arial" w:hAnsi="Arial"/>
          <w:b/>
          <w:spacing w:val="3"/>
          <w:w w:val="82"/>
          <w:sz w:val="15"/>
        </w:rPr>
        <w:t>м</w:t>
      </w:r>
      <w:r>
        <w:rPr>
          <w:rFonts w:ascii="Arial" w:hAnsi="Arial"/>
          <w:b/>
          <w:spacing w:val="2"/>
          <w:w w:val="81"/>
          <w:sz w:val="15"/>
        </w:rPr>
        <w:t>п</w:t>
      </w:r>
      <w:r>
        <w:rPr>
          <w:rFonts w:ascii="Arial" w:hAnsi="Arial"/>
          <w:b/>
          <w:spacing w:val="2"/>
          <w:w w:val="82"/>
          <w:sz w:val="15"/>
        </w:rPr>
        <w:t>л</w:t>
      </w:r>
      <w:r>
        <w:rPr>
          <w:rFonts w:ascii="Arial" w:hAnsi="Arial"/>
          <w:b/>
          <w:spacing w:val="3"/>
          <w:w w:val="81"/>
          <w:sz w:val="15"/>
        </w:rPr>
        <w:t>е</w:t>
      </w:r>
      <w:r>
        <w:rPr>
          <w:rFonts w:ascii="Arial" w:hAnsi="Arial"/>
          <w:b/>
          <w:w w:val="81"/>
          <w:sz w:val="15"/>
        </w:rPr>
        <w:t>к</w:t>
      </w:r>
      <w:r>
        <w:rPr>
          <w:rFonts w:ascii="Arial" w:hAnsi="Arial"/>
          <w:b/>
          <w:spacing w:val="4"/>
          <w:w w:val="81"/>
          <w:sz w:val="15"/>
        </w:rPr>
        <w:t>с</w:t>
      </w:r>
      <w:r>
        <w:rPr>
          <w:rFonts w:ascii="Arial" w:hAnsi="Arial"/>
          <w:b/>
          <w:w w:val="81"/>
          <w:sz w:val="15"/>
        </w:rPr>
        <w:t>)</w:t>
      </w:r>
    </w:p>
    <w:p>
      <w:pPr>
        <w:tabs>
          <w:tab w:pos="1621" w:val="left" w:leader="none"/>
          <w:tab w:pos="1995" w:val="left" w:leader="none"/>
          <w:tab w:pos="2950" w:val="left" w:leader="none"/>
          <w:tab w:pos="4482" w:val="left" w:leader="dot"/>
          <w:tab w:pos="5033" w:val="left" w:leader="none"/>
        </w:tabs>
        <w:spacing w:before="47"/>
        <w:ind w:left="1094" w:right="0" w:firstLine="0"/>
        <w:jc w:val="left"/>
        <w:rPr>
          <w:rFonts w:ascii="Sylfaen" w:hAnsi="Sylfaen"/>
          <w:sz w:val="17"/>
        </w:rPr>
      </w:pPr>
      <w:r>
        <w:rPr>
          <w:rFonts w:ascii="Sylfaen" w:hAnsi="Sylfaen"/>
          <w:sz w:val="17"/>
        </w:rPr>
        <w:t>.</w:t>
      </w:r>
      <w:r>
        <w:rPr>
          <w:rFonts w:ascii="Sylfaen" w:hAnsi="Sylfaen"/>
          <w:spacing w:val="4"/>
          <w:sz w:val="17"/>
        </w:rPr>
        <w:t> </w:t>
      </w:r>
      <w:r>
        <w:rPr>
          <w:rFonts w:ascii="Sylfaen" w:hAnsi="Sylfaen"/>
          <w:sz w:val="17"/>
        </w:rPr>
        <w:t>..</w:t>
        <w:tab/>
        <w:t>.</w:t>
        <w:tab/>
        <w:t>,</w:t>
      </w:r>
      <w:r>
        <w:rPr>
          <w:rFonts w:ascii="Sylfaen" w:hAnsi="Sylfaen"/>
          <w:spacing w:val="6"/>
          <w:sz w:val="17"/>
        </w:rPr>
        <w:t> </w:t>
      </w:r>
      <w:r>
        <w:rPr>
          <w:rFonts w:ascii="Sylfaen" w:hAnsi="Sylfaen"/>
          <w:sz w:val="17"/>
        </w:rPr>
        <w:t>L  </w:t>
      </w:r>
      <w:r>
        <w:rPr>
          <w:rFonts w:ascii="Sylfaen" w:hAnsi="Sylfaen"/>
          <w:spacing w:val="28"/>
          <w:sz w:val="17"/>
        </w:rPr>
        <w:t> </w:t>
      </w:r>
      <w:r>
        <w:rPr>
          <w:rFonts w:ascii="Franklin Gothic Medium" w:hAnsi="Franklin Gothic Medium"/>
          <w:i/>
          <w:sz w:val="16"/>
        </w:rPr>
        <w:t>Ш</w:t>
        <w:tab/>
      </w:r>
      <w:r>
        <w:rPr>
          <w:rFonts w:ascii="Sylfaen" w:hAnsi="Sylfaen"/>
          <w:sz w:val="17"/>
        </w:rPr>
        <w:t>Г.</w:t>
      </w:r>
      <w:r>
        <w:rPr>
          <w:rFonts w:ascii="Sylfaen" w:hAnsi="Sylfaen"/>
          <w:spacing w:val="-7"/>
          <w:sz w:val="17"/>
        </w:rPr>
        <w:t> </w:t>
      </w:r>
      <w:r>
        <w:rPr>
          <w:rFonts w:ascii="Sylfaen" w:hAnsi="Sylfaen"/>
          <w:sz w:val="17"/>
        </w:rPr>
        <w:t>N8 </w:t>
        <w:tab/>
      </w:r>
      <w:r>
        <w:rPr>
          <w:rFonts w:ascii="Sylfaen" w:hAnsi="Sylfaen"/>
          <w:sz w:val="17"/>
          <w:u w:val="single"/>
        </w:rPr>
        <w:t> </w:t>
        <w:tab/>
      </w:r>
    </w:p>
    <w:p>
      <w:pPr>
        <w:pStyle w:val="ListParagraph"/>
        <w:numPr>
          <w:ilvl w:val="0"/>
          <w:numId w:val="39"/>
        </w:numPr>
        <w:tabs>
          <w:tab w:pos="417" w:val="left" w:leader="none"/>
        </w:tabs>
        <w:spacing w:line="240" w:lineRule="auto" w:before="11" w:after="0"/>
        <w:ind w:left="416" w:right="0" w:hanging="28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11"/>
          <w:sz w:val="17"/>
        </w:rPr>
        <w:t>Строительно-монтажные</w:t>
      </w:r>
      <w:r>
        <w:rPr>
          <w:rFonts w:ascii="Franklin Gothic Medium" w:hAnsi="Franklin Gothic Medium"/>
          <w:spacing w:val="42"/>
          <w:sz w:val="17"/>
        </w:rPr>
        <w:t> </w:t>
      </w:r>
      <w:r>
        <w:rPr>
          <w:rFonts w:ascii="Franklin Gothic Medium" w:hAnsi="Franklin Gothic Medium"/>
          <w:sz w:val="17"/>
        </w:rPr>
        <w:t>работы</w:t>
      </w:r>
      <w:r>
        <w:rPr>
          <w:rFonts w:ascii="Franklin Gothic Medium" w:hAnsi="Franklin Gothic Medium"/>
          <w:spacing w:val="2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осуществлены</w:t>
      </w:r>
      <w:r>
        <w:rPr>
          <w:rFonts w:ascii="Franklin Gothic Medium" w:hAnsi="Franklin Gothic Medium"/>
          <w:spacing w:val="47"/>
          <w:sz w:val="17"/>
        </w:rPr>
        <w:t> </w:t>
      </w:r>
      <w:r>
        <w:rPr>
          <w:rFonts w:ascii="Franklin Gothic Medium" w:hAnsi="Franklin Gothic Medium"/>
          <w:sz w:val="17"/>
        </w:rPr>
        <w:t>а</w:t>
      </w:r>
      <w:r>
        <w:rPr>
          <w:rFonts w:ascii="Franklin Gothic Medium" w:hAnsi="Franklin Gothic Medium"/>
          <w:spacing w:val="26"/>
          <w:sz w:val="17"/>
        </w:rPr>
        <w:t> </w:t>
      </w:r>
      <w:r>
        <w:rPr>
          <w:rFonts w:ascii="Franklin Gothic Medium" w:hAnsi="Franklin Gothic Medium"/>
          <w:sz w:val="17"/>
        </w:rPr>
        <w:t>сроки:</w:t>
      </w:r>
    </w:p>
    <w:p>
      <w:pPr>
        <w:pStyle w:val="BodyText"/>
        <w:spacing w:line="266" w:lineRule="exact" w:before="80"/>
        <w:ind w:left="114"/>
      </w:pPr>
      <w:r>
        <w:rPr/>
        <w:t>.Нйча®:рйббт</w:t>
      </w:r>
    </w:p>
    <w:p>
      <w:pPr>
        <w:spacing w:after="0" w:line="266" w:lineRule="exact"/>
        <w:sectPr>
          <w:type w:val="continuous"/>
          <w:pgSz w:w="12070" w:h="16950"/>
          <w:pgMar w:top="1600" w:bottom="280" w:left="620" w:right="740"/>
        </w:sectPr>
      </w:pPr>
    </w:p>
    <w:p>
      <w:pPr>
        <w:pStyle w:val="BodyText"/>
        <w:spacing w:before="9"/>
        <w:rPr>
          <w:sz w:val="20"/>
        </w:rPr>
      </w:pPr>
      <w:r>
        <w:rPr/>
        <w:pict>
          <v:shape style="position:absolute;margin-left:17.598877pt;margin-top:61.30537pt;width:8.1pt;height:41.95pt;mso-position-horizontal-relative:page;mso-position-vertical-relative:page;z-index:15747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sz w:val="11"/>
                    </w:rPr>
                  </w:pPr>
                  <w:r>
                    <w:rPr>
                      <w:sz w:val="11"/>
                    </w:rPr>
                    <w:t>,/</w:t>
                  </w:r>
                  <w:r>
                    <w:rPr>
                      <w:spacing w:val="-17"/>
                      <w:sz w:val="11"/>
                    </w:rPr>
                    <w:t> </w:t>
                  </w:r>
                  <w:r>
                    <w:rPr>
                      <w:sz w:val="11"/>
                    </w:rPr>
                    <w:t>Ж</w:t>
                  </w:r>
                  <w:r>
                    <w:rPr>
                      <w:spacing w:val="16"/>
                      <w:sz w:val="11"/>
                    </w:rPr>
                    <w:t> </w:t>
                  </w:r>
                  <w:r>
                    <w:rPr>
                      <w:sz w:val="11"/>
                    </w:rPr>
                    <w:t>'р</w:t>
                  </w:r>
                  <w:r>
                    <w:rPr>
                      <w:spacing w:val="-4"/>
                      <w:sz w:val="11"/>
                    </w:rPr>
                    <w:t> </w:t>
                  </w:r>
                  <w:r>
                    <w:rPr>
                      <w:sz w:val="11"/>
                    </w:rPr>
                    <w:t>4    </w:t>
                  </w:r>
                  <w:r>
                    <w:rPr>
                      <w:spacing w:val="3"/>
                      <w:sz w:val="11"/>
                    </w:rPr>
                    <w:t> </w:t>
                  </w:r>
                  <w:r>
                    <w:rPr>
                      <w:sz w:val="11"/>
                    </w:rPr>
                    <w:t>jjft-Г»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.000012pt;width:603.35pt;height:847.2pt;mso-position-horizontal-relative:page;mso-position-vertical-relative:page;z-index:15747584" coordorigin="0,0" coordsize="12067,16944">
            <v:shape style="position:absolute;left:0;top:0;width:12067;height:16944" type="#_x0000_t75" stroked="false">
              <v:imagedata r:id="rId52" o:title=""/>
            </v:shape>
            <v:shape style="position:absolute;left:6326;top:979;width:2544;height:2151" type="#_x0000_t75" stroked="false">
              <v:imagedata r:id="rId53" o:title=""/>
            </v:shape>
            <w10:wrap type="none"/>
          </v:group>
        </w:pict>
      </w:r>
    </w:p>
    <w:p>
      <w:pPr>
        <w:spacing w:before="0"/>
        <w:ind w:left="137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Окончание</w:t>
      </w:r>
      <w:r>
        <w:rPr>
          <w:rFonts w:ascii="Franklin Gothic Medium" w:hAnsi="Franklin Gothic Medium"/>
          <w:spacing w:val="75"/>
          <w:sz w:val="17"/>
        </w:rPr>
        <w:t> </w:t>
      </w:r>
      <w:r>
        <w:rPr>
          <w:rFonts w:ascii="Franklin Gothic Medium" w:hAnsi="Franklin Gothic Medium"/>
          <w:sz w:val="17"/>
        </w:rPr>
        <w:t>работ</w:t>
      </w:r>
    </w:p>
    <w:p>
      <w:pPr>
        <w:spacing w:line="621" w:lineRule="auto" w:before="0"/>
        <w:ind w:left="273" w:right="6624" w:hanging="135"/>
        <w:jc w:val="left"/>
        <w:rPr>
          <w:rFonts w:ascii="Arial" w:hAnsi="Arial"/>
          <w:b/>
          <w:sz w:val="15"/>
        </w:rPr>
      </w:pPr>
      <w:r>
        <w:rPr/>
        <w:br w:type="column"/>
      </w:r>
      <w:r>
        <w:rPr>
          <w:rFonts w:ascii="Arial" w:hAnsi="Arial"/>
          <w:b/>
          <w:w w:val="90"/>
          <w:sz w:val="15"/>
        </w:rPr>
        <w:t>месяц, год</w:t>
      </w:r>
      <w:r>
        <w:rPr>
          <w:rFonts w:ascii="Arial" w:hAnsi="Arial"/>
          <w:b/>
          <w:spacing w:val="1"/>
          <w:w w:val="90"/>
          <w:sz w:val="15"/>
        </w:rPr>
        <w:t> </w:t>
      </w:r>
      <w:r>
        <w:rPr>
          <w:rFonts w:ascii="Arial" w:hAnsi="Arial"/>
          <w:b/>
          <w:w w:val="85"/>
          <w:sz w:val="15"/>
        </w:rPr>
        <w:t>месяц,</w:t>
      </w:r>
      <w:r>
        <w:rPr>
          <w:rFonts w:ascii="Arial" w:hAnsi="Arial"/>
          <w:b/>
          <w:spacing w:val="6"/>
          <w:w w:val="85"/>
          <w:sz w:val="15"/>
        </w:rPr>
        <w:t> </w:t>
      </w:r>
      <w:r>
        <w:rPr>
          <w:rFonts w:ascii="Arial" w:hAnsi="Arial"/>
          <w:b/>
          <w:w w:val="85"/>
          <w:sz w:val="15"/>
        </w:rPr>
        <w:t>год</w:t>
      </w:r>
    </w:p>
    <w:p>
      <w:pPr>
        <w:spacing w:after="0" w:line="621" w:lineRule="auto"/>
        <w:jc w:val="left"/>
        <w:rPr>
          <w:rFonts w:ascii="Arial" w:hAnsi="Arial"/>
          <w:sz w:val="15"/>
        </w:rPr>
        <w:sectPr>
          <w:type w:val="continuous"/>
          <w:pgSz w:w="12070" w:h="16950"/>
          <w:pgMar w:top="1600" w:bottom="280" w:left="620" w:right="740"/>
          <w:cols w:num="2" w:equalWidth="0">
            <w:col w:w="1602" w:space="1230"/>
            <w:col w:w="7878"/>
          </w:cols>
        </w:sectPr>
      </w:pPr>
    </w:p>
    <w:p>
      <w:pPr>
        <w:spacing w:before="72"/>
        <w:ind w:left="317" w:right="0" w:firstLine="0"/>
        <w:jc w:val="left"/>
        <w:rPr>
          <w:i/>
          <w:sz w:val="16"/>
        </w:rPr>
      </w:pPr>
      <w:r>
        <w:rPr>
          <w:i/>
          <w:sz w:val="20"/>
        </w:rPr>
        <w:t>Гкщтгозлешсиспользованиемсистемы</w:t>
      </w:r>
      <w:r>
        <w:rPr>
          <w:i/>
          <w:sz w:val="16"/>
        </w:rPr>
        <w:t>гарант</w:t>
      </w:r>
    </w:p>
    <w:p>
      <w:pPr>
        <w:pStyle w:val="BodyText"/>
        <w:spacing w:before="1"/>
        <w:rPr>
          <w:i/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646" w:val="left" w:leader="none"/>
        </w:tabs>
        <w:spacing w:line="240" w:lineRule="auto" w:before="1" w:after="0"/>
        <w:ind w:left="646" w:right="0" w:hanging="334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Вариант</w:t>
      </w:r>
      <w:r>
        <w:rPr>
          <w:rFonts w:ascii="Franklin Gothic Medium" w:hAnsi="Franklin Gothic Medium"/>
          <w:spacing w:val="18"/>
          <w:sz w:val="17"/>
        </w:rPr>
        <w:t> </w:t>
      </w:r>
      <w:r>
        <w:rPr>
          <w:rFonts w:ascii="Franklin Gothic Medium" w:hAnsi="Franklin Gothic Medium"/>
          <w:sz w:val="17"/>
        </w:rPr>
        <w:t>А</w:t>
      </w:r>
      <w:r>
        <w:rPr>
          <w:rFonts w:ascii="Franklin Gothic Medium" w:hAnsi="Franklin Gothic Medium"/>
          <w:spacing w:val="67"/>
          <w:sz w:val="17"/>
        </w:rPr>
        <w:t> </w:t>
      </w:r>
      <w:r>
        <w:rPr>
          <w:rFonts w:ascii="Franklin Gothic Medium" w:hAnsi="Franklin Gothic Medium"/>
          <w:sz w:val="17"/>
        </w:rPr>
        <w:t>(д</w:t>
      </w:r>
      <w:r>
        <w:rPr>
          <w:rFonts w:ascii="Franklin Gothic Medium" w:hAnsi="Franklin Gothic Medium"/>
          <w:spacing w:val="-14"/>
          <w:sz w:val="17"/>
        </w:rPr>
        <w:t> </w:t>
      </w:r>
      <w:r>
        <w:rPr>
          <w:rFonts w:ascii="Franklin Gothic Medium" w:hAnsi="Franklin Gothic Medium"/>
          <w:sz w:val="17"/>
        </w:rPr>
        <w:t>ля</w:t>
      </w:r>
      <w:r>
        <w:rPr>
          <w:rFonts w:ascii="Franklin Gothic Medium" w:hAnsi="Franklin Gothic Medium"/>
          <w:spacing w:val="61"/>
          <w:sz w:val="17"/>
        </w:rPr>
        <w:t> </w:t>
      </w:r>
      <w:r>
        <w:rPr>
          <w:rFonts w:ascii="Franklin Gothic Medium" w:hAnsi="Franklin Gothic Medium"/>
          <w:sz w:val="17"/>
        </w:rPr>
        <w:t>всех</w:t>
      </w:r>
      <w:r>
        <w:rPr>
          <w:rFonts w:ascii="Franklin Gothic Medium" w:hAnsi="Franklin Gothic Medium"/>
          <w:spacing w:val="36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объектов,</w:t>
      </w:r>
      <w:r>
        <w:rPr>
          <w:rFonts w:ascii="Franklin Gothic Medium" w:hAnsi="Franklin Gothic Medium"/>
          <w:spacing w:val="50"/>
          <w:sz w:val="17"/>
        </w:rPr>
        <w:t> </w:t>
      </w:r>
      <w:r>
        <w:rPr>
          <w:rFonts w:ascii="Franklin Gothic Medium" w:hAnsi="Franklin Gothic Medium"/>
          <w:sz w:val="17"/>
        </w:rPr>
        <w:t>кроме</w:t>
      </w:r>
      <w:r>
        <w:rPr>
          <w:rFonts w:ascii="Franklin Gothic Medium" w:hAnsi="Franklin Gothic Medium"/>
          <w:spacing w:val="13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жилы</w:t>
      </w:r>
      <w:r>
        <w:rPr>
          <w:rFonts w:ascii="Franklin Gothic Medium" w:hAnsi="Franklin Gothic Medium"/>
          <w:spacing w:val="-13"/>
          <w:sz w:val="17"/>
        </w:rPr>
        <w:t> </w:t>
      </w:r>
      <w:r>
        <w:rPr>
          <w:rFonts w:ascii="Franklin Gothic Medium" w:hAnsi="Franklin Gothic Medium"/>
          <w:sz w:val="17"/>
        </w:rPr>
        <w:t>х</w:t>
      </w:r>
      <w:r>
        <w:rPr>
          <w:rFonts w:ascii="Franklin Gothic Medium" w:hAnsi="Franklin Gothic Medium"/>
          <w:spacing w:val="33"/>
          <w:sz w:val="17"/>
        </w:rPr>
        <w:t> </w:t>
      </w:r>
      <w:r>
        <w:rPr>
          <w:rFonts w:ascii="Franklin Gothic Medium" w:hAnsi="Franklin Gothic Medium"/>
          <w:sz w:val="17"/>
        </w:rPr>
        <w:t>домов)</w:t>
      </w:r>
    </w:p>
    <w:p>
      <w:pPr>
        <w:pStyle w:val="BodyText"/>
        <w:rPr>
          <w:rFonts w:ascii="Franklin Gothic Medium"/>
          <w:sz w:val="16"/>
        </w:rPr>
      </w:pPr>
      <w:r>
        <w:rPr/>
        <w:br w:type="column"/>
      </w:r>
      <w:r>
        <w:rPr>
          <w:rFonts w:ascii="Franklin Gothic Medium"/>
          <w:sz w:val="16"/>
        </w:rPr>
      </w:r>
    </w:p>
    <w:p>
      <w:pPr>
        <w:spacing w:before="100"/>
        <w:ind w:left="312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w w:val="80"/>
          <w:sz w:val="15"/>
        </w:rPr>
        <w:t>2</w:t>
      </w:r>
      <w:r>
        <w:rPr>
          <w:rFonts w:ascii="Arial" w:hAnsi="Arial"/>
          <w:b/>
          <w:spacing w:val="-14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-я</w:t>
      </w:r>
      <w:r>
        <w:rPr>
          <w:rFonts w:ascii="Arial" w:hAnsi="Arial"/>
          <w:b/>
          <w:spacing w:val="21"/>
          <w:w w:val="80"/>
          <w:sz w:val="15"/>
        </w:rPr>
        <w:t> </w:t>
      </w:r>
      <w:r>
        <w:rPr>
          <w:rFonts w:ascii="Arial" w:hAnsi="Arial"/>
          <w:b/>
          <w:spacing w:val="12"/>
          <w:w w:val="80"/>
          <w:sz w:val="15"/>
        </w:rPr>
        <w:t>стран</w:t>
      </w:r>
      <w:r>
        <w:rPr>
          <w:rFonts w:ascii="Arial" w:hAnsi="Arial"/>
          <w:b/>
          <w:spacing w:val="-11"/>
          <w:w w:val="80"/>
          <w:sz w:val="15"/>
        </w:rPr>
        <w:t> </w:t>
      </w:r>
      <w:r>
        <w:rPr>
          <w:rFonts w:ascii="Arial" w:hAnsi="Arial"/>
          <w:b/>
          <w:spacing w:val="11"/>
          <w:w w:val="80"/>
          <w:sz w:val="15"/>
        </w:rPr>
        <w:t>ица</w:t>
      </w:r>
      <w:r>
        <w:rPr>
          <w:rFonts w:ascii="Arial" w:hAnsi="Arial"/>
          <w:b/>
          <w:spacing w:val="51"/>
          <w:w w:val="80"/>
          <w:sz w:val="15"/>
        </w:rPr>
        <w:t> </w:t>
      </w:r>
      <w:r>
        <w:rPr>
          <w:rFonts w:ascii="Arial" w:hAnsi="Arial"/>
          <w:b/>
          <w:spacing w:val="9"/>
          <w:w w:val="80"/>
          <w:sz w:val="15"/>
        </w:rPr>
        <w:t>формы</w:t>
      </w:r>
      <w:r>
        <w:rPr>
          <w:rFonts w:ascii="Arial" w:hAnsi="Arial"/>
          <w:b/>
          <w:spacing w:val="50"/>
          <w:sz w:val="15"/>
        </w:rPr>
        <w:t> </w:t>
      </w:r>
      <w:r>
        <w:rPr>
          <w:rFonts w:ascii="Arial" w:hAnsi="Arial"/>
          <w:b/>
          <w:w w:val="80"/>
          <w:sz w:val="15"/>
        </w:rPr>
        <w:t>Мэ</w:t>
      </w:r>
      <w:r>
        <w:rPr>
          <w:rFonts w:ascii="Arial" w:hAnsi="Arial"/>
          <w:b/>
          <w:spacing w:val="22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К</w:t>
      </w:r>
      <w:r>
        <w:rPr>
          <w:rFonts w:ascii="Arial" w:hAnsi="Arial"/>
          <w:b/>
          <w:spacing w:val="-9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С</w:t>
      </w:r>
      <w:r>
        <w:rPr>
          <w:rFonts w:ascii="Arial" w:hAnsi="Arial"/>
          <w:b/>
          <w:spacing w:val="-7"/>
          <w:w w:val="80"/>
          <w:sz w:val="15"/>
        </w:rPr>
        <w:t> </w:t>
      </w:r>
      <w:r>
        <w:rPr>
          <w:rFonts w:ascii="Arial" w:hAnsi="Arial"/>
          <w:b/>
          <w:w w:val="80"/>
          <w:sz w:val="15"/>
        </w:rPr>
        <w:t>-14</w:t>
      </w:r>
    </w:p>
    <w:p>
      <w:pPr>
        <w:spacing w:after="0"/>
        <w:jc w:val="left"/>
        <w:rPr>
          <w:rFonts w:ascii="Arial" w:hAnsi="Arial"/>
          <w:sz w:val="15"/>
        </w:rPr>
        <w:sectPr>
          <w:pgSz w:w="12010" w:h="16910"/>
          <w:pgMar w:top="340" w:bottom="280" w:left="360" w:right="760"/>
          <w:cols w:num="2" w:equalWidth="0">
            <w:col w:w="5055" w:space="2932"/>
            <w:col w:w="2903"/>
          </w:cols>
        </w:sectPr>
      </w:pPr>
    </w:p>
    <w:p>
      <w:pPr>
        <w:spacing w:line="189" w:lineRule="exact" w:before="100"/>
        <w:ind w:left="322" w:right="0" w:firstLine="4161"/>
        <w:jc w:val="left"/>
        <w:rPr>
          <w:rFonts w:ascii="Arial" w:hAnsi="Arial"/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732134"/>
            <wp:effectExtent l="0" t="0" r="0" b="0"/>
            <wp:wrapNone/>
            <wp:docPr id="4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8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3175" cy="1073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w w:val="80"/>
          <w:sz w:val="17"/>
        </w:rPr>
        <w:t>«Увеличение</w:t>
      </w:r>
      <w:r>
        <w:rPr>
          <w:rFonts w:ascii="Arial" w:hAnsi="Arial"/>
          <w:b/>
          <w:spacing w:val="35"/>
          <w:sz w:val="17"/>
        </w:rPr>
        <w:t> </w:t>
      </w:r>
      <w:r>
        <w:rPr>
          <w:rFonts w:ascii="Arial" w:hAnsi="Arial"/>
          <w:b/>
          <w:w w:val="80"/>
          <w:sz w:val="17"/>
        </w:rPr>
        <w:t>световых</w:t>
      </w:r>
      <w:r>
        <w:rPr>
          <w:rFonts w:ascii="Arial" w:hAnsi="Arial"/>
          <w:b/>
          <w:spacing w:val="22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точек</w:t>
      </w:r>
      <w:r>
        <w:rPr>
          <w:rFonts w:ascii="Arial" w:hAnsi="Arial"/>
          <w:b/>
          <w:spacing w:val="34"/>
          <w:sz w:val="17"/>
        </w:rPr>
        <w:t> </w:t>
      </w:r>
      <w:r>
        <w:rPr>
          <w:rFonts w:ascii="Arial" w:hAnsi="Arial"/>
          <w:b/>
          <w:w w:val="80"/>
          <w:sz w:val="17"/>
        </w:rPr>
        <w:t>наружного</w:t>
      </w:r>
      <w:r>
        <w:rPr>
          <w:rFonts w:ascii="Arial" w:hAnsi="Arial"/>
          <w:b/>
          <w:spacing w:val="39"/>
          <w:sz w:val="17"/>
        </w:rPr>
        <w:t> </w:t>
      </w:r>
      <w:r>
        <w:rPr>
          <w:rFonts w:ascii="Arial" w:hAnsi="Arial"/>
          <w:b/>
          <w:w w:val="80"/>
          <w:sz w:val="17"/>
        </w:rPr>
        <w:t>освещения</w:t>
      </w:r>
      <w:r>
        <w:rPr>
          <w:rFonts w:ascii="Arial" w:hAnsi="Arial"/>
          <w:b/>
          <w:spacing w:val="41"/>
          <w:sz w:val="17"/>
        </w:rPr>
        <w:t> </w:t>
      </w:r>
      <w:r>
        <w:rPr>
          <w:rFonts w:ascii="Arial" w:hAnsi="Arial"/>
          <w:b/>
          <w:w w:val="80"/>
          <w:sz w:val="17"/>
        </w:rPr>
        <w:t>в</w:t>
      </w:r>
      <w:r>
        <w:rPr>
          <w:rFonts w:ascii="Arial" w:hAnsi="Arial"/>
          <w:b/>
          <w:spacing w:val="34"/>
          <w:sz w:val="17"/>
        </w:rPr>
        <w:t> </w:t>
      </w:r>
      <w:r>
        <w:rPr>
          <w:rFonts w:ascii="Arial" w:hAnsi="Arial"/>
          <w:b/>
          <w:w w:val="80"/>
          <w:sz w:val="17"/>
        </w:rPr>
        <w:t>с.</w:t>
      </w:r>
      <w:r>
        <w:rPr>
          <w:rFonts w:ascii="Arial" w:hAnsi="Arial"/>
          <w:b/>
          <w:spacing w:val="46"/>
          <w:sz w:val="17"/>
        </w:rPr>
        <w:t> </w:t>
      </w:r>
      <w:r>
        <w:rPr>
          <w:rFonts w:ascii="Arial" w:hAnsi="Arial"/>
          <w:b/>
          <w:w w:val="80"/>
          <w:sz w:val="17"/>
        </w:rPr>
        <w:t>Ворскла</w:t>
      </w:r>
      <w:r>
        <w:rPr>
          <w:rFonts w:ascii="Arial" w:hAnsi="Arial"/>
          <w:b/>
          <w:spacing w:val="47"/>
          <w:sz w:val="17"/>
        </w:rPr>
        <w:t> </w:t>
      </w:r>
      <w:r>
        <w:rPr>
          <w:rFonts w:ascii="Arial" w:hAnsi="Arial"/>
          <w:b/>
          <w:w w:val="80"/>
          <w:sz w:val="17"/>
        </w:rPr>
        <w:t>по</w:t>
      </w:r>
      <w:r>
        <w:rPr>
          <w:rFonts w:ascii="Arial" w:hAnsi="Arial"/>
          <w:b/>
          <w:spacing w:val="29"/>
          <w:sz w:val="17"/>
        </w:rPr>
        <w:t> </w:t>
      </w:r>
      <w:r>
        <w:rPr>
          <w:rFonts w:ascii="Arial" w:hAnsi="Arial"/>
          <w:b/>
          <w:w w:val="80"/>
          <w:sz w:val="17"/>
        </w:rPr>
        <w:t>ул.</w:t>
      </w:r>
      <w:r>
        <w:rPr>
          <w:rFonts w:ascii="Arial" w:hAnsi="Arial"/>
          <w:b/>
          <w:spacing w:val="52"/>
          <w:sz w:val="17"/>
        </w:rPr>
        <w:t> </w:t>
      </w:r>
      <w:r>
        <w:rPr>
          <w:rFonts w:ascii="Arial" w:hAnsi="Arial"/>
          <w:b/>
          <w:w w:val="80"/>
          <w:sz w:val="17"/>
        </w:rPr>
        <w:t>Новая,</w:t>
      </w:r>
    </w:p>
    <w:p>
      <w:pPr>
        <w:tabs>
          <w:tab w:pos="10402" w:val="left" w:leader="none"/>
        </w:tabs>
        <w:spacing w:line="146" w:lineRule="exact" w:before="0"/>
        <w:ind w:left="322" w:right="0" w:firstLine="0"/>
        <w:jc w:val="left"/>
        <w:rPr>
          <w:sz w:val="17"/>
        </w:rPr>
      </w:pPr>
      <w:r>
        <w:rPr>
          <w:rFonts w:ascii="Franklin Gothic Medium" w:hAnsi="Franklin Gothic Medium"/>
          <w:spacing w:val="10"/>
          <w:w w:val="85"/>
          <w:sz w:val="17"/>
        </w:rPr>
        <w:t>Предъявленный</w:t>
      </w:r>
      <w:r>
        <w:rPr>
          <w:rFonts w:ascii="Franklin Gothic Medium" w:hAnsi="Franklin Gothic Medium"/>
          <w:spacing w:val="50"/>
          <w:w w:val="85"/>
          <w:sz w:val="17"/>
        </w:rPr>
        <w:t> </w:t>
      </w:r>
      <w:r>
        <w:rPr>
          <w:rFonts w:ascii="Arial" w:hAnsi="Arial"/>
          <w:b/>
          <w:spacing w:val="15"/>
          <w:w w:val="85"/>
          <w:sz w:val="17"/>
        </w:rPr>
        <w:t>исполнителем</w:t>
      </w:r>
      <w:r>
        <w:rPr>
          <w:rFonts w:ascii="Arial" w:hAnsi="Arial"/>
          <w:b/>
          <w:spacing w:val="57"/>
          <w:w w:val="85"/>
          <w:sz w:val="17"/>
        </w:rPr>
        <w:t> </w:t>
      </w:r>
      <w:r>
        <w:rPr>
          <w:rFonts w:ascii="Arial" w:hAnsi="Arial"/>
          <w:b/>
          <w:spacing w:val="12"/>
          <w:w w:val="85"/>
          <w:sz w:val="17"/>
        </w:rPr>
        <w:t>работ</w:t>
      </w:r>
      <w:r>
        <w:rPr>
          <w:rFonts w:ascii="Arial" w:hAnsi="Arial"/>
          <w:b/>
          <w:spacing w:val="35"/>
          <w:w w:val="85"/>
          <w:sz w:val="17"/>
        </w:rPr>
        <w:t> </w:t>
      </w:r>
      <w:r>
        <w:rPr>
          <w:rFonts w:ascii="Arial" w:hAnsi="Arial"/>
          <w:b/>
          <w:w w:val="85"/>
          <w:sz w:val="17"/>
        </w:rPr>
        <w:t>к</w:t>
      </w:r>
      <w:r>
        <w:rPr>
          <w:rFonts w:ascii="Arial" w:hAnsi="Arial"/>
          <w:b/>
          <w:spacing w:val="32"/>
          <w:w w:val="85"/>
          <w:sz w:val="17"/>
        </w:rPr>
        <w:t> </w:t>
      </w:r>
      <w:r>
        <w:rPr>
          <w:rFonts w:ascii="Arial" w:hAnsi="Arial"/>
          <w:b/>
          <w:spacing w:val="13"/>
          <w:w w:val="85"/>
          <w:sz w:val="17"/>
        </w:rPr>
        <w:t>приемке</w:t>
      </w:r>
      <w:r>
        <w:rPr>
          <w:rFonts w:ascii="Arial" w:hAnsi="Arial"/>
          <w:b/>
          <w:spacing w:val="57"/>
          <w:w w:val="85"/>
          <w:sz w:val="17"/>
        </w:rPr>
        <w:t> </w:t>
      </w:r>
      <w:r>
        <w:rPr>
          <w:rFonts w:ascii="Arial" w:hAnsi="Arial"/>
          <w:b/>
          <w:w w:val="85"/>
          <w:sz w:val="17"/>
        </w:rPr>
        <w:t>Яковлевского</w:t>
      </w:r>
      <w:r>
        <w:rPr>
          <w:rFonts w:ascii="Arial" w:hAnsi="Arial"/>
          <w:b/>
          <w:spacing w:val="18"/>
          <w:w w:val="85"/>
          <w:sz w:val="17"/>
        </w:rPr>
        <w:t> </w:t>
      </w:r>
      <w:r>
        <w:rPr>
          <w:rFonts w:ascii="Arial" w:hAnsi="Arial"/>
          <w:b/>
          <w:w w:val="85"/>
          <w:sz w:val="17"/>
        </w:rPr>
        <w:t>городского</w:t>
      </w:r>
      <w:r>
        <w:rPr>
          <w:rFonts w:ascii="Arial" w:hAnsi="Arial"/>
          <w:b/>
          <w:spacing w:val="21"/>
          <w:w w:val="85"/>
          <w:sz w:val="17"/>
        </w:rPr>
        <w:t> </w:t>
      </w:r>
      <w:r>
        <w:rPr>
          <w:rFonts w:ascii="Arial" w:hAnsi="Arial"/>
          <w:b/>
          <w:w w:val="85"/>
          <w:sz w:val="17"/>
        </w:rPr>
        <w:t>округа»</w:t>
      </w:r>
      <w:r>
        <w:rPr>
          <w:sz w:val="17"/>
          <w:u w:val="single"/>
        </w:rPr>
        <w:t> </w:t>
        <w:tab/>
      </w:r>
    </w:p>
    <w:p>
      <w:pPr>
        <w:tabs>
          <w:tab w:pos="2624" w:val="left" w:leader="none"/>
          <w:tab w:pos="6719" w:val="left" w:leader="none"/>
        </w:tabs>
        <w:spacing w:line="231" w:lineRule="exact" w:before="0"/>
        <w:ind w:left="1021" w:right="0" w:firstLine="0"/>
        <w:jc w:val="left"/>
        <w:rPr>
          <w:rFonts w:ascii="Arial" w:hAnsi="Arial"/>
          <w:b/>
          <w:sz w:val="15"/>
        </w:rPr>
      </w:pPr>
      <w:r>
        <w:rPr>
          <w:sz w:val="24"/>
        </w:rPr>
        <w:t>'</w:t>
        <w:tab/>
      </w:r>
      <w:r>
        <w:rPr>
          <w:rFonts w:ascii="Georgia" w:hAnsi="Georgia"/>
          <w:sz w:val="20"/>
        </w:rPr>
        <w:t>1</w:t>
        <w:tab/>
      </w:r>
      <w:r>
        <w:rPr>
          <w:rFonts w:ascii="Arial" w:hAnsi="Arial"/>
          <w:b/>
          <w:w w:val="80"/>
          <w:sz w:val="15"/>
        </w:rPr>
        <w:t>наименование</w:t>
      </w:r>
      <w:r>
        <w:rPr>
          <w:rFonts w:ascii="Arial" w:hAnsi="Arial"/>
          <w:b/>
          <w:spacing w:val="38"/>
          <w:sz w:val="15"/>
        </w:rPr>
        <w:t> </w:t>
      </w:r>
      <w:r>
        <w:rPr>
          <w:rFonts w:ascii="Arial" w:hAnsi="Arial"/>
          <w:b/>
          <w:w w:val="80"/>
          <w:sz w:val="15"/>
        </w:rPr>
        <w:t>объекта</w:t>
      </w:r>
    </w:p>
    <w:p>
      <w:pPr>
        <w:spacing w:line="256" w:lineRule="auto" w:before="57"/>
        <w:ind w:left="322" w:right="232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имеет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12"/>
          <w:sz w:val="17"/>
        </w:rPr>
        <w:t>следующие</w:t>
      </w:r>
      <w:r>
        <w:rPr>
          <w:rFonts w:ascii="Franklin Gothic Medium" w:hAnsi="Franklin Gothic Medium"/>
          <w:spacing w:val="13"/>
          <w:sz w:val="17"/>
        </w:rPr>
        <w:t> </w:t>
      </w:r>
      <w:r>
        <w:rPr>
          <w:rFonts w:ascii="Franklin Gothic Medium" w:hAnsi="Franklin Gothic Medium"/>
          <w:sz w:val="17"/>
        </w:rPr>
        <w:t>основные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показатели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мощности,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производительности,</w:t>
      </w:r>
      <w:r>
        <w:rPr>
          <w:rFonts w:ascii="Franklin Gothic Medium" w:hAnsi="Franklin Gothic Medium"/>
          <w:spacing w:val="11"/>
          <w:sz w:val="17"/>
        </w:rPr>
        <w:t> </w:t>
      </w:r>
      <w:r>
        <w:rPr>
          <w:rFonts w:ascii="Franklin Gothic Medium" w:hAnsi="Franklin Gothic Medium"/>
          <w:sz w:val="17"/>
        </w:rPr>
        <w:t>производственной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12"/>
          <w:sz w:val="17"/>
        </w:rPr>
        <w:t>площади,</w:t>
      </w:r>
      <w:r>
        <w:rPr>
          <w:rFonts w:ascii="Franklin Gothic Medium" w:hAnsi="Franklin Gothic Medium"/>
          <w:spacing w:val="13"/>
          <w:sz w:val="17"/>
        </w:rPr>
        <w:t> </w:t>
      </w:r>
      <w:r>
        <w:rPr>
          <w:rFonts w:ascii="Franklin Gothic Medium" w:hAnsi="Franklin Gothic Medium"/>
          <w:sz w:val="17"/>
        </w:rPr>
        <w:t>протяженности,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вместимости,</w:t>
      </w:r>
      <w:r>
        <w:rPr>
          <w:rFonts w:ascii="Franklin Gothic Medium" w:hAnsi="Franklin Gothic Medium"/>
          <w:spacing w:val="31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объему,</w:t>
      </w:r>
      <w:r>
        <w:rPr>
          <w:rFonts w:ascii="Franklin Gothic Medium" w:hAnsi="Franklin Gothic Medium"/>
          <w:spacing w:val="44"/>
          <w:sz w:val="17"/>
        </w:rPr>
        <w:t> </w:t>
      </w:r>
      <w:r>
        <w:rPr>
          <w:rFonts w:ascii="Franklin Gothic Medium" w:hAnsi="Franklin Gothic Medium"/>
          <w:sz w:val="17"/>
        </w:rPr>
        <w:t>пропускной</w:t>
      </w:r>
      <w:r>
        <w:rPr>
          <w:rFonts w:ascii="Franklin Gothic Medium" w:hAnsi="Franklin Gothic Medium"/>
          <w:spacing w:val="30"/>
          <w:sz w:val="17"/>
        </w:rPr>
        <w:t> </w:t>
      </w:r>
      <w:r>
        <w:rPr>
          <w:rFonts w:ascii="Franklin Gothic Medium" w:hAnsi="Franklin Gothic Medium"/>
          <w:sz w:val="17"/>
        </w:rPr>
        <w:t>способности,</w:t>
      </w:r>
      <w:r>
        <w:rPr>
          <w:rFonts w:ascii="Franklin Gothic Medium" w:hAnsi="Franklin Gothic Medium"/>
          <w:spacing w:val="38"/>
          <w:sz w:val="17"/>
        </w:rPr>
        <w:t> </w:t>
      </w:r>
      <w:r>
        <w:rPr>
          <w:rFonts w:ascii="Franklin Gothic Medium" w:hAnsi="Franklin Gothic Medium"/>
          <w:sz w:val="17"/>
        </w:rPr>
        <w:t>провозной</w:t>
      </w:r>
      <w:r>
        <w:rPr>
          <w:rFonts w:ascii="Franklin Gothic Medium" w:hAnsi="Franklin Gothic Medium"/>
          <w:spacing w:val="36"/>
          <w:sz w:val="17"/>
        </w:rPr>
        <w:t> </w:t>
      </w:r>
      <w:r>
        <w:rPr>
          <w:rFonts w:ascii="Franklin Gothic Medium" w:hAnsi="Franklin Gothic Medium"/>
          <w:sz w:val="17"/>
        </w:rPr>
        <w:t>способности,</w:t>
      </w:r>
      <w:r>
        <w:rPr>
          <w:rFonts w:ascii="Franklin Gothic Medium" w:hAnsi="Franklin Gothic Medium"/>
          <w:spacing w:val="33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число</w:t>
      </w:r>
      <w:r>
        <w:rPr>
          <w:rFonts w:ascii="Franklin Gothic Medium" w:hAnsi="Franklin Gothic Medium"/>
          <w:spacing w:val="39"/>
          <w:sz w:val="17"/>
        </w:rPr>
        <w:t> </w:t>
      </w:r>
      <w:r>
        <w:rPr>
          <w:rFonts w:ascii="Franklin Gothic Medium" w:hAnsi="Franklin Gothic Medium"/>
          <w:sz w:val="17"/>
        </w:rPr>
        <w:t>рабочих</w:t>
      </w:r>
      <w:r>
        <w:rPr>
          <w:rFonts w:ascii="Franklin Gothic Medium" w:hAnsi="Franklin Gothic Medium"/>
          <w:spacing w:val="25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мест</w:t>
      </w:r>
      <w:r>
        <w:rPr>
          <w:rFonts w:ascii="Franklin Gothic Medium" w:hAnsi="Franklin Gothic Medium"/>
          <w:spacing w:val="27"/>
          <w:sz w:val="17"/>
        </w:rPr>
        <w:t> </w:t>
      </w:r>
      <w:r>
        <w:rPr>
          <w:rFonts w:ascii="Franklin Gothic Medium" w:hAnsi="Franklin Gothic Medium"/>
          <w:sz w:val="17"/>
        </w:rPr>
        <w:t>и</w:t>
      </w:r>
      <w:r>
        <w:rPr>
          <w:rFonts w:ascii="Franklin Gothic Medium" w:hAnsi="Franklin Gothic Medium"/>
          <w:spacing w:val="17"/>
          <w:sz w:val="17"/>
        </w:rPr>
        <w:t> </w:t>
      </w:r>
      <w:r>
        <w:rPr>
          <w:rFonts w:ascii="Franklin Gothic Medium" w:hAnsi="Franklin Gothic Medium"/>
          <w:sz w:val="17"/>
        </w:rPr>
        <w:t>т.п.</w:t>
      </w:r>
    </w:p>
    <w:p>
      <w:pPr>
        <w:pStyle w:val="BodyText"/>
        <w:spacing w:before="2"/>
        <w:rPr>
          <w:rFonts w:ascii="Franklin Gothic Medium"/>
          <w:sz w:val="7"/>
        </w:rPr>
      </w:pPr>
    </w:p>
    <w:tbl>
      <w:tblPr>
        <w:tblW w:w="0" w:type="auto"/>
        <w:jc w:val="left"/>
        <w:tblInd w:w="1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4"/>
        <w:gridCol w:w="840"/>
        <w:gridCol w:w="1643"/>
        <w:gridCol w:w="968"/>
        <w:gridCol w:w="629"/>
        <w:gridCol w:w="641"/>
        <w:gridCol w:w="1106"/>
        <w:gridCol w:w="476"/>
        <w:gridCol w:w="665"/>
        <w:gridCol w:w="201"/>
        <w:gridCol w:w="178"/>
        <w:gridCol w:w="98"/>
        <w:gridCol w:w="404"/>
      </w:tblGrid>
      <w:tr>
        <w:trPr>
          <w:trHeight w:val="213" w:hRule="atLeast"/>
        </w:trPr>
        <w:tc>
          <w:tcPr>
            <w:tcW w:w="2834" w:type="dxa"/>
            <w:vMerge w:val="restart"/>
          </w:tcPr>
          <w:p>
            <w:pPr>
              <w:pStyle w:val="TableParagraph"/>
              <w:tabs>
                <w:tab w:pos="516" w:val="left" w:leader="none"/>
              </w:tabs>
              <w:spacing w:before="5"/>
              <w:ind w:left="200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|</w:t>
              <w:tab/>
            </w:r>
            <w:r>
              <w:rPr>
                <w:rFonts w:ascii="Franklin Gothic Medium" w:hAnsi="Franklin Gothic Medium"/>
                <w:spacing w:val="9"/>
                <w:sz w:val="17"/>
              </w:rPr>
              <w:t>Показатель </w:t>
            </w:r>
            <w:r>
              <w:rPr>
                <w:rFonts w:ascii="Franklin Gothic Medium" w:hAnsi="Franklin Gothic Medium"/>
                <w:spacing w:val="16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(мощность,</w:t>
            </w:r>
          </w:p>
          <w:p>
            <w:pPr>
              <w:pStyle w:val="TableParagraph"/>
              <w:spacing w:before="3"/>
              <w:ind w:left="200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I</w:t>
            </w:r>
            <w:r>
              <w:rPr>
                <w:rFonts w:ascii="Franklin Gothic Medium" w:hAnsi="Franklin Gothic Medium"/>
                <w:spacing w:val="54"/>
                <w:sz w:val="17"/>
              </w:rPr>
              <w:t> </w:t>
            </w:r>
            <w:r>
              <w:rPr>
                <w:rFonts w:ascii="Franklin Gothic Medium" w:hAnsi="Franklin Gothic Medium"/>
                <w:spacing w:val="11"/>
                <w:sz w:val="17"/>
              </w:rPr>
              <w:t>производительность</w:t>
            </w:r>
            <w:r>
              <w:rPr>
                <w:rFonts w:ascii="Franklin Gothic Medium" w:hAnsi="Franklin Gothic Medium"/>
                <w:spacing w:val="32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и</w:t>
            </w:r>
            <w:r>
              <w:rPr>
                <w:rFonts w:ascii="Franklin Gothic Medium" w:hAnsi="Franklin Gothic Medium"/>
                <w:spacing w:val="9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т.п.)</w:t>
            </w:r>
          </w:p>
          <w:p>
            <w:pPr>
              <w:pStyle w:val="TableParagraph"/>
              <w:rPr>
                <w:rFonts w:ascii="Franklin Gothic Medium"/>
                <w:sz w:val="18"/>
              </w:rPr>
            </w:pPr>
          </w:p>
          <w:p>
            <w:pPr>
              <w:pStyle w:val="TableParagraph"/>
              <w:rPr>
                <w:rFonts w:ascii="Franklin Gothic Medium"/>
                <w:sz w:val="18"/>
              </w:rPr>
            </w:pPr>
          </w:p>
          <w:p>
            <w:pPr>
              <w:pStyle w:val="TableParagraph"/>
              <w:spacing w:line="160" w:lineRule="exact" w:before="124"/>
              <w:ind w:left="766"/>
              <w:jc w:val="center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-</w:t>
            </w:r>
          </w:p>
        </w:tc>
        <w:tc>
          <w:tcPr>
            <w:tcW w:w="840" w:type="dxa"/>
            <w:vMerge w:val="restart"/>
          </w:tcPr>
          <w:p>
            <w:pPr>
              <w:pStyle w:val="TableParagraph"/>
              <w:spacing w:line="254" w:lineRule="auto" w:before="9"/>
              <w:ind w:left="32" w:right="130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Единица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измере­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ния</w:t>
            </w:r>
          </w:p>
        </w:tc>
        <w:tc>
          <w:tcPr>
            <w:tcW w:w="3240" w:type="dxa"/>
            <w:gridSpan w:val="3"/>
          </w:tcPr>
          <w:p>
            <w:pPr>
              <w:pStyle w:val="TableParagraph"/>
              <w:spacing w:line="193" w:lineRule="exact"/>
              <w:ind w:left="1168" w:right="1092"/>
              <w:jc w:val="center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pacing w:val="-4"/>
                <w:sz w:val="19"/>
              </w:rPr>
              <w:t>По</w:t>
            </w:r>
            <w:r>
              <w:rPr>
                <w:rFonts w:ascii="Times New Roman" w:hAnsi="Times New Roman"/>
                <w:b/>
                <w:spacing w:val="-7"/>
                <w:sz w:val="19"/>
              </w:rPr>
              <w:t> </w:t>
            </w:r>
            <w:r>
              <w:rPr>
                <w:rFonts w:ascii="Times New Roman" w:hAnsi="Times New Roman"/>
                <w:b/>
                <w:spacing w:val="-4"/>
                <w:sz w:val="19"/>
              </w:rPr>
              <w:t>проекту</w:t>
            </w:r>
          </w:p>
        </w:tc>
        <w:tc>
          <w:tcPr>
            <w:tcW w:w="3769" w:type="dxa"/>
            <w:gridSpan w:val="8"/>
          </w:tcPr>
          <w:p>
            <w:pPr>
              <w:pStyle w:val="TableParagraph"/>
              <w:ind w:left="1352" w:right="1482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Фактически</w:t>
            </w:r>
          </w:p>
        </w:tc>
      </w:tr>
      <w:tr>
        <w:trPr>
          <w:trHeight w:val="820" w:hRule="atLeast"/>
        </w:trPr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line="268" w:lineRule="auto" w:before="7"/>
              <w:ind w:left="131" w:firstLine="5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общая</w:t>
            </w:r>
            <w:r>
              <w:rPr>
                <w:rFonts w:ascii="Franklin Gothic Medium" w:hAnsi="Franklin Gothic Medium"/>
                <w:spacing w:val="5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с</w:t>
            </w:r>
            <w:r>
              <w:rPr>
                <w:rFonts w:ascii="Franklin Gothic Medium" w:hAnsi="Franklin Gothic Medium"/>
                <w:spacing w:val="1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учетом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ранее</w:t>
            </w:r>
            <w:r>
              <w:rPr>
                <w:rFonts w:ascii="Franklin Gothic Medium" w:hAnsi="Franklin Gothic Medium"/>
                <w:spacing w:val="5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принятых</w:t>
            </w:r>
          </w:p>
        </w:tc>
        <w:tc>
          <w:tcPr>
            <w:tcW w:w="1597" w:type="dxa"/>
            <w:gridSpan w:val="2"/>
          </w:tcPr>
          <w:p>
            <w:pPr>
              <w:pStyle w:val="TableParagraph"/>
              <w:numPr>
                <w:ilvl w:val="0"/>
                <w:numId w:val="40"/>
              </w:numPr>
              <w:tabs>
                <w:tab w:pos="360" w:val="left" w:leader="none"/>
              </w:tabs>
              <w:spacing w:line="254" w:lineRule="auto" w:before="11" w:after="0"/>
              <w:ind w:left="426" w:right="258" w:hanging="259"/>
              <w:jc w:val="lef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в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том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числе</w:t>
            </w:r>
            <w:r>
              <w:rPr>
                <w:rFonts w:ascii="Franklin Gothic Medium" w:hAnsi="Franklin Gothic Medium"/>
                <w:spacing w:val="-40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пускового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комплекса</w:t>
            </w:r>
          </w:p>
          <w:p>
            <w:pPr>
              <w:pStyle w:val="TableParagraph"/>
              <w:spacing w:line="176" w:lineRule="exact"/>
              <w:ind w:left="335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или</w:t>
            </w:r>
            <w:r>
              <w:rPr>
                <w:rFonts w:ascii="Franklin Gothic Medium" w:hAnsi="Franklin Gothic Medium"/>
                <w:spacing w:val="39"/>
                <w:sz w:val="17"/>
              </w:rPr>
              <w:t> </w:t>
            </w:r>
            <w:r>
              <w:rPr>
                <w:rFonts w:ascii="Franklin Gothic Medium" w:hAnsi="Franklin Gothic Medium"/>
                <w:spacing w:val="9"/>
                <w:sz w:val="17"/>
              </w:rPr>
              <w:t>очереди</w:t>
            </w:r>
          </w:p>
        </w:tc>
        <w:tc>
          <w:tcPr>
            <w:tcW w:w="1747" w:type="dxa"/>
            <w:gridSpan w:val="2"/>
          </w:tcPr>
          <w:p>
            <w:pPr>
              <w:pStyle w:val="TableParagraph"/>
              <w:spacing w:line="268" w:lineRule="auto" w:before="2"/>
              <w:ind w:left="294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общая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с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учетом</w:t>
            </w:r>
            <w:r>
              <w:rPr>
                <w:rFonts w:ascii="Franklin Gothic Medium" w:hAnsi="Franklin Gothic Medium"/>
                <w:spacing w:val="-40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ранее</w:t>
            </w:r>
            <w:r>
              <w:rPr>
                <w:rFonts w:ascii="Franklin Gothic Medium" w:hAnsi="Franklin Gothic Medium"/>
                <w:spacing w:val="4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принятых</w:t>
            </w:r>
          </w:p>
        </w:tc>
        <w:tc>
          <w:tcPr>
            <w:tcW w:w="2022" w:type="dxa"/>
            <w:gridSpan w:val="6"/>
          </w:tcPr>
          <w:p>
            <w:pPr>
              <w:pStyle w:val="TableParagraph"/>
              <w:spacing w:line="256" w:lineRule="auto" w:before="2"/>
              <w:ind w:left="402" w:right="562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в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том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числе</w:t>
            </w:r>
            <w:r>
              <w:rPr>
                <w:rFonts w:ascii="Franklin Gothic Medium" w:hAnsi="Franklin Gothic Medium"/>
                <w:spacing w:val="-40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пускового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комплекса</w:t>
            </w:r>
          </w:p>
          <w:p>
            <w:pPr>
              <w:pStyle w:val="TableParagraph"/>
              <w:spacing w:line="180" w:lineRule="exact"/>
              <w:ind w:left="402" w:right="562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pacing w:val="11"/>
                <w:sz w:val="17"/>
              </w:rPr>
              <w:t>или</w:t>
            </w:r>
            <w:r>
              <w:rPr>
                <w:rFonts w:ascii="Franklin Gothic Medium" w:hAnsi="Franklin Gothic Medium"/>
                <w:spacing w:val="59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очереди</w:t>
            </w:r>
          </w:p>
        </w:tc>
      </w:tr>
      <w:tr>
        <w:trPr>
          <w:trHeight w:val="72" w:hRule="atLeast"/>
        </w:trPr>
        <w:tc>
          <w:tcPr>
            <w:tcW w:w="2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</w:tcPr>
          <w:p>
            <w:pPr>
              <w:pStyle w:val="TableParagraph"/>
              <w:spacing w:line="184" w:lineRule="exact" w:before="21"/>
              <w:ind w:right="92"/>
              <w:jc w:val="center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w w:val="99"/>
                <w:sz w:val="17"/>
              </w:rPr>
              <w:t>2</w:t>
            </w: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597" w:type="dxa"/>
            <w:gridSpan w:val="2"/>
          </w:tcPr>
          <w:p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41" w:type="dxa"/>
            <w:vMerge w:val="restart"/>
          </w:tcPr>
          <w:p>
            <w:pPr>
              <w:pStyle w:val="TableParagraph"/>
              <w:spacing w:before="6"/>
              <w:ind w:right="160"/>
              <w:jc w:val="right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-</w:t>
            </w:r>
          </w:p>
        </w:tc>
        <w:tc>
          <w:tcPr>
            <w:tcW w:w="1106" w:type="dxa"/>
            <w:vMerge w:val="restart"/>
          </w:tcPr>
          <w:p>
            <w:pPr>
              <w:pStyle w:val="TableParagraph"/>
              <w:spacing w:before="6"/>
              <w:ind w:left="161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w w:val="95"/>
                <w:sz w:val="17"/>
              </w:rPr>
              <w:t>.</w:t>
            </w:r>
            <w:r>
              <w:rPr>
                <w:rFonts w:ascii="Franklin Gothic Medium"/>
                <w:spacing w:val="-17"/>
                <w:w w:val="95"/>
                <w:sz w:val="17"/>
              </w:rPr>
              <w:t> </w:t>
            </w:r>
            <w:r>
              <w:rPr>
                <w:rFonts w:ascii="Franklin Gothic Medium"/>
                <w:w w:val="95"/>
                <w:sz w:val="17"/>
              </w:rPr>
              <w:t>6</w:t>
            </w:r>
          </w:p>
        </w:tc>
        <w:tc>
          <w:tcPr>
            <w:tcW w:w="2022" w:type="dxa"/>
            <w:gridSpan w:val="6"/>
            <w:vMerge w:val="restart"/>
          </w:tcPr>
          <w:p>
            <w:pPr>
              <w:pStyle w:val="TableParagraph"/>
              <w:tabs>
                <w:tab w:pos="1393" w:val="left" w:leader="none"/>
              </w:tabs>
              <w:spacing w:line="189" w:lineRule="exact" w:before="16"/>
              <w:ind w:left="884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8</w:t>
              <w:tab/>
              <w:t>-</w:t>
            </w:r>
          </w:p>
        </w:tc>
      </w:tr>
      <w:tr>
        <w:trPr>
          <w:trHeight w:val="153" w:hRule="atLeast"/>
        </w:trPr>
        <w:tc>
          <w:tcPr>
            <w:tcW w:w="2834" w:type="dxa"/>
          </w:tcPr>
          <w:p>
            <w:pPr>
              <w:pStyle w:val="TableParagraph"/>
              <w:tabs>
                <w:tab w:pos="1457" w:val="left" w:leader="none"/>
              </w:tabs>
              <w:spacing w:line="134" w:lineRule="exact"/>
              <w:ind w:left="205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1</w:t>
              <w:tab/>
              <w:t>1</w:t>
            </w:r>
          </w:p>
        </w:tc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spacing w:line="134" w:lineRule="exact"/>
              <w:ind w:left="755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w w:val="99"/>
                <w:sz w:val="17"/>
              </w:rPr>
              <w:t>3</w:t>
            </w:r>
          </w:p>
        </w:tc>
        <w:tc>
          <w:tcPr>
            <w:tcW w:w="968" w:type="dxa"/>
          </w:tcPr>
          <w:p>
            <w:pPr>
              <w:pStyle w:val="TableParagraph"/>
              <w:spacing w:line="134" w:lineRule="exact"/>
              <w:ind w:right="47"/>
              <w:jc w:val="right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.4</w:t>
            </w:r>
          </w:p>
        </w:tc>
        <w:tc>
          <w:tcPr>
            <w:tcW w:w="629" w:type="dxa"/>
          </w:tcPr>
          <w:p>
            <w:pPr>
              <w:pStyle w:val="TableParagraph"/>
              <w:spacing w:line="134" w:lineRule="exact"/>
              <w:ind w:right="416"/>
              <w:jc w:val="righ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w w:val="95"/>
                <w:sz w:val="17"/>
              </w:rPr>
              <w:t>■</w:t>
            </w:r>
            <w:r>
              <w:rPr>
                <w:rFonts w:ascii="Franklin Gothic Medium" w:hAnsi="Franklin Gothic Medium"/>
                <w:spacing w:val="-23"/>
                <w:w w:val="95"/>
                <w:sz w:val="17"/>
              </w:rPr>
              <w:t> </w:t>
            </w:r>
            <w:r>
              <w:rPr>
                <w:rFonts w:ascii="Franklin Gothic Medium" w:hAnsi="Franklin Gothic Medium"/>
                <w:w w:val="95"/>
                <w:sz w:val="17"/>
              </w:rPr>
              <w:t>.</w:t>
            </w:r>
          </w:p>
        </w:tc>
        <w:tc>
          <w:tcPr>
            <w:tcW w:w="6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2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2" w:hRule="atLeast"/>
        </w:trPr>
        <w:tc>
          <w:tcPr>
            <w:tcW w:w="2834" w:type="dxa"/>
          </w:tcPr>
          <w:p>
            <w:pPr>
              <w:pStyle w:val="TableParagraph"/>
              <w:spacing w:line="208" w:lineRule="exact" w:before="14"/>
              <w:ind w:left="205"/>
              <w:rPr>
                <w:rFonts w:ascii="Franklin Gothic Medium" w:hAnsi="Franklin Gothic Medium"/>
                <w:sz w:val="17"/>
              </w:rPr>
            </w:pPr>
            <w:r>
              <w:rPr>
                <w:rFonts w:ascii="Times New Roman" w:hAnsi="Times New Roman"/>
                <w:b/>
                <w:spacing w:val="-1"/>
                <w:sz w:val="19"/>
              </w:rPr>
              <w:t>|Еветилшиш</w:t>
            </w:r>
            <w:r>
              <w:rPr>
                <w:rFonts w:ascii="Times New Roman" w:hAnsi="Times New Roman"/>
                <w:b/>
                <w:spacing w:val="2"/>
                <w:sz w:val="19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дата</w:t>
            </w:r>
            <w:r>
              <w:rPr>
                <w:rFonts w:ascii="Times New Roman" w:hAnsi="Times New Roman"/>
                <w:b/>
                <w:spacing w:val="-19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наружного</w:t>
            </w:r>
            <w:r>
              <w:rPr>
                <w:rFonts w:ascii="Times New Roman" w:hAnsi="Times New Roman"/>
                <w:b/>
                <w:spacing w:val="33"/>
                <w:sz w:val="19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: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vMerge w:val="restart"/>
          </w:tcPr>
          <w:p>
            <w:pPr>
              <w:pStyle w:val="TableParagraph"/>
              <w:rPr>
                <w:rFonts w:ascii="Franklin Gothic Medium"/>
                <w:sz w:val="10"/>
              </w:rPr>
            </w:pPr>
          </w:p>
          <w:p>
            <w:pPr>
              <w:pStyle w:val="TableParagraph"/>
              <w:rPr>
                <w:rFonts w:ascii="Franklin Gothic Medium"/>
                <w:sz w:val="10"/>
              </w:rPr>
            </w:pPr>
          </w:p>
          <w:p>
            <w:pPr>
              <w:pStyle w:val="TableParagraph"/>
              <w:rPr>
                <w:rFonts w:ascii="Franklin Gothic Medium"/>
                <w:sz w:val="10"/>
              </w:rPr>
            </w:pPr>
          </w:p>
          <w:p>
            <w:pPr>
              <w:pStyle w:val="TableParagraph"/>
              <w:rPr>
                <w:rFonts w:ascii="Franklin Gothic Medium"/>
                <w:sz w:val="10"/>
              </w:rPr>
            </w:pPr>
          </w:p>
          <w:p>
            <w:pPr>
              <w:pStyle w:val="TableParagraph"/>
              <w:rPr>
                <w:rFonts w:ascii="Franklin Gothic Medium"/>
                <w:sz w:val="10"/>
              </w:rPr>
            </w:pPr>
          </w:p>
          <w:p>
            <w:pPr>
              <w:pStyle w:val="TableParagraph"/>
              <w:rPr>
                <w:rFonts w:ascii="Franklin Gothic Medium"/>
                <w:sz w:val="10"/>
              </w:rPr>
            </w:pPr>
          </w:p>
          <w:p>
            <w:pPr>
              <w:pStyle w:val="TableParagraph"/>
              <w:rPr>
                <w:rFonts w:ascii="Franklin Gothic Medium"/>
                <w:sz w:val="10"/>
              </w:rPr>
            </w:pPr>
          </w:p>
          <w:p>
            <w:pPr>
              <w:pStyle w:val="TableParagraph"/>
              <w:rPr>
                <w:rFonts w:ascii="Franklin Gothic Medium"/>
                <w:sz w:val="10"/>
              </w:rPr>
            </w:pPr>
          </w:p>
          <w:p>
            <w:pPr>
              <w:pStyle w:val="TableParagraph"/>
              <w:rPr>
                <w:rFonts w:ascii="Franklin Gothic Medium"/>
                <w:sz w:val="10"/>
              </w:rPr>
            </w:pPr>
          </w:p>
          <w:p>
            <w:pPr>
              <w:pStyle w:val="TableParagraph"/>
              <w:rPr>
                <w:rFonts w:ascii="Franklin Gothic Medium"/>
                <w:sz w:val="10"/>
              </w:rPr>
            </w:pPr>
          </w:p>
          <w:p>
            <w:pPr>
              <w:pStyle w:val="TableParagraph"/>
              <w:rPr>
                <w:rFonts w:ascii="Franklin Gothic Medium"/>
                <w:sz w:val="10"/>
              </w:rPr>
            </w:pPr>
          </w:p>
          <w:p>
            <w:pPr>
              <w:pStyle w:val="TableParagraph"/>
              <w:spacing w:before="2"/>
              <w:rPr>
                <w:rFonts w:ascii="Franklin Gothic Medium"/>
                <w:sz w:val="13"/>
              </w:rPr>
            </w:pPr>
          </w:p>
          <w:p>
            <w:pPr>
              <w:pStyle w:val="TableParagraph"/>
              <w:ind w:left="107"/>
              <w:rPr>
                <w:rFonts w:ascii="Verdana" w:hAnsi="Verdana"/>
                <w:sz w:val="8"/>
              </w:rPr>
            </w:pPr>
            <w:r>
              <w:rPr>
                <w:rFonts w:ascii="Verdana" w:hAnsi="Verdana"/>
                <w:w w:val="99"/>
                <w:sz w:val="8"/>
              </w:rPr>
              <w:t>•</w:t>
            </w:r>
          </w:p>
        </w:tc>
        <w:tc>
          <w:tcPr>
            <w:tcW w:w="665" w:type="dxa"/>
            <w:vMerge w:val="restart"/>
          </w:tcPr>
          <w:p>
            <w:pPr>
              <w:pStyle w:val="TableParagraph"/>
              <w:rPr>
                <w:rFonts w:ascii="Franklin Gothic Medium"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Franklin Gothic Medium"/>
                <w:sz w:val="37"/>
              </w:rPr>
            </w:pPr>
          </w:p>
          <w:p>
            <w:pPr>
              <w:pStyle w:val="TableParagraph"/>
              <w:ind w:left="323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".9</w:t>
            </w:r>
            <w:r>
              <w:rPr>
                <w:rFonts w:ascii="Franklin Gothic Medium" w:hAnsi="Franklin Gothic Medium"/>
                <w:position w:val="-7"/>
                <w:sz w:val="17"/>
              </w:rPr>
              <w:t>■</w:t>
            </w:r>
          </w:p>
          <w:p>
            <w:pPr>
              <w:pStyle w:val="TableParagraph"/>
              <w:spacing w:before="182"/>
              <w:ind w:right="48"/>
              <w:jc w:val="right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w w:val="99"/>
                <w:sz w:val="19"/>
              </w:rPr>
              <w:t>■</w:t>
            </w:r>
          </w:p>
        </w:tc>
        <w:tc>
          <w:tcPr>
            <w:tcW w:w="201" w:type="dxa"/>
            <w:vMerge w:val="restart"/>
          </w:tcPr>
          <w:p>
            <w:pPr>
              <w:pStyle w:val="TableParagraph"/>
              <w:rPr>
                <w:rFonts w:ascii="Franklin Gothic Medium"/>
                <w:sz w:val="18"/>
              </w:rPr>
            </w:pPr>
          </w:p>
          <w:p>
            <w:pPr>
              <w:pStyle w:val="TableParagraph"/>
              <w:rPr>
                <w:rFonts w:ascii="Franklin Gothic Medium"/>
                <w:sz w:val="18"/>
              </w:rPr>
            </w:pPr>
          </w:p>
          <w:p>
            <w:pPr>
              <w:pStyle w:val="TableParagraph"/>
              <w:rPr>
                <w:rFonts w:ascii="Franklin Gothic Medium"/>
                <w:sz w:val="18"/>
              </w:rPr>
            </w:pPr>
          </w:p>
          <w:p>
            <w:pPr>
              <w:pStyle w:val="TableParagraph"/>
              <w:spacing w:before="104"/>
              <w:ind w:left="46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.</w:t>
            </w:r>
          </w:p>
        </w:tc>
        <w:tc>
          <w:tcPr>
            <w:tcW w:w="178" w:type="dxa"/>
            <w:vMerge w:val="restart"/>
          </w:tcPr>
          <w:p>
            <w:pPr>
              <w:pStyle w:val="TableParagraph"/>
              <w:spacing w:line="151" w:lineRule="exact"/>
              <w:ind w:left="109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-</w:t>
            </w:r>
          </w:p>
        </w:tc>
        <w:tc>
          <w:tcPr>
            <w:tcW w:w="98" w:type="dxa"/>
            <w:vMerge w:val="restart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04" w:type="dxa"/>
            <w:vMerge w:val="restart"/>
          </w:tcPr>
          <w:p>
            <w:pPr>
              <w:pStyle w:val="TableParagraph"/>
              <w:spacing w:before="9"/>
              <w:rPr>
                <w:rFonts w:ascii="Franklin Gothic Medium"/>
                <w:sz w:val="9"/>
              </w:rPr>
            </w:pPr>
          </w:p>
          <w:p>
            <w:pPr>
              <w:pStyle w:val="TableParagraph"/>
              <w:spacing w:line="67" w:lineRule="exact"/>
              <w:ind w:left="48"/>
              <w:rPr>
                <w:rFonts w:ascii="Times New Roman"/>
                <w:sz w:val="8"/>
              </w:rPr>
            </w:pPr>
            <w:r>
              <w:rPr>
                <w:rFonts w:ascii="Times New Roman"/>
                <w:sz w:val="8"/>
              </w:rPr>
              <w:t>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160" w:val="left" w:leader="none"/>
              </w:tabs>
              <w:spacing w:line="168" w:lineRule="exact" w:before="0" w:after="0"/>
              <w:ind w:left="159" w:right="0" w:hanging="106"/>
              <w:jc w:val="lef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position w:val="-6"/>
                <w:sz w:val="17"/>
              </w:rPr>
              <w:t>:</w:t>
            </w:r>
            <w:r>
              <w:rPr>
                <w:rFonts w:ascii="Franklin Gothic Medium" w:hAnsi="Franklin Gothic Medium"/>
                <w:sz w:val="17"/>
              </w:rPr>
            </w:r>
          </w:p>
        </w:tc>
      </w:tr>
      <w:tr>
        <w:trPr>
          <w:trHeight w:val="227" w:hRule="atLeast"/>
        </w:trPr>
        <w:tc>
          <w:tcPr>
            <w:tcW w:w="2834" w:type="dxa"/>
          </w:tcPr>
          <w:p>
            <w:pPr>
              <w:pStyle w:val="TableParagraph"/>
              <w:spacing w:line="206" w:lineRule="exact" w:before="1"/>
              <w:ind w:left="209"/>
              <w:rPr>
                <w:rFonts w:ascii="Franklin Gothic Medium" w:hAnsi="Franklin Gothic Medium"/>
                <w:sz w:val="17"/>
              </w:rPr>
            </w:pPr>
            <w:r>
              <w:rPr>
                <w:rFonts w:ascii="Times New Roman" w:hAnsi="Times New Roman"/>
                <w:b/>
                <w:sz w:val="19"/>
              </w:rPr>
              <w:t>{освещения</w:t>
            </w:r>
            <w:r>
              <w:rPr>
                <w:rFonts w:ascii="Times New Roman" w:hAnsi="Times New Roman"/>
                <w:b/>
                <w:spacing w:val="-7"/>
                <w:sz w:val="19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хила</w:t>
            </w:r>
            <w:r>
              <w:rPr>
                <w:rFonts w:ascii="Times New Roman" w:hAnsi="Times New Roman"/>
                <w:b/>
                <w:spacing w:val="-12"/>
                <w:sz w:val="19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Ж</w:t>
            </w:r>
            <w:r>
              <w:rPr>
                <w:rFonts w:ascii="Franklin Gothic Medium" w:hAnsi="Franklin Gothic Medium"/>
                <w:spacing w:val="-15"/>
                <w:sz w:val="17"/>
              </w:rPr>
              <w:t> </w:t>
            </w:r>
            <w:r>
              <w:rPr>
                <w:rFonts w:ascii="Franklin Gothic Medium" w:hAnsi="Franklin Gothic Medium"/>
                <w:spacing w:val="-1"/>
                <w:sz w:val="17"/>
              </w:rPr>
              <w:t>КУ</w:t>
            </w:r>
            <w:r>
              <w:rPr>
                <w:rFonts w:ascii="Franklin Gothic Medium" w:hAnsi="Franklin Gothic Medium"/>
                <w:spacing w:val="-24"/>
                <w:sz w:val="17"/>
              </w:rPr>
              <w:t> </w:t>
            </w:r>
            <w:r>
              <w:rPr>
                <w:rFonts w:ascii="Franklin Gothic Medium" w:hAnsi="Franklin Gothic Medium"/>
                <w:spacing w:val="-1"/>
                <w:sz w:val="17"/>
              </w:rPr>
              <w:t>16</w:t>
            </w:r>
            <w:r>
              <w:rPr>
                <w:rFonts w:ascii="Franklin Gothic Medium" w:hAnsi="Franklin Gothic Medium"/>
                <w:spacing w:val="-22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-1</w:t>
            </w:r>
            <w:r>
              <w:rPr>
                <w:rFonts w:ascii="Franklin Gothic Medium" w:hAnsi="Franklin Gothic Medium"/>
                <w:spacing w:val="-22"/>
                <w:sz w:val="17"/>
              </w:rPr>
              <w:t> </w:t>
            </w:r>
            <w:r>
              <w:rPr>
                <w:rFonts w:ascii="Franklin Gothic Medium" w:hAnsi="Franklin Gothic Medium"/>
                <w:spacing w:val="-1"/>
                <w:sz w:val="17"/>
              </w:rPr>
              <w:t>50</w:t>
            </w:r>
            <w:r>
              <w:rPr>
                <w:rFonts w:ascii="Franklin Gothic Medium" w:hAnsi="Franklin Gothic Medium"/>
                <w:spacing w:val="-2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-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7" w:hRule="atLeast"/>
        </w:trPr>
        <w:tc>
          <w:tcPr>
            <w:tcW w:w="2834" w:type="dxa"/>
          </w:tcPr>
          <w:p>
            <w:pPr>
              <w:pStyle w:val="TableParagraph"/>
              <w:spacing w:line="208" w:lineRule="exact"/>
              <w:ind w:left="204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1001,</w:t>
            </w:r>
            <w:r>
              <w:rPr>
                <w:rFonts w:ascii="Franklin Gothic Medium" w:hAnsi="Franklin Gothic Medium"/>
                <w:spacing w:val="10"/>
                <w:sz w:val="17"/>
              </w:rPr>
              <w:t> </w:t>
            </w:r>
            <w:r>
              <w:rPr>
                <w:rFonts w:ascii="Times New Roman" w:hAnsi="Times New Roman"/>
                <w:b/>
                <w:sz w:val="19"/>
              </w:rPr>
              <w:t>с</w:t>
            </w:r>
            <w:r>
              <w:rPr>
                <w:rFonts w:ascii="Times New Roman" w:hAnsi="Times New Roman"/>
                <w:b/>
                <w:spacing w:val="11"/>
                <w:sz w:val="19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алюминиевым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2834" w:type="dxa"/>
          </w:tcPr>
          <w:p>
            <w:pPr>
              <w:pStyle w:val="TableParagraph"/>
              <w:spacing w:line="204" w:lineRule="exact" w:before="1"/>
              <w:ind w:left="205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pacing w:val="-1"/>
                <w:sz w:val="19"/>
              </w:rPr>
              <w:t>Ьояирозанным</w:t>
            </w:r>
            <w:r>
              <w:rPr>
                <w:rFonts w:ascii="Times New Roman" w:hAnsi="Times New Roman"/>
                <w:b/>
                <w:spacing w:val="-8"/>
                <w:sz w:val="19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отражателем</w:t>
            </w:r>
          </w:p>
        </w:tc>
        <w:tc>
          <w:tcPr>
            <w:tcW w:w="840" w:type="dxa"/>
          </w:tcPr>
          <w:p>
            <w:pPr>
              <w:pStyle w:val="TableParagraph"/>
              <w:spacing w:line="188" w:lineRule="exact" w:before="18"/>
              <w:ind w:left="246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;ШТ</w:t>
            </w:r>
          </w:p>
        </w:tc>
        <w:tc>
          <w:tcPr>
            <w:tcW w:w="1643" w:type="dxa"/>
          </w:tcPr>
          <w:p>
            <w:pPr>
              <w:pStyle w:val="TableParagraph"/>
              <w:spacing w:line="183" w:lineRule="exact" w:before="23"/>
              <w:ind w:left="750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w w:val="99"/>
                <w:sz w:val="17"/>
              </w:rPr>
              <w:t>9</w:t>
            </w:r>
          </w:p>
        </w:tc>
        <w:tc>
          <w:tcPr>
            <w:tcW w:w="968" w:type="dxa"/>
          </w:tcPr>
          <w:p>
            <w:pPr>
              <w:pStyle w:val="TableParagraph"/>
              <w:spacing w:line="178" w:lineRule="exact" w:before="28"/>
              <w:ind w:right="55"/>
              <w:jc w:val="right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w w:val="99"/>
                <w:sz w:val="17"/>
              </w:rPr>
              <w:t>9</w:t>
            </w:r>
          </w:p>
        </w:tc>
        <w:tc>
          <w:tcPr>
            <w:tcW w:w="629" w:type="dxa"/>
          </w:tcPr>
          <w:p>
            <w:pPr>
              <w:pStyle w:val="TableParagraph"/>
              <w:spacing w:line="178" w:lineRule="exact" w:before="28"/>
              <w:ind w:right="421"/>
              <w:jc w:val="righ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w w:val="99"/>
                <w:sz w:val="17"/>
              </w:rPr>
              <w:t>■</w:t>
            </w: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spacing w:line="183" w:lineRule="exact" w:before="23"/>
              <w:ind w:left="273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w w:val="99"/>
                <w:sz w:val="17"/>
              </w:rPr>
              <w:t>9</w:t>
            </w:r>
          </w:p>
        </w:tc>
        <w:tc>
          <w:tcPr>
            <w:tcW w:w="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3" w:hRule="atLeast"/>
        </w:trPr>
        <w:tc>
          <w:tcPr>
            <w:tcW w:w="2834" w:type="dxa"/>
          </w:tcPr>
          <w:p>
            <w:pPr>
              <w:pStyle w:val="TableParagraph"/>
              <w:tabs>
                <w:tab w:pos="2547" w:val="left" w:leader="none"/>
              </w:tabs>
              <w:spacing w:line="203" w:lineRule="exact"/>
              <w:ind w:left="210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pacing w:val="-1"/>
                <w:sz w:val="17"/>
              </w:rPr>
              <w:t>р</w:t>
            </w:r>
            <w:r>
              <w:rPr>
                <w:rFonts w:ascii="Franklin Gothic Medium" w:hAnsi="Franklin Gothic Medium"/>
                <w:spacing w:val="32"/>
                <w:sz w:val="17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защитным</w:t>
            </w:r>
            <w:r>
              <w:rPr>
                <w:rFonts w:ascii="Times New Roman" w:hAnsi="Times New Roman"/>
                <w:b/>
                <w:spacing w:val="-10"/>
                <w:sz w:val="19"/>
              </w:rPr>
              <w:t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стеклом</w:t>
              <w:tab/>
            </w:r>
            <w:r>
              <w:rPr>
                <w:rFonts w:ascii="Franklin Gothic Medium" w:hAnsi="Franklin Gothic Medium"/>
                <w:sz w:val="17"/>
              </w:rPr>
              <w:t>;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5" w:hRule="atLeast"/>
        </w:trPr>
        <w:tc>
          <w:tcPr>
            <w:tcW w:w="2834" w:type="dxa"/>
          </w:tcPr>
          <w:p>
            <w:pPr>
              <w:pStyle w:val="TableParagraph"/>
              <w:spacing w:line="206" w:lineRule="exact"/>
              <w:ind w:left="210"/>
              <w:rPr>
                <w:rFonts w:ascii="Times New Roman" w:hAnsi="Times New Roman"/>
                <w:b/>
                <w:sz w:val="19"/>
              </w:rPr>
            </w:pPr>
            <w:r>
              <w:rPr>
                <w:rFonts w:ascii="Times New Roman" w:hAnsi="Times New Roman"/>
                <w:b/>
                <w:spacing w:val="-3"/>
                <w:sz w:val="19"/>
              </w:rPr>
              <w:t>{из</w:t>
            </w:r>
            <w:r>
              <w:rPr>
                <w:rFonts w:ascii="Times New Roman" w:hAnsi="Times New Roman"/>
                <w:b/>
                <w:spacing w:val="-13"/>
                <w:sz w:val="19"/>
              </w:rPr>
              <w:t> </w:t>
            </w:r>
            <w:r>
              <w:rPr>
                <w:rFonts w:ascii="Times New Roman" w:hAnsi="Times New Roman"/>
                <w:b/>
                <w:spacing w:val="-3"/>
                <w:sz w:val="19"/>
              </w:rPr>
              <w:t>светостабилизированного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7" w:hRule="atLeast"/>
        </w:trPr>
        <w:tc>
          <w:tcPr>
            <w:tcW w:w="2834" w:type="dxa"/>
          </w:tcPr>
          <w:p>
            <w:pPr>
              <w:pStyle w:val="TableParagraph"/>
              <w:tabs>
                <w:tab w:pos="2187" w:val="left" w:leader="none"/>
                <w:tab w:pos="2527" w:val="left" w:leader="none"/>
              </w:tabs>
              <w:spacing w:line="218" w:lineRule="exact"/>
              <w:ind w:left="204"/>
              <w:rPr>
                <w:rFonts w:ascii="Franklin Gothic Medium" w:hAnsi="Franklin Gothic Medium"/>
                <w:sz w:val="17"/>
              </w:rPr>
            </w:pPr>
            <w:r>
              <w:rPr>
                <w:rFonts w:ascii="Times New Roman" w:hAnsi="Times New Roman"/>
                <w:b/>
                <w:sz w:val="19"/>
              </w:rPr>
              <w:t>(поликарбоната</w:t>
            </w:r>
            <w:r>
              <w:rPr>
                <w:rFonts w:ascii="Times New Roman" w:hAnsi="Times New Roman"/>
                <w:b/>
                <w:spacing w:val="89"/>
                <w:sz w:val="19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'</w:t>
              <w:tab/>
              <w:t>г</w:t>
              <w:tab/>
              <w:t>т</w:t>
            </w:r>
          </w:p>
        </w:tc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41" w:type="dxa"/>
          </w:tcPr>
          <w:p>
            <w:pPr>
              <w:pStyle w:val="TableParagraph"/>
              <w:spacing w:line="173" w:lineRule="exact" w:before="55"/>
              <w:ind w:left="188" w:right="289"/>
              <w:jc w:val="center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..;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2"/>
        <w:rPr>
          <w:rFonts w:ascii="Franklin Gothic Medium"/>
          <w:sz w:val="18"/>
        </w:rPr>
      </w:pPr>
    </w:p>
    <w:p>
      <w:pPr>
        <w:spacing w:before="0"/>
        <w:ind w:left="605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Вариант</w:t>
      </w:r>
      <w:r>
        <w:rPr>
          <w:rFonts w:ascii="Franklin Gothic Medium" w:hAnsi="Franklin Gothic Medium"/>
          <w:spacing w:val="27"/>
          <w:sz w:val="17"/>
        </w:rPr>
        <w:t> </w:t>
      </w:r>
      <w:r>
        <w:rPr>
          <w:rFonts w:ascii="Franklin Gothic Medium" w:hAnsi="Franklin Gothic Medium"/>
          <w:sz w:val="17"/>
        </w:rPr>
        <w:t>Б</w:t>
      </w:r>
      <w:r>
        <w:rPr>
          <w:rFonts w:ascii="Franklin Gothic Medium" w:hAnsi="Franklin Gothic Medium"/>
          <w:spacing w:val="36"/>
          <w:sz w:val="17"/>
        </w:rPr>
        <w:t> </w:t>
      </w:r>
      <w:r>
        <w:rPr>
          <w:rFonts w:ascii="Franklin Gothic Medium" w:hAnsi="Franklin Gothic Medium"/>
          <w:sz w:val="17"/>
        </w:rPr>
        <w:t>(д</w:t>
      </w:r>
      <w:r>
        <w:rPr>
          <w:rFonts w:ascii="Franklin Gothic Medium" w:hAnsi="Franklin Gothic Medium"/>
          <w:spacing w:val="-16"/>
          <w:sz w:val="17"/>
        </w:rPr>
        <w:t> </w:t>
      </w:r>
      <w:r>
        <w:rPr>
          <w:rFonts w:ascii="Franklin Gothic Medium" w:hAnsi="Franklin Gothic Medium"/>
          <w:sz w:val="17"/>
        </w:rPr>
        <w:t>ля</w:t>
      </w:r>
      <w:r>
        <w:rPr>
          <w:rFonts w:ascii="Franklin Gothic Medium" w:hAnsi="Franklin Gothic Medium"/>
          <w:spacing w:val="42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жилы</w:t>
      </w:r>
      <w:r>
        <w:rPr>
          <w:rFonts w:ascii="Franklin Gothic Medium" w:hAnsi="Franklin Gothic Medium"/>
          <w:spacing w:val="-15"/>
          <w:sz w:val="17"/>
        </w:rPr>
        <w:t> </w:t>
      </w:r>
      <w:r>
        <w:rPr>
          <w:rFonts w:ascii="Franklin Gothic Medium" w:hAnsi="Franklin Gothic Medium"/>
          <w:sz w:val="17"/>
        </w:rPr>
        <w:t>х</w:t>
      </w:r>
      <w:r>
        <w:rPr>
          <w:rFonts w:ascii="Franklin Gothic Medium" w:hAnsi="Franklin Gothic Medium"/>
          <w:spacing w:val="36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домов)</w:t>
      </w:r>
    </w:p>
    <w:p>
      <w:pPr>
        <w:spacing w:before="129"/>
        <w:ind w:left="322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10"/>
          <w:sz w:val="17"/>
        </w:rPr>
        <w:t>Предъявленный</w:t>
      </w:r>
      <w:r>
        <w:rPr>
          <w:rFonts w:ascii="Franklin Gothic Medium" w:hAnsi="Franklin Gothic Medium"/>
          <w:spacing w:val="61"/>
          <w:sz w:val="17"/>
        </w:rPr>
        <w:t> </w:t>
      </w:r>
      <w:r>
        <w:rPr>
          <w:rFonts w:ascii="Franklin Gothic Medium" w:hAnsi="Franklin Gothic Medium"/>
          <w:sz w:val="17"/>
        </w:rPr>
        <w:t>к</w:t>
      </w:r>
      <w:r>
        <w:rPr>
          <w:rFonts w:ascii="Franklin Gothic Medium" w:hAnsi="Franklin Gothic Medium"/>
          <w:spacing w:val="24"/>
          <w:sz w:val="17"/>
        </w:rPr>
        <w:t> </w:t>
      </w:r>
      <w:r>
        <w:rPr>
          <w:rFonts w:ascii="Franklin Gothic Medium" w:hAnsi="Franklin Gothic Medium"/>
          <w:sz w:val="17"/>
        </w:rPr>
        <w:t>приемке</w:t>
      </w:r>
      <w:r>
        <w:rPr>
          <w:rFonts w:ascii="Franklin Gothic Medium" w:hAnsi="Franklin Gothic Medium"/>
          <w:spacing w:val="44"/>
          <w:sz w:val="17"/>
        </w:rPr>
        <w:t> </w:t>
      </w:r>
      <w:r>
        <w:rPr>
          <w:rFonts w:ascii="Franklin Gothic Medium" w:hAnsi="Franklin Gothic Medium"/>
          <w:sz w:val="17"/>
        </w:rPr>
        <w:t>Жилой</w:t>
      </w:r>
      <w:r>
        <w:rPr>
          <w:rFonts w:ascii="Franklin Gothic Medium" w:hAnsi="Franklin Gothic Medium"/>
          <w:spacing w:val="43"/>
          <w:sz w:val="17"/>
        </w:rPr>
        <w:t> </w:t>
      </w:r>
      <w:r>
        <w:rPr>
          <w:rFonts w:ascii="Franklin Gothic Medium" w:hAnsi="Franklin Gothic Medium"/>
          <w:sz w:val="17"/>
        </w:rPr>
        <w:t>дом</w:t>
      </w:r>
      <w:r>
        <w:rPr>
          <w:rFonts w:ascii="Franklin Gothic Medium" w:hAnsi="Franklin Gothic Medium"/>
          <w:spacing w:val="60"/>
          <w:sz w:val="17"/>
        </w:rPr>
        <w:t> </w:t>
      </w:r>
      <w:r>
        <w:rPr>
          <w:rFonts w:ascii="Franklin Gothic Medium" w:hAnsi="Franklin Gothic Medium"/>
          <w:sz w:val="17"/>
        </w:rPr>
        <w:t>имеет</w:t>
      </w:r>
      <w:r>
        <w:rPr>
          <w:rFonts w:ascii="Franklin Gothic Medium" w:hAnsi="Franklin Gothic Medium"/>
          <w:spacing w:val="39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следующие</w:t>
      </w:r>
      <w:r>
        <w:rPr>
          <w:rFonts w:ascii="Franklin Gothic Medium" w:hAnsi="Franklin Gothic Medium"/>
          <w:spacing w:val="54"/>
          <w:sz w:val="17"/>
        </w:rPr>
        <w:t> </w:t>
      </w:r>
      <w:r>
        <w:rPr>
          <w:rFonts w:ascii="Franklin Gothic Medium" w:hAnsi="Franklin Gothic Medium"/>
          <w:sz w:val="17"/>
        </w:rPr>
        <w:t>показатели:</w:t>
      </w:r>
    </w:p>
    <w:p>
      <w:pPr>
        <w:pStyle w:val="BodyText"/>
        <w:spacing w:before="6"/>
        <w:rPr>
          <w:rFonts w:ascii="Franklin Gothic Medium"/>
          <w:sz w:val="7"/>
        </w:rPr>
      </w:pPr>
    </w:p>
    <w:tbl>
      <w:tblPr>
        <w:tblW w:w="0" w:type="auto"/>
        <w:jc w:val="left"/>
        <w:tblInd w:w="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0"/>
        <w:gridCol w:w="2163"/>
        <w:gridCol w:w="2349"/>
        <w:gridCol w:w="1968"/>
      </w:tblGrid>
      <w:tr>
        <w:trPr>
          <w:trHeight w:val="202" w:hRule="atLeast"/>
        </w:trPr>
        <w:tc>
          <w:tcPr>
            <w:tcW w:w="3360" w:type="dxa"/>
          </w:tcPr>
          <w:p>
            <w:pPr>
              <w:pStyle w:val="TableParagraph"/>
              <w:tabs>
                <w:tab w:pos="1418" w:val="left" w:leader="none"/>
              </w:tabs>
              <w:spacing w:line="183" w:lineRule="exact"/>
              <w:ind w:left="213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z w:val="15"/>
              </w:rPr>
              <w:t>1</w:t>
              <w:tab/>
            </w:r>
            <w:r>
              <w:rPr>
                <w:rFonts w:ascii="Franklin Gothic Medium" w:hAnsi="Franklin Gothic Medium"/>
                <w:spacing w:val="11"/>
                <w:sz w:val="17"/>
              </w:rPr>
              <w:t>Показатель </w:t>
            </w:r>
            <w:r>
              <w:rPr>
                <w:rFonts w:ascii="Franklin Gothic Medium" w:hAnsi="Franklin Gothic Medium"/>
                <w:spacing w:val="43"/>
                <w:sz w:val="17"/>
              </w:rPr>
              <w:t> </w:t>
            </w:r>
            <w:r>
              <w:rPr>
                <w:rFonts w:ascii="Microsoft Sans Serif" w:hAnsi="Microsoft Sans Serif"/>
                <w:sz w:val="15"/>
              </w:rPr>
              <w:t>1</w:t>
            </w:r>
          </w:p>
        </w:tc>
        <w:tc>
          <w:tcPr>
            <w:tcW w:w="2163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788" w:val="left" w:leader="none"/>
              </w:tabs>
              <w:spacing w:line="178" w:lineRule="exact" w:before="5" w:after="0"/>
              <w:ind w:left="787" w:right="0" w:hanging="113"/>
              <w:jc w:val="lef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Единица</w:t>
            </w:r>
          </w:p>
        </w:tc>
        <w:tc>
          <w:tcPr>
            <w:tcW w:w="2349" w:type="dxa"/>
          </w:tcPr>
          <w:p>
            <w:pPr>
              <w:pStyle w:val="TableParagraph"/>
              <w:spacing w:line="173" w:lineRule="exact" w:before="10"/>
              <w:ind w:left="607" w:right="803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pacing w:val="10"/>
                <w:sz w:val="17"/>
              </w:rPr>
              <w:t>По</w:t>
            </w:r>
            <w:r>
              <w:rPr>
                <w:rFonts w:ascii="Franklin Gothic Medium" w:hAnsi="Franklin Gothic Medium"/>
                <w:spacing w:val="55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проекту</w:t>
            </w:r>
          </w:p>
        </w:tc>
        <w:tc>
          <w:tcPr>
            <w:tcW w:w="1968" w:type="dxa"/>
          </w:tcPr>
          <w:p>
            <w:pPr>
              <w:pStyle w:val="TableParagraph"/>
              <w:spacing w:line="183" w:lineRule="exact"/>
              <w:ind w:left="805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Фактически</w:t>
            </w:r>
          </w:p>
        </w:tc>
      </w:tr>
      <w:tr>
        <w:trPr>
          <w:trHeight w:val="217" w:hRule="atLeast"/>
        </w:trPr>
        <w:tc>
          <w:tcPr>
            <w:tcW w:w="3360" w:type="dxa"/>
          </w:tcPr>
          <w:p>
            <w:pPr>
              <w:pStyle w:val="TableParagraph"/>
              <w:tabs>
                <w:tab w:pos="2541" w:val="left" w:leader="none"/>
              </w:tabs>
              <w:spacing w:line="114" w:lineRule="exact" w:before="83"/>
              <w:ind w:left="213"/>
              <w:rPr>
                <w:rFonts w:ascii="Microsoft Sans Serif"/>
                <w:sz w:val="15"/>
              </w:rPr>
            </w:pPr>
            <w:r>
              <w:rPr>
                <w:rFonts w:ascii="Microsoft Sans Serif"/>
                <w:w w:val="90"/>
                <w:sz w:val="15"/>
              </w:rPr>
              <w:t>1</w:t>
              <w:tab/>
              <w:t>!</w:t>
            </w:r>
          </w:p>
        </w:tc>
        <w:tc>
          <w:tcPr>
            <w:tcW w:w="2163" w:type="dxa"/>
          </w:tcPr>
          <w:p>
            <w:pPr>
              <w:pStyle w:val="TableParagraph"/>
              <w:spacing w:line="189" w:lineRule="exact" w:before="8"/>
              <w:ind w:left="661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измерения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tabs>
                <w:tab w:pos="1596" w:val="left" w:leader="none"/>
              </w:tabs>
              <w:spacing w:line="167" w:lineRule="exact"/>
              <w:ind w:left="387"/>
              <w:rPr>
                <w:rFonts w:ascii="Microsoft Sans Serif"/>
                <w:sz w:val="15"/>
              </w:rPr>
            </w:pPr>
            <w:r>
              <w:rPr>
                <w:rFonts w:ascii="Microsoft Sans Serif"/>
                <w:w w:val="90"/>
                <w:sz w:val="15"/>
              </w:rPr>
              <w:t>.</w:t>
            </w:r>
            <w:r>
              <w:rPr>
                <w:rFonts w:ascii="Microsoft Sans Serif"/>
                <w:spacing w:val="41"/>
                <w:sz w:val="15"/>
              </w:rPr>
              <w:t> </w:t>
            </w:r>
            <w:r>
              <w:rPr>
                <w:rFonts w:ascii="Microsoft Sans Serif"/>
                <w:w w:val="90"/>
                <w:sz w:val="15"/>
              </w:rPr>
              <w:t>.</w:t>
            </w:r>
            <w:r>
              <w:rPr>
                <w:rFonts w:ascii="Microsoft Sans Serif"/>
                <w:spacing w:val="44"/>
                <w:sz w:val="15"/>
              </w:rPr>
              <w:t> </w:t>
            </w:r>
            <w:r>
              <w:rPr>
                <w:rFonts w:ascii="Microsoft Sans Serif"/>
                <w:w w:val="90"/>
                <w:sz w:val="15"/>
              </w:rPr>
              <w:t>.</w:t>
              <w:tab/>
              <w:t>'</w:t>
            </w:r>
          </w:p>
        </w:tc>
      </w:tr>
      <w:tr>
        <w:trPr>
          <w:trHeight w:val="202" w:hRule="atLeast"/>
        </w:trPr>
        <w:tc>
          <w:tcPr>
            <w:tcW w:w="3360" w:type="dxa"/>
          </w:tcPr>
          <w:p>
            <w:pPr>
              <w:pStyle w:val="TableParagraph"/>
              <w:spacing w:line="181" w:lineRule="exact"/>
              <w:ind w:left="489"/>
              <w:jc w:val="center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w w:val="99"/>
                <w:sz w:val="17"/>
              </w:rPr>
              <w:t>1</w:t>
            </w:r>
          </w:p>
        </w:tc>
        <w:tc>
          <w:tcPr>
            <w:tcW w:w="2163" w:type="dxa"/>
          </w:tcPr>
          <w:p>
            <w:pPr>
              <w:pStyle w:val="TableParagraph"/>
              <w:spacing w:line="162" w:lineRule="exact" w:before="20"/>
              <w:ind w:left="511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w w:val="80"/>
                <w:sz w:val="15"/>
              </w:rPr>
              <w:t>........</w:t>
            </w:r>
            <w:r>
              <w:rPr>
                <w:rFonts w:ascii="Microsoft Sans Serif" w:hAnsi="Microsoft Sans Serif"/>
                <w:spacing w:val="31"/>
                <w:sz w:val="15"/>
              </w:rPr>
              <w:t> </w:t>
            </w:r>
            <w:r>
              <w:rPr>
                <w:rFonts w:ascii="Microsoft Sans Serif" w:hAnsi="Microsoft Sans Serif"/>
                <w:spacing w:val="32"/>
                <w:sz w:val="15"/>
              </w:rPr>
              <w:t> </w:t>
            </w:r>
            <w:r>
              <w:rPr>
                <w:rFonts w:ascii="Microsoft Sans Serif" w:hAnsi="Microsoft Sans Serif"/>
                <w:w w:val="80"/>
                <w:sz w:val="15"/>
              </w:rPr>
              <w:t>Г</w:t>
            </w:r>
            <w:r>
              <w:rPr>
                <w:rFonts w:ascii="Microsoft Sans Serif" w:hAnsi="Microsoft Sans Serif"/>
                <w:spacing w:val="-13"/>
                <w:w w:val="80"/>
                <w:sz w:val="15"/>
              </w:rPr>
              <w:t> </w:t>
            </w:r>
            <w:r>
              <w:rPr>
                <w:rFonts w:ascii="Microsoft Sans Serif" w:hAnsi="Microsoft Sans Serif"/>
                <w:w w:val="80"/>
                <w:sz w:val="15"/>
              </w:rPr>
              <w:t>2</w:t>
            </w:r>
            <w:r>
              <w:rPr>
                <w:rFonts w:ascii="Microsoft Sans Serif" w:hAnsi="Microsoft Sans Serif"/>
                <w:spacing w:val="-15"/>
                <w:w w:val="80"/>
                <w:sz w:val="15"/>
              </w:rPr>
              <w:t> </w:t>
            </w:r>
            <w:r>
              <w:rPr>
                <w:rFonts w:ascii="Microsoft Sans Serif" w:hAnsi="Microsoft Sans Serif"/>
                <w:w w:val="80"/>
                <w:sz w:val="15"/>
              </w:rPr>
              <w:t>:</w:t>
            </w:r>
          </w:p>
        </w:tc>
        <w:tc>
          <w:tcPr>
            <w:tcW w:w="2349" w:type="dxa"/>
          </w:tcPr>
          <w:p>
            <w:pPr>
              <w:pStyle w:val="TableParagraph"/>
              <w:spacing w:line="162" w:lineRule="exact" w:before="20"/>
              <w:ind w:right="234"/>
              <w:jc w:val="center"/>
              <w:rPr>
                <w:rFonts w:ascii="Microsoft Sans Serif"/>
                <w:sz w:val="15"/>
              </w:rPr>
            </w:pPr>
            <w:r>
              <w:rPr>
                <w:rFonts w:ascii="Microsoft Sans Serif"/>
                <w:w w:val="81"/>
                <w:sz w:val="15"/>
              </w:rPr>
              <w:t>3</w:t>
            </w: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3" w:hRule="atLeast"/>
        </w:trPr>
        <w:tc>
          <w:tcPr>
            <w:tcW w:w="3360" w:type="dxa"/>
          </w:tcPr>
          <w:p>
            <w:pPr>
              <w:pStyle w:val="TableParagraph"/>
              <w:spacing w:line="172" w:lineRule="exact" w:before="11"/>
              <w:ind w:left="282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Общая</w:t>
            </w:r>
            <w:r>
              <w:rPr>
                <w:rFonts w:ascii="Franklin Gothic Medium" w:hAnsi="Franklin Gothic Medium"/>
                <w:spacing w:val="74"/>
                <w:sz w:val="17"/>
              </w:rPr>
              <w:t> </w:t>
            </w:r>
            <w:r>
              <w:rPr>
                <w:rFonts w:ascii="Franklin Gothic Medium" w:hAnsi="Franklin Gothic Medium"/>
                <w:spacing w:val="11"/>
                <w:sz w:val="17"/>
              </w:rPr>
              <w:t>(площадь</w:t>
            </w:r>
            <w:r>
              <w:rPr>
                <w:rFonts w:ascii="Franklin Gothic Medium" w:hAnsi="Franklin Gothic Medium"/>
                <w:spacing w:val="6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застройки)</w:t>
            </w:r>
          </w:p>
        </w:tc>
        <w:tc>
          <w:tcPr>
            <w:tcW w:w="2163" w:type="dxa"/>
          </w:tcPr>
          <w:p>
            <w:pPr>
              <w:pStyle w:val="TableParagraph"/>
              <w:spacing w:line="120" w:lineRule="exact" w:before="64"/>
              <w:ind w:left="797" w:right="764"/>
              <w:jc w:val="center"/>
              <w:rPr>
                <w:i/>
                <w:sz w:val="12"/>
              </w:rPr>
            </w:pPr>
            <w:r>
              <w:rPr>
                <w:i/>
                <w:w w:val="95"/>
                <w:sz w:val="12"/>
              </w:rPr>
              <w:t>ы</w:t>
            </w:r>
            <w:r>
              <w:rPr>
                <w:i/>
                <w:spacing w:val="4"/>
                <w:w w:val="95"/>
                <w:sz w:val="12"/>
              </w:rPr>
              <w:t> </w:t>
            </w:r>
            <w:r>
              <w:rPr>
                <w:i/>
                <w:w w:val="95"/>
                <w:sz w:val="12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2" w:hRule="atLeast"/>
        </w:trPr>
        <w:tc>
          <w:tcPr>
            <w:tcW w:w="3360" w:type="dxa"/>
          </w:tcPr>
          <w:p>
            <w:pPr>
              <w:pStyle w:val="TableParagraph"/>
              <w:ind w:left="282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Количество  </w:t>
            </w:r>
            <w:r>
              <w:rPr>
                <w:rFonts w:ascii="Franklin Gothic Medium" w:hAnsi="Franklin Gothic Medium"/>
                <w:spacing w:val="1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этажей</w:t>
            </w:r>
          </w:p>
        </w:tc>
        <w:tc>
          <w:tcPr>
            <w:tcW w:w="2163" w:type="dxa"/>
          </w:tcPr>
          <w:p>
            <w:pPr>
              <w:pStyle w:val="TableParagraph"/>
              <w:spacing w:before="14"/>
              <w:ind w:left="797" w:right="849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.</w:t>
            </w:r>
            <w:r>
              <w:rPr>
                <w:rFonts w:ascii="Franklin Gothic Medium" w:hAnsi="Franklin Gothic Medium"/>
                <w:spacing w:val="22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Этаж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7" w:hRule="atLeast"/>
        </w:trPr>
        <w:tc>
          <w:tcPr>
            <w:tcW w:w="3360" w:type="dxa"/>
          </w:tcPr>
          <w:p>
            <w:pPr>
              <w:pStyle w:val="TableParagraph"/>
              <w:spacing w:line="191" w:lineRule="exact" w:before="26"/>
              <w:ind w:left="285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Общий</w:t>
            </w:r>
            <w:r>
              <w:rPr>
                <w:rFonts w:ascii="Franklin Gothic Medium" w:hAnsi="Franklin Gothic Medium"/>
                <w:spacing w:val="49"/>
                <w:sz w:val="17"/>
              </w:rPr>
              <w:t> </w:t>
            </w:r>
            <w:r>
              <w:rPr>
                <w:rFonts w:ascii="Franklin Gothic Medium" w:hAnsi="Franklin Gothic Medium"/>
                <w:spacing w:val="11"/>
                <w:sz w:val="17"/>
              </w:rPr>
              <w:t>строительный</w:t>
            </w:r>
            <w:r>
              <w:rPr>
                <w:rFonts w:ascii="Franklin Gothic Medium" w:hAnsi="Franklin Gothic Medium"/>
                <w:spacing w:val="57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объем</w:t>
            </w:r>
          </w:p>
        </w:tc>
        <w:tc>
          <w:tcPr>
            <w:tcW w:w="2163" w:type="dxa"/>
          </w:tcPr>
          <w:p>
            <w:pPr>
              <w:pStyle w:val="TableParagraph"/>
              <w:spacing w:line="150" w:lineRule="exact" w:before="67"/>
              <w:ind w:left="797" w:right="738"/>
              <w:jc w:val="center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spacing w:val="-14"/>
                <w:w w:val="90"/>
                <w:sz w:val="15"/>
              </w:rPr>
              <w:t>м</w:t>
            </w:r>
            <w:r>
              <w:rPr>
                <w:rFonts w:ascii="Microsoft Sans Serif" w:hAnsi="Microsoft Sans Serif"/>
                <w:spacing w:val="4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spacing w:val="-13"/>
                <w:w w:val="90"/>
                <w:sz w:val="15"/>
              </w:rPr>
              <w:t>3: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8" w:hRule="atLeast"/>
        </w:trPr>
        <w:tc>
          <w:tcPr>
            <w:tcW w:w="3360" w:type="dxa"/>
          </w:tcPr>
          <w:p>
            <w:pPr>
              <w:pStyle w:val="TableParagraph"/>
              <w:ind w:left="392"/>
              <w:rPr>
                <w:rFonts w:ascii="Franklin Gothic Medium" w:hAnsi="Franklin Gothic Medium"/>
                <w:sz w:val="17"/>
              </w:rPr>
            </w:pPr>
            <w:r>
              <w:rPr>
                <w:rFonts w:ascii="Microsoft Sans Serif" w:hAnsi="Microsoft Sans Serif"/>
                <w:sz w:val="15"/>
              </w:rPr>
              <w:t>е</w:t>
            </w:r>
            <w:r>
              <w:rPr>
                <w:rFonts w:ascii="Microsoft Sans Serif" w:hAnsi="Microsoft Sans Serif"/>
                <w:spacing w:val="54"/>
                <w:sz w:val="15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том</w:t>
            </w:r>
            <w:r>
              <w:rPr>
                <w:rFonts w:ascii="Franklin Gothic Medium" w:hAnsi="Franklin Gothic Medium"/>
                <w:spacing w:val="43"/>
                <w:sz w:val="17"/>
              </w:rPr>
              <w:t> </w:t>
            </w:r>
            <w:r>
              <w:rPr>
                <w:rFonts w:ascii="Franklin Gothic Medium" w:hAnsi="Franklin Gothic Medium"/>
                <w:spacing w:val="10"/>
                <w:sz w:val="17"/>
              </w:rPr>
              <w:t>числе</w:t>
            </w:r>
            <w:r>
              <w:rPr>
                <w:rFonts w:ascii="Franklin Gothic Medium" w:hAnsi="Franklin Gothic Medium"/>
                <w:spacing w:val="49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подземной</w:t>
            </w:r>
            <w:r>
              <w:rPr>
                <w:rFonts w:ascii="Franklin Gothic Medium" w:hAnsi="Franklin Gothic Medium"/>
                <w:spacing w:val="4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части</w:t>
            </w:r>
          </w:p>
        </w:tc>
        <w:tc>
          <w:tcPr>
            <w:tcW w:w="2163" w:type="dxa"/>
          </w:tcPr>
          <w:p>
            <w:pPr>
              <w:pStyle w:val="TableParagraph"/>
              <w:spacing w:before="5"/>
              <w:ind w:left="797" w:right="709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м3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0" w:hRule="atLeast"/>
        </w:trPr>
        <w:tc>
          <w:tcPr>
            <w:tcW w:w="3360" w:type="dxa"/>
          </w:tcPr>
          <w:p>
            <w:pPr>
              <w:pStyle w:val="TableParagraph"/>
              <w:spacing w:line="180" w:lineRule="exact" w:before="30"/>
              <w:ind w:left="200"/>
              <w:rPr>
                <w:rFonts w:ascii="Franklin Gothic Medium" w:hAnsi="Franklin Gothic Medium"/>
                <w:sz w:val="17"/>
              </w:rPr>
            </w:pPr>
            <w:r>
              <w:rPr>
                <w:rFonts w:ascii="Microsoft Sans Serif" w:hAnsi="Microsoft Sans Serif"/>
                <w:sz w:val="15"/>
              </w:rPr>
              <w:t>I</w:t>
            </w:r>
            <w:r>
              <w:rPr>
                <w:rFonts w:ascii="Microsoft Sans Serif" w:hAnsi="Microsoft Sans Serif"/>
                <w:spacing w:val="29"/>
                <w:sz w:val="15"/>
              </w:rPr>
              <w:t> </w:t>
            </w:r>
            <w:r>
              <w:rPr>
                <w:rFonts w:ascii="Franklin Gothic Medium" w:hAnsi="Franklin Gothic Medium"/>
                <w:spacing w:val="12"/>
                <w:sz w:val="17"/>
              </w:rPr>
              <w:t>Площадь</w:t>
            </w:r>
            <w:r>
              <w:rPr>
                <w:rFonts w:ascii="Franklin Gothic Medium" w:hAnsi="Franklin Gothic Medium"/>
                <w:spacing w:val="65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встроенных,</w:t>
            </w:r>
            <w:r>
              <w:rPr>
                <w:rFonts w:ascii="Franklin Gothic Medium" w:hAnsi="Franklin Gothic Medium"/>
                <w:spacing w:val="47"/>
                <w:sz w:val="17"/>
              </w:rPr>
              <w:t> </w:t>
            </w:r>
            <w:r>
              <w:rPr>
                <w:rFonts w:ascii="Franklin Gothic Medium" w:hAnsi="Franklin Gothic Medium"/>
                <w:spacing w:val="9"/>
                <w:sz w:val="17"/>
              </w:rPr>
              <w:t>встроенно-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16" w:hRule="atLeast"/>
        </w:trPr>
        <w:tc>
          <w:tcPr>
            <w:tcW w:w="3360" w:type="dxa"/>
          </w:tcPr>
          <w:p>
            <w:pPr>
              <w:pStyle w:val="TableParagraph"/>
              <w:spacing w:line="189" w:lineRule="exact" w:before="7"/>
              <w:ind w:left="285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пристроенных </w:t>
            </w:r>
            <w:r>
              <w:rPr>
                <w:rFonts w:ascii="Franklin Gothic Medium" w:hAnsi="Franklin Gothic Medium"/>
                <w:spacing w:val="42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и   пристроенных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3360" w:type="dxa"/>
          </w:tcPr>
          <w:p>
            <w:pPr>
              <w:pStyle w:val="TableParagraph"/>
              <w:tabs>
                <w:tab w:pos="2177" w:val="left" w:leader="none"/>
                <w:tab w:pos="2541" w:val="left" w:leader="none"/>
              </w:tabs>
              <w:spacing w:before="14"/>
              <w:ind w:left="272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w w:val="85"/>
                <w:sz w:val="15"/>
              </w:rPr>
              <w:t>м</w:t>
            </w:r>
            <w:r>
              <w:rPr>
                <w:rFonts w:ascii="Microsoft Sans Serif" w:hAnsi="Microsoft Sans Serif"/>
                <w:spacing w:val="8"/>
                <w:w w:val="85"/>
                <w:sz w:val="15"/>
              </w:rPr>
              <w:t> </w:t>
            </w:r>
            <w:r>
              <w:rPr>
                <w:rFonts w:ascii="Microsoft Sans Serif" w:hAnsi="Microsoft Sans Serif"/>
                <w:w w:val="85"/>
                <w:sz w:val="15"/>
              </w:rPr>
              <w:t>м</w:t>
            </w:r>
            <w:r>
              <w:rPr>
                <w:rFonts w:ascii="Microsoft Sans Serif" w:hAnsi="Microsoft Sans Serif"/>
                <w:spacing w:val="10"/>
                <w:w w:val="85"/>
                <w:sz w:val="15"/>
              </w:rPr>
              <w:t> </w:t>
            </w:r>
            <w:r>
              <w:rPr>
                <w:rFonts w:ascii="Microsoft Sans Serif" w:hAnsi="Microsoft Sans Serif"/>
                <w:w w:val="85"/>
                <w:sz w:val="15"/>
              </w:rPr>
              <w:t>е</w:t>
            </w:r>
            <w:r>
              <w:rPr>
                <w:rFonts w:ascii="Microsoft Sans Serif" w:hAnsi="Microsoft Sans Serif"/>
                <w:spacing w:val="-1"/>
                <w:w w:val="85"/>
                <w:sz w:val="15"/>
              </w:rPr>
              <w:t> </w:t>
            </w:r>
            <w:r>
              <w:rPr>
                <w:rFonts w:ascii="Microsoft Sans Serif" w:hAnsi="Microsoft Sans Serif"/>
                <w:w w:val="85"/>
                <w:sz w:val="15"/>
              </w:rPr>
              <w:t>щ</w:t>
            </w:r>
            <w:r>
              <w:rPr>
                <w:rFonts w:ascii="Microsoft Sans Serif" w:hAnsi="Microsoft Sans Serif"/>
                <w:spacing w:val="23"/>
                <w:w w:val="85"/>
                <w:sz w:val="15"/>
              </w:rPr>
              <w:t> </w:t>
            </w:r>
            <w:r>
              <w:rPr>
                <w:rFonts w:ascii="Microsoft Sans Serif" w:hAnsi="Microsoft Sans Serif"/>
                <w:w w:val="85"/>
                <w:sz w:val="15"/>
              </w:rPr>
              <w:t>е</w:t>
            </w:r>
            <w:r>
              <w:rPr>
                <w:rFonts w:ascii="Microsoft Sans Serif" w:hAnsi="Microsoft Sans Serif"/>
                <w:spacing w:val="-2"/>
                <w:w w:val="85"/>
                <w:sz w:val="15"/>
              </w:rPr>
              <w:t> </w:t>
            </w:r>
            <w:r>
              <w:rPr>
                <w:rFonts w:ascii="Microsoft Sans Serif" w:hAnsi="Microsoft Sans Serif"/>
                <w:w w:val="85"/>
                <w:sz w:val="15"/>
              </w:rPr>
              <w:t>а</w:t>
            </w:r>
            <w:r>
              <w:rPr>
                <w:rFonts w:ascii="Microsoft Sans Serif" w:hAnsi="Microsoft Sans Serif"/>
                <w:spacing w:val="-1"/>
                <w:w w:val="85"/>
                <w:sz w:val="15"/>
              </w:rPr>
              <w:t> </w:t>
            </w:r>
            <w:r>
              <w:rPr>
                <w:rFonts w:ascii="Microsoft Sans Serif" w:hAnsi="Microsoft Sans Serif"/>
                <w:w w:val="85"/>
                <w:sz w:val="15"/>
              </w:rPr>
              <w:t>м</w:t>
            </w:r>
            <w:r>
              <w:rPr>
                <w:rFonts w:ascii="Microsoft Sans Serif" w:hAnsi="Microsoft Sans Serif"/>
                <w:spacing w:val="11"/>
                <w:w w:val="85"/>
                <w:sz w:val="15"/>
              </w:rPr>
              <w:t> </w:t>
            </w:r>
            <w:r>
              <w:rPr>
                <w:rFonts w:ascii="Microsoft Sans Serif" w:hAnsi="Microsoft Sans Serif"/>
                <w:w w:val="85"/>
                <w:sz w:val="15"/>
              </w:rPr>
              <w:t>й</w:t>
            </w:r>
            <w:r>
              <w:rPr>
                <w:rFonts w:ascii="Microsoft Sans Serif" w:hAnsi="Microsoft Sans Serif"/>
                <w:spacing w:val="74"/>
                <w:sz w:val="15"/>
              </w:rPr>
              <w:t> </w:t>
            </w:r>
            <w:r>
              <w:rPr>
                <w:rFonts w:ascii="Microsoft Sans Serif" w:hAnsi="Microsoft Sans Serif"/>
                <w:w w:val="85"/>
                <w:sz w:val="15"/>
              </w:rPr>
              <w:t>-</w:t>
              <w:tab/>
            </w:r>
            <w:r>
              <w:rPr>
                <w:rFonts w:ascii="Microsoft Sans Serif" w:hAnsi="Microsoft Sans Serif"/>
                <w:w w:val="90"/>
                <w:sz w:val="15"/>
              </w:rPr>
              <w:t>t</w:t>
              <w:tab/>
              <w:t>j</w:t>
            </w:r>
          </w:p>
        </w:tc>
        <w:tc>
          <w:tcPr>
            <w:tcW w:w="2163" w:type="dxa"/>
          </w:tcPr>
          <w:p>
            <w:pPr>
              <w:pStyle w:val="TableParagraph"/>
              <w:spacing w:before="50"/>
              <w:ind w:left="797" w:right="815"/>
              <w:jc w:val="center"/>
              <w:rPr>
                <w:i/>
                <w:sz w:val="12"/>
              </w:rPr>
            </w:pPr>
            <w:r>
              <w:rPr>
                <w:i/>
                <w:w w:val="90"/>
                <w:sz w:val="12"/>
              </w:rPr>
              <w:t>м</w:t>
            </w:r>
            <w:r>
              <w:rPr>
                <w:i/>
                <w:spacing w:val="23"/>
                <w:w w:val="90"/>
                <w:sz w:val="12"/>
              </w:rPr>
              <w:t> </w:t>
            </w:r>
            <w:r>
              <w:rPr>
                <w:i/>
                <w:w w:val="90"/>
                <w:sz w:val="12"/>
              </w:rPr>
              <w:t>г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3360" w:type="dxa"/>
          </w:tcPr>
          <w:p>
            <w:pPr>
              <w:pStyle w:val="TableParagraph"/>
              <w:spacing w:line="183" w:lineRule="exact" w:before="36"/>
              <w:ind w:left="267"/>
              <w:rPr>
                <w:rFonts w:ascii="Franklin Gothic Medium" w:hAnsi="Franklin Gothic Medium"/>
                <w:sz w:val="17"/>
              </w:rPr>
            </w:pPr>
            <w:r>
              <w:rPr>
                <w:rFonts w:ascii="Microsoft Sans Serif" w:hAnsi="Microsoft Sans Serif"/>
                <w:w w:val="90"/>
                <w:sz w:val="15"/>
              </w:rPr>
              <w:t>В</w:t>
            </w:r>
            <w:r>
              <w:rPr>
                <w:rFonts w:ascii="Microsoft Sans Serif" w:hAnsi="Microsoft Sans Serif"/>
                <w:spacing w:val="21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с</w:t>
            </w:r>
            <w:r>
              <w:rPr>
                <w:rFonts w:ascii="Microsoft Sans Serif" w:hAnsi="Microsoft Sans Serif"/>
                <w:spacing w:val="-1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е</w:t>
            </w:r>
            <w:r>
              <w:rPr>
                <w:rFonts w:ascii="Microsoft Sans Serif" w:hAnsi="Microsoft Sans Serif"/>
                <w:spacing w:val="7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го</w:t>
            </w:r>
            <w:r>
              <w:rPr>
                <w:rFonts w:ascii="Microsoft Sans Serif" w:hAnsi="Microsoft Sans Serif"/>
                <w:spacing w:val="72"/>
                <w:sz w:val="15"/>
              </w:rPr>
              <w:t> </w:t>
            </w:r>
            <w:r>
              <w:rPr>
                <w:rFonts w:ascii="Franklin Gothic Medium" w:hAnsi="Franklin Gothic Medium"/>
                <w:w w:val="90"/>
                <w:sz w:val="17"/>
              </w:rPr>
              <w:t>квартир</w:t>
            </w:r>
          </w:p>
        </w:tc>
        <w:tc>
          <w:tcPr>
            <w:tcW w:w="2163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969" w:val="left" w:leader="none"/>
              </w:tabs>
              <w:spacing w:line="147" w:lineRule="exact" w:before="73" w:after="0"/>
              <w:ind w:left="968" w:right="0" w:hanging="78"/>
              <w:jc w:val="left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w w:val="90"/>
                <w:sz w:val="15"/>
              </w:rPr>
              <w:t>ш</w:t>
            </w:r>
            <w:r>
              <w:rPr>
                <w:rFonts w:ascii="Microsoft Sans Serif" w:hAnsi="Microsoft Sans Serif"/>
                <w:spacing w:val="5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т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3360" w:type="dxa"/>
          </w:tcPr>
          <w:p>
            <w:pPr>
              <w:pStyle w:val="TableParagraph"/>
              <w:spacing w:line="180" w:lineRule="exact"/>
              <w:ind w:left="387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общая</w:t>
            </w:r>
            <w:r>
              <w:rPr>
                <w:rFonts w:ascii="Franklin Gothic Medium" w:hAnsi="Franklin Gothic Medium"/>
                <w:spacing w:val="44"/>
                <w:sz w:val="17"/>
              </w:rPr>
              <w:t> </w:t>
            </w:r>
            <w:r>
              <w:rPr>
                <w:rFonts w:ascii="Franklin Gothic Medium" w:hAnsi="Franklin Gothic Medium"/>
                <w:spacing w:val="11"/>
                <w:sz w:val="17"/>
              </w:rPr>
              <w:t>площадь</w:t>
            </w:r>
          </w:p>
        </w:tc>
        <w:tc>
          <w:tcPr>
            <w:tcW w:w="2163" w:type="dxa"/>
          </w:tcPr>
          <w:p>
            <w:pPr>
              <w:pStyle w:val="TableParagraph"/>
              <w:spacing w:line="150" w:lineRule="exact" w:before="30"/>
              <w:ind w:left="797" w:right="750"/>
              <w:jc w:val="center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w w:val="85"/>
                <w:sz w:val="15"/>
              </w:rPr>
              <w:t>м</w:t>
            </w:r>
            <w:r>
              <w:rPr>
                <w:rFonts w:ascii="Microsoft Sans Serif" w:hAnsi="Microsoft Sans Serif"/>
                <w:spacing w:val="-3"/>
                <w:w w:val="85"/>
                <w:sz w:val="15"/>
              </w:rPr>
              <w:t> </w:t>
            </w:r>
            <w:r>
              <w:rPr>
                <w:rFonts w:ascii="Microsoft Sans Serif" w:hAnsi="Microsoft Sans Serif"/>
                <w:w w:val="85"/>
                <w:sz w:val="15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08" w:hRule="atLeast"/>
        </w:trPr>
        <w:tc>
          <w:tcPr>
            <w:tcW w:w="3360" w:type="dxa"/>
          </w:tcPr>
          <w:p>
            <w:pPr>
              <w:pStyle w:val="TableParagraph"/>
              <w:spacing w:line="188" w:lineRule="exact"/>
              <w:ind w:left="382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pacing w:val="10"/>
                <w:sz w:val="17"/>
              </w:rPr>
              <w:t>жилая</w:t>
            </w:r>
            <w:r>
              <w:rPr>
                <w:rFonts w:ascii="Franklin Gothic Medium" w:hAnsi="Franklin Gothic Medium"/>
                <w:spacing w:val="29"/>
                <w:sz w:val="17"/>
              </w:rPr>
              <w:t> </w:t>
            </w:r>
            <w:r>
              <w:rPr>
                <w:rFonts w:ascii="Franklin Gothic Medium" w:hAnsi="Franklin Gothic Medium"/>
                <w:spacing w:val="11"/>
                <w:sz w:val="17"/>
              </w:rPr>
              <w:t>площадь</w:t>
            </w:r>
          </w:p>
        </w:tc>
        <w:tc>
          <w:tcPr>
            <w:tcW w:w="2163" w:type="dxa"/>
          </w:tcPr>
          <w:p>
            <w:pPr>
              <w:pStyle w:val="TableParagraph"/>
              <w:spacing w:line="168" w:lineRule="exact" w:before="20"/>
              <w:ind w:left="797" w:right="719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м2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3360" w:type="dxa"/>
          </w:tcPr>
          <w:p>
            <w:pPr>
              <w:pStyle w:val="TableParagraph"/>
              <w:tabs>
                <w:tab w:pos="2546" w:val="left" w:leader="none"/>
              </w:tabs>
              <w:spacing w:line="191" w:lineRule="exact"/>
              <w:ind w:left="277"/>
              <w:rPr>
                <w:rFonts w:ascii="Microsoft Sans Serif" w:hAnsi="Microsoft Sans Serif"/>
                <w:sz w:val="15"/>
              </w:rPr>
            </w:pPr>
            <w:r>
              <w:rPr>
                <w:rFonts w:ascii="Franklin Gothic Medium" w:hAnsi="Franklin Gothic Medium"/>
                <w:sz w:val="17"/>
              </w:rPr>
              <w:t>а</w:t>
            </w:r>
            <w:r>
              <w:rPr>
                <w:rFonts w:ascii="Franklin Gothic Medium" w:hAnsi="Franklin Gothic Medium"/>
                <w:spacing w:val="9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том</w:t>
            </w:r>
            <w:r>
              <w:rPr>
                <w:rFonts w:ascii="Franklin Gothic Medium" w:hAnsi="Franklin Gothic Medium"/>
                <w:spacing w:val="16"/>
                <w:sz w:val="17"/>
              </w:rPr>
              <w:t> </w:t>
            </w:r>
            <w:r>
              <w:rPr>
                <w:rFonts w:ascii="Franklin Gothic Medium" w:hAnsi="Franklin Gothic Medium"/>
                <w:spacing w:val="10"/>
                <w:sz w:val="17"/>
              </w:rPr>
              <w:t>числе:</w:t>
              <w:tab/>
            </w:r>
            <w:r>
              <w:rPr>
                <w:rFonts w:ascii="Microsoft Sans Serif" w:hAnsi="Microsoft Sans Serif"/>
                <w:sz w:val="15"/>
              </w:rPr>
              <w:t>;</w:t>
            </w:r>
          </w:p>
        </w:tc>
        <w:tc>
          <w:tcPr>
            <w:tcW w:w="21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360" w:type="dxa"/>
          </w:tcPr>
          <w:p>
            <w:pPr>
              <w:pStyle w:val="TableParagraph"/>
              <w:spacing w:line="182" w:lineRule="exact" w:before="33"/>
              <w:ind w:left="272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однокомнатных</w:t>
            </w:r>
          </w:p>
        </w:tc>
        <w:tc>
          <w:tcPr>
            <w:tcW w:w="2163" w:type="dxa"/>
          </w:tcPr>
          <w:p>
            <w:pPr>
              <w:pStyle w:val="TableParagraph"/>
              <w:spacing w:line="172" w:lineRule="exact" w:before="43"/>
              <w:ind w:left="797" w:right="769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шт.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196" w:hRule="atLeast"/>
        </w:trPr>
        <w:tc>
          <w:tcPr>
            <w:tcW w:w="3360" w:type="dxa"/>
          </w:tcPr>
          <w:p>
            <w:pPr>
              <w:pStyle w:val="TableParagraph"/>
              <w:spacing w:line="176" w:lineRule="exact"/>
              <w:ind w:left="382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общая</w:t>
            </w:r>
            <w:r>
              <w:rPr>
                <w:rFonts w:ascii="Franklin Gothic Medium" w:hAnsi="Franklin Gothic Medium"/>
                <w:spacing w:val="47"/>
                <w:sz w:val="17"/>
              </w:rPr>
              <w:t> </w:t>
            </w:r>
            <w:r>
              <w:rPr>
                <w:rFonts w:ascii="Franklin Gothic Medium" w:hAnsi="Franklin Gothic Medium"/>
                <w:spacing w:val="11"/>
                <w:sz w:val="17"/>
              </w:rPr>
              <w:t>площадь</w:t>
            </w:r>
          </w:p>
        </w:tc>
        <w:tc>
          <w:tcPr>
            <w:tcW w:w="2163" w:type="dxa"/>
          </w:tcPr>
          <w:p>
            <w:pPr>
              <w:pStyle w:val="TableParagraph"/>
              <w:spacing w:line="172" w:lineRule="exact" w:before="4"/>
              <w:ind w:left="797" w:right="724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м2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240" w:hRule="atLeast"/>
        </w:trPr>
        <w:tc>
          <w:tcPr>
            <w:tcW w:w="3360" w:type="dxa"/>
          </w:tcPr>
          <w:p>
            <w:pPr>
              <w:pStyle w:val="TableParagraph"/>
              <w:ind w:left="378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pacing w:val="10"/>
                <w:sz w:val="17"/>
              </w:rPr>
              <w:t>жилая</w:t>
            </w:r>
            <w:r>
              <w:rPr>
                <w:rFonts w:ascii="Franklin Gothic Medium" w:hAnsi="Franklin Gothic Medium"/>
                <w:spacing w:val="27"/>
                <w:sz w:val="17"/>
              </w:rPr>
              <w:t> </w:t>
            </w:r>
            <w:r>
              <w:rPr>
                <w:rFonts w:ascii="Franklin Gothic Medium" w:hAnsi="Franklin Gothic Medium"/>
                <w:spacing w:val="12"/>
                <w:sz w:val="17"/>
              </w:rPr>
              <w:t>площадь</w:t>
            </w:r>
          </w:p>
        </w:tc>
        <w:tc>
          <w:tcPr>
            <w:tcW w:w="2163" w:type="dxa"/>
          </w:tcPr>
          <w:p>
            <w:pPr>
              <w:pStyle w:val="TableParagraph"/>
              <w:spacing w:before="15"/>
              <w:ind w:left="797" w:right="735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м2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35" w:hRule="atLeast"/>
        </w:trPr>
        <w:tc>
          <w:tcPr>
            <w:tcW w:w="3360" w:type="dxa"/>
          </w:tcPr>
          <w:p>
            <w:pPr>
              <w:pStyle w:val="TableParagraph"/>
              <w:spacing w:line="182" w:lineRule="exact" w:before="33"/>
              <w:ind w:left="262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pacing w:val="9"/>
                <w:sz w:val="17"/>
              </w:rPr>
              <w:t>двухкомнатных</w:t>
            </w:r>
          </w:p>
        </w:tc>
        <w:tc>
          <w:tcPr>
            <w:tcW w:w="2163" w:type="dxa"/>
          </w:tcPr>
          <w:p>
            <w:pPr>
              <w:pStyle w:val="TableParagraph"/>
              <w:spacing w:line="134" w:lineRule="exact" w:before="81"/>
              <w:ind w:left="797" w:right="761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ШТ.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1" w:hRule="atLeast"/>
        </w:trPr>
        <w:tc>
          <w:tcPr>
            <w:tcW w:w="3360" w:type="dxa"/>
          </w:tcPr>
          <w:p>
            <w:pPr>
              <w:pStyle w:val="TableParagraph"/>
              <w:spacing w:line="177" w:lineRule="exact" w:before="4"/>
              <w:ind w:left="382"/>
              <w:rPr>
                <w:rFonts w:ascii="Franklin Gothic Medium" w:hAnsi="Franklin Gothic Medium"/>
                <w:sz w:val="17"/>
              </w:rPr>
            </w:pPr>
            <w:r>
              <w:rPr>
                <w:rFonts w:ascii="Microsoft Sans Serif" w:hAnsi="Microsoft Sans Serif"/>
                <w:w w:val="90"/>
                <w:sz w:val="15"/>
              </w:rPr>
              <w:t>о</w:t>
            </w:r>
            <w:r>
              <w:rPr>
                <w:rFonts w:ascii="Microsoft Sans Serif" w:hAnsi="Microsoft Sans Serif"/>
                <w:spacing w:val="-4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б</w:t>
            </w:r>
            <w:r>
              <w:rPr>
                <w:rFonts w:ascii="Microsoft Sans Serif" w:hAnsi="Microsoft Sans Serif"/>
                <w:spacing w:val="-2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щ</w:t>
            </w:r>
            <w:r>
              <w:rPr>
                <w:rFonts w:ascii="Microsoft Sans Serif" w:hAnsi="Microsoft Sans Serif"/>
                <w:spacing w:val="20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а</w:t>
            </w:r>
            <w:r>
              <w:rPr>
                <w:rFonts w:ascii="Microsoft Sans Serif" w:hAnsi="Microsoft Sans Serif"/>
                <w:spacing w:val="-3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я</w:t>
            </w:r>
            <w:r>
              <w:rPr>
                <w:rFonts w:ascii="Microsoft Sans Serif" w:hAnsi="Microsoft Sans Serif"/>
                <w:spacing w:val="14"/>
                <w:w w:val="90"/>
                <w:sz w:val="15"/>
              </w:rPr>
              <w:t> </w:t>
            </w:r>
            <w:r>
              <w:rPr>
                <w:rFonts w:ascii="Franklin Gothic Medium" w:hAnsi="Franklin Gothic Medium"/>
                <w:spacing w:val="10"/>
                <w:w w:val="90"/>
                <w:sz w:val="17"/>
              </w:rPr>
              <w:t>площ</w:t>
            </w:r>
            <w:r>
              <w:rPr>
                <w:rFonts w:ascii="Franklin Gothic Medium" w:hAnsi="Franklin Gothic Medium"/>
                <w:spacing w:val="-12"/>
                <w:w w:val="90"/>
                <w:sz w:val="17"/>
              </w:rPr>
              <w:t> </w:t>
            </w:r>
            <w:r>
              <w:rPr>
                <w:rFonts w:ascii="Franklin Gothic Medium" w:hAnsi="Franklin Gothic Medium"/>
                <w:spacing w:val="10"/>
                <w:w w:val="90"/>
                <w:sz w:val="17"/>
              </w:rPr>
              <w:t>адь</w:t>
            </w:r>
          </w:p>
        </w:tc>
        <w:tc>
          <w:tcPr>
            <w:tcW w:w="2163" w:type="dxa"/>
          </w:tcPr>
          <w:p>
            <w:pPr>
              <w:pStyle w:val="TableParagraph"/>
              <w:spacing w:line="172" w:lineRule="exact" w:before="9"/>
              <w:ind w:left="797" w:right="724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м2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7" w:hRule="atLeast"/>
        </w:trPr>
        <w:tc>
          <w:tcPr>
            <w:tcW w:w="3360" w:type="dxa"/>
          </w:tcPr>
          <w:p>
            <w:pPr>
              <w:pStyle w:val="TableParagraph"/>
              <w:ind w:left="382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pacing w:val="9"/>
                <w:sz w:val="17"/>
              </w:rPr>
              <w:t>жилая</w:t>
            </w:r>
            <w:r>
              <w:rPr>
                <w:rFonts w:ascii="Franklin Gothic Medium" w:hAnsi="Franklin Gothic Medium"/>
                <w:spacing w:val="29"/>
                <w:sz w:val="17"/>
              </w:rPr>
              <w:t> </w:t>
            </w:r>
            <w:r>
              <w:rPr>
                <w:rFonts w:ascii="Franklin Gothic Medium" w:hAnsi="Franklin Gothic Medium"/>
                <w:spacing w:val="11"/>
                <w:sz w:val="17"/>
              </w:rPr>
              <w:t>площадь</w:t>
            </w:r>
          </w:p>
        </w:tc>
        <w:tc>
          <w:tcPr>
            <w:tcW w:w="2163" w:type="dxa"/>
          </w:tcPr>
          <w:p>
            <w:pPr>
              <w:pStyle w:val="TableParagraph"/>
              <w:spacing w:before="19"/>
              <w:ind w:left="797" w:right="729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м2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3360" w:type="dxa"/>
          </w:tcPr>
          <w:p>
            <w:pPr>
              <w:pStyle w:val="TableParagraph"/>
              <w:spacing w:line="180" w:lineRule="exact" w:before="26"/>
              <w:ind w:left="267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трехкомнатных</w:t>
            </w:r>
          </w:p>
        </w:tc>
        <w:tc>
          <w:tcPr>
            <w:tcW w:w="2163" w:type="dxa"/>
          </w:tcPr>
          <w:p>
            <w:pPr>
              <w:pStyle w:val="TableParagraph"/>
              <w:spacing w:line="131" w:lineRule="exact" w:before="75"/>
              <w:ind w:left="797" w:right="769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sz w:val="13"/>
              </w:rPr>
              <w:t>ШТ.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5" w:hRule="atLeast"/>
        </w:trPr>
        <w:tc>
          <w:tcPr>
            <w:tcW w:w="3360" w:type="dxa"/>
          </w:tcPr>
          <w:p>
            <w:pPr>
              <w:pStyle w:val="TableParagraph"/>
              <w:spacing w:line="184" w:lineRule="exact" w:before="1"/>
              <w:ind w:left="378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общая</w:t>
            </w:r>
            <w:r>
              <w:rPr>
                <w:rFonts w:ascii="Franklin Gothic Medium" w:hAnsi="Franklin Gothic Medium"/>
                <w:spacing w:val="37"/>
                <w:sz w:val="17"/>
              </w:rPr>
              <w:t> </w:t>
            </w:r>
            <w:r>
              <w:rPr>
                <w:rFonts w:ascii="Franklin Gothic Medium" w:hAnsi="Franklin Gothic Medium"/>
                <w:spacing w:val="12"/>
                <w:sz w:val="17"/>
              </w:rPr>
              <w:t>площадь</w:t>
            </w:r>
          </w:p>
        </w:tc>
        <w:tc>
          <w:tcPr>
            <w:tcW w:w="2163" w:type="dxa"/>
          </w:tcPr>
          <w:p>
            <w:pPr>
              <w:pStyle w:val="TableParagraph"/>
              <w:spacing w:line="152" w:lineRule="exact" w:before="33"/>
              <w:ind w:left="797" w:right="768"/>
              <w:jc w:val="center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w w:val="85"/>
                <w:sz w:val="15"/>
              </w:rPr>
              <w:t>м</w:t>
            </w:r>
            <w:r>
              <w:rPr>
                <w:rFonts w:ascii="Microsoft Sans Serif" w:hAnsi="Microsoft Sans Serif"/>
                <w:spacing w:val="-3"/>
                <w:w w:val="85"/>
                <w:sz w:val="15"/>
              </w:rPr>
              <w:t> </w:t>
            </w:r>
            <w:r>
              <w:rPr>
                <w:rFonts w:ascii="Microsoft Sans Serif" w:hAnsi="Microsoft Sans Serif"/>
                <w:w w:val="85"/>
                <w:sz w:val="15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35" w:hRule="atLeast"/>
        </w:trPr>
        <w:tc>
          <w:tcPr>
            <w:tcW w:w="3360" w:type="dxa"/>
          </w:tcPr>
          <w:p>
            <w:pPr>
              <w:pStyle w:val="TableParagraph"/>
              <w:tabs>
                <w:tab w:pos="2551" w:val="left" w:leader="none"/>
              </w:tabs>
              <w:spacing w:before="2"/>
              <w:ind w:left="257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w w:val="95"/>
                <w:sz w:val="15"/>
              </w:rPr>
              <w:t>-</w:t>
            </w:r>
            <w:r>
              <w:rPr>
                <w:rFonts w:ascii="Microsoft Sans Serif" w:hAnsi="Microsoft Sans Serif"/>
                <w:spacing w:val="51"/>
                <w:sz w:val="15"/>
              </w:rPr>
              <w:t> </w:t>
            </w:r>
            <w:r>
              <w:rPr>
                <w:rFonts w:ascii="Franklin Gothic Medium" w:hAnsi="Franklin Gothic Medium"/>
                <w:w w:val="95"/>
                <w:sz w:val="17"/>
              </w:rPr>
              <w:t>.mmasrдаощ</w:t>
            </w:r>
            <w:r>
              <w:rPr>
                <w:rFonts w:ascii="Franklin Gothic Medium" w:hAnsi="Franklin Gothic Medium"/>
                <w:spacing w:val="-4"/>
                <w:w w:val="95"/>
                <w:sz w:val="17"/>
              </w:rPr>
              <w:t> </w:t>
            </w:r>
            <w:r>
              <w:rPr>
                <w:rFonts w:ascii="Franklin Gothic Medium" w:hAnsi="Franklin Gothic Medium"/>
                <w:spacing w:val="10"/>
                <w:w w:val="95"/>
                <w:sz w:val="17"/>
              </w:rPr>
              <w:t>адь</w:t>
              <w:tab/>
            </w:r>
            <w:r>
              <w:rPr>
                <w:rFonts w:ascii="Microsoft Sans Serif" w:hAnsi="Microsoft Sans Serif"/>
                <w:sz w:val="15"/>
              </w:rPr>
              <w:t>&gt;</w:t>
            </w:r>
          </w:p>
        </w:tc>
        <w:tc>
          <w:tcPr>
            <w:tcW w:w="2163" w:type="dxa"/>
          </w:tcPr>
          <w:p>
            <w:pPr>
              <w:pStyle w:val="TableParagraph"/>
              <w:spacing w:before="38"/>
              <w:ind w:left="797" w:right="741"/>
              <w:jc w:val="center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w w:val="80"/>
                <w:sz w:val="15"/>
              </w:rPr>
              <w:t>М</w:t>
            </w:r>
            <w:r>
              <w:rPr>
                <w:rFonts w:ascii="Microsoft Sans Serif" w:hAnsi="Microsoft Sans Serif"/>
                <w:spacing w:val="-14"/>
                <w:w w:val="80"/>
                <w:sz w:val="15"/>
              </w:rPr>
              <w:t> </w:t>
            </w:r>
            <w:r>
              <w:rPr>
                <w:rFonts w:ascii="Microsoft Sans Serif" w:hAnsi="Microsoft Sans Serif"/>
                <w:w w:val="80"/>
                <w:sz w:val="15"/>
              </w:rPr>
              <w:t>2'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3" w:hRule="atLeast"/>
        </w:trPr>
        <w:tc>
          <w:tcPr>
            <w:tcW w:w="3360" w:type="dxa"/>
          </w:tcPr>
          <w:p>
            <w:pPr>
              <w:pStyle w:val="TableParagraph"/>
              <w:spacing w:line="177" w:lineRule="exact" w:before="26"/>
              <w:ind w:left="267"/>
              <w:rPr>
                <w:rFonts w:ascii="Franklin Gothic Medium" w:hAnsi="Franklin Gothic Medium"/>
                <w:sz w:val="17"/>
              </w:rPr>
            </w:pPr>
            <w:r>
              <w:rPr>
                <w:rFonts w:ascii="Microsoft Sans Serif" w:hAnsi="Microsoft Sans Serif"/>
                <w:w w:val="90"/>
                <w:sz w:val="15"/>
              </w:rPr>
              <w:t>ч</w:t>
            </w:r>
            <w:r>
              <w:rPr>
                <w:rFonts w:ascii="Microsoft Sans Serif" w:hAnsi="Microsoft Sans Serif"/>
                <w:spacing w:val="1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е</w:t>
            </w:r>
            <w:r>
              <w:rPr>
                <w:rFonts w:ascii="Microsoft Sans Serif" w:hAnsi="Microsoft Sans Serif"/>
                <w:spacing w:val="6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т</w:t>
            </w:r>
            <w:r>
              <w:rPr>
                <w:rFonts w:ascii="Microsoft Sans Serif" w:hAnsi="Microsoft Sans Serif"/>
                <w:spacing w:val="-6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ы</w:t>
            </w:r>
            <w:r>
              <w:rPr>
                <w:rFonts w:ascii="Microsoft Sans Serif" w:hAnsi="Microsoft Sans Serif"/>
                <w:spacing w:val="29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р</w:t>
            </w:r>
            <w:r>
              <w:rPr>
                <w:rFonts w:ascii="Microsoft Sans Serif" w:hAnsi="Microsoft Sans Serif"/>
                <w:spacing w:val="7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е</w:t>
            </w:r>
            <w:r>
              <w:rPr>
                <w:rFonts w:ascii="Microsoft Sans Serif" w:hAnsi="Microsoft Sans Serif"/>
                <w:spacing w:val="6"/>
                <w:w w:val="90"/>
                <w:sz w:val="15"/>
              </w:rPr>
              <w:t> </w:t>
            </w:r>
            <w:r>
              <w:rPr>
                <w:rFonts w:ascii="Microsoft Sans Serif" w:hAnsi="Microsoft Sans Serif"/>
                <w:w w:val="90"/>
                <w:sz w:val="15"/>
              </w:rPr>
              <w:t>х -</w:t>
            </w:r>
            <w:r>
              <w:rPr>
                <w:rFonts w:ascii="Microsoft Sans Serif" w:hAnsi="Microsoft Sans Serif"/>
                <w:spacing w:val="46"/>
                <w:sz w:val="15"/>
              </w:rPr>
              <w:t> </w:t>
            </w:r>
            <w:r>
              <w:rPr>
                <w:rFonts w:ascii="Franklin Gothic Medium" w:hAnsi="Franklin Gothic Medium"/>
                <w:w w:val="90"/>
                <w:sz w:val="17"/>
              </w:rPr>
              <w:t>и</w:t>
            </w:r>
            <w:r>
              <w:rPr>
                <w:rFonts w:ascii="Franklin Gothic Medium" w:hAnsi="Franklin Gothic Medium"/>
                <w:spacing w:val="27"/>
                <w:w w:val="90"/>
                <w:sz w:val="17"/>
              </w:rPr>
              <w:t> </w:t>
            </w:r>
            <w:r>
              <w:rPr>
                <w:rFonts w:ascii="Franklin Gothic Medium" w:hAnsi="Franklin Gothic Medium"/>
                <w:spacing w:val="11"/>
                <w:w w:val="90"/>
                <w:sz w:val="17"/>
              </w:rPr>
              <w:t>более</w:t>
            </w:r>
            <w:r>
              <w:rPr>
                <w:rFonts w:ascii="Franklin Gothic Medium" w:hAnsi="Franklin Gothic Medium"/>
                <w:spacing w:val="57"/>
                <w:w w:val="90"/>
                <w:sz w:val="17"/>
              </w:rPr>
              <w:t> </w:t>
            </w:r>
            <w:r>
              <w:rPr>
                <w:rFonts w:ascii="Franklin Gothic Medium" w:hAnsi="Franklin Gothic Medium"/>
                <w:w w:val="90"/>
                <w:sz w:val="17"/>
              </w:rPr>
              <w:t>комнатных</w:t>
            </w:r>
          </w:p>
        </w:tc>
        <w:tc>
          <w:tcPr>
            <w:tcW w:w="2163" w:type="dxa"/>
          </w:tcPr>
          <w:p>
            <w:pPr>
              <w:pStyle w:val="TableParagraph"/>
              <w:spacing w:line="128" w:lineRule="exact" w:before="75"/>
              <w:ind w:left="797" w:right="776"/>
              <w:jc w:val="center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w w:val="95"/>
                <w:sz w:val="13"/>
              </w:rPr>
              <w:t>Ш</w:t>
            </w:r>
            <w:r>
              <w:rPr>
                <w:rFonts w:ascii="Times New Roman" w:hAnsi="Times New Roman"/>
                <w:spacing w:val="-7"/>
                <w:w w:val="95"/>
                <w:sz w:val="13"/>
              </w:rPr>
              <w:t> </w:t>
            </w:r>
            <w:r>
              <w:rPr>
                <w:rFonts w:ascii="Times New Roman" w:hAnsi="Times New Roman"/>
                <w:w w:val="95"/>
                <w:sz w:val="13"/>
              </w:rPr>
              <w:t>Т.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2" w:hRule="atLeast"/>
        </w:trPr>
        <w:tc>
          <w:tcPr>
            <w:tcW w:w="3360" w:type="dxa"/>
          </w:tcPr>
          <w:p>
            <w:pPr>
              <w:pStyle w:val="TableParagraph"/>
              <w:spacing w:line="183" w:lineRule="exact"/>
              <w:ind w:left="378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общая</w:t>
            </w:r>
            <w:r>
              <w:rPr>
                <w:rFonts w:ascii="Franklin Gothic Medium" w:hAnsi="Franklin Gothic Medium"/>
                <w:spacing w:val="42"/>
                <w:sz w:val="17"/>
              </w:rPr>
              <w:t> </w:t>
            </w:r>
            <w:r>
              <w:rPr>
                <w:rFonts w:ascii="Franklin Gothic Medium" w:hAnsi="Franklin Gothic Medium"/>
                <w:spacing w:val="12"/>
                <w:sz w:val="17"/>
              </w:rPr>
              <w:t>площадь</w:t>
            </w:r>
          </w:p>
        </w:tc>
        <w:tc>
          <w:tcPr>
            <w:tcW w:w="2163" w:type="dxa"/>
          </w:tcPr>
          <w:p>
            <w:pPr>
              <w:pStyle w:val="TableParagraph"/>
              <w:spacing w:line="147" w:lineRule="exact" w:before="36"/>
              <w:ind w:left="797" w:right="764"/>
              <w:jc w:val="center"/>
              <w:rPr>
                <w:rFonts w:ascii="Microsoft Sans Serif" w:hAnsi="Microsoft Sans Serif"/>
                <w:sz w:val="15"/>
              </w:rPr>
            </w:pPr>
            <w:r>
              <w:rPr>
                <w:rFonts w:ascii="Microsoft Sans Serif" w:hAnsi="Microsoft Sans Serif"/>
                <w:w w:val="80"/>
                <w:sz w:val="15"/>
              </w:rPr>
              <w:t>м</w:t>
            </w:r>
            <w:r>
              <w:rPr>
                <w:rFonts w:ascii="Microsoft Sans Serif" w:hAnsi="Microsoft Sans Serif"/>
                <w:spacing w:val="-1"/>
                <w:w w:val="80"/>
                <w:sz w:val="15"/>
              </w:rPr>
              <w:t> </w:t>
            </w:r>
            <w:r>
              <w:rPr>
                <w:rFonts w:ascii="Microsoft Sans Serif" w:hAnsi="Microsoft Sans Serif"/>
                <w:w w:val="80"/>
                <w:sz w:val="15"/>
              </w:rPr>
              <w:t>2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4" w:hRule="atLeast"/>
        </w:trPr>
        <w:tc>
          <w:tcPr>
            <w:tcW w:w="3360" w:type="dxa"/>
          </w:tcPr>
          <w:p>
            <w:pPr>
              <w:pStyle w:val="TableParagraph"/>
              <w:spacing w:line="192" w:lineRule="exact"/>
              <w:ind w:left="368"/>
              <w:rPr>
                <w:rFonts w:ascii="Franklin Gothic Medium" w:hAnsi="Franklin Gothic Medium"/>
                <w:sz w:val="17"/>
              </w:rPr>
            </w:pPr>
            <w:r>
              <w:rPr>
                <w:i/>
                <w:w w:val="95"/>
                <w:sz w:val="12"/>
              </w:rPr>
              <w:t>ж</w:t>
            </w:r>
            <w:r>
              <w:rPr>
                <w:i/>
                <w:spacing w:val="35"/>
                <w:sz w:val="12"/>
              </w:rPr>
              <w:t> </w:t>
            </w:r>
            <w:r>
              <w:rPr>
                <w:i/>
                <w:w w:val="95"/>
                <w:sz w:val="12"/>
              </w:rPr>
              <w:t>т</w:t>
            </w:r>
            <w:r>
              <w:rPr>
                <w:i/>
                <w:spacing w:val="56"/>
                <w:sz w:val="12"/>
              </w:rPr>
              <w:t> </w:t>
            </w:r>
            <w:r>
              <w:rPr>
                <w:i/>
                <w:w w:val="95"/>
                <w:sz w:val="12"/>
              </w:rPr>
              <w:t>а</w:t>
            </w:r>
            <w:r>
              <w:rPr>
                <w:i/>
                <w:spacing w:val="21"/>
                <w:w w:val="95"/>
                <w:sz w:val="12"/>
              </w:rPr>
              <w:t> </w:t>
            </w:r>
            <w:r>
              <w:rPr>
                <w:i/>
                <w:w w:val="95"/>
                <w:sz w:val="12"/>
              </w:rPr>
              <w:t>я</w:t>
            </w:r>
            <w:r>
              <w:rPr>
                <w:i/>
                <w:spacing w:val="39"/>
                <w:sz w:val="12"/>
              </w:rPr>
              <w:t> </w:t>
            </w:r>
            <w:r>
              <w:rPr>
                <w:rFonts w:ascii="Franklin Gothic Medium" w:hAnsi="Franklin Gothic Medium"/>
                <w:spacing w:val="12"/>
                <w:w w:val="95"/>
                <w:sz w:val="17"/>
              </w:rPr>
              <w:t>площадь</w:t>
            </w:r>
          </w:p>
        </w:tc>
        <w:tc>
          <w:tcPr>
            <w:tcW w:w="2163" w:type="dxa"/>
          </w:tcPr>
          <w:p>
            <w:pPr>
              <w:pStyle w:val="TableParagraph"/>
              <w:spacing w:line="173" w:lineRule="exact" w:before="32"/>
              <w:ind w:left="791" w:right="849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-</w:t>
            </w:r>
            <w:r>
              <w:rPr>
                <w:rFonts w:ascii="Franklin Gothic Medium" w:hAnsi="Franklin Gothic Medium"/>
                <w:spacing w:val="27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м2</w:t>
            </w:r>
          </w:p>
        </w:tc>
        <w:tc>
          <w:tcPr>
            <w:tcW w:w="234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type w:val="continuous"/>
          <w:pgSz w:w="12010" w:h="16910"/>
          <w:pgMar w:top="1600" w:bottom="280" w:left="360" w:right="760"/>
        </w:sectPr>
      </w:pPr>
    </w:p>
    <w:p>
      <w:pPr>
        <w:spacing w:before="73"/>
        <w:ind w:left="0" w:right="313" w:firstLine="0"/>
        <w:jc w:val="righ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3-я</w:t>
      </w:r>
      <w:r>
        <w:rPr>
          <w:rFonts w:ascii="Franklin Gothic Medium" w:hAnsi="Franklin Gothic Medium"/>
          <w:spacing w:val="13"/>
          <w:sz w:val="17"/>
        </w:rPr>
        <w:t> </w:t>
      </w:r>
      <w:r>
        <w:rPr>
          <w:rFonts w:ascii="Franklin Gothic Medium" w:hAnsi="Franklin Gothic Medium"/>
          <w:sz w:val="17"/>
        </w:rPr>
        <w:t>страница</w:t>
      </w:r>
      <w:r>
        <w:rPr>
          <w:rFonts w:ascii="Franklin Gothic Medium" w:hAnsi="Franklin Gothic Medium"/>
          <w:spacing w:val="3"/>
          <w:sz w:val="17"/>
        </w:rPr>
        <w:t> </w:t>
      </w:r>
      <w:r>
        <w:rPr>
          <w:rFonts w:ascii="Franklin Gothic Medium" w:hAnsi="Franklin Gothic Medium"/>
          <w:sz w:val="17"/>
        </w:rPr>
        <w:t>формы</w:t>
      </w:r>
      <w:r>
        <w:rPr>
          <w:rFonts w:ascii="Franklin Gothic Medium" w:hAnsi="Franklin Gothic Medium"/>
          <w:spacing w:val="9"/>
          <w:sz w:val="17"/>
        </w:rPr>
        <w:t> </w:t>
      </w:r>
      <w:r>
        <w:rPr>
          <w:rFonts w:ascii="Franklin Gothic Medium" w:hAnsi="Franklin Gothic Medium"/>
          <w:sz w:val="17"/>
        </w:rPr>
        <w:t>iNs.iC-l#</w:t>
      </w:r>
    </w:p>
    <w:p>
      <w:pPr>
        <w:pStyle w:val="BodyText"/>
        <w:rPr>
          <w:rFonts w:ascii="Franklin Gothic Medium"/>
          <w:sz w:val="18"/>
        </w:rPr>
      </w:pPr>
    </w:p>
    <w:p>
      <w:pPr>
        <w:spacing w:line="249" w:lineRule="auto" w:before="119"/>
        <w:ind w:left="620" w:right="1125" w:hanging="293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9,     На</w:t>
      </w:r>
      <w:r>
        <w:rPr>
          <w:rFonts w:ascii="Franklin Gothic Medium" w:hAnsi="Franklin Gothic Medium"/>
          <w:spacing w:val="42"/>
          <w:sz w:val="17"/>
        </w:rPr>
        <w:t> </w:t>
      </w:r>
      <w:r>
        <w:rPr>
          <w:rFonts w:ascii="Franklin Gothic Medium" w:hAnsi="Franklin Gothic Medium"/>
          <w:sz w:val="17"/>
        </w:rPr>
        <w:t>объекте</w:t>
      </w:r>
      <w:r>
        <w:rPr>
          <w:rFonts w:ascii="Franklin Gothic Medium" w:hAnsi="Franklin Gothic Medium"/>
          <w:spacing w:val="43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установлено  </w:t>
      </w:r>
      <w:r>
        <w:rPr>
          <w:rFonts w:ascii="Franklin Gothic Medium" w:hAnsi="Franklin Gothic Medium"/>
          <w:spacing w:val="9"/>
          <w:sz w:val="17"/>
        </w:rPr>
        <w:t>предусмотренное  </w:t>
      </w:r>
      <w:r>
        <w:rPr>
          <w:rFonts w:ascii="Franklin Gothic Medium" w:hAnsi="Franklin Gothic Medium"/>
          <w:sz w:val="17"/>
        </w:rPr>
        <w:t>проектом</w:t>
      </w:r>
      <w:r>
        <w:rPr>
          <w:rFonts w:ascii="Franklin Gothic Medium" w:hAnsi="Franklin Gothic Medium"/>
          <w:spacing w:val="42"/>
          <w:sz w:val="17"/>
        </w:rPr>
        <w:t> </w:t>
      </w:r>
      <w:r>
        <w:rPr>
          <w:rFonts w:ascii="Franklin Gothic Medium" w:hAnsi="Franklin Gothic Medium"/>
          <w:sz w:val="17"/>
        </w:rPr>
        <w:t>оборудование</w:t>
      </w:r>
      <w:r>
        <w:rPr>
          <w:rFonts w:ascii="Franklin Gothic Medium" w:hAnsi="Franklin Gothic Medium"/>
          <w:spacing w:val="43"/>
          <w:sz w:val="17"/>
        </w:rPr>
        <w:t> </w:t>
      </w:r>
      <w:r>
        <w:rPr>
          <w:rFonts w:ascii="Franklin Gothic Medium" w:hAnsi="Franklin Gothic Medium"/>
          <w:sz w:val="17"/>
        </w:rPr>
        <w:t>в</w:t>
      </w:r>
      <w:r>
        <w:rPr>
          <w:rFonts w:ascii="Franklin Gothic Medium" w:hAnsi="Franklin Gothic Medium"/>
          <w:spacing w:val="42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количестве  </w:t>
      </w:r>
      <w:r>
        <w:rPr>
          <w:rFonts w:ascii="Franklin Gothic Medium" w:hAnsi="Franklin Gothic Medium"/>
          <w:spacing w:val="10"/>
          <w:sz w:val="17"/>
        </w:rPr>
        <w:t>согласно  </w:t>
      </w:r>
      <w:r>
        <w:rPr>
          <w:rFonts w:ascii="Franklin Gothic Medium" w:hAnsi="Franklin Gothic Medium"/>
          <w:sz w:val="17"/>
        </w:rPr>
        <w:t>актам</w:t>
      </w:r>
      <w:r>
        <w:rPr>
          <w:rFonts w:ascii="Franklin Gothic Medium" w:hAnsi="Franklin Gothic Medium"/>
          <w:spacing w:val="43"/>
          <w:sz w:val="17"/>
        </w:rPr>
        <w:t> </w:t>
      </w:r>
      <w:r>
        <w:rPr>
          <w:rFonts w:ascii="Franklin Gothic Medium" w:hAnsi="Franklin Gothic Medium"/>
          <w:sz w:val="17"/>
        </w:rPr>
        <w:t>о</w:t>
      </w:r>
      <w:r>
        <w:rPr>
          <w:rFonts w:ascii="Franklin Gothic Medium" w:hAnsi="Franklin Gothic Medium"/>
          <w:spacing w:val="42"/>
          <w:sz w:val="17"/>
        </w:rPr>
        <w:t> </w:t>
      </w:r>
      <w:r>
        <w:rPr>
          <w:rFonts w:ascii="Franklin Gothic Medium" w:hAnsi="Franklin Gothic Medium"/>
          <w:sz w:val="17"/>
        </w:rPr>
        <w:t>его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приемке</w:t>
      </w:r>
      <w:r>
        <w:rPr>
          <w:rFonts w:ascii="Franklin Gothic Medium" w:hAnsi="Franklin Gothic Medium"/>
          <w:spacing w:val="19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после</w:t>
      </w:r>
      <w:r>
        <w:rPr>
          <w:rFonts w:ascii="Franklin Gothic Medium" w:hAnsi="Franklin Gothic Medium"/>
          <w:spacing w:val="24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индивидуального</w:t>
      </w:r>
      <w:r>
        <w:rPr>
          <w:rFonts w:ascii="Franklin Gothic Medium" w:hAnsi="Franklin Gothic Medium"/>
          <w:spacing w:val="15"/>
          <w:sz w:val="17"/>
        </w:rPr>
        <w:t> </w:t>
      </w:r>
      <w:r>
        <w:rPr>
          <w:rFonts w:ascii="Franklin Gothic Medium" w:hAnsi="Franklin Gothic Medium"/>
          <w:sz w:val="17"/>
        </w:rPr>
        <w:t>испытания</w:t>
      </w:r>
      <w:r>
        <w:rPr>
          <w:rFonts w:ascii="Franklin Gothic Medium" w:hAnsi="Franklin Gothic Medium"/>
          <w:spacing w:val="19"/>
          <w:sz w:val="17"/>
        </w:rPr>
        <w:t> </w:t>
      </w:r>
      <w:r>
        <w:rPr>
          <w:rFonts w:ascii="Franklin Gothic Medium" w:hAnsi="Franklin Gothic Medium"/>
          <w:sz w:val="17"/>
        </w:rPr>
        <w:t>и</w:t>
      </w:r>
      <w:r>
        <w:rPr>
          <w:rFonts w:ascii="Franklin Gothic Medium" w:hAnsi="Franklin Gothic Medium"/>
          <w:spacing w:val="14"/>
          <w:sz w:val="17"/>
        </w:rPr>
        <w:t> </w:t>
      </w:r>
      <w:r>
        <w:rPr>
          <w:rFonts w:ascii="Franklin Gothic Medium" w:hAnsi="Franklin Gothic Medium"/>
          <w:sz w:val="17"/>
        </w:rPr>
        <w:t>комплексного</w:t>
      </w:r>
      <w:r>
        <w:rPr>
          <w:rFonts w:ascii="Franklin Gothic Medium" w:hAnsi="Franklin Gothic Medium"/>
          <w:spacing w:val="7"/>
          <w:sz w:val="17"/>
        </w:rPr>
        <w:t> </w:t>
      </w:r>
      <w:r>
        <w:rPr>
          <w:rFonts w:ascii="Franklin Gothic Medium" w:hAnsi="Franklin Gothic Medium"/>
          <w:sz w:val="17"/>
        </w:rPr>
        <w:t>опробования</w:t>
      </w:r>
      <w:r>
        <w:rPr>
          <w:rFonts w:ascii="Franklin Gothic Medium" w:hAnsi="Franklin Gothic Medium"/>
          <w:spacing w:val="26"/>
          <w:sz w:val="17"/>
        </w:rPr>
        <w:t> </w:t>
      </w:r>
      <w:r>
        <w:rPr>
          <w:rFonts w:ascii="Franklin Gothic Medium" w:hAnsi="Franklin Gothic Medium"/>
          <w:sz w:val="17"/>
        </w:rPr>
        <w:t>(перечень</w:t>
      </w:r>
      <w:r>
        <w:rPr>
          <w:rFonts w:ascii="Franklin Gothic Medium" w:hAnsi="Franklin Gothic Medium"/>
          <w:spacing w:val="19"/>
          <w:sz w:val="17"/>
        </w:rPr>
        <w:t> </w:t>
      </w:r>
      <w:r>
        <w:rPr>
          <w:rFonts w:ascii="Franklin Gothic Medium" w:hAnsi="Franklin Gothic Medium"/>
          <w:sz w:val="17"/>
        </w:rPr>
        <w:t>указанных</w:t>
      </w:r>
      <w:r>
        <w:rPr>
          <w:rFonts w:ascii="Franklin Gothic Medium" w:hAnsi="Franklin Gothic Medium"/>
          <w:spacing w:val="7"/>
          <w:sz w:val="17"/>
        </w:rPr>
        <w:t> </w:t>
      </w:r>
      <w:r>
        <w:rPr>
          <w:rFonts w:ascii="Franklin Gothic Medium" w:hAnsi="Franklin Gothic Medium"/>
          <w:sz w:val="17"/>
        </w:rPr>
        <w:t>актов</w:t>
      </w:r>
      <w:r>
        <w:rPr>
          <w:rFonts w:ascii="Franklin Gothic Medium" w:hAnsi="Franklin Gothic Medium"/>
          <w:spacing w:val="33"/>
          <w:sz w:val="17"/>
        </w:rPr>
        <w:t> </w:t>
      </w:r>
      <w:r>
        <w:rPr>
          <w:rFonts w:ascii="Franklin Gothic Medium" w:hAnsi="Franklin Gothic Medium"/>
          <w:sz w:val="17"/>
        </w:rPr>
        <w:t>приведен</w:t>
      </w:r>
    </w:p>
    <w:p>
      <w:pPr>
        <w:tabs>
          <w:tab w:pos="2193" w:val="left" w:leader="none"/>
          <w:tab w:pos="2539" w:val="left" w:leader="none"/>
          <w:tab w:pos="3081" w:val="left" w:leader="none"/>
        </w:tabs>
        <w:spacing w:before="0"/>
        <w:ind w:left="610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12"/>
          <w:sz w:val="17"/>
        </w:rPr>
        <w:t>вприложении</w:t>
        <w:tab/>
      </w:r>
      <w:r>
        <w:rPr>
          <w:rFonts w:ascii="Franklin Gothic Medium" w:hAnsi="Franklin Gothic Medium"/>
          <w:sz w:val="17"/>
        </w:rPr>
        <w:t>;</w:t>
        <w:tab/>
        <w:t>i</w:t>
        <w:tab/>
        <w:t>_______</w:t>
      </w:r>
    </w:p>
    <w:p>
      <w:pPr>
        <w:pStyle w:val="BodyText"/>
        <w:spacing w:before="9"/>
        <w:rPr>
          <w:rFonts w:ascii="Franklin Gothic Medium"/>
          <w:sz w:val="14"/>
        </w:rPr>
      </w:pPr>
    </w:p>
    <w:p>
      <w:pPr>
        <w:pStyle w:val="ListParagraph"/>
        <w:numPr>
          <w:ilvl w:val="0"/>
          <w:numId w:val="44"/>
        </w:numPr>
        <w:tabs>
          <w:tab w:pos="620" w:val="left" w:leader="none"/>
        </w:tabs>
        <w:spacing w:line="256" w:lineRule="auto" w:before="1" w:after="0"/>
        <w:ind w:left="620" w:right="1422" w:hanging="275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Внешние</w:t>
      </w:r>
      <w:r>
        <w:rPr>
          <w:rFonts w:ascii="Franklin Gothic Medium" w:hAnsi="Franklin Gothic Medium"/>
          <w:spacing w:val="26"/>
          <w:sz w:val="17"/>
        </w:rPr>
        <w:t> </w:t>
      </w:r>
      <w:r>
        <w:rPr>
          <w:rFonts w:ascii="Franklin Gothic Medium" w:hAnsi="Franklin Gothic Medium"/>
          <w:sz w:val="17"/>
        </w:rPr>
        <w:t>наружные</w:t>
      </w:r>
      <w:r>
        <w:rPr>
          <w:rFonts w:ascii="Franklin Gothic Medium" w:hAnsi="Franklin Gothic Medium"/>
          <w:spacing w:val="22"/>
          <w:sz w:val="17"/>
        </w:rPr>
        <w:t> </w:t>
      </w:r>
      <w:r>
        <w:rPr>
          <w:rFonts w:ascii="Franklin Gothic Medium" w:hAnsi="Franklin Gothic Medium"/>
          <w:sz w:val="17"/>
        </w:rPr>
        <w:t>коммуникации</w:t>
      </w:r>
      <w:r>
        <w:rPr>
          <w:rFonts w:ascii="Franklin Gothic Medium" w:hAnsi="Franklin Gothic Medium"/>
          <w:spacing w:val="8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холодного</w:t>
      </w:r>
      <w:r>
        <w:rPr>
          <w:rFonts w:ascii="Franklin Gothic Medium" w:hAnsi="Franklin Gothic Medium"/>
          <w:spacing w:val="33"/>
          <w:sz w:val="17"/>
        </w:rPr>
        <w:t> </w:t>
      </w:r>
      <w:r>
        <w:rPr>
          <w:rFonts w:ascii="Franklin Gothic Medium" w:hAnsi="Franklin Gothic Medium"/>
          <w:sz w:val="17"/>
        </w:rPr>
        <w:t>и</w:t>
      </w:r>
      <w:r>
        <w:rPr>
          <w:rFonts w:ascii="Franklin Gothic Medium" w:hAnsi="Franklin Gothic Medium"/>
          <w:spacing w:val="18"/>
          <w:sz w:val="17"/>
        </w:rPr>
        <w:t> </w:t>
      </w:r>
      <w:r>
        <w:rPr>
          <w:rFonts w:ascii="Franklin Gothic Medium" w:hAnsi="Franklin Gothic Medium"/>
          <w:sz w:val="17"/>
        </w:rPr>
        <w:t>горячего</w:t>
      </w:r>
      <w:r>
        <w:rPr>
          <w:rFonts w:ascii="Franklin Gothic Medium" w:hAnsi="Franklin Gothic Medium"/>
          <w:spacing w:val="18"/>
          <w:sz w:val="17"/>
        </w:rPr>
        <w:t> </w:t>
      </w:r>
      <w:r>
        <w:rPr>
          <w:rFonts w:ascii="Franklin Gothic Medium" w:hAnsi="Franklin Gothic Medium"/>
          <w:sz w:val="17"/>
        </w:rPr>
        <w:t>водоснабжения,</w:t>
      </w:r>
      <w:r>
        <w:rPr>
          <w:rFonts w:ascii="Franklin Gothic Medium" w:hAnsi="Franklin Gothic Medium"/>
          <w:spacing w:val="32"/>
          <w:sz w:val="17"/>
        </w:rPr>
        <w:t> </w:t>
      </w:r>
      <w:r>
        <w:rPr>
          <w:rFonts w:ascii="Franklin Gothic Medium" w:hAnsi="Franklin Gothic Medium"/>
          <w:sz w:val="17"/>
        </w:rPr>
        <w:t>канализации,</w:t>
      </w:r>
      <w:r>
        <w:rPr>
          <w:rFonts w:ascii="Franklin Gothic Medium" w:hAnsi="Franklin Gothic Medium"/>
          <w:spacing w:val="15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теплоснабжения,</w:t>
      </w:r>
      <w:r>
        <w:rPr>
          <w:rFonts w:ascii="Franklin Gothic Medium" w:hAnsi="Franklin Gothic Medium"/>
          <w:spacing w:val="12"/>
          <w:sz w:val="17"/>
        </w:rPr>
        <w:t> </w:t>
      </w:r>
      <w:r>
        <w:rPr>
          <w:rFonts w:ascii="Franklin Gothic Medium" w:hAnsi="Franklin Gothic Medium"/>
          <w:sz w:val="17"/>
        </w:rPr>
        <w:t>газоснабжения,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энергоснабжения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и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связи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обеспечивают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нормальную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эксплуатацию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объекта</w:t>
      </w:r>
      <w:r>
        <w:rPr>
          <w:rFonts w:ascii="Franklin Gothic Medium" w:hAnsi="Franklin Gothic Medium"/>
          <w:spacing w:val="10"/>
          <w:sz w:val="17"/>
        </w:rPr>
        <w:t> </w:t>
      </w:r>
      <w:r>
        <w:rPr>
          <w:rFonts w:ascii="Franklin Gothic Medium" w:hAnsi="Franklin Gothic Medium"/>
          <w:sz w:val="17"/>
        </w:rPr>
        <w:t>и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принять!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пользователями</w:t>
      </w:r>
      <w:r>
        <w:rPr>
          <w:rFonts w:ascii="Franklin Gothic Medium" w:hAnsi="Franklin Gothic Medium"/>
          <w:spacing w:val="55"/>
          <w:sz w:val="17"/>
        </w:rPr>
        <w:t> </w:t>
      </w:r>
      <w:r>
        <w:rPr>
          <w:rFonts w:ascii="Franklin Gothic Medium" w:hAnsi="Franklin Gothic Medium"/>
          <w:sz w:val="17"/>
        </w:rPr>
        <w:t>—</w:t>
      </w:r>
      <w:r>
        <w:rPr>
          <w:rFonts w:ascii="Franklin Gothic Medium" w:hAnsi="Franklin Gothic Medium"/>
          <w:spacing w:val="16"/>
          <w:sz w:val="17"/>
        </w:rPr>
        <w:t> </w:t>
      </w:r>
      <w:r>
        <w:rPr>
          <w:rFonts w:ascii="Franklin Gothic Medium" w:hAnsi="Franklin Gothic Medium"/>
          <w:sz w:val="17"/>
        </w:rPr>
        <w:t>городскими</w:t>
      </w:r>
      <w:r>
        <w:rPr>
          <w:rFonts w:ascii="Franklin Gothic Medium" w:hAnsi="Franklin Gothic Medium"/>
          <w:spacing w:val="22"/>
          <w:sz w:val="17"/>
        </w:rPr>
        <w:t> </w:t>
      </w:r>
      <w:r>
        <w:rPr>
          <w:rFonts w:ascii="Franklin Gothic Medium" w:hAnsi="Franklin Gothic Medium"/>
          <w:sz w:val="17"/>
        </w:rPr>
        <w:t>эксплуатационными</w:t>
      </w:r>
      <w:r>
        <w:rPr>
          <w:rFonts w:ascii="Franklin Gothic Medium" w:hAnsi="Franklin Gothic Medium"/>
          <w:spacing w:val="18"/>
          <w:sz w:val="17"/>
        </w:rPr>
        <w:t> </w:t>
      </w:r>
      <w:r>
        <w:rPr>
          <w:rFonts w:ascii="Franklin Gothic Medium" w:hAnsi="Franklin Gothic Medium"/>
          <w:sz w:val="17"/>
        </w:rPr>
        <w:t>организациями</w:t>
      </w:r>
      <w:r>
        <w:rPr>
          <w:rFonts w:ascii="Franklin Gothic Medium" w:hAnsi="Franklin Gothic Medium"/>
          <w:spacing w:val="5"/>
          <w:sz w:val="17"/>
        </w:rPr>
        <w:t> </w:t>
      </w:r>
      <w:r>
        <w:rPr>
          <w:rFonts w:ascii="Franklin Gothic Medium" w:hAnsi="Franklin Gothic Medium"/>
          <w:sz w:val="17"/>
        </w:rPr>
        <w:t>(перечень</w:t>
      </w:r>
      <w:r>
        <w:rPr>
          <w:rFonts w:ascii="Franklin Gothic Medium" w:hAnsi="Franklin Gothic Medium"/>
          <w:spacing w:val="9"/>
          <w:sz w:val="17"/>
        </w:rPr>
        <w:t> </w:t>
      </w:r>
      <w:r>
        <w:rPr>
          <w:rFonts w:ascii="Franklin Gothic Medium" w:hAnsi="Franklin Gothic Medium"/>
          <w:sz w:val="17"/>
        </w:rPr>
        <w:t>справок</w:t>
      </w:r>
      <w:r>
        <w:rPr>
          <w:rFonts w:ascii="Franklin Gothic Medium" w:hAnsi="Franklin Gothic Medium"/>
          <w:spacing w:val="42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пользователей</w:t>
      </w:r>
    </w:p>
    <w:p>
      <w:pPr>
        <w:tabs>
          <w:tab w:pos="8347" w:val="left" w:leader="underscore"/>
        </w:tabs>
        <w:spacing w:line="206" w:lineRule="exact" w:before="0"/>
        <w:ind w:left="620" w:right="0" w:firstLine="0"/>
        <w:jc w:val="left"/>
        <w:rPr>
          <w:i/>
          <w:sz w:val="19"/>
        </w:rPr>
      </w:pPr>
      <w:r>
        <w:rPr>
          <w:rFonts w:ascii="Franklin Gothic Medium" w:hAnsi="Franklin Gothic Medium"/>
          <w:sz w:val="17"/>
        </w:rPr>
        <w:t>городских</w:t>
      </w:r>
      <w:r>
        <w:rPr>
          <w:rFonts w:ascii="Franklin Gothic Medium" w:hAnsi="Franklin Gothic Medium"/>
          <w:spacing w:val="18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эксплуатационных</w:t>
      </w:r>
      <w:r>
        <w:rPr>
          <w:rFonts w:ascii="Franklin Gothic Medium" w:hAnsi="Franklin Gothic Medium"/>
          <w:spacing w:val="26"/>
          <w:sz w:val="17"/>
        </w:rPr>
        <w:t> </w:t>
      </w:r>
      <w:r>
        <w:rPr>
          <w:rFonts w:ascii="Franklin Gothic Medium" w:hAnsi="Franklin Gothic Medium"/>
          <w:sz w:val="17"/>
        </w:rPr>
        <w:t>организаций</w:t>
      </w:r>
      <w:r>
        <w:rPr>
          <w:rFonts w:ascii="Franklin Gothic Medium" w:hAnsi="Franklin Gothic Medium"/>
          <w:spacing w:val="32"/>
          <w:sz w:val="17"/>
        </w:rPr>
        <w:t> </w:t>
      </w:r>
      <w:r>
        <w:rPr>
          <w:rFonts w:ascii="Franklin Gothic Medium" w:hAnsi="Franklin Gothic Medium"/>
          <w:sz w:val="17"/>
        </w:rPr>
        <w:t>приведен</w:t>
      </w:r>
      <w:r>
        <w:rPr>
          <w:rFonts w:ascii="Franklin Gothic Medium" w:hAnsi="Franklin Gothic Medium"/>
          <w:spacing w:val="38"/>
          <w:sz w:val="17"/>
        </w:rPr>
        <w:t> </w:t>
      </w:r>
      <w:r>
        <w:rPr>
          <w:rFonts w:ascii="Franklin Gothic Medium" w:hAnsi="Franklin Gothic Medium"/>
          <w:sz w:val="17"/>
        </w:rPr>
        <w:t>в</w:t>
      </w:r>
      <w:r>
        <w:rPr>
          <w:rFonts w:ascii="Franklin Gothic Medium" w:hAnsi="Franklin Gothic Medium"/>
          <w:spacing w:val="17"/>
          <w:sz w:val="17"/>
        </w:rPr>
        <w:t> </w:t>
      </w:r>
      <w:r>
        <w:rPr>
          <w:rFonts w:ascii="Franklin Gothic Medium" w:hAnsi="Franklin Gothic Medium"/>
          <w:sz w:val="17"/>
        </w:rPr>
        <w:t>п</w:t>
      </w:r>
      <w:r>
        <w:rPr>
          <w:rFonts w:ascii="Franklin Gothic Medium" w:hAnsi="Franklin Gothic Medium"/>
          <w:spacing w:val="83"/>
          <w:sz w:val="17"/>
        </w:rPr>
        <w:t> </w:t>
      </w:r>
      <w:r>
        <w:rPr>
          <w:rFonts w:ascii="Franklin Gothic Medium" w:hAnsi="Franklin Gothic Medium"/>
          <w:sz w:val="17"/>
        </w:rPr>
        <w:t>р</w:t>
      </w:r>
      <w:r>
        <w:rPr>
          <w:rFonts w:ascii="Franklin Gothic Medium" w:hAnsi="Franklin Gothic Medium"/>
          <w:spacing w:val="81"/>
          <w:sz w:val="17"/>
        </w:rPr>
        <w:t> </w:t>
      </w:r>
      <w:r>
        <w:rPr>
          <w:rFonts w:ascii="Franklin Gothic Medium" w:hAnsi="Franklin Gothic Medium"/>
          <w:sz w:val="17"/>
        </w:rPr>
        <w:t>и  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л</w:t>
      </w:r>
      <w:r>
        <w:rPr>
          <w:rFonts w:ascii="Franklin Gothic Medium" w:hAnsi="Franklin Gothic Medium"/>
          <w:spacing w:val="57"/>
          <w:sz w:val="17"/>
        </w:rPr>
        <w:t> </w:t>
      </w:r>
      <w:r>
        <w:rPr>
          <w:rFonts w:ascii="Franklin Gothic Medium" w:hAnsi="Franklin Gothic Medium"/>
          <w:sz w:val="17"/>
        </w:rPr>
        <w:t>о</w:t>
      </w:r>
      <w:r>
        <w:rPr>
          <w:rFonts w:ascii="Franklin Gothic Medium" w:hAnsi="Franklin Gothic Medium"/>
          <w:spacing w:val="81"/>
          <w:sz w:val="17"/>
        </w:rPr>
        <w:t> </w:t>
      </w:r>
      <w:r>
        <w:rPr>
          <w:rFonts w:ascii="Franklin Gothic Medium" w:hAnsi="Franklin Gothic Medium"/>
          <w:sz w:val="17"/>
        </w:rPr>
        <w:t>ж  </w:t>
      </w:r>
      <w:r>
        <w:rPr>
          <w:rFonts w:ascii="Franklin Gothic Medium" w:hAnsi="Franklin Gothic Medium"/>
          <w:spacing w:val="26"/>
          <w:sz w:val="17"/>
        </w:rPr>
        <w:t> </w:t>
      </w:r>
      <w:r>
        <w:rPr>
          <w:rFonts w:ascii="Franklin Gothic Medium" w:hAnsi="Franklin Gothic Medium"/>
          <w:sz w:val="17"/>
        </w:rPr>
        <w:t>е</w:t>
      </w:r>
      <w:r>
        <w:rPr>
          <w:rFonts w:ascii="Franklin Gothic Medium" w:hAnsi="Franklin Gothic Medium"/>
          <w:spacing w:val="80"/>
          <w:sz w:val="17"/>
        </w:rPr>
        <w:t> </w:t>
      </w:r>
      <w:r>
        <w:rPr>
          <w:rFonts w:ascii="Franklin Gothic Medium" w:hAnsi="Franklin Gothic Medium"/>
          <w:sz w:val="17"/>
        </w:rPr>
        <w:t>н  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и  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и</w:t>
      </w:r>
      <w:r>
        <w:rPr>
          <w:sz w:val="17"/>
        </w:rPr>
        <w:tab/>
      </w:r>
      <w:r>
        <w:rPr>
          <w:i/>
          <w:sz w:val="19"/>
        </w:rPr>
        <w:t>J.</w:t>
      </w:r>
    </w:p>
    <w:p>
      <w:pPr>
        <w:pStyle w:val="ListParagraph"/>
        <w:numPr>
          <w:ilvl w:val="0"/>
          <w:numId w:val="44"/>
        </w:numPr>
        <w:tabs>
          <w:tab w:pos="616" w:val="left" w:leader="none"/>
        </w:tabs>
        <w:spacing w:line="244" w:lineRule="auto" w:before="146" w:after="0"/>
        <w:ind w:left="609" w:right="892" w:hanging="268"/>
        <w:jc w:val="left"/>
        <w:rPr>
          <w:sz w:val="19"/>
        </w:rPr>
      </w:pPr>
      <w:r>
        <w:rPr>
          <w:rFonts w:ascii="Franklin Gothic Medium" w:hAnsi="Franklin Gothic Medium"/>
          <w:sz w:val="17"/>
        </w:rPr>
        <w:t>Работы</w:t>
      </w:r>
      <w:r>
        <w:rPr>
          <w:rFonts w:ascii="Franklin Gothic Medium" w:hAnsi="Franklin Gothic Medium"/>
          <w:spacing w:val="30"/>
          <w:sz w:val="17"/>
        </w:rPr>
        <w:t> </w:t>
      </w:r>
      <w:r>
        <w:rPr>
          <w:rFonts w:ascii="Franklin Gothic Medium" w:hAnsi="Franklin Gothic Medium"/>
          <w:sz w:val="17"/>
        </w:rPr>
        <w:t>по</w:t>
      </w:r>
      <w:r>
        <w:rPr>
          <w:rFonts w:ascii="Franklin Gothic Medium" w:hAnsi="Franklin Gothic Medium"/>
          <w:spacing w:val="41"/>
          <w:sz w:val="17"/>
        </w:rPr>
        <w:t> </w:t>
      </w:r>
      <w:r>
        <w:rPr>
          <w:rFonts w:ascii="Franklin Gothic Medium" w:hAnsi="Franklin Gothic Medium"/>
          <w:sz w:val="17"/>
        </w:rPr>
        <w:t>озеленению,</w:t>
      </w:r>
      <w:r>
        <w:rPr>
          <w:rFonts w:ascii="Franklin Gothic Medium" w:hAnsi="Franklin Gothic Medium"/>
          <w:spacing w:val="19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устройству</w:t>
      </w:r>
      <w:r>
        <w:rPr>
          <w:rFonts w:ascii="Franklin Gothic Medium" w:hAnsi="Franklin Gothic Medium"/>
          <w:spacing w:val="57"/>
          <w:sz w:val="17"/>
        </w:rPr>
        <w:t> </w:t>
      </w:r>
      <w:r>
        <w:rPr>
          <w:rFonts w:ascii="Franklin Gothic Medium" w:hAnsi="Franklin Gothic Medium"/>
          <w:sz w:val="17"/>
        </w:rPr>
        <w:t>верхнего</w:t>
      </w:r>
      <w:r>
        <w:rPr>
          <w:rFonts w:ascii="Franklin Gothic Medium" w:hAnsi="Franklin Gothic Medium"/>
          <w:spacing w:val="17"/>
          <w:sz w:val="17"/>
        </w:rPr>
        <w:t> </w:t>
      </w:r>
      <w:r>
        <w:rPr>
          <w:rFonts w:ascii="Franklin Gothic Medium" w:hAnsi="Franklin Gothic Medium"/>
          <w:sz w:val="17"/>
        </w:rPr>
        <w:t>покрытия</w:t>
      </w:r>
      <w:r>
        <w:rPr>
          <w:rFonts w:ascii="Franklin Gothic Medium" w:hAnsi="Franklin Gothic Medium"/>
          <w:spacing w:val="19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подъездных</w:t>
      </w:r>
      <w:r>
        <w:rPr>
          <w:rFonts w:ascii="Franklin Gothic Medium" w:hAnsi="Franklin Gothic Medium"/>
          <w:spacing w:val="26"/>
          <w:sz w:val="17"/>
        </w:rPr>
        <w:t> </w:t>
      </w:r>
      <w:r>
        <w:rPr>
          <w:rFonts w:ascii="Franklin Gothic Medium" w:hAnsi="Franklin Gothic Medium"/>
          <w:spacing w:val="12"/>
          <w:sz w:val="17"/>
        </w:rPr>
        <w:t>дорог</w:t>
      </w:r>
      <w:r>
        <w:rPr>
          <w:rFonts w:ascii="Franklin Gothic Medium" w:hAnsi="Franklin Gothic Medium"/>
          <w:spacing w:val="49"/>
          <w:sz w:val="17"/>
        </w:rPr>
        <w:t> </w:t>
      </w:r>
      <w:r>
        <w:rPr>
          <w:rFonts w:ascii="Franklin Gothic Medium" w:hAnsi="Franklin Gothic Medium"/>
          <w:sz w:val="17"/>
        </w:rPr>
        <w:t>к</w:t>
      </w:r>
      <w:r>
        <w:rPr>
          <w:rFonts w:ascii="Franklin Gothic Medium" w:hAnsi="Franklin Gothic Medium"/>
          <w:spacing w:val="27"/>
          <w:sz w:val="17"/>
        </w:rPr>
        <w:t> </w:t>
      </w:r>
      <w:r>
        <w:rPr>
          <w:rFonts w:ascii="Franklin Gothic Medium" w:hAnsi="Franklin Gothic Medium"/>
          <w:sz w:val="17"/>
        </w:rPr>
        <w:t>зданию,</w:t>
      </w:r>
      <w:r>
        <w:rPr>
          <w:rFonts w:ascii="Franklin Gothic Medium" w:hAnsi="Franklin Gothic Medium"/>
          <w:spacing w:val="17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тротуаров,</w:t>
      </w:r>
      <w:r>
        <w:rPr>
          <w:rFonts w:ascii="Franklin Gothic Medium" w:hAnsi="Franklin Gothic Medium"/>
          <w:spacing w:val="56"/>
          <w:sz w:val="17"/>
        </w:rPr>
        <w:t> </w:t>
      </w:r>
      <w:r>
        <w:rPr>
          <w:rFonts w:ascii="Franklin Gothic Medium" w:hAnsi="Franklin Gothic Medium"/>
          <w:sz w:val="17"/>
        </w:rPr>
        <w:t>хозяйственных,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игровых</w:t>
      </w:r>
      <w:r>
        <w:rPr>
          <w:rFonts w:ascii="Franklin Gothic Medium" w:hAnsi="Franklin Gothic Medium"/>
          <w:spacing w:val="17"/>
          <w:sz w:val="17"/>
        </w:rPr>
        <w:t> </w:t>
      </w:r>
      <w:r>
        <w:rPr>
          <w:rFonts w:ascii="Franklin Gothic Medium" w:hAnsi="Franklin Gothic Medium"/>
          <w:sz w:val="17"/>
        </w:rPr>
        <w:t>и</w:t>
      </w:r>
      <w:r>
        <w:rPr>
          <w:rFonts w:ascii="Franklin Gothic Medium" w:hAnsi="Franklin Gothic Medium"/>
          <w:spacing w:val="39"/>
          <w:sz w:val="17"/>
        </w:rPr>
        <w:t> </w:t>
      </w:r>
      <w:r>
        <w:rPr>
          <w:rFonts w:ascii="Franklin Gothic Medium" w:hAnsi="Franklin Gothic Medium"/>
          <w:sz w:val="17"/>
        </w:rPr>
        <w:t>спортивных</w:t>
      </w:r>
      <w:r>
        <w:rPr>
          <w:rFonts w:ascii="Franklin Gothic Medium" w:hAnsi="Franklin Gothic Medium"/>
          <w:spacing w:val="41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площадок,</w:t>
      </w:r>
      <w:r>
        <w:rPr>
          <w:rFonts w:ascii="Franklin Gothic Medium" w:hAnsi="Franklin Gothic Medium"/>
          <w:spacing w:val="43"/>
          <w:sz w:val="17"/>
        </w:rPr>
        <w:t> </w:t>
      </w:r>
      <w:r>
        <w:rPr>
          <w:rFonts w:ascii="Franklin Gothic Medium" w:hAnsi="Franklin Gothic Medium"/>
          <w:sz w:val="17"/>
        </w:rPr>
        <w:t>а</w:t>
      </w:r>
      <w:r>
        <w:rPr>
          <w:rFonts w:ascii="Franklin Gothic Medium" w:hAnsi="Franklin Gothic Medium"/>
          <w:spacing w:val="24"/>
          <w:sz w:val="17"/>
        </w:rPr>
        <w:t> </w:t>
      </w:r>
      <w:r>
        <w:rPr>
          <w:rFonts w:ascii="Franklin Gothic Medium" w:hAnsi="Franklin Gothic Medium"/>
          <w:sz w:val="17"/>
        </w:rPr>
        <w:t>также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отделке</w:t>
      </w:r>
      <w:r>
        <w:rPr>
          <w:rFonts w:ascii="Franklin Gothic Medium" w:hAnsi="Franklin Gothic Medium"/>
          <w:spacing w:val="49"/>
          <w:sz w:val="17"/>
        </w:rPr>
        <w:t> </w:t>
      </w:r>
      <w:r>
        <w:rPr>
          <w:rFonts w:ascii="Franklin Gothic Medium" w:hAnsi="Franklin Gothic Medium"/>
          <w:sz w:val="17"/>
        </w:rPr>
        <w:t>элементов</w:t>
      </w:r>
      <w:r>
        <w:rPr>
          <w:rFonts w:ascii="Franklin Gothic Medium" w:hAnsi="Franklin Gothic Medium"/>
          <w:spacing w:val="37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фасадов</w:t>
      </w:r>
      <w:r>
        <w:rPr>
          <w:rFonts w:ascii="Franklin Gothic Medium" w:hAnsi="Franklin Gothic Medium"/>
          <w:spacing w:val="46"/>
          <w:sz w:val="17"/>
        </w:rPr>
        <w:t> </w:t>
      </w:r>
      <w:r>
        <w:rPr>
          <w:rFonts w:ascii="Franklin Gothic Medium" w:hAnsi="Franklin Gothic Medium"/>
          <w:sz w:val="17"/>
        </w:rPr>
        <w:t>зданий</w:t>
      </w:r>
      <w:r>
        <w:rPr>
          <w:rFonts w:ascii="Franklin Gothic Medium" w:hAnsi="Franklin Gothic Medium"/>
          <w:spacing w:val="36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должны</w:t>
      </w:r>
      <w:r>
        <w:rPr>
          <w:rFonts w:ascii="Franklin Gothic Medium" w:hAnsi="Franklin Gothic Medium"/>
          <w:spacing w:val="59"/>
          <w:sz w:val="17"/>
        </w:rPr>
        <w:t> </w:t>
      </w:r>
      <w:r>
        <w:rPr>
          <w:rFonts w:ascii="Franklin Gothic Medium" w:hAnsi="Franklin Gothic Medium"/>
          <w:sz w:val="17"/>
        </w:rPr>
        <w:t>быть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выполнены</w:t>
      </w:r>
    </w:p>
    <w:p>
      <w:pPr>
        <w:spacing w:before="0"/>
        <w:ind w:left="614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(при</w:t>
      </w:r>
      <w:r>
        <w:rPr>
          <w:rFonts w:ascii="Franklin Gothic Medium" w:hAnsi="Franklin Gothic Medium"/>
          <w:spacing w:val="79"/>
          <w:sz w:val="17"/>
        </w:rPr>
        <w:t> </w:t>
      </w:r>
      <w:r>
        <w:rPr>
          <w:rFonts w:ascii="Franklin Gothic Medium" w:hAnsi="Franklin Gothic Medium"/>
          <w:sz w:val="17"/>
        </w:rPr>
        <w:t>переносе</w:t>
      </w:r>
      <w:r>
        <w:rPr>
          <w:rFonts w:ascii="Franklin Gothic Medium" w:hAnsi="Franklin Gothic Medium"/>
          <w:spacing w:val="65"/>
          <w:sz w:val="17"/>
        </w:rPr>
        <w:t> </w:t>
      </w:r>
      <w:r>
        <w:rPr>
          <w:rFonts w:ascii="Franklin Gothic Medium" w:hAnsi="Franklin Gothic Medium"/>
          <w:sz w:val="17"/>
        </w:rPr>
        <w:t>сроков</w:t>
      </w:r>
      <w:r>
        <w:rPr>
          <w:rFonts w:ascii="Franklin Gothic Medium" w:hAnsi="Franklin Gothic Medium"/>
          <w:spacing w:val="69"/>
          <w:sz w:val="17"/>
        </w:rPr>
        <w:t> </w:t>
      </w:r>
      <w:r>
        <w:rPr>
          <w:rFonts w:ascii="Franklin Gothic Medium" w:hAnsi="Franklin Gothic Medium"/>
          <w:sz w:val="17"/>
        </w:rPr>
        <w:t>выполнения</w:t>
      </w:r>
      <w:r>
        <w:rPr>
          <w:rFonts w:ascii="Franklin Gothic Medium" w:hAnsi="Franklin Gothic Medium"/>
          <w:spacing w:val="69"/>
          <w:sz w:val="17"/>
        </w:rPr>
        <w:t> </w:t>
      </w:r>
      <w:r>
        <w:rPr>
          <w:rFonts w:ascii="Franklin Gothic Medium" w:hAnsi="Franklin Gothic Medium"/>
          <w:sz w:val="17"/>
        </w:rPr>
        <w:t>работ):</w:t>
      </w:r>
    </w:p>
    <w:p>
      <w:pPr>
        <w:pStyle w:val="BodyText"/>
        <w:spacing w:before="7" w:after="1"/>
        <w:rPr>
          <w:rFonts w:ascii="Franklin Gothic Medium"/>
          <w:sz w:val="12"/>
        </w:rPr>
      </w:pPr>
    </w:p>
    <w:tbl>
      <w:tblPr>
        <w:tblW w:w="0" w:type="auto"/>
        <w:jc w:val="left"/>
        <w:tblInd w:w="6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4"/>
        <w:gridCol w:w="2226"/>
        <w:gridCol w:w="2314"/>
        <w:gridCol w:w="2303"/>
      </w:tblGrid>
      <w:tr>
        <w:trPr>
          <w:trHeight w:val="415" w:hRule="atLeast"/>
        </w:trPr>
        <w:tc>
          <w:tcPr>
            <w:tcW w:w="2694" w:type="dxa"/>
          </w:tcPr>
          <w:p>
            <w:pPr>
              <w:pStyle w:val="TableParagraph"/>
              <w:tabs>
                <w:tab w:pos="844" w:val="left" w:leader="none"/>
              </w:tabs>
              <w:ind w:right="765"/>
              <w:jc w:val="righ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pacing w:val="13"/>
                <w:sz w:val="17"/>
              </w:rPr>
              <w:t>Работа</w:t>
              <w:tab/>
            </w:r>
            <w:r>
              <w:rPr>
                <w:rFonts w:ascii="Franklin Gothic Medium" w:hAnsi="Franklin Gothic Medium"/>
                <w:sz w:val="17"/>
              </w:rPr>
              <w:t>i</w:t>
            </w:r>
          </w:p>
        </w:tc>
        <w:tc>
          <w:tcPr>
            <w:tcW w:w="2226" w:type="dxa"/>
          </w:tcPr>
          <w:p>
            <w:pPr>
              <w:pStyle w:val="TableParagraph"/>
              <w:spacing w:before="5"/>
              <w:ind w:right="659"/>
              <w:jc w:val="righ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pacing w:val="9"/>
                <w:sz w:val="17"/>
              </w:rPr>
              <w:t>Единица</w:t>
            </w:r>
          </w:p>
          <w:p>
            <w:pPr>
              <w:pStyle w:val="TableParagraph"/>
              <w:spacing w:line="180" w:lineRule="exact" w:before="18"/>
              <w:ind w:right="564"/>
              <w:jc w:val="righ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измерения</w:t>
            </w:r>
          </w:p>
        </w:tc>
        <w:tc>
          <w:tcPr>
            <w:tcW w:w="2314" w:type="dxa"/>
          </w:tcPr>
          <w:p>
            <w:pPr>
              <w:pStyle w:val="TableParagraph"/>
              <w:spacing w:before="5"/>
              <w:ind w:left="568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Объем</w:t>
            </w:r>
            <w:r>
              <w:rPr>
                <w:rFonts w:ascii="Franklin Gothic Medium" w:hAnsi="Franklin Gothic Medium"/>
                <w:spacing w:val="63"/>
                <w:sz w:val="17"/>
              </w:rPr>
              <w:t> </w:t>
            </w:r>
            <w:r>
              <w:rPr>
                <w:rFonts w:ascii="Franklin Gothic Medium" w:hAnsi="Franklin Gothic Medium"/>
                <w:spacing w:val="11"/>
                <w:sz w:val="17"/>
              </w:rPr>
              <w:t>работ</w:t>
            </w:r>
          </w:p>
        </w:tc>
        <w:tc>
          <w:tcPr>
            <w:tcW w:w="2303" w:type="dxa"/>
          </w:tcPr>
          <w:p>
            <w:pPr>
              <w:pStyle w:val="TableParagraph"/>
              <w:ind w:left="631" w:right="197"/>
              <w:jc w:val="center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pacing w:val="10"/>
                <w:sz w:val="17"/>
              </w:rPr>
              <w:t>Срок</w:t>
            </w:r>
            <w:r>
              <w:rPr>
                <w:rFonts w:ascii="Franklin Gothic Medium" w:hAnsi="Franklin Gothic Medium"/>
                <w:spacing w:val="6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выполнения</w:t>
            </w:r>
          </w:p>
        </w:tc>
      </w:tr>
      <w:tr>
        <w:trPr>
          <w:trHeight w:val="467" w:hRule="atLeast"/>
        </w:trPr>
        <w:tc>
          <w:tcPr>
            <w:tcW w:w="2694" w:type="dxa"/>
          </w:tcPr>
          <w:p>
            <w:pPr>
              <w:pStyle w:val="TableParagraph"/>
              <w:tabs>
                <w:tab w:pos="584" w:val="left" w:leader="none"/>
              </w:tabs>
              <w:spacing w:before="11"/>
              <w:ind w:right="757"/>
              <w:jc w:val="right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1</w:t>
              <w:tab/>
              <w:t>:</w:t>
            </w:r>
          </w:p>
        </w:tc>
        <w:tc>
          <w:tcPr>
            <w:tcW w:w="2226" w:type="dxa"/>
          </w:tcPr>
          <w:p>
            <w:pPr>
              <w:pStyle w:val="TableParagraph"/>
              <w:spacing w:before="11"/>
              <w:ind w:left="199"/>
              <w:jc w:val="center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w w:val="99"/>
                <w:sz w:val="17"/>
              </w:rPr>
              <w:t>2</w:t>
            </w:r>
          </w:p>
        </w:tc>
        <w:tc>
          <w:tcPr>
            <w:tcW w:w="2314" w:type="dxa"/>
          </w:tcPr>
          <w:p>
            <w:pPr>
              <w:pStyle w:val="TableParagraph"/>
              <w:tabs>
                <w:tab w:pos="458" w:val="left" w:leader="none"/>
              </w:tabs>
              <w:spacing w:before="7"/>
              <w:ind w:left="156"/>
              <w:jc w:val="center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3</w:t>
              <w:tab/>
              <w:t>.</w:t>
            </w:r>
          </w:p>
        </w:tc>
        <w:tc>
          <w:tcPr>
            <w:tcW w:w="2303" w:type="dxa"/>
          </w:tcPr>
          <w:p>
            <w:pPr>
              <w:pStyle w:val="TableParagraph"/>
              <w:spacing w:before="7"/>
              <w:ind w:left="442"/>
              <w:jc w:val="center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w w:val="99"/>
                <w:sz w:val="17"/>
              </w:rPr>
              <w:t>4</w:t>
            </w:r>
          </w:p>
        </w:tc>
      </w:tr>
      <w:tr>
        <w:trPr>
          <w:trHeight w:val="456" w:hRule="atLeast"/>
        </w:trPr>
        <w:tc>
          <w:tcPr>
            <w:tcW w:w="2694" w:type="dxa"/>
          </w:tcPr>
          <w:p>
            <w:pPr>
              <w:pStyle w:val="TableParagraph"/>
              <w:spacing w:before="2"/>
              <w:rPr>
                <w:rFonts w:ascii="Franklin Gothic Medium"/>
                <w:sz w:val="23"/>
              </w:rPr>
            </w:pPr>
          </w:p>
          <w:p>
            <w:pPr>
              <w:pStyle w:val="TableParagraph"/>
              <w:tabs>
                <w:tab w:pos="461" w:val="left" w:leader="none"/>
                <w:tab w:pos="1180" w:val="left" w:leader="none"/>
              </w:tabs>
              <w:spacing w:line="173" w:lineRule="exact" w:before="1"/>
              <w:ind w:right="747"/>
              <w:jc w:val="righ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*..</w:t>
            </w:r>
            <w:r>
              <w:rPr>
                <w:rFonts w:ascii="Franklin Gothic Medium" w:hAnsi="Franklin Gothic Medium"/>
                <w:spacing w:val="5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.</w:t>
              <w:tab/>
              <w:t>”■</w:t>
              <w:tab/>
            </w:r>
            <w:r>
              <w:rPr>
                <w:rFonts w:ascii="Franklin Gothic Medium" w:hAnsi="Franklin Gothic Medium"/>
                <w:w w:val="95"/>
                <w:sz w:val="17"/>
              </w:rPr>
              <w:t>'</w:t>
            </w:r>
            <w:r>
              <w:rPr>
                <w:rFonts w:ascii="Franklin Gothic Medium" w:hAnsi="Franklin Gothic Medium"/>
                <w:spacing w:val="87"/>
                <w:sz w:val="17"/>
              </w:rPr>
              <w:t> </w:t>
            </w:r>
            <w:r>
              <w:rPr>
                <w:rFonts w:ascii="Franklin Gothic Medium" w:hAnsi="Franklin Gothic Medium"/>
                <w:w w:val="95"/>
                <w:sz w:val="17"/>
              </w:rPr>
              <w:t>i</w:t>
            </w:r>
            <w:r>
              <w:rPr>
                <w:rFonts w:ascii="Franklin Gothic Medium" w:hAnsi="Franklin Gothic Medium"/>
                <w:spacing w:val="81"/>
                <w:sz w:val="17"/>
              </w:rPr>
              <w:t> </w:t>
            </w:r>
            <w:r>
              <w:rPr>
                <w:rFonts w:ascii="Franklin Gothic Medium" w:hAnsi="Franklin Gothic Medium"/>
                <w:w w:val="95"/>
                <w:sz w:val="17"/>
              </w:rPr>
              <w:t>-</w:t>
            </w:r>
            <w:r>
              <w:rPr>
                <w:rFonts w:ascii="Franklin Gothic Medium" w:hAnsi="Franklin Gothic Medium"/>
                <w:spacing w:val="-9"/>
                <w:w w:val="95"/>
                <w:sz w:val="17"/>
              </w:rPr>
              <w:t> </w:t>
            </w:r>
            <w:r>
              <w:rPr>
                <w:rFonts w:ascii="Franklin Gothic Medium" w:hAnsi="Franklin Gothic Medium"/>
                <w:w w:val="95"/>
                <w:sz w:val="17"/>
              </w:rPr>
              <w:t>.</w:t>
            </w:r>
            <w:r>
              <w:rPr>
                <w:rFonts w:ascii="Franklin Gothic Medium" w:hAnsi="Franklin Gothic Medium"/>
                <w:spacing w:val="1"/>
                <w:w w:val="95"/>
                <w:sz w:val="17"/>
              </w:rPr>
              <w:t> </w:t>
            </w:r>
            <w:r>
              <w:rPr>
                <w:rFonts w:ascii="Franklin Gothic Medium" w:hAnsi="Franklin Gothic Medium"/>
                <w:w w:val="95"/>
                <w:sz w:val="17"/>
              </w:rPr>
              <w:t>I</w:t>
            </w:r>
          </w:p>
        </w:tc>
        <w:tc>
          <w:tcPr>
            <w:tcW w:w="22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1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Franklin Gothic Medium"/>
          <w:sz w:val="18"/>
        </w:rPr>
      </w:pPr>
    </w:p>
    <w:p>
      <w:pPr>
        <w:pStyle w:val="BodyText"/>
        <w:rPr>
          <w:rFonts w:ascii="Franklin Gothic Medium"/>
          <w:sz w:val="18"/>
        </w:rPr>
      </w:pPr>
    </w:p>
    <w:p>
      <w:pPr>
        <w:pStyle w:val="ListParagraph"/>
        <w:numPr>
          <w:ilvl w:val="0"/>
          <w:numId w:val="44"/>
        </w:numPr>
        <w:tabs>
          <w:tab w:pos="606" w:val="left" w:leader="none"/>
        </w:tabs>
        <w:spacing w:line="240" w:lineRule="auto" w:before="129" w:after="0"/>
        <w:ind w:left="605" w:right="0" w:hanging="269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10"/>
          <w:sz w:val="17"/>
        </w:rPr>
        <w:t>Стоимость </w:t>
      </w:r>
      <w:r>
        <w:rPr>
          <w:rFonts w:ascii="Franklin Gothic Medium" w:hAnsi="Franklin Gothic Medium"/>
          <w:spacing w:val="13"/>
          <w:sz w:val="17"/>
        </w:rPr>
        <w:t> </w:t>
      </w:r>
      <w:r>
        <w:rPr>
          <w:rFonts w:ascii="Franklin Gothic Medium" w:hAnsi="Franklin Gothic Medium"/>
          <w:sz w:val="17"/>
        </w:rPr>
        <w:t>объекта  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по</w:t>
      </w:r>
      <w:r>
        <w:rPr>
          <w:rFonts w:ascii="Franklin Gothic Medium" w:hAnsi="Franklin Gothic Medium"/>
          <w:spacing w:val="66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утвержденной </w:t>
      </w:r>
      <w:r>
        <w:rPr>
          <w:rFonts w:ascii="Franklin Gothic Medium" w:hAnsi="Franklin Gothic Medium"/>
          <w:spacing w:val="34"/>
          <w:sz w:val="17"/>
        </w:rPr>
        <w:t> </w:t>
      </w:r>
      <w:r>
        <w:rPr>
          <w:rFonts w:ascii="Franklin Gothic Medium" w:hAnsi="Franklin Gothic Medium"/>
          <w:sz w:val="17"/>
        </w:rPr>
        <w:t>проектно-сметной</w:t>
      </w:r>
      <w:r>
        <w:rPr>
          <w:rFonts w:ascii="Franklin Gothic Medium" w:hAnsi="Franklin Gothic Medium"/>
          <w:spacing w:val="49"/>
          <w:sz w:val="17"/>
        </w:rPr>
        <w:t> </w:t>
      </w:r>
      <w:r>
        <w:rPr>
          <w:rFonts w:ascii="Franklin Gothic Medium" w:hAnsi="Franklin Gothic Medium"/>
          <w:sz w:val="17"/>
        </w:rPr>
        <w:t>документации</w:t>
      </w:r>
    </w:p>
    <w:p>
      <w:pPr>
        <w:pStyle w:val="BodyText"/>
        <w:spacing w:before="1"/>
        <w:rPr>
          <w:rFonts w:ascii="Franklin Gothic Medium"/>
          <w:sz w:val="8"/>
        </w:rPr>
      </w:pPr>
    </w:p>
    <w:tbl>
      <w:tblPr>
        <w:tblW w:w="0" w:type="auto"/>
        <w:jc w:val="left"/>
        <w:tblInd w:w="1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8"/>
        <w:gridCol w:w="3118"/>
        <w:gridCol w:w="2057"/>
      </w:tblGrid>
      <w:tr>
        <w:trPr>
          <w:trHeight w:val="291" w:hRule="atLeast"/>
        </w:trPr>
        <w:tc>
          <w:tcPr>
            <w:tcW w:w="5468" w:type="dxa"/>
          </w:tcPr>
          <w:p>
            <w:pPr>
              <w:pStyle w:val="TableParagraph"/>
              <w:tabs>
                <w:tab w:pos="1951" w:val="left" w:leader="none"/>
              </w:tabs>
              <w:spacing w:line="221" w:lineRule="exact"/>
              <w:ind w:left="200"/>
              <w:rPr>
                <w:rFonts w:ascii="Times New Roman" w:hAnsi="Times New Roman"/>
                <w:sz w:val="20"/>
              </w:rPr>
            </w:pPr>
            <w:r>
              <w:rPr>
                <w:rFonts w:ascii="Franklin Gothic Medium" w:hAnsi="Franklin Gothic Medium"/>
                <w:sz w:val="17"/>
              </w:rPr>
              <w:t>вС8№</w:t>
              <w:tab/>
            </w:r>
            <w:r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pacing w:val="14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=</w:t>
            </w:r>
            <w:r>
              <w:rPr>
                <w:rFonts w:ascii="Times New Roman" w:hAnsi="Times New Roman"/>
                <w:spacing w:val="-8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.</w:t>
            </w:r>
            <w:r>
              <w:rPr>
                <w:rFonts w:ascii="Times New Roman" w:hAnsi="Times New Roman"/>
                <w:spacing w:val="13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1</w:t>
            </w:r>
          </w:p>
        </w:tc>
        <w:tc>
          <w:tcPr>
            <w:tcW w:w="3118" w:type="dxa"/>
          </w:tcPr>
          <w:p>
            <w:pPr>
              <w:pStyle w:val="TableParagraph"/>
              <w:spacing w:before="32"/>
              <w:ind w:left="1005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510291,60</w:t>
            </w:r>
          </w:p>
        </w:tc>
        <w:tc>
          <w:tcPr>
            <w:tcW w:w="2057" w:type="dxa"/>
          </w:tcPr>
          <w:p>
            <w:pPr>
              <w:pStyle w:val="TableParagraph"/>
              <w:spacing w:before="27"/>
              <w:ind w:right="217"/>
              <w:jc w:val="righ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оуб.</w:t>
            </w:r>
            <w:r>
              <w:rPr>
                <w:rFonts w:ascii="Franklin Gothic Medium" w:hAnsi="Franklin Gothic Medium"/>
                <w:spacing w:val="5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коп.</w:t>
            </w:r>
          </w:p>
        </w:tc>
      </w:tr>
      <w:tr>
        <w:trPr>
          <w:trHeight w:val="309" w:hRule="atLeast"/>
        </w:trPr>
        <w:tc>
          <w:tcPr>
            <w:tcW w:w="5468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319" w:val="left" w:leader="none"/>
              </w:tabs>
              <w:spacing w:line="240" w:lineRule="auto" w:before="66" w:after="0"/>
              <w:ind w:left="318" w:right="0" w:hanging="115"/>
              <w:jc w:val="lef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атом</w:t>
            </w:r>
            <w:r>
              <w:rPr>
                <w:rFonts w:ascii="Franklin Gothic Medium" w:hAnsi="Franklin Gothic Medium"/>
                <w:spacing w:val="9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числе: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90" w:hRule="atLeast"/>
        </w:trPr>
        <w:tc>
          <w:tcPr>
            <w:tcW w:w="5468" w:type="dxa"/>
          </w:tcPr>
          <w:p>
            <w:pPr>
              <w:pStyle w:val="TableParagraph"/>
              <w:spacing w:before="50"/>
              <w:ind w:left="204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стоимость</w:t>
            </w:r>
            <w:r>
              <w:rPr>
                <w:rFonts w:ascii="Franklin Gothic Medium" w:hAnsi="Franklin Gothic Medium"/>
                <w:spacing w:val="43"/>
                <w:sz w:val="17"/>
              </w:rPr>
              <w:t> </w:t>
            </w:r>
            <w:r>
              <w:rPr>
                <w:rFonts w:ascii="Franklin Gothic Medium" w:hAnsi="Franklin Gothic Medium"/>
                <w:spacing w:val="11"/>
                <w:sz w:val="17"/>
              </w:rPr>
              <w:t>строительно-монтажных</w:t>
            </w:r>
            <w:r>
              <w:rPr>
                <w:rFonts w:ascii="Franklin Gothic Medium" w:hAnsi="Franklin Gothic Medium"/>
                <w:spacing w:val="45"/>
                <w:sz w:val="17"/>
              </w:rPr>
              <w:t> </w:t>
            </w:r>
            <w:r>
              <w:rPr>
                <w:rFonts w:ascii="Franklin Gothic Medium" w:hAnsi="Franklin Gothic Medium"/>
                <w:spacing w:val="10"/>
                <w:sz w:val="17"/>
              </w:rPr>
              <w:t>работ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spacing w:before="55"/>
              <w:ind w:right="217"/>
              <w:jc w:val="righ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руб.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коп.</w:t>
            </w:r>
          </w:p>
        </w:tc>
      </w:tr>
      <w:tr>
        <w:trPr>
          <w:trHeight w:val="314" w:hRule="atLeast"/>
        </w:trPr>
        <w:tc>
          <w:tcPr>
            <w:tcW w:w="5468" w:type="dxa"/>
          </w:tcPr>
          <w:p>
            <w:pPr>
              <w:pStyle w:val="TableParagraph"/>
              <w:spacing w:before="42"/>
              <w:ind w:left="209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стоимость  </w:t>
            </w:r>
            <w:r>
              <w:rPr>
                <w:rFonts w:ascii="Franklin Gothic Medium" w:hAnsi="Franklin Gothic Medium"/>
                <w:spacing w:val="8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оборудования,  </w:t>
            </w:r>
            <w:r>
              <w:rPr>
                <w:rFonts w:ascii="Franklin Gothic Medium" w:hAnsi="Franklin Gothic Medium"/>
                <w:spacing w:val="2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инструмента  </w:t>
            </w:r>
            <w:r>
              <w:rPr>
                <w:rFonts w:ascii="Franklin Gothic Medium" w:hAnsi="Franklin Gothic Medium"/>
                <w:spacing w:val="5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и</w:t>
            </w:r>
            <w:r>
              <w:rPr>
                <w:rFonts w:ascii="Franklin Gothic Medium" w:hAnsi="Franklin Gothic Medium"/>
                <w:spacing w:val="73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инвентаря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1078" w:right="1111"/>
              <w:jc w:val="center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510</w:t>
            </w:r>
            <w:r>
              <w:rPr>
                <w:rFonts w:ascii="Franklin Gothic Medium"/>
                <w:spacing w:val="8"/>
                <w:sz w:val="17"/>
              </w:rPr>
              <w:t> </w:t>
            </w:r>
            <w:r>
              <w:rPr>
                <w:rFonts w:ascii="Franklin Gothic Medium"/>
                <w:sz w:val="17"/>
              </w:rPr>
              <w:t>291,60</w:t>
            </w:r>
          </w:p>
        </w:tc>
        <w:tc>
          <w:tcPr>
            <w:tcW w:w="2057" w:type="dxa"/>
          </w:tcPr>
          <w:p>
            <w:pPr>
              <w:pStyle w:val="TableParagraph"/>
              <w:spacing w:before="42"/>
              <w:ind w:right="223"/>
              <w:jc w:val="righ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руб.</w:t>
            </w:r>
            <w:r>
              <w:rPr>
                <w:rFonts w:ascii="Franklin Gothic Medium" w:hAnsi="Franklin Gothic Medium"/>
                <w:spacing w:val="40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коп.</w:t>
            </w:r>
          </w:p>
        </w:tc>
      </w:tr>
      <w:tr>
        <w:trPr>
          <w:trHeight w:val="348" w:hRule="atLeast"/>
        </w:trPr>
        <w:tc>
          <w:tcPr>
            <w:tcW w:w="5468" w:type="dxa"/>
          </w:tcPr>
          <w:p>
            <w:pPr>
              <w:pStyle w:val="TableParagraph"/>
              <w:spacing w:before="79"/>
              <w:ind w:left="219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13.</w:t>
            </w:r>
            <w:r>
              <w:rPr>
                <w:rFonts w:ascii="Franklin Gothic Medium" w:hAnsi="Franklin Gothic Medium"/>
                <w:spacing w:val="22"/>
                <w:sz w:val="17"/>
              </w:rPr>
              <w:t> </w:t>
            </w:r>
            <w:r>
              <w:rPr>
                <w:rFonts w:ascii="Franklin Gothic Medium" w:hAnsi="Franklin Gothic Medium"/>
                <w:spacing w:val="10"/>
                <w:sz w:val="17"/>
              </w:rPr>
              <w:t>Стоимость</w:t>
            </w:r>
            <w:r>
              <w:rPr>
                <w:rFonts w:ascii="Franklin Gothic Medium" w:hAnsi="Franklin Gothic Medium"/>
                <w:spacing w:val="48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принимаемых</w:t>
            </w:r>
            <w:r>
              <w:rPr>
                <w:rFonts w:ascii="Franklin Gothic Medium" w:hAnsi="Franklin Gothic Medium"/>
                <w:spacing w:val="36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основных</w:t>
            </w:r>
            <w:r>
              <w:rPr>
                <w:rFonts w:ascii="Franklin Gothic Medium" w:hAnsi="Franklin Gothic Medium"/>
                <w:spacing w:val="38"/>
                <w:sz w:val="17"/>
              </w:rPr>
              <w:t> </w:t>
            </w:r>
            <w:r>
              <w:rPr>
                <w:rFonts w:ascii="Franklin Gothic Medium" w:hAnsi="Franklin Gothic Medium"/>
                <w:spacing w:val="12"/>
                <w:sz w:val="17"/>
              </w:rPr>
              <w:t>фондов</w:t>
            </w:r>
          </w:p>
        </w:tc>
        <w:tc>
          <w:tcPr>
            <w:tcW w:w="3118" w:type="dxa"/>
          </w:tcPr>
          <w:p>
            <w:pPr>
              <w:pStyle w:val="TableParagraph"/>
              <w:spacing w:before="93"/>
              <w:ind w:left="1015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510</w:t>
            </w:r>
            <w:r>
              <w:rPr>
                <w:rFonts w:ascii="Franklin Gothic Medium"/>
                <w:spacing w:val="7"/>
                <w:sz w:val="17"/>
              </w:rPr>
              <w:t> </w:t>
            </w:r>
            <w:r>
              <w:rPr>
                <w:rFonts w:ascii="Franklin Gothic Medium"/>
                <w:sz w:val="17"/>
              </w:rPr>
              <w:t>291J 0</w:t>
            </w:r>
          </w:p>
        </w:tc>
        <w:tc>
          <w:tcPr>
            <w:tcW w:w="2057" w:type="dxa"/>
          </w:tcPr>
          <w:p>
            <w:pPr>
              <w:pStyle w:val="TableParagraph"/>
              <w:spacing w:before="74"/>
              <w:ind w:right="218"/>
              <w:jc w:val="righ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руб.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коп.</w:t>
            </w:r>
          </w:p>
        </w:tc>
      </w:tr>
      <w:tr>
        <w:trPr>
          <w:trHeight w:val="293" w:hRule="atLeast"/>
        </w:trPr>
        <w:tc>
          <w:tcPr>
            <w:tcW w:w="5468" w:type="dxa"/>
          </w:tcPr>
          <w:p>
            <w:pPr>
              <w:pStyle w:val="TableParagraph"/>
              <w:tabs>
                <w:tab w:pos="2459" w:val="left" w:leader="none"/>
              </w:tabs>
              <w:spacing w:before="62"/>
              <w:ind w:left="200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втом-чмепе:.:</w:t>
            </w:r>
            <w:r>
              <w:rPr>
                <w:rFonts w:ascii="Times New Roman" w:hAnsi="Times New Roman"/>
                <w:sz w:val="17"/>
              </w:rPr>
              <w:tab/>
            </w:r>
            <w:r>
              <w:rPr>
                <w:rFonts w:ascii="Franklin Gothic Medium" w:hAnsi="Franklin Gothic Medium"/>
                <w:sz w:val="17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85" w:hRule="atLeast"/>
        </w:trPr>
        <w:tc>
          <w:tcPr>
            <w:tcW w:w="5468" w:type="dxa"/>
          </w:tcPr>
          <w:p>
            <w:pPr>
              <w:pStyle w:val="TableParagraph"/>
              <w:spacing w:before="47"/>
              <w:ind w:left="200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стоимость</w:t>
            </w:r>
            <w:r>
              <w:rPr>
                <w:rFonts w:ascii="Franklin Gothic Medium" w:hAnsi="Franklin Gothic Medium"/>
                <w:spacing w:val="47"/>
                <w:sz w:val="17"/>
              </w:rPr>
              <w:t> </w:t>
            </w:r>
            <w:r>
              <w:rPr>
                <w:rFonts w:ascii="Franklin Gothic Medium" w:hAnsi="Franklin Gothic Medium"/>
                <w:spacing w:val="11"/>
                <w:sz w:val="17"/>
              </w:rPr>
              <w:t>строительно-монтажных</w:t>
            </w:r>
            <w:r>
              <w:rPr>
                <w:rFonts w:ascii="Franklin Gothic Medium" w:hAnsi="Franklin Gothic Medium"/>
                <w:spacing w:val="42"/>
                <w:sz w:val="17"/>
              </w:rPr>
              <w:t> </w:t>
            </w:r>
            <w:r>
              <w:rPr>
                <w:rFonts w:ascii="Franklin Gothic Medium" w:hAnsi="Franklin Gothic Medium"/>
                <w:spacing w:val="9"/>
                <w:sz w:val="17"/>
              </w:rPr>
              <w:t>работ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7" w:type="dxa"/>
          </w:tcPr>
          <w:p>
            <w:pPr>
              <w:pStyle w:val="TableParagraph"/>
              <w:spacing w:before="38"/>
              <w:ind w:right="198"/>
              <w:jc w:val="righ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р</w:t>
            </w:r>
            <w:r>
              <w:rPr>
                <w:rFonts w:ascii="Franklin Gothic Medium" w:hAnsi="Franklin Gothic Medium"/>
                <w:spacing w:val="-7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уб</w:t>
            </w:r>
            <w:r>
              <w:rPr>
                <w:rFonts w:ascii="Franklin Gothic Medium" w:hAnsi="Franklin Gothic Medium"/>
                <w:spacing w:val="-6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.-ten;</w:t>
            </w:r>
          </w:p>
        </w:tc>
      </w:tr>
      <w:tr>
        <w:trPr>
          <w:trHeight w:val="242" w:hRule="atLeast"/>
        </w:trPr>
        <w:tc>
          <w:tcPr>
            <w:tcW w:w="5468" w:type="dxa"/>
          </w:tcPr>
          <w:p>
            <w:pPr>
              <w:pStyle w:val="TableParagraph"/>
              <w:spacing w:line="178" w:lineRule="exact" w:before="45"/>
              <w:ind w:left="200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стоимость</w:t>
            </w:r>
            <w:r>
              <w:rPr>
                <w:rFonts w:ascii="Franklin Gothic Medium" w:hAnsi="Franklin Gothic Medium"/>
                <w:spacing w:val="84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оборудования,  </w:t>
            </w:r>
            <w:r>
              <w:rPr>
                <w:rFonts w:ascii="Franklin Gothic Medium" w:hAnsi="Franklin Gothic Medium"/>
                <w:spacing w:val="17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инструмента  </w:t>
            </w:r>
            <w:r>
              <w:rPr>
                <w:rFonts w:ascii="Franklin Gothic Medium" w:hAnsi="Franklin Gothic Medium"/>
                <w:spacing w:val="8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и  </w:t>
            </w:r>
            <w:r>
              <w:rPr>
                <w:rFonts w:ascii="Franklin Gothic Medium" w:hAnsi="Franklin Gothic Medium"/>
                <w:spacing w:val="5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инвентаря</w:t>
            </w:r>
          </w:p>
        </w:tc>
        <w:tc>
          <w:tcPr>
            <w:tcW w:w="3118" w:type="dxa"/>
          </w:tcPr>
          <w:p>
            <w:pPr>
              <w:pStyle w:val="TableParagraph"/>
              <w:spacing w:line="173" w:lineRule="exact" w:before="50"/>
              <w:ind w:left="933"/>
              <w:rPr>
                <w:rFonts w:ascii="Franklin Gothic Medium"/>
                <w:sz w:val="17"/>
              </w:rPr>
            </w:pPr>
            <w:r>
              <w:rPr>
                <w:rFonts w:ascii="Franklin Gothic Medium"/>
                <w:sz w:val="17"/>
              </w:rPr>
              <w:t>510</w:t>
            </w:r>
            <w:r>
              <w:rPr>
                <w:rFonts w:ascii="Franklin Gothic Medium"/>
                <w:spacing w:val="13"/>
                <w:sz w:val="17"/>
              </w:rPr>
              <w:t> </w:t>
            </w:r>
            <w:r>
              <w:rPr>
                <w:rFonts w:ascii="Franklin Gothic Medium"/>
                <w:sz w:val="17"/>
              </w:rPr>
              <w:t>291,60</w:t>
            </w:r>
          </w:p>
        </w:tc>
        <w:tc>
          <w:tcPr>
            <w:tcW w:w="2057" w:type="dxa"/>
          </w:tcPr>
          <w:p>
            <w:pPr>
              <w:pStyle w:val="TableParagraph"/>
              <w:spacing w:line="178" w:lineRule="exact" w:before="45"/>
              <w:ind w:right="223"/>
              <w:jc w:val="right"/>
              <w:rPr>
                <w:rFonts w:ascii="Franklin Gothic Medium" w:hAnsi="Franklin Gothic Medium"/>
                <w:sz w:val="17"/>
              </w:rPr>
            </w:pPr>
            <w:r>
              <w:rPr>
                <w:rFonts w:ascii="Franklin Gothic Medium" w:hAnsi="Franklin Gothic Medium"/>
                <w:sz w:val="17"/>
              </w:rPr>
              <w:t>руб.</w:t>
            </w:r>
            <w:r>
              <w:rPr>
                <w:rFonts w:ascii="Franklin Gothic Medium" w:hAnsi="Franklin Gothic Medium"/>
                <w:spacing w:val="1"/>
                <w:sz w:val="17"/>
              </w:rPr>
              <w:t> </w:t>
            </w:r>
            <w:r>
              <w:rPr>
                <w:rFonts w:ascii="Franklin Gothic Medium" w:hAnsi="Franklin Gothic Medium"/>
                <w:sz w:val="17"/>
              </w:rPr>
              <w:t>коп.</w:t>
            </w:r>
          </w:p>
        </w:tc>
      </w:tr>
    </w:tbl>
    <w:p>
      <w:pPr>
        <w:pStyle w:val="ListParagraph"/>
        <w:numPr>
          <w:ilvl w:val="0"/>
          <w:numId w:val="46"/>
        </w:numPr>
        <w:tabs>
          <w:tab w:pos="610" w:val="left" w:leader="none"/>
        </w:tabs>
        <w:spacing w:line="256" w:lineRule="auto" w:before="153" w:after="0"/>
        <w:ind w:left="605" w:right="1484" w:hanging="274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9"/>
          <w:sz w:val="17"/>
        </w:rPr>
        <w:t>Неотъемлемой  </w:t>
      </w:r>
      <w:r>
        <w:rPr>
          <w:rFonts w:ascii="Franklin Gothic Medium" w:hAnsi="Franklin Gothic Medium"/>
          <w:sz w:val="17"/>
        </w:rPr>
        <w:t>составной   частью   настоящего   акта   </w:t>
      </w:r>
      <w:r>
        <w:rPr>
          <w:rFonts w:ascii="Franklin Gothic Medium" w:hAnsi="Franklin Gothic Medium"/>
          <w:spacing w:val="9"/>
          <w:sz w:val="17"/>
        </w:rPr>
        <w:t>является  </w:t>
      </w:r>
      <w:r>
        <w:rPr>
          <w:rFonts w:ascii="Franklin Gothic Medium" w:hAnsi="Franklin Gothic Medium"/>
          <w:sz w:val="17"/>
        </w:rPr>
        <w:t>документация,   перечень   которой   приведен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в</w:t>
      </w:r>
      <w:r>
        <w:rPr>
          <w:rFonts w:ascii="Franklin Gothic Medium" w:hAnsi="Franklin Gothic Medium"/>
          <w:spacing w:val="15"/>
          <w:sz w:val="17"/>
        </w:rPr>
        <w:t> </w:t>
      </w:r>
      <w:r>
        <w:rPr>
          <w:rFonts w:ascii="Franklin Gothic Medium" w:hAnsi="Franklin Gothic Medium"/>
          <w:spacing w:val="13"/>
          <w:sz w:val="17"/>
        </w:rPr>
        <w:t>прилож</w:t>
      </w:r>
      <w:r>
        <w:rPr>
          <w:rFonts w:ascii="Franklin Gothic Medium" w:hAnsi="Franklin Gothic Medium"/>
          <w:spacing w:val="-20"/>
          <w:sz w:val="17"/>
        </w:rPr>
        <w:t> </w:t>
      </w:r>
      <w:r>
        <w:rPr>
          <w:rFonts w:ascii="Franklin Gothic Medium" w:hAnsi="Franklin Gothic Medium"/>
          <w:sz w:val="17"/>
        </w:rPr>
        <w:t>ении________</w:t>
      </w:r>
      <w:r>
        <w:rPr>
          <w:rFonts w:ascii="Franklin Gothic Medium" w:hAnsi="Franklin Gothic Medium"/>
          <w:spacing w:val="18"/>
          <w:sz w:val="17"/>
        </w:rPr>
        <w:t> </w:t>
      </w:r>
      <w:r>
        <w:rPr>
          <w:rFonts w:ascii="Franklin Gothic Medium" w:hAnsi="Franklin Gothic Medium"/>
          <w:sz w:val="17"/>
        </w:rPr>
        <w:t>'_____________(в</w:t>
      </w:r>
      <w:r>
        <w:rPr>
          <w:rFonts w:ascii="Franklin Gothic Medium" w:hAnsi="Franklin Gothic Medium"/>
          <w:spacing w:val="24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соответствии</w:t>
      </w:r>
      <w:r>
        <w:rPr>
          <w:rFonts w:ascii="Franklin Gothic Medium" w:hAnsi="Franklin Gothic Medium"/>
          <w:spacing w:val="38"/>
          <w:sz w:val="17"/>
        </w:rPr>
        <w:t> </w:t>
      </w:r>
      <w:r>
        <w:rPr>
          <w:rFonts w:ascii="Franklin Gothic Medium" w:hAnsi="Franklin Gothic Medium"/>
          <w:sz w:val="17"/>
        </w:rPr>
        <w:t>с</w:t>
      </w:r>
      <w:r>
        <w:rPr>
          <w:rFonts w:ascii="Franklin Gothic Medium" w:hAnsi="Franklin Gothic Medium"/>
          <w:spacing w:val="26"/>
          <w:sz w:val="17"/>
        </w:rPr>
        <w:t> </w:t>
      </w:r>
      <w:r>
        <w:rPr>
          <w:rFonts w:ascii="Franklin Gothic Medium" w:hAnsi="Franklin Gothic Medium"/>
          <w:sz w:val="17"/>
        </w:rPr>
        <w:t>приложениями</w:t>
      </w:r>
      <w:r>
        <w:rPr>
          <w:rFonts w:ascii="Franklin Gothic Medium" w:hAnsi="Franklin Gothic Medium"/>
          <w:spacing w:val="24"/>
          <w:sz w:val="17"/>
        </w:rPr>
        <w:t> </w:t>
      </w:r>
      <w:r>
        <w:rPr>
          <w:rFonts w:ascii="Franklin Gothic Medium" w:hAnsi="Franklin Gothic Medium"/>
          <w:spacing w:val="13"/>
          <w:sz w:val="17"/>
        </w:rPr>
        <w:t>ЗСНи</w:t>
      </w:r>
      <w:r>
        <w:rPr>
          <w:rFonts w:ascii="Franklin Gothic Medium" w:hAnsi="Franklin Gothic Medium"/>
          <w:spacing w:val="-27"/>
          <w:sz w:val="17"/>
        </w:rPr>
        <w:t> </w:t>
      </w:r>
      <w:r>
        <w:rPr>
          <w:rFonts w:ascii="Franklin Gothic Medium" w:hAnsi="Franklin Gothic Medium"/>
          <w:sz w:val="17"/>
        </w:rPr>
        <w:t>П</w:t>
      </w:r>
      <w:r>
        <w:rPr>
          <w:rFonts w:ascii="Franklin Gothic Medium" w:hAnsi="Franklin Gothic Medium"/>
          <w:spacing w:val="6"/>
          <w:sz w:val="17"/>
        </w:rPr>
        <w:t> </w:t>
      </w:r>
      <w:r>
        <w:rPr>
          <w:rFonts w:ascii="Franklin Gothic Medium" w:hAnsi="Franklin Gothic Medium"/>
          <w:sz w:val="17"/>
        </w:rPr>
        <w:t>РФ).</w:t>
      </w:r>
    </w:p>
    <w:p>
      <w:pPr>
        <w:pStyle w:val="ListParagraph"/>
        <w:numPr>
          <w:ilvl w:val="0"/>
          <w:numId w:val="46"/>
        </w:numPr>
        <w:tabs>
          <w:tab w:pos="587" w:val="left" w:leader="none"/>
          <w:tab w:pos="8486" w:val="left" w:leader="dot"/>
        </w:tabs>
        <w:spacing w:line="240" w:lineRule="auto" w:before="135" w:after="0"/>
        <w:ind w:left="586" w:right="0" w:hanging="26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14"/>
          <w:sz w:val="17"/>
        </w:rPr>
        <w:t>До</w:t>
      </w:r>
      <w:r>
        <w:rPr>
          <w:rFonts w:ascii="Franklin Gothic Medium" w:hAnsi="Franklin Gothic Medium"/>
          <w:spacing w:val="14"/>
          <w:w w:val="99"/>
          <w:sz w:val="17"/>
        </w:rPr>
        <w:t>п</w:t>
      </w:r>
      <w:r>
        <w:rPr>
          <w:rFonts w:ascii="Franklin Gothic Medium" w:hAnsi="Franklin Gothic Medium"/>
          <w:spacing w:val="14"/>
          <w:sz w:val="17"/>
        </w:rPr>
        <w:t>о</w:t>
      </w:r>
      <w:r>
        <w:rPr>
          <w:rFonts w:ascii="Franklin Gothic Medium" w:hAnsi="Franklin Gothic Medium"/>
          <w:spacing w:val="11"/>
          <w:w w:val="99"/>
          <w:sz w:val="17"/>
        </w:rPr>
        <w:t>л</w:t>
      </w:r>
      <w:r>
        <w:rPr>
          <w:rFonts w:ascii="Franklin Gothic Medium" w:hAnsi="Franklin Gothic Medium"/>
          <w:spacing w:val="13"/>
          <w:sz w:val="17"/>
        </w:rPr>
        <w:t>ни</w:t>
      </w:r>
      <w:r>
        <w:rPr>
          <w:rFonts w:ascii="Franklin Gothic Medium" w:hAnsi="Franklin Gothic Medium"/>
          <w:spacing w:val="10"/>
          <w:sz w:val="17"/>
        </w:rPr>
        <w:t>т</w:t>
      </w:r>
      <w:r>
        <w:rPr>
          <w:rFonts w:ascii="Franklin Gothic Medium" w:hAnsi="Franklin Gothic Medium"/>
          <w:spacing w:val="12"/>
          <w:w w:val="99"/>
          <w:sz w:val="17"/>
        </w:rPr>
        <w:t>е</w:t>
      </w:r>
      <w:r>
        <w:rPr>
          <w:rFonts w:ascii="Franklin Gothic Medium" w:hAnsi="Franklin Gothic Medium"/>
          <w:spacing w:val="11"/>
          <w:w w:val="99"/>
          <w:sz w:val="17"/>
        </w:rPr>
        <w:t>л</w:t>
      </w:r>
      <w:r>
        <w:rPr>
          <w:rFonts w:ascii="Franklin Gothic Medium" w:hAnsi="Franklin Gothic Medium"/>
          <w:spacing w:val="12"/>
          <w:w w:val="99"/>
          <w:sz w:val="17"/>
        </w:rPr>
        <w:t>ь</w:t>
      </w:r>
      <w:r>
        <w:rPr>
          <w:rFonts w:ascii="Franklin Gothic Medium" w:hAnsi="Franklin Gothic Medium"/>
          <w:spacing w:val="13"/>
          <w:sz w:val="17"/>
        </w:rPr>
        <w:t>н</w:t>
      </w:r>
      <w:r>
        <w:rPr>
          <w:rFonts w:ascii="Franklin Gothic Medium" w:hAnsi="Franklin Gothic Medium"/>
          <w:spacing w:val="18"/>
          <w:sz w:val="17"/>
        </w:rPr>
        <w:t>ы</w:t>
      </w:r>
      <w:r>
        <w:rPr>
          <w:rFonts w:ascii="Franklin Gothic Medium" w:hAnsi="Franklin Gothic Medium"/>
          <w:w w:val="99"/>
          <w:sz w:val="17"/>
        </w:rPr>
        <w:t>е</w:t>
      </w:r>
      <w:r>
        <w:rPr>
          <w:rFonts w:ascii="Franklin Gothic Medium" w:hAnsi="Franklin Gothic Medium"/>
          <w:spacing w:val="12"/>
          <w:sz w:val="17"/>
        </w:rPr>
        <w:t> </w:t>
      </w:r>
      <w:r>
        <w:rPr>
          <w:rFonts w:ascii="Franklin Gothic Medium" w:hAnsi="Franklin Gothic Medium"/>
          <w:spacing w:val="13"/>
          <w:sz w:val="17"/>
        </w:rPr>
        <w:t>у</w:t>
      </w:r>
      <w:r>
        <w:rPr>
          <w:rFonts w:ascii="Franklin Gothic Medium" w:hAnsi="Franklin Gothic Medium"/>
          <w:spacing w:val="12"/>
          <w:sz w:val="17"/>
        </w:rPr>
        <w:t>с</w:t>
      </w:r>
      <w:r>
        <w:rPr>
          <w:rFonts w:ascii="Franklin Gothic Medium" w:hAnsi="Franklin Gothic Medium"/>
          <w:spacing w:val="13"/>
          <w:w w:val="99"/>
          <w:sz w:val="17"/>
        </w:rPr>
        <w:t>л</w:t>
      </w:r>
      <w:r>
        <w:rPr>
          <w:rFonts w:ascii="Franklin Gothic Medium" w:hAnsi="Franklin Gothic Medium"/>
          <w:spacing w:val="15"/>
          <w:sz w:val="17"/>
        </w:rPr>
        <w:t>о</w:t>
      </w:r>
      <w:r>
        <w:rPr>
          <w:rFonts w:ascii="Franklin Gothic Medium" w:hAnsi="Franklin Gothic Medium"/>
          <w:spacing w:val="14"/>
          <w:w w:val="99"/>
          <w:sz w:val="17"/>
        </w:rPr>
        <w:t>в</w:t>
      </w:r>
      <w:r>
        <w:rPr>
          <w:rFonts w:ascii="Franklin Gothic Medium" w:hAnsi="Franklin Gothic Medium"/>
          <w:spacing w:val="16"/>
          <w:sz w:val="17"/>
        </w:rPr>
        <w:t>и</w:t>
      </w:r>
      <w:r>
        <w:rPr>
          <w:rFonts w:ascii="Franklin Gothic Medium" w:hAnsi="Franklin Gothic Medium"/>
          <w:sz w:val="17"/>
        </w:rPr>
        <w:t>я</w:t>
      </w:r>
      <w:r>
        <w:rPr>
          <w:sz w:val="17"/>
        </w:rPr>
        <w:t> </w:t>
        <w:tab/>
      </w:r>
      <w:r>
        <w:rPr>
          <w:rFonts w:ascii="Franklin Gothic Medium" w:hAnsi="Franklin Gothic Medium"/>
          <w:spacing w:val="-100"/>
          <w:w w:val="99"/>
          <w:sz w:val="17"/>
        </w:rPr>
        <w:t>*</w:t>
      </w:r>
      <w:r>
        <w:rPr>
          <w:rFonts w:ascii="Franklin Gothic Medium" w:hAnsi="Franklin Gothic Medium"/>
          <w:sz w:val="17"/>
        </w:rPr>
        <w:t>i</w:t>
      </w:r>
    </w:p>
    <w:p>
      <w:pPr>
        <w:pStyle w:val="BodyText"/>
        <w:rPr>
          <w:rFonts w:ascii="Franklin Gothic Medium"/>
          <w:sz w:val="18"/>
        </w:rPr>
      </w:pPr>
    </w:p>
    <w:p>
      <w:pPr>
        <w:spacing w:line="256" w:lineRule="auto" w:before="150"/>
        <w:ind w:left="600" w:right="1125" w:hanging="5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пункт </w:t>
      </w:r>
      <w:r>
        <w:rPr>
          <w:rFonts w:ascii="Franklin Gothic Medium" w:hAnsi="Franklin Gothic Medium"/>
          <w:spacing w:val="9"/>
          <w:sz w:val="17"/>
        </w:rPr>
        <w:t>заполняется</w:t>
      </w:r>
      <w:r>
        <w:rPr>
          <w:rFonts w:ascii="Franklin Gothic Medium" w:hAnsi="Franklin Gothic Medium"/>
          <w:spacing w:val="10"/>
          <w:sz w:val="17"/>
        </w:rPr>
        <w:t> </w:t>
      </w:r>
      <w:r>
        <w:rPr>
          <w:rFonts w:ascii="Franklin Gothic Medium" w:hAnsi="Franklin Gothic Medium"/>
          <w:sz w:val="17"/>
        </w:rPr>
        <w:t>при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совмещении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приемки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с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вводом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объекта </w:t>
      </w:r>
      <w:r>
        <w:rPr>
          <w:rFonts w:ascii="Franklin Gothic Medium" w:hAnsi="Franklin Gothic Medium"/>
          <w:sz w:val="17"/>
        </w:rPr>
        <w:t>в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действие,</w:t>
      </w:r>
      <w:r>
        <w:rPr>
          <w:rFonts w:ascii="Franklin Gothic Medium" w:hAnsi="Franklin Gothic Medium"/>
          <w:spacing w:val="10"/>
          <w:sz w:val="17"/>
        </w:rPr>
        <w:t> </w:t>
      </w:r>
      <w:r>
        <w:rPr>
          <w:rFonts w:ascii="Franklin Gothic Medium" w:hAnsi="Franklin Gothic Medium"/>
          <w:sz w:val="17"/>
        </w:rPr>
        <w:t>приемке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« п о д</w:t>
      </w:r>
      <w:r>
        <w:rPr>
          <w:rFonts w:ascii="Franklin Gothic Medium" w:hAnsi="Franklin Gothic Medium"/>
          <w:spacing w:val="42"/>
          <w:sz w:val="17"/>
        </w:rPr>
        <w:t> </w:t>
      </w:r>
      <w:r>
        <w:rPr>
          <w:rFonts w:ascii="Franklin Gothic Medium" w:hAnsi="Franklin Gothic Medium"/>
          <w:sz w:val="17"/>
        </w:rPr>
        <w:t>клю ч»,</w:t>
      </w:r>
      <w:r>
        <w:rPr>
          <w:rFonts w:ascii="Franklin Gothic Medium" w:hAnsi="Franklin Gothic Medium"/>
          <w:spacing w:val="43"/>
          <w:sz w:val="17"/>
        </w:rPr>
        <w:t> </w:t>
      </w:r>
      <w:r>
        <w:rPr>
          <w:rFonts w:ascii="Franklin Gothic Medium" w:hAnsi="Franklin Gothic Medium"/>
          <w:sz w:val="17"/>
        </w:rPr>
        <w:t>при</w:t>
      </w:r>
      <w:r>
        <w:rPr>
          <w:rFonts w:ascii="Franklin Gothic Medium" w:hAnsi="Franklin Gothic Medium"/>
          <w:spacing w:val="42"/>
          <w:sz w:val="17"/>
        </w:rPr>
        <w:t> </w:t>
      </w:r>
      <w:r>
        <w:rPr>
          <w:rFonts w:ascii="Franklin Gothic Medium" w:hAnsi="Franklin Gothic Medium"/>
          <w:sz w:val="17"/>
        </w:rPr>
        <w:t>частичном</w:t>
      </w:r>
      <w:r>
        <w:rPr>
          <w:rFonts w:ascii="Franklin Gothic Medium" w:hAnsi="Franklin Gothic Medium"/>
          <w:spacing w:val="-40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взоде</w:t>
      </w:r>
      <w:r>
        <w:rPr>
          <w:rFonts w:ascii="Franklin Gothic Medium" w:hAnsi="Franklin Gothic Medium"/>
          <w:spacing w:val="34"/>
          <w:sz w:val="17"/>
        </w:rPr>
        <w:t> </w:t>
      </w:r>
      <w:r>
        <w:rPr>
          <w:rFonts w:ascii="Franklin Gothic Medium" w:hAnsi="Franklin Gothic Medium"/>
          <w:sz w:val="17"/>
        </w:rPr>
        <w:t>в</w:t>
      </w:r>
      <w:r>
        <w:rPr>
          <w:rFonts w:ascii="Franklin Gothic Medium" w:hAnsi="Franklin Gothic Medium"/>
          <w:spacing w:val="-5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действие</w:t>
      </w:r>
      <w:r>
        <w:rPr>
          <w:rFonts w:ascii="Franklin Gothic Medium" w:hAnsi="Franklin Gothic Medium"/>
          <w:spacing w:val="30"/>
          <w:sz w:val="17"/>
        </w:rPr>
        <w:t> </w:t>
      </w:r>
      <w:r>
        <w:rPr>
          <w:rFonts w:ascii="Franklin Gothic Medium" w:hAnsi="Franklin Gothic Medium"/>
          <w:sz w:val="17"/>
        </w:rPr>
        <w:t>или</w:t>
      </w:r>
      <w:r>
        <w:rPr>
          <w:rFonts w:ascii="Franklin Gothic Medium" w:hAnsi="Franklin Gothic Medium"/>
          <w:spacing w:val="38"/>
          <w:sz w:val="17"/>
        </w:rPr>
        <w:t> </w:t>
      </w:r>
      <w:r>
        <w:rPr>
          <w:rFonts w:ascii="Franklin Gothic Medium" w:hAnsi="Franklin Gothic Medium"/>
          <w:sz w:val="17"/>
        </w:rPr>
        <w:t>приемке,</w:t>
      </w:r>
      <w:r>
        <w:rPr>
          <w:rFonts w:ascii="Franklin Gothic Medium" w:hAnsi="Franklin Gothic Medium"/>
          <w:spacing w:val="35"/>
          <w:sz w:val="17"/>
        </w:rPr>
        <w:t> </w:t>
      </w:r>
      <w:r>
        <w:rPr>
          <w:rFonts w:ascii="Franklin Gothic Medium" w:hAnsi="Franklin Gothic Medium"/>
          <w:sz w:val="17"/>
        </w:rPr>
        <w:t>в</w:t>
      </w:r>
      <w:r>
        <w:rPr>
          <w:rFonts w:ascii="Franklin Gothic Medium" w:hAnsi="Franklin Gothic Medium"/>
          <w:spacing w:val="7"/>
          <w:sz w:val="17"/>
        </w:rPr>
        <w:t> </w:t>
      </w:r>
      <w:r>
        <w:rPr>
          <w:rFonts w:ascii="Franklin Gothic Medium" w:hAnsi="Franklin Gothic Medium"/>
          <w:spacing w:val="12"/>
          <w:sz w:val="17"/>
        </w:rPr>
        <w:t>случае</w:t>
      </w:r>
      <w:r>
        <w:rPr>
          <w:rFonts w:ascii="Franklin Gothic Medium" w:hAnsi="Franklin Gothic Medium"/>
          <w:spacing w:val="35"/>
          <w:sz w:val="17"/>
        </w:rPr>
        <w:t> </w:t>
      </w:r>
      <w:r>
        <w:rPr>
          <w:rFonts w:ascii="Franklin Gothic Medium" w:hAnsi="Franklin Gothic Medium"/>
          <w:sz w:val="17"/>
        </w:rPr>
        <w:t>совмещения</w:t>
      </w:r>
      <w:r>
        <w:rPr>
          <w:rFonts w:ascii="Franklin Gothic Medium" w:hAnsi="Franklin Gothic Medium"/>
          <w:spacing w:val="24"/>
          <w:sz w:val="17"/>
        </w:rPr>
        <w:t> </w:t>
      </w:r>
      <w:r>
        <w:rPr>
          <w:rFonts w:ascii="Franklin Gothic Medium" w:hAnsi="Franklin Gothic Medium"/>
          <w:sz w:val="17"/>
        </w:rPr>
        <w:t>функций</w:t>
      </w:r>
      <w:r>
        <w:rPr>
          <w:rFonts w:ascii="Franklin Gothic Medium" w:hAnsi="Franklin Gothic Medium"/>
          <w:spacing w:val="29"/>
          <w:sz w:val="17"/>
        </w:rPr>
        <w:t> </w:t>
      </w:r>
      <w:r>
        <w:rPr>
          <w:rFonts w:ascii="Franklin Gothic Medium" w:hAnsi="Franklin Gothic Medium"/>
          <w:sz w:val="17"/>
        </w:rPr>
        <w:t>заказчика</w:t>
      </w:r>
      <w:r>
        <w:rPr>
          <w:rFonts w:ascii="Franklin Gothic Medium" w:hAnsi="Franklin Gothic Medium"/>
          <w:spacing w:val="30"/>
          <w:sz w:val="17"/>
        </w:rPr>
        <w:t> </w:t>
      </w:r>
      <w:r>
        <w:rPr>
          <w:rFonts w:ascii="Franklin Gothic Medium" w:hAnsi="Franklin Gothic Medium"/>
          <w:sz w:val="17"/>
        </w:rPr>
        <w:t>и</w:t>
      </w:r>
      <w:r>
        <w:rPr>
          <w:rFonts w:ascii="Franklin Gothic Medium" w:hAnsi="Franklin Gothic Medium"/>
          <w:spacing w:val="18"/>
          <w:sz w:val="17"/>
        </w:rPr>
        <w:t> </w:t>
      </w:r>
      <w:r>
        <w:rPr>
          <w:rFonts w:ascii="Franklin Gothic Medium" w:hAnsi="Franklin Gothic Medium"/>
          <w:spacing w:val="12"/>
          <w:sz w:val="17"/>
        </w:rPr>
        <w:t>исполнителя</w:t>
      </w:r>
      <w:r>
        <w:rPr>
          <w:rFonts w:ascii="Franklin Gothic Medium" w:hAnsi="Franklin Gothic Medium"/>
          <w:spacing w:val="45"/>
          <w:sz w:val="17"/>
        </w:rPr>
        <w:t> </w:t>
      </w:r>
      <w:r>
        <w:rPr>
          <w:rFonts w:ascii="Franklin Gothic Medium" w:hAnsi="Franklin Gothic Medium"/>
          <w:sz w:val="17"/>
        </w:rPr>
        <w:t>работ.</w:t>
      </w:r>
    </w:p>
    <w:p>
      <w:pPr>
        <w:pStyle w:val="BodyText"/>
        <w:spacing w:before="4"/>
        <w:rPr>
          <w:rFonts w:ascii="Franklin Gothic Medium"/>
          <w:sz w:val="17"/>
        </w:rPr>
      </w:pPr>
    </w:p>
    <w:p>
      <w:pPr>
        <w:spacing w:before="1"/>
        <w:ind w:left="317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11"/>
          <w:sz w:val="17"/>
        </w:rPr>
        <w:t>РЕШ</w:t>
      </w:r>
      <w:r>
        <w:rPr>
          <w:rFonts w:ascii="Franklin Gothic Medium" w:hAnsi="Franklin Gothic Medium"/>
          <w:spacing w:val="-14"/>
          <w:sz w:val="17"/>
        </w:rPr>
        <w:t> </w:t>
      </w:r>
      <w:r>
        <w:rPr>
          <w:rFonts w:ascii="Franklin Gothic Medium" w:hAnsi="Franklin Gothic Medium"/>
          <w:spacing w:val="13"/>
          <w:sz w:val="17"/>
        </w:rPr>
        <w:t>ЕНИЕ</w:t>
      </w:r>
      <w:r>
        <w:rPr>
          <w:rFonts w:ascii="Franklin Gothic Medium" w:hAnsi="Franklin Gothic Medium"/>
          <w:spacing w:val="39"/>
          <w:sz w:val="17"/>
        </w:rPr>
        <w:t> </w:t>
      </w:r>
      <w:r>
        <w:rPr>
          <w:rFonts w:ascii="Franklin Gothic Medium" w:hAnsi="Franklin Gothic Medium"/>
          <w:spacing w:val="15"/>
          <w:sz w:val="17"/>
        </w:rPr>
        <w:t>ПРИЕМ</w:t>
      </w:r>
      <w:r>
        <w:rPr>
          <w:rFonts w:ascii="Franklin Gothic Medium" w:hAnsi="Franklin Gothic Medium"/>
          <w:spacing w:val="-17"/>
          <w:sz w:val="17"/>
        </w:rPr>
        <w:t> </w:t>
      </w:r>
      <w:r>
        <w:rPr>
          <w:rFonts w:ascii="Franklin Gothic Medium" w:hAnsi="Franklin Gothic Medium"/>
          <w:spacing w:val="15"/>
          <w:sz w:val="17"/>
        </w:rPr>
        <w:t>ОЧНОЙ'КОМ</w:t>
      </w:r>
      <w:r>
        <w:rPr>
          <w:rFonts w:ascii="Franklin Gothic Medium" w:hAnsi="Franklin Gothic Medium"/>
          <w:spacing w:val="-16"/>
          <w:sz w:val="17"/>
        </w:rPr>
        <w:t> </w:t>
      </w:r>
      <w:r>
        <w:rPr>
          <w:rFonts w:ascii="Franklin Gothic Medium" w:hAnsi="Franklin Gothic Medium"/>
          <w:spacing w:val="15"/>
          <w:sz w:val="17"/>
        </w:rPr>
        <w:t>ИССИИ</w:t>
      </w:r>
    </w:p>
    <w:p>
      <w:pPr>
        <w:pStyle w:val="BodyText"/>
        <w:spacing w:before="2"/>
        <w:rPr>
          <w:rFonts w:ascii="Franklin Gothic Medium"/>
          <w:sz w:val="18"/>
        </w:rPr>
      </w:pPr>
    </w:p>
    <w:p>
      <w:pPr>
        <w:spacing w:line="184" w:lineRule="exact" w:before="0"/>
        <w:ind w:left="2770" w:right="0" w:firstLine="0"/>
        <w:jc w:val="left"/>
        <w:rPr>
          <w:rFonts w:ascii="Arial" w:hAnsi="Arial"/>
          <w:b/>
          <w:sz w:val="17"/>
        </w:rPr>
      </w:pPr>
      <w:r>
        <w:rPr>
          <w:rFonts w:ascii="Arial" w:hAnsi="Arial"/>
          <w:b/>
          <w:w w:val="80"/>
          <w:sz w:val="17"/>
        </w:rPr>
        <w:t>«Увеличение</w:t>
      </w:r>
      <w:r>
        <w:rPr>
          <w:rFonts w:ascii="Arial" w:hAnsi="Arial"/>
          <w:b/>
          <w:spacing w:val="42"/>
          <w:sz w:val="17"/>
        </w:rPr>
        <w:t> </w:t>
      </w:r>
      <w:r>
        <w:rPr>
          <w:rFonts w:ascii="Arial" w:hAnsi="Arial"/>
          <w:b/>
          <w:w w:val="80"/>
          <w:sz w:val="17"/>
        </w:rPr>
        <w:t>световых</w:t>
      </w:r>
      <w:r>
        <w:rPr>
          <w:rFonts w:ascii="Arial" w:hAnsi="Arial"/>
          <w:b/>
          <w:spacing w:val="29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точек</w:t>
      </w:r>
      <w:r>
        <w:rPr>
          <w:rFonts w:ascii="Arial" w:hAnsi="Arial"/>
          <w:b/>
          <w:spacing w:val="47"/>
          <w:sz w:val="17"/>
        </w:rPr>
        <w:t> </w:t>
      </w:r>
      <w:r>
        <w:rPr>
          <w:rFonts w:ascii="Arial" w:hAnsi="Arial"/>
          <w:b/>
          <w:w w:val="80"/>
          <w:sz w:val="17"/>
        </w:rPr>
        <w:t>наружного</w:t>
      </w:r>
      <w:r>
        <w:rPr>
          <w:rFonts w:ascii="Arial" w:hAnsi="Arial"/>
          <w:b/>
          <w:spacing w:val="29"/>
          <w:sz w:val="17"/>
        </w:rPr>
        <w:t> </w:t>
      </w:r>
      <w:r>
        <w:rPr>
          <w:rFonts w:ascii="Arial" w:hAnsi="Arial"/>
          <w:b/>
          <w:w w:val="80"/>
          <w:sz w:val="17"/>
        </w:rPr>
        <w:t>освещения</w:t>
      </w:r>
      <w:r>
        <w:rPr>
          <w:rFonts w:ascii="Arial" w:hAnsi="Arial"/>
          <w:b/>
          <w:spacing w:val="53"/>
          <w:sz w:val="17"/>
        </w:rPr>
        <w:t> </w:t>
      </w:r>
      <w:r>
        <w:rPr>
          <w:rFonts w:ascii="Arial" w:hAnsi="Arial"/>
          <w:b/>
          <w:w w:val="80"/>
          <w:sz w:val="17"/>
        </w:rPr>
        <w:t>в</w:t>
      </w:r>
      <w:r>
        <w:rPr>
          <w:rFonts w:ascii="Arial" w:hAnsi="Arial"/>
          <w:b/>
          <w:spacing w:val="26"/>
          <w:w w:val="80"/>
          <w:sz w:val="17"/>
        </w:rPr>
        <w:t> </w:t>
      </w:r>
      <w:r>
        <w:rPr>
          <w:rFonts w:ascii="Arial" w:hAnsi="Arial"/>
          <w:b/>
          <w:w w:val="80"/>
          <w:sz w:val="17"/>
        </w:rPr>
        <w:t>с.</w:t>
      </w:r>
      <w:r>
        <w:rPr>
          <w:rFonts w:ascii="Arial" w:hAnsi="Arial"/>
          <w:b/>
          <w:spacing w:val="44"/>
          <w:sz w:val="17"/>
        </w:rPr>
        <w:t> </w:t>
      </w:r>
      <w:r>
        <w:rPr>
          <w:rFonts w:ascii="Arial" w:hAnsi="Arial"/>
          <w:b/>
          <w:w w:val="80"/>
          <w:sz w:val="17"/>
        </w:rPr>
        <w:t>Ворскла</w:t>
      </w:r>
      <w:r>
        <w:rPr>
          <w:rFonts w:ascii="Arial" w:hAnsi="Arial"/>
          <w:b/>
          <w:spacing w:val="45"/>
          <w:sz w:val="17"/>
        </w:rPr>
        <w:t> </w:t>
      </w:r>
      <w:r>
        <w:rPr>
          <w:rFonts w:ascii="Arial" w:hAnsi="Arial"/>
          <w:b/>
          <w:w w:val="80"/>
          <w:sz w:val="17"/>
        </w:rPr>
        <w:t>по</w:t>
      </w:r>
      <w:r>
        <w:rPr>
          <w:rFonts w:ascii="Arial" w:hAnsi="Arial"/>
          <w:b/>
          <w:spacing w:val="29"/>
          <w:sz w:val="17"/>
        </w:rPr>
        <w:t> </w:t>
      </w:r>
      <w:r>
        <w:rPr>
          <w:rFonts w:ascii="Arial" w:hAnsi="Arial"/>
          <w:b/>
          <w:w w:val="80"/>
          <w:sz w:val="17"/>
        </w:rPr>
        <w:t>ул.</w:t>
      </w:r>
      <w:r>
        <w:rPr>
          <w:rFonts w:ascii="Arial" w:hAnsi="Arial"/>
          <w:b/>
          <w:spacing w:val="62"/>
          <w:sz w:val="17"/>
        </w:rPr>
        <w:t> </w:t>
      </w:r>
      <w:r>
        <w:rPr>
          <w:rFonts w:ascii="Arial" w:hAnsi="Arial"/>
          <w:b/>
          <w:w w:val="80"/>
          <w:sz w:val="17"/>
        </w:rPr>
        <w:t>Новая,</w:t>
      </w:r>
      <w:r>
        <w:rPr>
          <w:rFonts w:ascii="Arial" w:hAnsi="Arial"/>
          <w:b/>
          <w:spacing w:val="42"/>
          <w:sz w:val="17"/>
        </w:rPr>
        <w:t> </w:t>
      </w:r>
      <w:r>
        <w:rPr>
          <w:rFonts w:ascii="Arial" w:hAnsi="Arial"/>
          <w:b/>
          <w:w w:val="80"/>
          <w:sz w:val="17"/>
        </w:rPr>
        <w:t>Яковлевского</w:t>
      </w:r>
    </w:p>
    <w:p>
      <w:pPr>
        <w:tabs>
          <w:tab w:pos="5827" w:val="left" w:leader="none"/>
          <w:tab w:pos="7589" w:val="left" w:leader="none"/>
          <w:tab w:pos="8083" w:val="left" w:leader="none"/>
          <w:tab w:pos="8486" w:val="left" w:leader="none"/>
          <w:tab w:pos="8564" w:val="left" w:leader="none"/>
          <w:tab w:pos="9379" w:val="left" w:leader="none"/>
        </w:tabs>
        <w:spacing w:line="232" w:lineRule="auto" w:before="0"/>
        <w:ind w:left="2588" w:right="1125" w:hanging="2270"/>
        <w:jc w:val="left"/>
        <w:rPr>
          <w:rFonts w:ascii="Arial" w:hAnsi="Arial"/>
          <w:b/>
          <w:sz w:val="15"/>
        </w:rPr>
      </w:pPr>
      <w:r>
        <w:rPr>
          <w:rFonts w:ascii="Franklin Gothic Medium" w:hAnsi="Franklin Gothic Medium"/>
          <w:spacing w:val="9"/>
          <w:sz w:val="17"/>
        </w:rPr>
        <w:t>Предъявленный</w:t>
      </w:r>
      <w:r>
        <w:rPr>
          <w:rFonts w:ascii="Franklin Gothic Medium" w:hAnsi="Franklin Gothic Medium"/>
          <w:spacing w:val="29"/>
          <w:sz w:val="17"/>
        </w:rPr>
        <w:t> </w:t>
      </w:r>
      <w:r>
        <w:rPr>
          <w:rFonts w:ascii="Franklin Gothic Medium" w:hAnsi="Franklin Gothic Medium"/>
          <w:sz w:val="17"/>
        </w:rPr>
        <w:t>к</w:t>
      </w:r>
      <w:r>
        <w:rPr>
          <w:rFonts w:ascii="Franklin Gothic Medium" w:hAnsi="Franklin Gothic Medium"/>
          <w:spacing w:val="4"/>
          <w:sz w:val="17"/>
        </w:rPr>
        <w:t> </w:t>
      </w:r>
      <w:r>
        <w:rPr>
          <w:rFonts w:ascii="Franklin Gothic Medium" w:hAnsi="Franklin Gothic Medium"/>
          <w:sz w:val="17"/>
        </w:rPr>
        <w:t>приемке    городского</w:t>
      </w:r>
      <w:r>
        <w:rPr>
          <w:rFonts w:ascii="Franklin Gothic Medium" w:hAnsi="Franklin Gothic Medium"/>
          <w:spacing w:val="4"/>
          <w:sz w:val="17"/>
        </w:rPr>
        <w:t> </w:t>
      </w:r>
      <w:r>
        <w:rPr>
          <w:rFonts w:ascii="Franklin Gothic Medium" w:hAnsi="Franklin Gothic Medium"/>
          <w:sz w:val="17"/>
        </w:rPr>
        <w:t>округа»_____________________________</w:t>
      </w:r>
      <w:r>
        <w:rPr>
          <w:rFonts w:ascii="Franklin Gothic Medium" w:hAnsi="Franklin Gothic Medium"/>
          <w:spacing w:val="-17"/>
          <w:sz w:val="17"/>
        </w:rPr>
        <w:t> </w:t>
      </w:r>
      <w:r>
        <w:rPr>
          <w:rFonts w:ascii="Franklin Gothic Medium" w:hAnsi="Franklin Gothic Medium"/>
          <w:sz w:val="17"/>
        </w:rPr>
        <w:t>■</w:t>
      </w:r>
      <w:r>
        <w:rPr>
          <w:rFonts w:ascii="Franklin Gothic Medium" w:hAnsi="Franklin Gothic Medium"/>
          <w:spacing w:val="-1"/>
          <w:sz w:val="17"/>
        </w:rPr>
        <w:t> </w:t>
      </w:r>
      <w:r>
        <w:rPr>
          <w:rFonts w:ascii="Franklin Gothic Medium" w:hAnsi="Franklin Gothic Medium"/>
          <w:sz w:val="17"/>
        </w:rPr>
        <w:t>'</w:t>
        <w:tab/>
        <w:t>■</w:t>
      </w:r>
      <w:r>
        <w:rPr>
          <w:rFonts w:ascii="Franklin Gothic Medium" w:hAnsi="Franklin Gothic Medium"/>
          <w:spacing w:val="13"/>
          <w:sz w:val="17"/>
        </w:rPr>
        <w:t> </w:t>
      </w:r>
      <w:r>
        <w:rPr>
          <w:rFonts w:ascii="Franklin Gothic Medium" w:hAnsi="Franklin Gothic Medium"/>
          <w:sz w:val="17"/>
        </w:rPr>
        <w:t>"</w:t>
        <w:tab/>
        <w:t>'</w:t>
        <w:tab/>
        <w:tab/>
        <w:t>.</w:t>
        <w:tab/>
      </w:r>
      <w:r>
        <w:rPr>
          <w:rFonts w:ascii="Franklin Gothic Medium" w:hAnsi="Franklin Gothic Medium"/>
          <w:spacing w:val="-6"/>
          <w:sz w:val="17"/>
        </w:rPr>
        <w:t>■.</w:t>
      </w:r>
      <w:r>
        <w:rPr>
          <w:rFonts w:ascii="Franklin Gothic Medium" w:hAnsi="Franklin Gothic Medium"/>
          <w:spacing w:val="12"/>
          <w:sz w:val="17"/>
        </w:rPr>
        <w:t> </w:t>
      </w:r>
      <w:r>
        <w:rPr>
          <w:rFonts w:ascii="Franklin Gothic Medium" w:hAnsi="Franklin Gothic Medium"/>
          <w:spacing w:val="-5"/>
          <w:sz w:val="17"/>
        </w:rPr>
        <w:t>■ .</w:t>
      </w:r>
      <w:r>
        <w:rPr>
          <w:rFonts w:ascii="Franklin Gothic Medium" w:hAnsi="Franklin Gothic Medium"/>
          <w:spacing w:val="-40"/>
          <w:sz w:val="17"/>
        </w:rPr>
        <w:t> </w:t>
      </w:r>
      <w:r>
        <w:rPr>
          <w:rFonts w:ascii="Franklin Gothic Medium" w:hAnsi="Franklin Gothic Medium"/>
          <w:sz w:val="17"/>
        </w:rPr>
        <w:t>i</w:t>
        <w:tab/>
      </w:r>
      <w:r>
        <w:rPr>
          <w:rFonts w:ascii="Arial" w:hAnsi="Arial"/>
          <w:b/>
          <w:w w:val="80"/>
          <w:sz w:val="15"/>
        </w:rPr>
        <w:t>наименование</w:t>
      </w:r>
      <w:r>
        <w:rPr>
          <w:rFonts w:ascii="Arial" w:hAnsi="Arial"/>
          <w:b/>
          <w:spacing w:val="34"/>
          <w:sz w:val="15"/>
        </w:rPr>
        <w:t> </w:t>
      </w:r>
      <w:r>
        <w:rPr>
          <w:rFonts w:ascii="Arial" w:hAnsi="Arial"/>
          <w:b/>
          <w:w w:val="80"/>
          <w:sz w:val="15"/>
        </w:rPr>
        <w:t>объекта</w:t>
        <w:tab/>
        <w:tab/>
        <w:tab/>
      </w:r>
      <w:r>
        <w:rPr>
          <w:rFonts w:ascii="Arial" w:hAnsi="Arial"/>
          <w:b/>
          <w:sz w:val="15"/>
        </w:rPr>
        <w:t>.</w:t>
      </w:r>
      <w:r>
        <w:rPr>
          <w:rFonts w:ascii="Arial" w:hAnsi="Arial"/>
          <w:b/>
          <w:spacing w:val="10"/>
          <w:sz w:val="15"/>
        </w:rPr>
        <w:t> </w:t>
      </w:r>
      <w:r>
        <w:rPr>
          <w:rFonts w:ascii="Arial" w:hAnsi="Arial"/>
          <w:b/>
          <w:sz w:val="15"/>
        </w:rPr>
        <w:t>&gt;</w:t>
      </w:r>
    </w:p>
    <w:p>
      <w:pPr>
        <w:spacing w:line="252" w:lineRule="auto" w:before="0"/>
        <w:ind w:left="312" w:right="1125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выполнен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z w:val="17"/>
        </w:rPr>
        <w:t>в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соответствии</w:t>
      </w:r>
      <w:r>
        <w:rPr>
          <w:rFonts w:ascii="Franklin Gothic Medium" w:hAnsi="Franklin Gothic Medium"/>
          <w:spacing w:val="10"/>
          <w:sz w:val="17"/>
        </w:rPr>
        <w:t> </w:t>
      </w:r>
      <w:r>
        <w:rPr>
          <w:rFonts w:ascii="Franklin Gothic Medium" w:hAnsi="Franklin Gothic Medium"/>
          <w:sz w:val="17"/>
        </w:rPr>
        <w:t>с.проектом,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отвечает</w:t>
      </w:r>
      <w:r>
        <w:rPr>
          <w:rFonts w:ascii="Franklin Gothic Medium" w:hAnsi="Franklin Gothic Medium"/>
          <w:spacing w:val="11"/>
          <w:sz w:val="17"/>
        </w:rPr>
        <w:t> </w:t>
      </w:r>
      <w:r>
        <w:rPr>
          <w:rFonts w:ascii="Franklin Gothic Medium" w:hAnsi="Franklin Gothic Medium"/>
          <w:sz w:val="17"/>
        </w:rPr>
        <w:t>санитарно-эпидемиологическим,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экологическик^лфкарным,</w:t>
      </w:r>
      <w:r>
        <w:rPr>
          <w:rFonts w:ascii="Franklin Gothic Medium" w:hAnsi="Franklin Gothic Medium"/>
          <w:spacing w:val="10"/>
          <w:sz w:val="17"/>
        </w:rPr>
        <w:t> </w:t>
      </w:r>
      <w:r>
        <w:rPr>
          <w:rFonts w:ascii="Franklin Gothic Medium" w:hAnsi="Franklin Gothic Medium"/>
          <w:sz w:val="17"/>
        </w:rPr>
        <w:t>строительным</w:t>
      </w:r>
      <w:r>
        <w:rPr>
          <w:rFonts w:ascii="Franklin Gothic Medium" w:hAnsi="Franklin Gothic Medium"/>
          <w:spacing w:val="41"/>
          <w:sz w:val="17"/>
        </w:rPr>
        <w:t> </w:t>
      </w:r>
      <w:r>
        <w:rPr>
          <w:rFonts w:ascii="Franklin Gothic Medium" w:hAnsi="Franklin Gothic Medium"/>
          <w:sz w:val="17"/>
        </w:rPr>
        <w:t>нормам</w:t>
      </w:r>
      <w:r>
        <w:rPr>
          <w:rFonts w:ascii="Franklin Gothic Medium" w:hAnsi="Franklin Gothic Medium"/>
          <w:spacing w:val="15"/>
          <w:sz w:val="17"/>
        </w:rPr>
        <w:t> </w:t>
      </w:r>
      <w:r>
        <w:rPr>
          <w:rFonts w:ascii="Franklin Gothic Medium" w:hAnsi="Franklin Gothic Medium"/>
          <w:sz w:val="17"/>
        </w:rPr>
        <w:t>и</w:t>
      </w:r>
      <w:r>
        <w:rPr>
          <w:rFonts w:ascii="Franklin Gothic Medium" w:hAnsi="Franklin Gothic Medium"/>
          <w:spacing w:val="35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правилам</w:t>
      </w:r>
      <w:r>
        <w:rPr>
          <w:rFonts w:ascii="Franklin Gothic Medium" w:hAnsi="Franklin Gothic Medium"/>
          <w:spacing w:val="38"/>
          <w:sz w:val="17"/>
        </w:rPr>
        <w:t> </w:t>
      </w:r>
      <w:r>
        <w:rPr>
          <w:rFonts w:ascii="Franklin Gothic Medium" w:hAnsi="Franklin Gothic Medium"/>
          <w:sz w:val="17"/>
        </w:rPr>
        <w:t>и</w:t>
      </w:r>
      <w:r>
        <w:rPr>
          <w:rFonts w:ascii="Franklin Gothic Medium" w:hAnsi="Franklin Gothic Medium"/>
          <w:spacing w:val="21"/>
          <w:sz w:val="17"/>
        </w:rPr>
        <w:t> </w:t>
      </w:r>
      <w:r>
        <w:rPr>
          <w:rFonts w:ascii="Franklin Gothic Medium" w:hAnsi="Franklin Gothic Medium"/>
          <w:sz w:val="17"/>
        </w:rPr>
        <w:t>государственным</w:t>
      </w:r>
      <w:r>
        <w:rPr>
          <w:rFonts w:ascii="Franklin Gothic Medium" w:hAnsi="Franklin Gothic Medium"/>
          <w:spacing w:val="41"/>
          <w:sz w:val="17"/>
        </w:rPr>
        <w:t> </w:t>
      </w:r>
      <w:r>
        <w:rPr>
          <w:rFonts w:ascii="Franklin Gothic Medium" w:hAnsi="Franklin Gothic Medium"/>
          <w:sz w:val="17"/>
        </w:rPr>
        <w:t>стандартам</w:t>
      </w:r>
      <w:r>
        <w:rPr>
          <w:rFonts w:ascii="Franklin Gothic Medium" w:hAnsi="Franklin Gothic Medium"/>
          <w:spacing w:val="9"/>
          <w:sz w:val="17"/>
        </w:rPr>
        <w:t> </w:t>
      </w:r>
      <w:r>
        <w:rPr>
          <w:rFonts w:ascii="Franklin Gothic Medium" w:hAnsi="Franklin Gothic Medium"/>
          <w:sz w:val="17"/>
        </w:rPr>
        <w:t>и</w:t>
      </w:r>
      <w:r>
        <w:rPr>
          <w:rFonts w:ascii="Franklin Gothic Medium" w:hAnsi="Franklin Gothic Medium"/>
          <w:spacing w:val="16"/>
          <w:sz w:val="17"/>
        </w:rPr>
        <w:t> </w:t>
      </w:r>
      <w:r>
        <w:rPr>
          <w:rFonts w:ascii="Franklin Gothic Medium" w:hAnsi="Franklin Gothic Medium"/>
          <w:sz w:val="17"/>
        </w:rPr>
        <w:t>вводится</w:t>
      </w:r>
      <w:r>
        <w:rPr>
          <w:rFonts w:ascii="Franklin Gothic Medium" w:hAnsi="Franklin Gothic Medium"/>
          <w:spacing w:val="2"/>
          <w:sz w:val="17"/>
        </w:rPr>
        <w:t> </w:t>
      </w:r>
      <w:r>
        <w:rPr>
          <w:rFonts w:ascii="Franklin Gothic Medium" w:hAnsi="Franklin Gothic Medium"/>
          <w:sz w:val="17"/>
        </w:rPr>
        <w:t>в</w:t>
      </w:r>
      <w:r>
        <w:rPr>
          <w:rFonts w:ascii="Franklin Gothic Medium" w:hAnsi="Franklin Gothic Medium"/>
          <w:spacing w:val="16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действие.</w:t>
      </w:r>
    </w:p>
    <w:p>
      <w:pPr>
        <w:spacing w:before="127"/>
        <w:ind w:left="3073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11"/>
          <w:sz w:val="17"/>
        </w:rPr>
        <w:t>Главный</w:t>
      </w:r>
      <w:r>
        <w:rPr>
          <w:rFonts w:ascii="Franklin Gothic Medium" w:hAnsi="Franklin Gothic Medium"/>
          <w:spacing w:val="45"/>
          <w:sz w:val="17"/>
        </w:rPr>
        <w:t> </w:t>
      </w:r>
      <w:r>
        <w:rPr>
          <w:rFonts w:ascii="Franklin Gothic Medium" w:hAnsi="Franklin Gothic Medium"/>
          <w:sz w:val="17"/>
        </w:rPr>
        <w:t>инженер</w:t>
      </w:r>
      <w:r>
        <w:rPr>
          <w:rFonts w:ascii="Franklin Gothic Medium" w:hAnsi="Franklin Gothic Medium"/>
          <w:spacing w:val="25"/>
          <w:sz w:val="17"/>
        </w:rPr>
        <w:t> </w:t>
      </w:r>
      <w:r>
        <w:rPr>
          <w:rFonts w:ascii="Franklin Gothic Medium" w:hAnsi="Franklin Gothic Medium"/>
          <w:spacing w:val="10"/>
          <w:sz w:val="17"/>
        </w:rPr>
        <w:t>МКУ</w:t>
      </w:r>
      <w:r>
        <w:rPr>
          <w:rFonts w:ascii="Franklin Gothic Medium" w:hAnsi="Franklin Gothic Medium"/>
          <w:spacing w:val="43"/>
          <w:sz w:val="17"/>
        </w:rPr>
        <w:t> </w:t>
      </w:r>
      <w:r>
        <w:rPr>
          <w:rFonts w:ascii="Franklin Gothic Medium" w:hAnsi="Franklin Gothic Medium"/>
          <w:spacing w:val="12"/>
          <w:sz w:val="17"/>
        </w:rPr>
        <w:t>«Управление</w:t>
      </w:r>
    </w:p>
    <w:p>
      <w:pPr>
        <w:tabs>
          <w:tab w:pos="2856" w:val="left" w:leader="none"/>
        </w:tabs>
        <w:spacing w:line="170" w:lineRule="exact" w:before="8"/>
        <w:ind w:left="312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9"/>
          <w:position w:val="1"/>
          <w:sz w:val="17"/>
        </w:rPr>
        <w:t>Заместитель</w:t>
      </w:r>
      <w:r>
        <w:rPr>
          <w:rFonts w:ascii="Franklin Gothic Medium" w:hAnsi="Franklin Gothic Medium"/>
          <w:spacing w:val="21"/>
          <w:position w:val="1"/>
          <w:sz w:val="17"/>
        </w:rPr>
        <w:t> </w:t>
      </w:r>
      <w:r>
        <w:rPr>
          <w:rFonts w:ascii="Franklin Gothic Medium" w:hAnsi="Franklin Gothic Medium"/>
          <w:spacing w:val="13"/>
          <w:position w:val="1"/>
          <w:sz w:val="17"/>
        </w:rPr>
        <w:t>председателя</w:t>
        <w:tab/>
      </w:r>
      <w:r>
        <w:rPr>
          <w:rFonts w:ascii="Franklin Gothic Medium" w:hAnsi="Franklin Gothic Medium"/>
          <w:spacing w:val="9"/>
          <w:sz w:val="17"/>
        </w:rPr>
        <w:t>социального</w:t>
      </w:r>
      <w:r>
        <w:rPr>
          <w:rFonts w:ascii="Franklin Gothic Medium" w:hAnsi="Franklin Gothic Medium"/>
          <w:spacing w:val="58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строительства</w:t>
      </w:r>
      <w:r>
        <w:rPr>
          <w:rFonts w:ascii="Franklin Gothic Medium" w:hAnsi="Franklin Gothic Medium"/>
          <w:spacing w:val="63"/>
          <w:sz w:val="17"/>
        </w:rPr>
        <w:t> </w:t>
      </w:r>
      <w:r>
        <w:rPr>
          <w:rFonts w:ascii="Franklin Gothic Medium" w:hAnsi="Franklin Gothic Medium"/>
          <w:sz w:val="17"/>
        </w:rPr>
        <w:t>Яковлевского</w:t>
      </w:r>
    </w:p>
    <w:p>
      <w:pPr>
        <w:spacing w:after="0" w:line="170" w:lineRule="exact"/>
        <w:jc w:val="left"/>
        <w:rPr>
          <w:rFonts w:ascii="Franklin Gothic Medium" w:hAnsi="Franklin Gothic Medium"/>
          <w:sz w:val="17"/>
        </w:rPr>
        <w:sectPr>
          <w:pgSz w:w="12140" w:h="17000"/>
          <w:pgMar w:top="560" w:bottom="280" w:left="460" w:right="800"/>
        </w:sectPr>
      </w:pPr>
    </w:p>
    <w:p>
      <w:pPr>
        <w:spacing w:before="22"/>
        <w:ind w:left="307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комиссии</w:t>
      </w:r>
    </w:p>
    <w:p>
      <w:pPr>
        <w:pStyle w:val="BodyText"/>
        <w:spacing w:before="10"/>
        <w:rPr>
          <w:rFonts w:ascii="Franklin Gothic Medium"/>
          <w:sz w:val="18"/>
        </w:rPr>
      </w:pPr>
    </w:p>
    <w:p>
      <w:pPr>
        <w:spacing w:before="1"/>
        <w:ind w:left="307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Члены  </w:t>
      </w:r>
      <w:r>
        <w:rPr>
          <w:rFonts w:ascii="Franklin Gothic Medium" w:hAnsi="Franklin Gothic Medium"/>
          <w:spacing w:val="2"/>
          <w:sz w:val="17"/>
        </w:rPr>
        <w:t> </w:t>
      </w:r>
      <w:r>
        <w:rPr>
          <w:rFonts w:ascii="Franklin Gothic Medium" w:hAnsi="Franklin Gothic Medium"/>
          <w:sz w:val="17"/>
        </w:rPr>
        <w:t>комиссии:-</w:t>
      </w:r>
    </w:p>
    <w:p>
      <w:pPr>
        <w:tabs>
          <w:tab w:pos="1349" w:val="left" w:leader="none"/>
          <w:tab w:pos="3332" w:val="left" w:leader="none"/>
          <w:tab w:pos="3620" w:val="left" w:leader="none"/>
        </w:tabs>
        <w:spacing w:before="32"/>
        <w:ind w:left="308" w:right="0" w:firstLine="0"/>
        <w:jc w:val="left"/>
        <w:rPr>
          <w:rFonts w:ascii="Franklin Gothic Medium" w:hAnsi="Franklin Gothic Medium"/>
          <w:sz w:val="17"/>
        </w:rPr>
      </w:pPr>
      <w:r>
        <w:rPr/>
        <w:br w:type="column"/>
      </w:r>
      <w:r>
        <w:rPr>
          <w:rFonts w:ascii="Franklin Gothic Medium" w:hAnsi="Franklin Gothic Medium"/>
          <w:sz w:val="17"/>
        </w:rPr>
        <w:t>________</w:t>
        <w:tab/>
        <w:t>городского</w:t>
      </w:r>
      <w:r>
        <w:rPr>
          <w:rFonts w:ascii="Franklin Gothic Medium" w:hAnsi="Franklin Gothic Medium"/>
          <w:spacing w:val="40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округа»</w:t>
        <w:tab/>
      </w:r>
      <w:r>
        <w:rPr>
          <w:rFonts w:ascii="Franklin Gothic Medium" w:hAnsi="Franklin Gothic Medium"/>
          <w:sz w:val="17"/>
        </w:rPr>
        <w:t>_</w:t>
        <w:tab/>
        <w:t>-</w:t>
      </w:r>
    </w:p>
    <w:p>
      <w:pPr>
        <w:spacing w:before="18"/>
        <w:ind w:left="1690" w:right="0" w:firstLine="0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13"/>
          <w:sz w:val="17"/>
        </w:rPr>
        <w:t>должность</w:t>
      </w:r>
    </w:p>
    <w:p>
      <w:pPr>
        <w:spacing w:before="0"/>
        <w:ind w:left="531" w:right="613" w:firstLine="0"/>
        <w:jc w:val="center"/>
        <w:rPr>
          <w:rFonts w:ascii="Franklin Gothic Medium" w:hAnsi="Franklin Gothic Medium"/>
          <w:sz w:val="21"/>
        </w:rPr>
      </w:pPr>
      <w:r>
        <w:rPr/>
        <w:br w:type="column"/>
      </w:r>
      <w:r>
        <w:rPr>
          <w:rFonts w:ascii="Franklin Gothic Medium" w:hAnsi="Franklin Gothic Medium"/>
          <w:sz w:val="21"/>
        </w:rPr>
        <w:t>Градобоев</w:t>
      </w:r>
      <w:r>
        <w:rPr>
          <w:rFonts w:ascii="Franklin Gothic Medium" w:hAnsi="Franklin Gothic Medium"/>
          <w:spacing w:val="41"/>
          <w:sz w:val="21"/>
        </w:rPr>
        <w:t> </w:t>
      </w:r>
      <w:r>
        <w:rPr>
          <w:rFonts w:ascii="Franklin Gothic Medium" w:hAnsi="Franklin Gothic Medium"/>
          <w:sz w:val="21"/>
        </w:rPr>
        <w:t>Е.В.</w:t>
      </w:r>
    </w:p>
    <w:p>
      <w:pPr>
        <w:spacing w:before="9"/>
        <w:ind w:left="324" w:right="410" w:firstLine="0"/>
        <w:jc w:val="center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расшифровка  </w:t>
      </w:r>
      <w:r>
        <w:rPr>
          <w:rFonts w:ascii="Franklin Gothic Medium" w:hAnsi="Franklin Gothic Medium"/>
          <w:spacing w:val="24"/>
          <w:sz w:val="17"/>
        </w:rPr>
        <w:t> </w:t>
      </w:r>
      <w:r>
        <w:rPr>
          <w:rFonts w:ascii="Franklin Gothic Medium" w:hAnsi="Franklin Gothic Medium"/>
          <w:sz w:val="17"/>
        </w:rPr>
        <w:t>подписи</w:t>
      </w:r>
    </w:p>
    <w:p>
      <w:pPr>
        <w:spacing w:after="0"/>
        <w:jc w:val="center"/>
        <w:rPr>
          <w:rFonts w:ascii="Franklin Gothic Medium" w:hAnsi="Franklin Gothic Medium"/>
          <w:sz w:val="17"/>
        </w:rPr>
        <w:sectPr>
          <w:type w:val="continuous"/>
          <w:pgSz w:w="12140" w:h="17000"/>
          <w:pgMar w:top="1600" w:bottom="280" w:left="460" w:right="800"/>
          <w:cols w:num="3" w:equalWidth="0">
            <w:col w:w="1819" w:space="658"/>
            <w:col w:w="3702" w:space="2105"/>
            <w:col w:w="2596"/>
          </w:cols>
        </w:sectPr>
      </w:pPr>
    </w:p>
    <w:p>
      <w:pPr>
        <w:pStyle w:val="BodyText"/>
        <w:spacing w:before="7"/>
        <w:rPr>
          <w:rFonts w:ascii="Franklin Gothic Medium"/>
          <w:sz w:val="29"/>
        </w:rPr>
      </w:pPr>
    </w:p>
    <w:p>
      <w:pPr>
        <w:spacing w:after="0"/>
        <w:rPr>
          <w:rFonts w:ascii="Franklin Gothic Medium"/>
          <w:sz w:val="29"/>
        </w:rPr>
        <w:sectPr>
          <w:type w:val="continuous"/>
          <w:pgSz w:w="12140" w:h="17000"/>
          <w:pgMar w:top="1600" w:bottom="280" w:left="460" w:right="800"/>
        </w:sectPr>
      </w:pPr>
    </w:p>
    <w:p>
      <w:pPr>
        <w:spacing w:before="100"/>
        <w:ind w:left="2862" w:right="0" w:firstLine="0"/>
        <w:jc w:val="left"/>
        <w:rPr>
          <w:rFonts w:ascii="Franklin Gothic Medium" w:hAnsi="Franklin Gothic Medium"/>
          <w:sz w:val="17"/>
        </w:rPr>
      </w:pPr>
      <w:r>
        <w:rPr/>
        <w:pict>
          <v:group style="position:absolute;margin-left:0pt;margin-top:.000027pt;width:606.7pt;height:849.85pt;mso-position-horizontal-relative:page;mso-position-vertical-relative:page;z-index:15748608" coordorigin="0,0" coordsize="12134,16997">
            <v:shape style="position:absolute;left:0;top:0;width:12134;height:16997" type="#_x0000_t75" stroked="false">
              <v:imagedata r:id="rId55" o:title=""/>
            </v:shape>
            <v:shape style="position:absolute;left:7219;top:11280;width:1834;height:3581" type="#_x0000_t75" stroked="false">
              <v:imagedata r:id="rId56" o:title=""/>
            </v:shape>
            <w10:wrap type="none"/>
          </v:group>
        </w:pict>
      </w:r>
      <w:r>
        <w:rPr>
          <w:rFonts w:ascii="Franklin Gothic Medium" w:hAnsi="Franklin Gothic Medium"/>
          <w:spacing w:val="13"/>
          <w:sz w:val="17"/>
        </w:rPr>
        <w:t>ВРИО </w:t>
      </w:r>
      <w:r>
        <w:rPr>
          <w:rFonts w:ascii="Franklin Gothic Medium" w:hAnsi="Franklin Gothic Medium"/>
          <w:spacing w:val="62"/>
          <w:sz w:val="17"/>
        </w:rPr>
        <w:t> </w:t>
      </w:r>
      <w:r>
        <w:rPr>
          <w:rFonts w:ascii="Franklin Gothic Medium" w:hAnsi="Franklin Gothic Medium"/>
          <w:sz w:val="17"/>
        </w:rPr>
        <w:t>начальника</w:t>
      </w:r>
      <w:r>
        <w:rPr>
          <w:rFonts w:ascii="Franklin Gothic Medium" w:hAnsi="Franklin Gothic Medium"/>
          <w:spacing w:val="82"/>
          <w:sz w:val="17"/>
        </w:rPr>
        <w:t> </w:t>
      </w:r>
      <w:r>
        <w:rPr>
          <w:rFonts w:ascii="Franklin Gothic Medium" w:hAnsi="Franklin Gothic Medium"/>
          <w:sz w:val="17"/>
        </w:rPr>
        <w:t>управления  </w:t>
      </w:r>
      <w:r>
        <w:rPr>
          <w:rFonts w:ascii="Franklin Gothic Medium" w:hAnsi="Franklin Gothic Medium"/>
          <w:spacing w:val="27"/>
          <w:sz w:val="17"/>
        </w:rPr>
        <w:t> </w:t>
      </w:r>
      <w:r>
        <w:rPr>
          <w:rFonts w:ascii="Franklin Gothic Medium" w:hAnsi="Franklin Gothic Medium"/>
          <w:sz w:val="17"/>
        </w:rPr>
        <w:t>Буковской</w:t>
      </w:r>
    </w:p>
    <w:p>
      <w:pPr>
        <w:tabs>
          <w:tab w:pos="4075" w:val="left" w:leader="none"/>
        </w:tabs>
        <w:spacing w:line="268" w:lineRule="auto" w:before="9"/>
        <w:ind w:left="4162" w:right="1231" w:hanging="1387"/>
        <w:jc w:val="lef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.______</w:t>
        <w:tab/>
        <w:t>территорией</w:t>
      </w:r>
      <w:r>
        <w:rPr>
          <w:rFonts w:ascii="Franklin Gothic Medium" w:hAnsi="Franklin Gothic Medium"/>
          <w:spacing w:val="1"/>
          <w:sz w:val="17"/>
        </w:rPr>
        <w:t> </w:t>
      </w:r>
      <w:r>
        <w:rPr>
          <w:rFonts w:ascii="Franklin Gothic Medium" w:hAnsi="Franklin Gothic Medium"/>
          <w:spacing w:val="12"/>
          <w:sz w:val="17"/>
        </w:rPr>
        <w:t>должность</w:t>
      </w:r>
    </w:p>
    <w:p>
      <w:pPr>
        <w:pStyle w:val="BodyText"/>
        <w:spacing w:before="1"/>
        <w:rPr>
          <w:rFonts w:ascii="Franklin Gothic Medium"/>
          <w:sz w:val="19"/>
        </w:rPr>
      </w:pPr>
    </w:p>
    <w:p>
      <w:pPr>
        <w:spacing w:line="249" w:lineRule="auto" w:before="0"/>
        <w:ind w:left="3064" w:right="234" w:firstLine="0"/>
        <w:jc w:val="center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pacing w:val="11"/>
          <w:sz w:val="17"/>
        </w:rPr>
        <w:t>Главный</w:t>
      </w:r>
      <w:r>
        <w:rPr>
          <w:rFonts w:ascii="Franklin Gothic Medium" w:hAnsi="Franklin Gothic Medium"/>
          <w:spacing w:val="12"/>
          <w:sz w:val="17"/>
        </w:rPr>
        <w:t> </w:t>
      </w:r>
      <w:r>
        <w:rPr>
          <w:rFonts w:ascii="Franklin Gothic Medium" w:hAnsi="Franklin Gothic Medium"/>
          <w:sz w:val="17"/>
        </w:rPr>
        <w:t>инженер</w:t>
      </w:r>
      <w:r>
        <w:rPr>
          <w:rFonts w:ascii="Franklin Gothic Medium" w:hAnsi="Franklin Gothic Medium"/>
          <w:spacing w:val="42"/>
          <w:sz w:val="17"/>
        </w:rPr>
        <w:t> </w:t>
      </w:r>
      <w:r>
        <w:rPr>
          <w:rFonts w:ascii="Franklin Gothic Medium" w:hAnsi="Franklin Gothic Medium"/>
          <w:sz w:val="17"/>
        </w:rPr>
        <w:t>Яковлевского</w:t>
      </w:r>
      <w:r>
        <w:rPr>
          <w:rFonts w:ascii="Franklin Gothic Medium" w:hAnsi="Franklin Gothic Medium"/>
          <w:spacing w:val="43"/>
          <w:sz w:val="17"/>
        </w:rPr>
        <w:t> </w:t>
      </w:r>
      <w:r>
        <w:rPr>
          <w:rFonts w:ascii="Franklin Gothic Medium" w:hAnsi="Franklin Gothic Medium"/>
          <w:sz w:val="17"/>
        </w:rPr>
        <w:t>Р Э С</w:t>
      </w:r>
      <w:r>
        <w:rPr>
          <w:rFonts w:ascii="Franklin Gothic Medium" w:hAnsi="Franklin Gothic Medium"/>
          <w:spacing w:val="-40"/>
          <w:sz w:val="17"/>
        </w:rPr>
        <w:t> </w:t>
      </w:r>
      <w:r>
        <w:rPr>
          <w:rFonts w:ascii="Franklin Gothic Medium" w:hAnsi="Franklin Gothic Medium"/>
          <w:sz w:val="17"/>
        </w:rPr>
        <w:t>ф</w:t>
      </w:r>
      <w:r>
        <w:rPr>
          <w:rFonts w:ascii="Franklin Gothic Medium" w:hAnsi="Franklin Gothic Medium"/>
          <w:spacing w:val="-20"/>
          <w:sz w:val="17"/>
        </w:rPr>
        <w:t> </w:t>
      </w:r>
      <w:r>
        <w:rPr>
          <w:rFonts w:ascii="Franklin Gothic Medium" w:hAnsi="Franklin Gothic Medium"/>
          <w:spacing w:val="13"/>
          <w:sz w:val="17"/>
        </w:rPr>
        <w:t>илиала</w:t>
      </w:r>
    </w:p>
    <w:p>
      <w:pPr>
        <w:spacing w:before="2"/>
        <w:ind w:left="3064" w:right="217" w:firstLine="0"/>
        <w:jc w:val="center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П</w:t>
      </w:r>
      <w:r>
        <w:rPr>
          <w:rFonts w:ascii="Franklin Gothic Medium" w:hAnsi="Franklin Gothic Medium"/>
          <w:spacing w:val="-21"/>
          <w:sz w:val="17"/>
        </w:rPr>
        <w:t> </w:t>
      </w:r>
      <w:r>
        <w:rPr>
          <w:rFonts w:ascii="Franklin Gothic Medium" w:hAnsi="Franklin Gothic Medium"/>
          <w:sz w:val="17"/>
        </w:rPr>
        <w:t>А</w:t>
      </w:r>
      <w:r>
        <w:rPr>
          <w:rFonts w:ascii="Franklin Gothic Medium" w:hAnsi="Franklin Gothic Medium"/>
          <w:spacing w:val="-21"/>
          <w:sz w:val="17"/>
        </w:rPr>
        <w:t> </w:t>
      </w:r>
      <w:r>
        <w:rPr>
          <w:rFonts w:ascii="Franklin Gothic Medium" w:hAnsi="Franklin Gothic Medium"/>
          <w:sz w:val="17"/>
        </w:rPr>
        <w:t>О</w:t>
      </w:r>
      <w:r>
        <w:rPr>
          <w:rFonts w:ascii="Franklin Gothic Medium" w:hAnsi="Franklin Gothic Medium"/>
          <w:spacing w:val="8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«Россети</w:t>
      </w:r>
      <w:r>
        <w:rPr>
          <w:rFonts w:ascii="Franklin Gothic Medium" w:hAnsi="Franklin Gothic Medium"/>
          <w:spacing w:val="47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Центр-</w:t>
      </w:r>
    </w:p>
    <w:p>
      <w:pPr>
        <w:spacing w:line="264" w:lineRule="auto" w:before="14"/>
        <w:ind w:left="3840" w:right="988" w:firstLine="0"/>
        <w:jc w:val="center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«</w:t>
      </w:r>
      <w:r>
        <w:rPr>
          <w:rFonts w:ascii="Franklin Gothic Medium" w:hAnsi="Franklin Gothic Medium"/>
          <w:spacing w:val="10"/>
          <w:sz w:val="17"/>
        </w:rPr>
        <w:t> </w:t>
      </w:r>
      <w:r>
        <w:rPr>
          <w:rFonts w:ascii="Franklin Gothic Medium" w:hAnsi="Franklin Gothic Medium"/>
          <w:spacing w:val="11"/>
          <w:sz w:val="17"/>
        </w:rPr>
        <w:t>Белгородэнерго»</w:t>
      </w:r>
      <w:r>
        <w:rPr>
          <w:rFonts w:ascii="Franklin Gothic Medium" w:hAnsi="Franklin Gothic Medium"/>
          <w:spacing w:val="-39"/>
          <w:sz w:val="17"/>
        </w:rPr>
        <w:t> </w:t>
      </w:r>
      <w:r>
        <w:rPr>
          <w:rFonts w:ascii="Franklin Gothic Medium" w:hAnsi="Franklin Gothic Medium"/>
          <w:spacing w:val="13"/>
          <w:sz w:val="17"/>
        </w:rPr>
        <w:t>должность</w:t>
      </w:r>
    </w:p>
    <w:p>
      <w:pPr>
        <w:pStyle w:val="BodyText"/>
        <w:spacing w:before="5"/>
        <w:rPr>
          <w:rFonts w:ascii="Franklin Gothic Medium"/>
          <w:sz w:val="23"/>
        </w:rPr>
      </w:pPr>
      <w:r>
        <w:rPr/>
        <w:br w:type="column"/>
      </w:r>
      <w:r>
        <w:rPr>
          <w:rFonts w:ascii="Franklin Gothic Medium"/>
          <w:sz w:val="23"/>
        </w:rPr>
      </w:r>
    </w:p>
    <w:p>
      <w:pPr>
        <w:spacing w:before="0"/>
        <w:ind w:left="2261" w:right="0" w:firstLine="0"/>
        <w:jc w:val="left"/>
        <w:rPr>
          <w:rFonts w:ascii="Franklin Gothic Medium" w:hAnsi="Franklin Gothic Medium"/>
          <w:sz w:val="21"/>
        </w:rPr>
      </w:pPr>
      <w:r>
        <w:rPr>
          <w:rFonts w:ascii="Franklin Gothic Medium" w:hAnsi="Franklin Gothic Medium"/>
          <w:spacing w:val="-1"/>
          <w:sz w:val="21"/>
        </w:rPr>
        <w:t>Котельникова</w:t>
      </w:r>
      <w:r>
        <w:rPr>
          <w:rFonts w:ascii="Franklin Gothic Medium" w:hAnsi="Franklin Gothic Medium"/>
          <w:spacing w:val="10"/>
          <w:sz w:val="21"/>
        </w:rPr>
        <w:t> </w:t>
      </w:r>
      <w:r>
        <w:rPr>
          <w:rFonts w:ascii="Franklin Gothic Medium" w:hAnsi="Franklin Gothic Medium"/>
          <w:sz w:val="21"/>
        </w:rPr>
        <w:t>О.</w:t>
      </w:r>
      <w:r>
        <w:rPr>
          <w:rFonts w:ascii="Franklin Gothic Medium" w:hAnsi="Franklin Gothic Medium"/>
          <w:spacing w:val="-36"/>
          <w:sz w:val="21"/>
        </w:rPr>
        <w:t> </w:t>
      </w:r>
      <w:r>
        <w:rPr>
          <w:rFonts w:ascii="Franklin Gothic Medium" w:hAnsi="Franklin Gothic Medium"/>
          <w:sz w:val="21"/>
        </w:rPr>
        <w:t>В.</w:t>
      </w:r>
    </w:p>
    <w:p>
      <w:pPr>
        <w:spacing w:before="23"/>
        <w:ind w:left="0" w:right="403" w:firstLine="0"/>
        <w:jc w:val="righ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расшифровка  </w:t>
      </w:r>
      <w:r>
        <w:rPr>
          <w:rFonts w:ascii="Franklin Gothic Medium" w:hAnsi="Franklin Gothic Medium"/>
          <w:spacing w:val="19"/>
          <w:sz w:val="17"/>
        </w:rPr>
        <w:t> </w:t>
      </w:r>
      <w:r>
        <w:rPr>
          <w:rFonts w:ascii="Franklin Gothic Medium" w:hAnsi="Franklin Gothic Medium"/>
          <w:sz w:val="17"/>
        </w:rPr>
        <w:t>подписи</w:t>
      </w:r>
    </w:p>
    <w:p>
      <w:pPr>
        <w:pStyle w:val="BodyText"/>
        <w:rPr>
          <w:rFonts w:ascii="Franklin Gothic Medium"/>
          <w:sz w:val="18"/>
        </w:rPr>
      </w:pPr>
    </w:p>
    <w:p>
      <w:pPr>
        <w:pStyle w:val="BodyText"/>
        <w:rPr>
          <w:rFonts w:ascii="Franklin Gothic Medium"/>
          <w:sz w:val="18"/>
        </w:rPr>
      </w:pPr>
    </w:p>
    <w:p>
      <w:pPr>
        <w:pStyle w:val="BodyText"/>
        <w:rPr>
          <w:rFonts w:ascii="Franklin Gothic Medium"/>
          <w:sz w:val="18"/>
        </w:rPr>
      </w:pPr>
    </w:p>
    <w:p>
      <w:pPr>
        <w:pStyle w:val="BodyText"/>
        <w:spacing w:before="9"/>
        <w:rPr>
          <w:rFonts w:ascii="Franklin Gothic Medium"/>
          <w:sz w:val="19"/>
        </w:rPr>
      </w:pPr>
    </w:p>
    <w:p>
      <w:pPr>
        <w:tabs>
          <w:tab w:pos="1490" w:val="left" w:leader="none"/>
        </w:tabs>
        <w:spacing w:before="1"/>
        <w:ind w:left="0" w:right="313" w:firstLine="0"/>
        <w:jc w:val="right"/>
        <w:rPr>
          <w:sz w:val="18"/>
        </w:rPr>
      </w:pPr>
      <w:r>
        <w:rPr>
          <w:rFonts w:ascii="Franklin Gothic Medium" w:hAnsi="Franklin Gothic Medium"/>
          <w:sz w:val="17"/>
        </w:rPr>
        <w:t>Х</w:t>
      </w:r>
      <w:r>
        <w:rPr>
          <w:rFonts w:ascii="Franklin Gothic Medium" w:hAnsi="Franklin Gothic Medium"/>
          <w:spacing w:val="-17"/>
          <w:sz w:val="17"/>
        </w:rPr>
        <w:t> </w:t>
      </w:r>
      <w:r>
        <w:rPr>
          <w:rFonts w:ascii="Franklin Gothic Medium" w:hAnsi="Franklin Gothic Medium"/>
          <w:sz w:val="17"/>
        </w:rPr>
        <w:t>о</w:t>
      </w:r>
      <w:r>
        <w:rPr>
          <w:rFonts w:ascii="Franklin Gothic Medium" w:hAnsi="Franklin Gothic Medium"/>
          <w:spacing w:val="-17"/>
          <w:sz w:val="17"/>
        </w:rPr>
        <w:t> </w:t>
      </w:r>
      <w:r>
        <w:rPr>
          <w:rFonts w:ascii="Franklin Gothic Medium" w:hAnsi="Franklin Gothic Medium"/>
          <w:spacing w:val="9"/>
          <w:sz w:val="17"/>
        </w:rPr>
        <w:t>ло</w:t>
      </w:r>
      <w:r>
        <w:rPr>
          <w:rFonts w:ascii="Franklin Gothic Medium" w:hAnsi="Franklin Gothic Medium"/>
          <w:spacing w:val="-18"/>
          <w:sz w:val="17"/>
        </w:rPr>
        <w:t> </w:t>
      </w:r>
      <w:r>
        <w:rPr>
          <w:rFonts w:ascii="Franklin Gothic Medium" w:hAnsi="Franklin Gothic Medium"/>
          <w:sz w:val="17"/>
        </w:rPr>
        <w:t>д</w:t>
      </w:r>
      <w:r>
        <w:rPr>
          <w:rFonts w:ascii="Franklin Gothic Medium" w:hAnsi="Franklin Gothic Medium"/>
          <w:spacing w:val="19"/>
          <w:sz w:val="17"/>
        </w:rPr>
        <w:t> </w:t>
      </w:r>
      <w:r>
        <w:rPr>
          <w:sz w:val="18"/>
        </w:rPr>
        <w:t>А.8.</w:t>
      </w:r>
      <w:r>
        <w:rPr>
          <w:sz w:val="18"/>
          <w:u w:val="single"/>
        </w:rPr>
        <w:t> </w:t>
        <w:tab/>
      </w:r>
    </w:p>
    <w:p>
      <w:pPr>
        <w:spacing w:before="16"/>
        <w:ind w:left="0" w:right="409" w:firstLine="0"/>
        <w:jc w:val="right"/>
        <w:rPr>
          <w:rFonts w:ascii="Franklin Gothic Medium" w:hAnsi="Franklin Gothic Medium"/>
          <w:sz w:val="17"/>
        </w:rPr>
      </w:pPr>
      <w:r>
        <w:rPr>
          <w:rFonts w:ascii="Franklin Gothic Medium" w:hAnsi="Franklin Gothic Medium"/>
          <w:sz w:val="17"/>
        </w:rPr>
        <w:t>расшифровка  </w:t>
      </w:r>
      <w:r>
        <w:rPr>
          <w:rFonts w:ascii="Franklin Gothic Medium" w:hAnsi="Franklin Gothic Medium"/>
          <w:spacing w:val="24"/>
          <w:sz w:val="17"/>
        </w:rPr>
        <w:t> </w:t>
      </w:r>
      <w:r>
        <w:rPr>
          <w:rFonts w:ascii="Franklin Gothic Medium" w:hAnsi="Franklin Gothic Medium"/>
          <w:sz w:val="17"/>
        </w:rPr>
        <w:t>подписи</w:t>
      </w:r>
    </w:p>
    <w:p>
      <w:pPr>
        <w:spacing w:after="0"/>
        <w:jc w:val="right"/>
        <w:rPr>
          <w:rFonts w:ascii="Franklin Gothic Medium" w:hAnsi="Franklin Gothic Medium"/>
          <w:sz w:val="17"/>
        </w:rPr>
        <w:sectPr>
          <w:type w:val="continuous"/>
          <w:pgSz w:w="12140" w:h="17000"/>
          <w:pgMar w:top="1600" w:bottom="280" w:left="460" w:right="800"/>
          <w:cols w:num="2" w:equalWidth="0">
            <w:col w:w="6364" w:space="40"/>
            <w:col w:w="4476"/>
          </w:cols>
        </w:sectPr>
      </w:pPr>
    </w:p>
    <w:p>
      <w:pPr>
        <w:pStyle w:val="BodyText"/>
        <w:spacing w:before="7"/>
        <w:rPr>
          <w:rFonts w:ascii="Franklin Gothic Medium"/>
          <w:sz w:val="17"/>
        </w:rPr>
      </w:pPr>
      <w:r>
        <w:rPr/>
        <w:drawing>
          <wp:anchor distT="0" distB="0" distL="0" distR="0" allowOverlap="1" layoutInCell="1" locked="0" behindDoc="1" simplePos="0" relativeHeight="483863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96909" cy="11195050"/>
            <wp:effectExtent l="0" t="0" r="0" b="0"/>
            <wp:wrapNone/>
            <wp:docPr id="5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6909" cy="1119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3070" w:h="17630"/>
      <w:pgMar w:top="1680" w:bottom="280" w:left="1840" w:right="1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ndara">
    <w:altName w:val="Candara"/>
    <w:charset w:val="1"/>
    <w:family w:val="roman"/>
    <w:pitch w:val="variable"/>
  </w:font>
  <w:font w:name="Franklin Gothic Medium">
    <w:altName w:val="Franklin Gothic Medium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Sylfaen">
    <w:altName w:val="Sylfaen"/>
    <w:charset w:val="1"/>
    <w:family w:val="auto"/>
    <w:pitch w:val="variable"/>
  </w:font>
  <w:font w:name="Georgia">
    <w:altName w:val="Georgia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4">
    <w:multiLevelType w:val="hybridMultilevel"/>
    <w:lvl w:ilvl="0">
      <w:start w:val="0"/>
      <w:numFmt w:val="bullet"/>
      <w:lvlText w:val="•"/>
      <w:lvlJc w:val="left"/>
      <w:pPr>
        <w:ind w:left="318" w:hanging="115"/>
      </w:pPr>
      <w:rPr>
        <w:rFonts w:hint="default" w:ascii="Franklin Gothic Medium" w:hAnsi="Franklin Gothic Medium" w:eastAsia="Franklin Gothic Medium" w:cs="Franklin Gothic Medium"/>
        <w:spacing w:val="-10"/>
        <w:w w:val="100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34" w:hanging="11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49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64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79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94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08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23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38" w:hanging="115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14"/>
      <w:numFmt w:val="decimal"/>
      <w:lvlText w:val="%1."/>
      <w:lvlJc w:val="left"/>
      <w:pPr>
        <w:ind w:left="605" w:hanging="278"/>
        <w:jc w:val="left"/>
      </w:pPr>
      <w:rPr>
        <w:rFonts w:hint="default" w:ascii="Franklin Gothic Medium" w:hAnsi="Franklin Gothic Medium" w:eastAsia="Franklin Gothic Medium" w:cs="Franklin Gothic Medium"/>
        <w:spacing w:val="-9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7" w:hanging="2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4" w:hanging="2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2" w:hanging="2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9" w:hanging="2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7" w:hanging="2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4" w:hanging="2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1" w:hanging="2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19" w:hanging="278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0"/>
      <w:numFmt w:val="decimal"/>
      <w:lvlText w:val="%1."/>
      <w:lvlJc w:val="left"/>
      <w:pPr>
        <w:ind w:left="620" w:hanging="275"/>
        <w:jc w:val="left"/>
      </w:pPr>
      <w:rPr>
        <w:rFonts w:hint="default"/>
        <w:spacing w:val="-11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5" w:hanging="27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70" w:hanging="27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96" w:hanging="27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21" w:hanging="27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47" w:hanging="27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72" w:hanging="27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7" w:hanging="27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23" w:hanging="275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968" w:hanging="78"/>
      </w:pPr>
      <w:rPr>
        <w:rFonts w:hint="default" w:ascii="Microsoft Sans Serif" w:hAnsi="Microsoft Sans Serif" w:eastAsia="Microsoft Sans Serif" w:cs="Microsoft Sans Serif"/>
        <w:w w:val="81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80" w:hanging="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0" w:hanging="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20" w:hanging="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41" w:hanging="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561" w:hanging="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81" w:hanging="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02" w:hanging="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22" w:hanging="78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■"/>
      <w:lvlJc w:val="left"/>
      <w:pPr>
        <w:ind w:left="787" w:hanging="113"/>
      </w:pPr>
      <w:rPr>
        <w:rFonts w:hint="default" w:ascii="Franklin Gothic Medium" w:hAnsi="Franklin Gothic Medium" w:eastAsia="Franklin Gothic Medium" w:cs="Franklin Gothic Medium"/>
        <w:spacing w:val="9"/>
        <w:w w:val="99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18" w:hanging="1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56" w:hanging="1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94" w:hanging="1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33" w:hanging="1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71" w:hanging="1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09" w:hanging="1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748" w:hanging="1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886" w:hanging="113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159" w:hanging="106"/>
      </w:pPr>
      <w:rPr>
        <w:rFonts w:hint="default" w:ascii="Times New Roman" w:hAnsi="Times New Roman" w:eastAsia="Times New Roman" w:cs="Times New Roman"/>
        <w:w w:val="99"/>
        <w:sz w:val="8"/>
        <w:szCs w:val="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4" w:hanging="1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7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2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6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0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5" w:hanging="106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■"/>
      <w:lvlJc w:val="left"/>
      <w:pPr>
        <w:ind w:left="426" w:hanging="192"/>
      </w:pPr>
      <w:rPr>
        <w:rFonts w:hint="default" w:ascii="Franklin Gothic Medium" w:hAnsi="Franklin Gothic Medium" w:eastAsia="Franklin Gothic Medium" w:cs="Franklin Gothic Medium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37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55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73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90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08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26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3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1" w:hanging="192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7"/>
      <w:numFmt w:val="decimal"/>
      <w:lvlText w:val="%1."/>
      <w:lvlJc w:val="left"/>
      <w:pPr>
        <w:ind w:left="416" w:hanging="279"/>
        <w:jc w:val="right"/>
      </w:pPr>
      <w:rPr>
        <w:rFonts w:hint="default" w:ascii="Franklin Gothic Medium" w:hAnsi="Franklin Gothic Medium" w:eastAsia="Franklin Gothic Medium" w:cs="Franklin Gothic Medium"/>
        <w:spacing w:val="-4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4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63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9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0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49" w:hanging="279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459" w:hanging="168"/>
      </w:pPr>
      <w:rPr>
        <w:rFonts w:hint="default" w:ascii="Franklin Gothic Medium" w:hAnsi="Franklin Gothic Medium" w:eastAsia="Franklin Gothic Medium" w:cs="Franklin Gothic Medium"/>
        <w:w w:val="100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45" w:hanging="1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31" w:hanging="1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17" w:hanging="1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03" w:hanging="1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389" w:hanging="1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775" w:hanging="1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61" w:hanging="1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547" w:hanging="168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■"/>
      <w:lvlJc w:val="left"/>
      <w:pPr>
        <w:ind w:left="2049" w:hanging="696"/>
      </w:pPr>
      <w:rPr>
        <w:rFonts w:hint="default" w:ascii="Arial" w:hAnsi="Arial" w:eastAsia="Arial" w:cs="Arial"/>
        <w:b/>
        <w:bCs/>
        <w:w w:val="99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906" w:hanging="69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3" w:hanging="69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0" w:hanging="69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6" w:hanging="69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73" w:hanging="69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40" w:hanging="69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06" w:hanging="69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73" w:hanging="696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426" w:hanging="279"/>
        <w:jc w:val="left"/>
      </w:pPr>
      <w:rPr>
        <w:rFonts w:hint="default"/>
        <w:spacing w:val="-8"/>
        <w:w w:val="99"/>
        <w:lang w:val="ru-RU" w:eastAsia="en-US" w:bidi="ar-SA"/>
      </w:rPr>
    </w:lvl>
    <w:lvl w:ilvl="1">
      <w:start w:val="0"/>
      <w:numFmt w:val="bullet"/>
      <w:lvlText w:val="■"/>
      <w:lvlJc w:val="left"/>
      <w:pPr>
        <w:ind w:left="2408" w:hanging="356"/>
      </w:pPr>
      <w:rPr>
        <w:rFonts w:hint="default" w:ascii="Arial" w:hAnsi="Arial" w:eastAsia="Arial" w:cs="Arial"/>
        <w:b/>
        <w:bCs/>
        <w:w w:val="99"/>
        <w:sz w:val="15"/>
        <w:szCs w:val="1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23" w:hanging="3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46" w:hanging="3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69" w:hanging="3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92" w:hanging="3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15" w:hanging="3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38" w:hanging="3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61" w:hanging="356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■"/>
      <w:lvlJc w:val="left"/>
      <w:pPr>
        <w:ind w:left="869" w:hanging="121"/>
      </w:pPr>
      <w:rPr>
        <w:rFonts w:hint="default" w:ascii="Arial" w:hAnsi="Arial" w:eastAsia="Arial" w:cs="Arial"/>
        <w:b/>
        <w:bCs/>
        <w:spacing w:val="5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24" w:hanging="12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988" w:hanging="12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052" w:hanging="12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116" w:hanging="12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80" w:hanging="12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244" w:hanging="12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308" w:hanging="12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72" w:hanging="121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■"/>
      <w:lvlJc w:val="left"/>
      <w:pPr>
        <w:ind w:left="322" w:hanging="86"/>
      </w:pPr>
      <w:rPr>
        <w:rFonts w:hint="default" w:ascii="Times New Roman" w:hAnsi="Times New Roman" w:eastAsia="Times New Roman" w:cs="Times New Roman"/>
        <w:b/>
        <w:bCs/>
        <w:i/>
        <w:iCs/>
        <w:spacing w:val="-4"/>
        <w:w w:val="99"/>
        <w:sz w:val="12"/>
        <w:szCs w:val="1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06" w:hanging="8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3" w:hanging="8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0" w:hanging="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7" w:hanging="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54" w:hanging="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41" w:hanging="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28" w:hanging="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15" w:hanging="86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■"/>
      <w:lvlJc w:val="left"/>
      <w:pPr>
        <w:ind w:left="393" w:hanging="124"/>
      </w:pPr>
      <w:rPr>
        <w:rFonts w:hint="default" w:ascii="Arial" w:hAnsi="Arial" w:eastAsia="Arial" w:cs="Arial"/>
        <w:b/>
        <w:bCs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85" w:hanging="1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70" w:hanging="1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55" w:hanging="1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40" w:hanging="1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25" w:hanging="1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10" w:hanging="1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95" w:hanging="1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80" w:hanging="124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■"/>
      <w:lvlJc w:val="left"/>
      <w:pPr>
        <w:ind w:left="558" w:hanging="114"/>
      </w:pPr>
      <w:rPr>
        <w:rFonts w:hint="default" w:ascii="Times New Roman" w:hAnsi="Times New Roman" w:eastAsia="Times New Roman" w:cs="Times New Roman"/>
        <w:b/>
        <w:bCs/>
        <w:i/>
        <w:iCs/>
        <w:spacing w:val="4"/>
        <w:w w:val="99"/>
        <w:sz w:val="16"/>
        <w:szCs w:val="1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20" w:hanging="11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80" w:hanging="1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740" w:hanging="1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0" w:hanging="1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60" w:hanging="1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20" w:hanging="1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80" w:hanging="1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40" w:hanging="114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■"/>
      <w:lvlJc w:val="left"/>
      <w:pPr>
        <w:ind w:left="1255" w:hanging="122"/>
      </w:pPr>
      <w:rPr>
        <w:rFonts w:hint="default" w:ascii="Arial" w:hAnsi="Arial" w:eastAsia="Arial" w:cs="Arial"/>
        <w:b/>
        <w:bCs/>
        <w:spacing w:val="18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9" w:hanging="12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8" w:hanging="12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87" w:hanging="12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97" w:hanging="12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06" w:hanging="12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15" w:hanging="12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25" w:hanging="12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734" w:hanging="122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■"/>
      <w:lvlJc w:val="left"/>
      <w:pPr>
        <w:ind w:left="1673" w:hanging="104"/>
      </w:pPr>
      <w:rPr>
        <w:rFonts w:hint="default" w:ascii="Arial" w:hAnsi="Arial" w:eastAsia="Arial" w:cs="Arial"/>
        <w:b/>
        <w:bCs/>
        <w:spacing w:val="-2"/>
        <w:w w:val="99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10" w:hanging="1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41" w:hanging="1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72" w:hanging="1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03" w:hanging="1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34" w:hanging="1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65" w:hanging="1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96" w:hanging="1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27" w:hanging="104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■"/>
      <w:lvlJc w:val="left"/>
      <w:pPr>
        <w:ind w:left="515" w:hanging="124"/>
      </w:pPr>
      <w:rPr>
        <w:rFonts w:hint="default" w:ascii="Arial" w:hAnsi="Arial" w:eastAsia="Arial" w:cs="Arial"/>
        <w:b/>
        <w:bCs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76" w:hanging="12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633" w:hanging="1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90" w:hanging="1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47" w:hanging="1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04" w:hanging="1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60" w:hanging="1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17" w:hanging="1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" w:hanging="124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■"/>
      <w:lvlJc w:val="left"/>
      <w:pPr>
        <w:ind w:left="376" w:hanging="111"/>
      </w:pPr>
      <w:rPr>
        <w:rFonts w:hint="default" w:ascii="Arial" w:hAnsi="Arial" w:eastAsia="Arial" w:cs="Arial"/>
        <w:b/>
        <w:bCs/>
        <w:spacing w:val="7"/>
        <w:w w:val="99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62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44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26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08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90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72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954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36" w:hanging="11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■"/>
      <w:lvlJc w:val="left"/>
      <w:pPr>
        <w:ind w:left="1491" w:hanging="104"/>
      </w:pPr>
      <w:rPr>
        <w:rFonts w:hint="default" w:ascii="Arial" w:hAnsi="Arial" w:eastAsia="Arial" w:cs="Arial"/>
        <w:b/>
        <w:bCs/>
        <w:spacing w:val="-3"/>
        <w:w w:val="99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0" w:hanging="1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1" w:hanging="1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82" w:hanging="1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743" w:hanging="1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804" w:hanging="1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864" w:hanging="1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925" w:hanging="1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986" w:hanging="104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■"/>
      <w:lvlJc w:val="left"/>
      <w:pPr>
        <w:ind w:left="276" w:hanging="146"/>
      </w:pPr>
      <w:rPr>
        <w:rFonts w:hint="default" w:ascii="Times New Roman" w:hAnsi="Times New Roman" w:eastAsia="Times New Roman" w:cs="Times New Roman"/>
        <w:spacing w:val="-20"/>
        <w:w w:val="9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56" w:hanging="1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32" w:hanging="1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09" w:hanging="1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85" w:hanging="1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" w:hanging="1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8" w:hanging="1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14" w:hanging="1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" w:hanging="14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■"/>
      <w:lvlJc w:val="left"/>
      <w:pPr>
        <w:ind w:left="755" w:hanging="146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96" w:hanging="1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32" w:hanging="1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69" w:hanging="1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05" w:hanging="1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42" w:hanging="1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978" w:hanging="1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014" w:hanging="1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051" w:hanging="146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■"/>
      <w:lvlJc w:val="left"/>
      <w:pPr>
        <w:ind w:left="260" w:hanging="108"/>
      </w:pPr>
      <w:rPr>
        <w:rFonts w:hint="default" w:ascii="Arial" w:hAnsi="Arial" w:eastAsia="Arial" w:cs="Arial"/>
        <w:b/>
        <w:bCs/>
        <w:spacing w:val="5"/>
        <w:w w:val="99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13" w:hanging="1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7" w:hanging="1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0" w:hanging="1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" w:hanging="1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8" w:hanging="1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" w:hanging="1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5" w:hanging="1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8" w:hanging="108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458" w:hanging="50"/>
      </w:pPr>
      <w:rPr>
        <w:rFonts w:hint="default" w:ascii="Arial" w:hAnsi="Arial" w:eastAsia="Arial" w:cs="Arial"/>
        <w:b/>
        <w:bCs/>
        <w:spacing w:val="-1"/>
        <w:w w:val="81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05" w:hanging="5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51" w:hanging="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97" w:hanging="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042" w:hanging="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188" w:hanging="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34" w:hanging="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79" w:hanging="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25" w:hanging="50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855" w:hanging="51"/>
      </w:pPr>
      <w:rPr>
        <w:rFonts w:hint="default" w:ascii="Arial" w:hAnsi="Arial" w:eastAsia="Arial" w:cs="Arial"/>
        <w:b/>
        <w:bCs/>
        <w:spacing w:val="1"/>
        <w:w w:val="81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49" w:hanging="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039" w:hanging="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129" w:hanging="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9" w:hanging="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309" w:hanging="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399" w:hanging="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89" w:hanging="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579" w:hanging="51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■"/>
      <w:lvlJc w:val="left"/>
      <w:pPr>
        <w:ind w:left="704" w:hanging="105"/>
      </w:pPr>
      <w:rPr>
        <w:rFonts w:hint="default" w:ascii="Arial" w:hAnsi="Arial" w:eastAsia="Arial" w:cs="Arial"/>
        <w:b/>
        <w:bCs/>
        <w:spacing w:val="1"/>
        <w:w w:val="99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61" w:hanging="10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822" w:hanging="10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883" w:hanging="10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945" w:hanging="10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006" w:hanging="10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67" w:hanging="10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29" w:hanging="10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190" w:hanging="105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496" w:hanging="313"/>
      </w:pPr>
      <w:rPr>
        <w:rFonts w:hint="default" w:ascii="Microsoft Sans Serif" w:hAnsi="Microsoft Sans Serif" w:eastAsia="Microsoft Sans Serif" w:cs="Microsoft Sans Serif"/>
        <w:w w:val="81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25" w:hanging="50"/>
      </w:pPr>
      <w:rPr>
        <w:rFonts w:hint="default" w:ascii="Microsoft Sans Serif" w:hAnsi="Microsoft Sans Serif" w:eastAsia="Microsoft Sans Serif" w:cs="Microsoft Sans Serif"/>
        <w:w w:val="81"/>
        <w:sz w:val="15"/>
        <w:szCs w:val="15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25" w:hanging="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31" w:hanging="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436" w:hanging="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42" w:hanging="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447" w:hanging="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453" w:hanging="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458" w:hanging="5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363" w:hanging="51"/>
      </w:pPr>
      <w:rPr>
        <w:rFonts w:hint="default" w:ascii="Microsoft Sans Serif" w:hAnsi="Microsoft Sans Serif" w:eastAsia="Microsoft Sans Serif" w:cs="Microsoft Sans Serif"/>
        <w:spacing w:val="1"/>
        <w:w w:val="81"/>
        <w:sz w:val="15"/>
        <w:szCs w:val="1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470" w:hanging="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81" w:hanging="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92" w:hanging="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03" w:hanging="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14" w:hanging="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25" w:hanging="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136" w:hanging="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247" w:hanging="5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3"/>
      <w:numFmt w:val="decimal"/>
      <w:lvlText w:val="%1"/>
      <w:lvlJc w:val="left"/>
      <w:pPr>
        <w:ind w:left="117" w:hanging="6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683"/>
        <w:jc w:val="right"/>
      </w:pPr>
      <w:rPr>
        <w:rFonts w:hint="default" w:ascii="Times New Roman" w:hAnsi="Times New Roman" w:eastAsia="Times New Roman" w:cs="Times New Roman"/>
        <w:spacing w:val="-9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71" w:hanging="6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6" w:hanging="6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2" w:hanging="6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47" w:hanging="6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73" w:hanging="6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8" w:hanging="6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24" w:hanging="683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□"/>
      <w:lvlJc w:val="left"/>
      <w:pPr>
        <w:ind w:left="111" w:hanging="826"/>
      </w:pPr>
      <w:rPr>
        <w:rFonts w:hint="default" w:ascii="Times New Roman" w:hAnsi="Times New Roman" w:eastAsia="Times New Roman" w:cs="Times New Roman"/>
        <w:w w:val="9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69" w:hanging="82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8" w:hanging="82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8" w:hanging="82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7" w:hanging="82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7" w:hanging="82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6" w:hanging="82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5" w:hanging="82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5" w:hanging="826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2"/>
      <w:numFmt w:val="decimal"/>
      <w:lvlText w:val="%1"/>
      <w:lvlJc w:val="left"/>
      <w:pPr>
        <w:ind w:left="121" w:hanging="59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1" w:hanging="590"/>
        <w:jc w:val="righ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8" w:hanging="5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8" w:hanging="5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7" w:hanging="5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7" w:hanging="5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6" w:hanging="5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5" w:hanging="5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5" w:hanging="5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1"/>
      <w:numFmt w:val="decimal"/>
      <w:lvlText w:val="%1"/>
      <w:lvlJc w:val="left"/>
      <w:pPr>
        <w:ind w:left="116" w:hanging="653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6" w:hanging="653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8" w:hanging="6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8" w:hanging="6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7" w:hanging="6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7" w:hanging="6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6" w:hanging="6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65" w:hanging="6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5" w:hanging="65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9"/>
      <w:numFmt w:val="decimal"/>
      <w:lvlText w:val="%1"/>
      <w:lvlJc w:val="left"/>
      <w:pPr>
        <w:ind w:left="112" w:hanging="5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2" w:hanging="552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7" w:hanging="5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5" w:hanging="5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4" w:hanging="5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2" w:hanging="5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5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9" w:hanging="5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8" w:hanging="552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9"/>
      <w:numFmt w:val="decimal"/>
      <w:lvlText w:val="%1"/>
      <w:lvlJc w:val="left"/>
      <w:pPr>
        <w:ind w:left="112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61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7" w:hanging="4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5" w:hanging="4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4" w:hanging="4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2" w:hanging="4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4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9" w:hanging="4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8" w:hanging="46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112" w:hanging="55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2" w:hanging="558"/>
        <w:jc w:val="left"/>
      </w:pPr>
      <w:rPr>
        <w:rFonts w:hint="default" w:ascii="Times New Roman" w:hAnsi="Times New Roman" w:eastAsia="Times New Roman" w:cs="Times New Roman"/>
        <w:spacing w:val="-7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7" w:hanging="5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5" w:hanging="5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4" w:hanging="5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2" w:hanging="5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5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9" w:hanging="5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8" w:hanging="55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12" w:hanging="62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2" w:hanging="62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12" w:hanging="620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5" w:hanging="6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4" w:hanging="6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2" w:hanging="6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11" w:hanging="6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59" w:hanging="6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08" w:hanging="62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76" w:hanging="846"/>
        <w:jc w:val="left"/>
      </w:pPr>
      <w:rPr>
        <w:rFonts w:hint="default"/>
        <w:lang w:val="ru-RU" w:eastAsia="en-US" w:bidi="ar-SA"/>
      </w:rPr>
    </w:lvl>
    <w:lvl w:ilvl="1">
      <w:start w:val="15"/>
      <w:numFmt w:val="decimal"/>
      <w:lvlText w:val="%1.%2."/>
      <w:lvlJc w:val="left"/>
      <w:pPr>
        <w:ind w:left="176" w:hanging="846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0" w:hanging="8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0" w:hanging="8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0" w:hanging="8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1" w:hanging="8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1" w:hanging="8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31" w:hanging="8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81" w:hanging="846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58" w:hanging="85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8" w:hanging="85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4" w:hanging="8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6" w:hanging="8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68" w:hanging="8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21" w:hanging="8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73" w:hanging="8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25" w:hanging="8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77" w:hanging="85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5"/>
      <w:numFmt w:val="decimal"/>
      <w:lvlText w:val="%1"/>
      <w:lvlJc w:val="left"/>
      <w:pPr>
        <w:ind w:left="122" w:hanging="8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2" w:hanging="850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85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16" w:hanging="85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2" w:hanging="85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7" w:hanging="85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13" w:hanging="85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78" w:hanging="85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44" w:hanging="85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118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0"/>
        <w:jc w:val="righ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4" w:hanging="4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6" w:hanging="4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8" w:hanging="4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1" w:hanging="4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3" w:hanging="4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5" w:hanging="4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7" w:hanging="490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23" w:hanging="46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3" w:hanging="466"/>
        <w:jc w:val="left"/>
      </w:pPr>
      <w:rPr>
        <w:rFonts w:hint="default" w:ascii="Times New Roman" w:hAnsi="Times New Roman" w:eastAsia="Times New Roman" w:cs="Times New Roman"/>
        <w:spacing w:val="-6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4" w:hanging="4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6" w:hanging="4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8" w:hanging="4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1" w:hanging="4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3" w:hanging="4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5" w:hanging="4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7" w:hanging="466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10" w:hanging="428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110" w:hanging="428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3" w:hanging="4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5" w:hanging="4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7" w:hanging="4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29" w:hanging="4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1" w:hanging="4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3" w:hanging="4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5" w:hanging="4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"/>
      <w:lvlJc w:val="left"/>
      <w:pPr>
        <w:ind w:left="116" w:hanging="102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1023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1" w:hanging="1286"/>
        <w:jc w:val="left"/>
      </w:pPr>
      <w:rPr>
        <w:rFonts w:hint="default" w:ascii="Times New Roman" w:hAnsi="Times New Roman" w:eastAsia="Times New Roman" w:cs="Times New Roman"/>
        <w:spacing w:val="-8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89" w:hanging="128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2" w:hanging="128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35" w:hanging="128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58" w:hanging="128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1" w:hanging="128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4" w:hanging="128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092" w:hanging="240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4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32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39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73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54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622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696" w:hanging="2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42" w:hanging="13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1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83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4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6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7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69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40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2" w:hanging="13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42" w:hanging="251"/>
        <w:jc w:val="right"/>
      </w:pPr>
      <w:rPr>
        <w:rFonts w:hint="default" w:ascii="Times New Roman" w:hAnsi="Times New Roman" w:eastAsia="Times New Roman" w:cs="Times New Roman"/>
        <w:spacing w:val="-15"/>
        <w:w w:val="100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45" w:hanging="491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3813" w:hanging="227"/>
        <w:jc w:val="right"/>
      </w:pPr>
      <w:rPr>
        <w:rFonts w:hint="default"/>
        <w:spacing w:val="-10"/>
        <w:w w:val="100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0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48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6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3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62" w:hanging="227"/>
      </w:pPr>
      <w:rPr>
        <w:rFonts w:hint="default"/>
        <w:lang w:val="ru-RU" w:eastAsia="en-US" w:bidi="ar-SA"/>
      </w:rPr>
    </w:lvl>
  </w:abstractNum>
  <w:num w:numId="45">
    <w:abstractNumId w:val="44"/>
  </w:num>
  <w:num w:numId="46">
    <w:abstractNumId w:val="45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6">
    <w:abstractNumId w:val="25"/>
  </w:num>
  <w:num w:numId="27">
    <w:abstractNumId w:val="26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79"/>
      <w:jc w:val="center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78"/>
      <w:ind w:left="1789" w:right="1827"/>
      <w:jc w:val="center"/>
    </w:pPr>
    <w:rPr>
      <w:rFonts w:ascii="Times New Roman" w:hAnsi="Times New Roman" w:eastAsia="Times New Roman" w:cs="Times New Roman"/>
      <w:b/>
      <w:bCs/>
      <w:sz w:val="52"/>
      <w:szCs w:val="5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1" w:firstLine="576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hyperlink" Target="mailto:oksstr31@yandex.ru" TargetMode="External"/><Relationship Id="rId23" Type="http://schemas.openxmlformats.org/officeDocument/2006/relationships/hyperlink" Target="mailto:belgorodenergo@mrsk-l.ru" TargetMode="External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2024-07-11T11:14:42Z</dcterms:created>
  <dcterms:modified xsi:type="dcterms:W3CDTF">2024-07-11T11:14:42Z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2024-07-11T00:00:00Z</vt:filetime>
  </property>
  <property fmtid="{D5CDD505-2E9C-101B-9397-08002B2CF9AE}" pid="3" name="LastSaved">
    <vt:filetime>2024-07-11T00:00:00Z</vt:filetime>
  </property>
</Properties>
</file>