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2030920733" w:edGrp="everyone"/>
            <w:permEnd w:id="2030920733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997733747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997733747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631316335" w:edGrp="everyone"/>
            <w:r w:rsidRPr="00B94E9A">
              <w:rPr>
                <w:b/>
              </w:rPr>
              <w:t>ИНФОРМАЦИЯ</w:t>
            </w:r>
          </w:p>
          <w:p w:rsid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  <w:p w:rsidR="00C949DB" w:rsidRDefault="00C949DB" w:rsidP="00E84CE8">
            <w:pPr>
              <w:spacing w:line="240" w:lineRule="exact"/>
            </w:pPr>
          </w:p>
          <w:p w:rsidR="00C949DB" w:rsidRPr="00B94E9A" w:rsidRDefault="00C949DB" w:rsidP="00E84CE8">
            <w:pPr>
              <w:spacing w:line="240" w:lineRule="exact"/>
            </w:pPr>
            <w:r>
              <w:t>Проверены парковочные места для инвалидов</w:t>
            </w:r>
            <w:bookmarkStart w:id="2" w:name="_GoBack"/>
            <w:bookmarkEnd w:id="2"/>
          </w:p>
        </w:tc>
      </w:tr>
      <w:permEnd w:id="631316335"/>
    </w:tbl>
    <w:p w:rsidR="0016685E" w:rsidRDefault="0016685E">
      <w:pPr>
        <w:ind w:firstLine="708"/>
        <w:jc w:val="both"/>
      </w:pPr>
    </w:p>
    <w:p w:rsidR="003B3A46" w:rsidRDefault="003B3A46" w:rsidP="008065C3">
      <w:pPr>
        <w:ind w:firstLine="708"/>
        <w:jc w:val="both"/>
      </w:pPr>
      <w:permStart w:id="824202356" w:edGrp="everyone"/>
      <w:r>
        <w:t>Прокуратурой района проведена проверка соблюдения прав инвалидов и маломобильных групп граждан, в ходе которой выявлены несоответствия парковочных мест для указанной категории населения требованиям закона.</w:t>
      </w:r>
    </w:p>
    <w:p w:rsidR="006225C8" w:rsidRDefault="003B3A46" w:rsidP="008065C3">
      <w:pPr>
        <w:ind w:firstLine="708"/>
        <w:jc w:val="both"/>
      </w:pPr>
      <w:r>
        <w:t>Парковка вблизи ОГБУЗ «</w:t>
      </w:r>
      <w:proofErr w:type="spellStart"/>
      <w:r>
        <w:t>Яковлевская</w:t>
      </w:r>
      <w:proofErr w:type="spellEnd"/>
      <w:r>
        <w:t xml:space="preserve"> ЦРБ» включает свыше 50 парковочных мест, из них 3 места отведены для парковки инвалидов. Однако, горизонтальная разметка на парковочные места не нанесена, с учетом установленной ширины парковочного места для таких категорий граждан 3,5 метра</w:t>
      </w:r>
      <w:r w:rsidR="008065C3">
        <w:t>.</w:t>
      </w:r>
      <w:r>
        <w:t xml:space="preserve"> Отсутствие такой разметки может повлечь нарушение прав инвалидов и невозможность своевременного получения ими медицинских услуг ввиду «транспортных коллизий». В этой связи в администрацию Яковлевского округа внесено представление.</w:t>
      </w:r>
    </w:p>
    <w:permEnd w:id="824202356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3B3A46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619404875" w:edGrp="everyone"/>
            <w:r>
              <w:rPr>
                <w:rFonts w:cs="Times New Roman"/>
                <w:szCs w:val="28"/>
              </w:rPr>
              <w:t>Старший помощник прокурора</w:t>
            </w:r>
            <w:r w:rsidR="00AC7BEE">
              <w:rPr>
                <w:rFonts w:cs="Times New Roman"/>
                <w:szCs w:val="28"/>
              </w:rPr>
              <w:t xml:space="preserve"> района</w:t>
            </w:r>
            <w:r>
              <w:rPr>
                <w:rFonts w:cs="Times New Roman"/>
                <w:szCs w:val="28"/>
              </w:rPr>
              <w:t xml:space="preserve">                          Т. Шелухина</w:t>
            </w:r>
            <w:permEnd w:id="619404875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1F35C5">
            <w:pPr>
              <w:spacing w:line="240" w:lineRule="exact"/>
              <w:rPr>
                <w:rFonts w:cs="Times New Roman"/>
                <w:szCs w:val="28"/>
              </w:rPr>
            </w:pPr>
            <w:permStart w:id="110561436" w:edGrp="everyone"/>
            <w:permEnd w:id="110561436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534FF7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MACROBUTTON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NoMacro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1294695781" w:edGrp="everyone"/>
            <w:r>
              <w:rPr>
                <w:sz w:val="24"/>
                <w:szCs w:val="24"/>
              </w:rPr>
              <w:t>Димидов Ю.А. 8-910-363-20-73</w:t>
            </w:r>
            <w:permEnd w:id="1294695781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16" w:rsidRDefault="00FC4C16">
      <w:r>
        <w:separator/>
      </w:r>
    </w:p>
  </w:endnote>
  <w:endnote w:type="continuationSeparator" w:id="0">
    <w:p w:rsidR="00FC4C16" w:rsidRDefault="00F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16" w:rsidRDefault="00FC4C16">
      <w:r>
        <w:separator/>
      </w:r>
    </w:p>
  </w:footnote>
  <w:footnote w:type="continuationSeparator" w:id="0">
    <w:p w:rsidR="00FC4C16" w:rsidRDefault="00FC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EndPr/>
    <w:sdtContent>
      <w:p w:rsidR="001F35C5" w:rsidRDefault="00534FF7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CB3A1F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B3A46"/>
    <w:rsid w:val="003D1678"/>
    <w:rsid w:val="003D25C5"/>
    <w:rsid w:val="003D3B52"/>
    <w:rsid w:val="00405474"/>
    <w:rsid w:val="004E58EB"/>
    <w:rsid w:val="004F47D0"/>
    <w:rsid w:val="00517378"/>
    <w:rsid w:val="00525B3B"/>
    <w:rsid w:val="00534FF7"/>
    <w:rsid w:val="00552EF5"/>
    <w:rsid w:val="0055604C"/>
    <w:rsid w:val="005702E9"/>
    <w:rsid w:val="005964DC"/>
    <w:rsid w:val="00597971"/>
    <w:rsid w:val="005C5259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065C3"/>
    <w:rsid w:val="0084109A"/>
    <w:rsid w:val="0084663C"/>
    <w:rsid w:val="00854788"/>
    <w:rsid w:val="00863ED4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B11F1E"/>
    <w:rsid w:val="00B250C8"/>
    <w:rsid w:val="00B279BB"/>
    <w:rsid w:val="00B530C0"/>
    <w:rsid w:val="00B716B4"/>
    <w:rsid w:val="00B80D4B"/>
    <w:rsid w:val="00B906E8"/>
    <w:rsid w:val="00B94E9A"/>
    <w:rsid w:val="00BA61AE"/>
    <w:rsid w:val="00BB0339"/>
    <w:rsid w:val="00BB0421"/>
    <w:rsid w:val="00BB5C2F"/>
    <w:rsid w:val="00BC2DCD"/>
    <w:rsid w:val="00BD0C52"/>
    <w:rsid w:val="00BE51AE"/>
    <w:rsid w:val="00C01D1D"/>
    <w:rsid w:val="00C2194C"/>
    <w:rsid w:val="00C315DF"/>
    <w:rsid w:val="00C34FA1"/>
    <w:rsid w:val="00C434D6"/>
    <w:rsid w:val="00C84AD6"/>
    <w:rsid w:val="00C93277"/>
    <w:rsid w:val="00C94643"/>
    <w:rsid w:val="00C949DB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70248"/>
    <w:rsid w:val="00E84CE8"/>
    <w:rsid w:val="00E87465"/>
    <w:rsid w:val="00EC249F"/>
    <w:rsid w:val="00ED054A"/>
    <w:rsid w:val="00EE61A0"/>
    <w:rsid w:val="00EE7916"/>
    <w:rsid w:val="00EF77F5"/>
    <w:rsid w:val="00F45FF9"/>
    <w:rsid w:val="00F96D11"/>
    <w:rsid w:val="00F97076"/>
    <w:rsid w:val="00FB78C6"/>
    <w:rsid w:val="00FC0799"/>
    <w:rsid w:val="00FC4C16"/>
    <w:rsid w:val="00FC53EB"/>
    <w:rsid w:val="00FD07E2"/>
    <w:rsid w:val="00FE3D5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7CCE7"/>
  <w15:chartTrackingRefBased/>
  <w15:docId w15:val="{EA9B96CA-6AF2-4335-BEF1-02979B2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00175-9BF4-4D44-AEBD-882A07FE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ОСНОВНОЙ_с_гербом_двойной_исполнитель.dotx</Template>
  <TotalTime>5</TotalTime>
  <Pages>1</Pages>
  <Words>158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Шелухина Татьяна Владимировна</cp:lastModifiedBy>
  <cp:revision>4</cp:revision>
  <cp:lastPrinted>2024-05-23T09:12:00Z</cp:lastPrinted>
  <dcterms:created xsi:type="dcterms:W3CDTF">2024-05-23T09:16:00Z</dcterms:created>
  <dcterms:modified xsi:type="dcterms:W3CDTF">2024-07-01T12:14:00Z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