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27" w:rsidRDefault="00627A27" w:rsidP="00627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7A27">
        <w:rPr>
          <w:rFonts w:ascii="Times New Roman" w:hAnsi="Times New Roman" w:cs="Times New Roman"/>
          <w:sz w:val="28"/>
          <w:szCs w:val="28"/>
        </w:rPr>
        <w:t xml:space="preserve">рокуратурой Яковлевского района проведена проверка </w:t>
      </w:r>
      <w:r w:rsidR="00530582">
        <w:rPr>
          <w:rFonts w:ascii="Times New Roman" w:hAnsi="Times New Roman" w:cs="Times New Roman"/>
          <w:sz w:val="28"/>
          <w:szCs w:val="28"/>
        </w:rPr>
        <w:t>СОШ №4.</w:t>
      </w:r>
    </w:p>
    <w:p w:rsidR="00530582" w:rsidRPr="00530582" w:rsidRDefault="00530582" w:rsidP="00530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0582">
        <w:rPr>
          <w:rFonts w:ascii="Times New Roman" w:hAnsi="Times New Roman" w:cs="Times New Roman"/>
          <w:sz w:val="28"/>
          <w:szCs w:val="28"/>
        </w:rPr>
        <w:t xml:space="preserve">рокуратурой района в истекшем периоде 2025 года совместно со специалистом </w:t>
      </w:r>
      <w:proofErr w:type="spellStart"/>
      <w:r w:rsidRPr="00530582">
        <w:rPr>
          <w:rFonts w:ascii="Times New Roman" w:hAnsi="Times New Roman" w:cs="Times New Roman"/>
          <w:sz w:val="28"/>
          <w:szCs w:val="28"/>
        </w:rPr>
        <w:t>Гостройнадзора</w:t>
      </w:r>
      <w:proofErr w:type="spellEnd"/>
      <w:r w:rsidRPr="00530582">
        <w:rPr>
          <w:rFonts w:ascii="Times New Roman" w:hAnsi="Times New Roman" w:cs="Times New Roman"/>
          <w:sz w:val="28"/>
          <w:szCs w:val="28"/>
        </w:rPr>
        <w:t xml:space="preserve"> Белгородской области проведена проверка в отношении объекта «Строительство средней общеобразовательной школы №4 г. Строитель Яковлевского городского округа».</w:t>
      </w:r>
    </w:p>
    <w:p w:rsidR="00530582" w:rsidRDefault="00530582" w:rsidP="00530582">
      <w:pPr>
        <w:jc w:val="both"/>
        <w:rPr>
          <w:rFonts w:ascii="Times New Roman" w:hAnsi="Times New Roman" w:cs="Times New Roman"/>
          <w:sz w:val="28"/>
          <w:szCs w:val="28"/>
        </w:rPr>
      </w:pPr>
      <w:r w:rsidRPr="00530582">
        <w:rPr>
          <w:rFonts w:ascii="Times New Roman" w:hAnsi="Times New Roman" w:cs="Times New Roman"/>
          <w:sz w:val="28"/>
          <w:szCs w:val="28"/>
        </w:rPr>
        <w:t xml:space="preserve">В ходе проведенной проверки, специалистами </w:t>
      </w:r>
      <w:proofErr w:type="spellStart"/>
      <w:r w:rsidRPr="00530582">
        <w:rPr>
          <w:rFonts w:ascii="Times New Roman" w:hAnsi="Times New Roman" w:cs="Times New Roman"/>
          <w:sz w:val="28"/>
          <w:szCs w:val="28"/>
        </w:rPr>
        <w:t>Гостройнадзор</w:t>
      </w:r>
      <w:proofErr w:type="spellEnd"/>
      <w:r w:rsidRPr="00530582">
        <w:rPr>
          <w:rFonts w:ascii="Times New Roman" w:hAnsi="Times New Roman" w:cs="Times New Roman"/>
          <w:sz w:val="28"/>
          <w:szCs w:val="28"/>
        </w:rPr>
        <w:t xml:space="preserve"> изучена проектная документация и объект строительства средней общеобразовательной школы №4 г. Строитель Яковлевского городского округа.</w:t>
      </w:r>
    </w:p>
    <w:p w:rsidR="00530582" w:rsidRDefault="00530582" w:rsidP="00530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выявлены значительные нарушения, а именно не проведено испытание наружного противопожарного водоснабжения, </w:t>
      </w:r>
      <w:r w:rsidRPr="00530582">
        <w:rPr>
          <w:rFonts w:ascii="Times New Roman" w:hAnsi="Times New Roman" w:cs="Times New Roman"/>
          <w:sz w:val="28"/>
          <w:szCs w:val="28"/>
        </w:rPr>
        <w:t>отсутствуют знаки с указанием расстояний до источников наружного противопожарного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582">
        <w:rPr>
          <w:szCs w:val="28"/>
        </w:rPr>
        <w:t xml:space="preserve"> </w:t>
      </w:r>
      <w:r w:rsidRPr="00530582">
        <w:rPr>
          <w:rFonts w:ascii="Times New Roman" w:hAnsi="Times New Roman" w:cs="Times New Roman"/>
          <w:sz w:val="28"/>
          <w:szCs w:val="28"/>
        </w:rPr>
        <w:t>в нарушении требования градостроительного законодательства при проведении проверки не предоставлена исполнительная документация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582">
        <w:rPr>
          <w:szCs w:val="28"/>
        </w:rPr>
        <w:t xml:space="preserve"> </w:t>
      </w:r>
      <w:r w:rsidRPr="00530582">
        <w:rPr>
          <w:rFonts w:ascii="Times New Roman" w:hAnsi="Times New Roman" w:cs="Times New Roman"/>
          <w:sz w:val="28"/>
          <w:szCs w:val="28"/>
        </w:rPr>
        <w:t>не выполнены временные автодороги с покрытием дорожными плитами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582">
        <w:rPr>
          <w:szCs w:val="28"/>
        </w:rPr>
        <w:t xml:space="preserve"> </w:t>
      </w:r>
      <w:r w:rsidRPr="00530582">
        <w:rPr>
          <w:rFonts w:ascii="Times New Roman" w:hAnsi="Times New Roman" w:cs="Times New Roman"/>
          <w:sz w:val="28"/>
          <w:szCs w:val="28"/>
        </w:rPr>
        <w:t>устройство фасада здания (монтаж утеплителя) выполняется без разработанного специализированной организацией проекта производства работ</w:t>
      </w:r>
      <w:r>
        <w:rPr>
          <w:rFonts w:ascii="Times New Roman" w:hAnsi="Times New Roman" w:cs="Times New Roman"/>
          <w:sz w:val="28"/>
          <w:szCs w:val="28"/>
        </w:rPr>
        <w:t>, а также выявлены и иные нарушения в сфере проектной документации.</w:t>
      </w:r>
    </w:p>
    <w:p w:rsidR="00AD5FB5" w:rsidRDefault="00AD5FB5" w:rsidP="00AD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</w:t>
      </w:r>
      <w:r w:rsidRPr="00AD5FB5">
        <w:rPr>
          <w:rFonts w:ascii="Times New Roman" w:hAnsi="Times New Roman" w:cs="Times New Roman"/>
          <w:sz w:val="28"/>
          <w:szCs w:val="28"/>
        </w:rPr>
        <w:t>прокуратурой района в отношении начальника участка ООО «</w:t>
      </w:r>
      <w:proofErr w:type="spellStart"/>
      <w:r w:rsidRPr="00AD5FB5">
        <w:rPr>
          <w:rFonts w:ascii="Times New Roman" w:hAnsi="Times New Roman" w:cs="Times New Roman"/>
          <w:sz w:val="28"/>
          <w:szCs w:val="28"/>
        </w:rPr>
        <w:t>Еврострой</w:t>
      </w:r>
      <w:proofErr w:type="spellEnd"/>
      <w:r w:rsidRPr="00AD5FB5">
        <w:rPr>
          <w:rFonts w:ascii="Times New Roman" w:hAnsi="Times New Roman" w:cs="Times New Roman"/>
          <w:sz w:val="28"/>
          <w:szCs w:val="28"/>
        </w:rPr>
        <w:t>» и главного инженера ООО «</w:t>
      </w:r>
      <w:proofErr w:type="spellStart"/>
      <w:r w:rsidRPr="00AD5FB5">
        <w:rPr>
          <w:rFonts w:ascii="Times New Roman" w:hAnsi="Times New Roman" w:cs="Times New Roman"/>
          <w:sz w:val="28"/>
          <w:szCs w:val="28"/>
        </w:rPr>
        <w:t>Еврострой</w:t>
      </w:r>
      <w:proofErr w:type="spellEnd"/>
      <w:r w:rsidRPr="00AD5FB5">
        <w:rPr>
          <w:rFonts w:ascii="Times New Roman" w:hAnsi="Times New Roman" w:cs="Times New Roman"/>
          <w:sz w:val="28"/>
          <w:szCs w:val="28"/>
        </w:rPr>
        <w:t xml:space="preserve"> Изыскание» вынесены постановления о возбуждении административных правонарушений по ч.1 ст. 9.4 КоАП РФ.</w:t>
      </w:r>
    </w:p>
    <w:p w:rsidR="00AD5FB5" w:rsidRDefault="00AD5FB5" w:rsidP="00AD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административных материалов должностные лица привлечены к ответственности.</w:t>
      </w:r>
    </w:p>
    <w:p w:rsidR="00AD5FB5" w:rsidRPr="00AD5FB5" w:rsidRDefault="00AD5FB5" w:rsidP="00AD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адрес руководителей внесены представления, которые наход</w:t>
      </w:r>
      <w:r w:rsidR="00D5027D">
        <w:rPr>
          <w:rFonts w:ascii="Times New Roman" w:hAnsi="Times New Roman" w:cs="Times New Roman"/>
          <w:sz w:val="28"/>
          <w:szCs w:val="28"/>
        </w:rPr>
        <w:t>ятся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стадии рассмотрения.</w:t>
      </w:r>
    </w:p>
    <w:p w:rsidR="00627A27" w:rsidRPr="00D5027D" w:rsidRDefault="00627A27" w:rsidP="00725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0F0" w:rsidRPr="003D6A59" w:rsidRDefault="007250F0" w:rsidP="007250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0F0" w:rsidRPr="003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9"/>
    <w:rsid w:val="003D6A59"/>
    <w:rsid w:val="00404E41"/>
    <w:rsid w:val="00484E85"/>
    <w:rsid w:val="00530582"/>
    <w:rsid w:val="00627A27"/>
    <w:rsid w:val="007250F0"/>
    <w:rsid w:val="007253C9"/>
    <w:rsid w:val="007B2359"/>
    <w:rsid w:val="00AD5FB5"/>
    <w:rsid w:val="00BB20D0"/>
    <w:rsid w:val="00D47F34"/>
    <w:rsid w:val="00D5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9E5F"/>
  <w15:chartTrackingRefBased/>
  <w15:docId w15:val="{0408B110-FEFE-485F-8E2F-DCF1D2D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7</cp:revision>
  <dcterms:created xsi:type="dcterms:W3CDTF">2025-05-15T17:00:00Z</dcterms:created>
  <dcterms:modified xsi:type="dcterms:W3CDTF">2025-05-19T07:38:00Z</dcterms:modified>
</cp:coreProperties>
</file>