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D8" w:rsidRDefault="00737ED8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37ED8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737ED8">
        <w:rPr>
          <w:rFonts w:ascii="Times New Roman" w:hAnsi="Times New Roman" w:cs="Times New Roman"/>
          <w:b/>
          <w:bCs/>
          <w:sz w:val="28"/>
          <w:szCs w:val="28"/>
        </w:rPr>
        <w:t xml:space="preserve"> законностью получения денежных средств</w:t>
      </w:r>
    </w:p>
    <w:p w:rsidR="00737ED8" w:rsidRPr="00737ED8" w:rsidRDefault="00737ED8" w:rsidP="00737E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ED8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737ED8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737ED8">
        <w:rPr>
          <w:rFonts w:ascii="Times New Roman" w:hAnsi="Times New Roman" w:cs="Times New Roman"/>
          <w:bCs/>
          <w:sz w:val="28"/>
          <w:szCs w:val="28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737ED8" w:rsidRPr="00737ED8" w:rsidRDefault="00737ED8" w:rsidP="00737E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ED8">
        <w:rPr>
          <w:rFonts w:ascii="Times New Roman" w:hAnsi="Times New Roman" w:cs="Times New Roman"/>
          <w:bCs/>
          <w:sz w:val="28"/>
          <w:szCs w:val="28"/>
        </w:rPr>
        <w:t>В случае непредставлен</w:t>
      </w:r>
      <w:bookmarkStart w:id="0" w:name="_GoBack"/>
      <w:bookmarkEnd w:id="0"/>
      <w:r w:rsidRPr="00737ED8">
        <w:rPr>
          <w:rFonts w:ascii="Times New Roman" w:hAnsi="Times New Roman" w:cs="Times New Roman"/>
          <w:bCs/>
          <w:sz w:val="28"/>
          <w:szCs w:val="28"/>
        </w:rPr>
        <w:t>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323581"/>
    <w:rsid w:val="004029C5"/>
    <w:rsid w:val="006D17F3"/>
    <w:rsid w:val="00737ED8"/>
    <w:rsid w:val="00770941"/>
    <w:rsid w:val="008534D0"/>
    <w:rsid w:val="00940870"/>
    <w:rsid w:val="0098619F"/>
    <w:rsid w:val="00A229E5"/>
    <w:rsid w:val="00A233C2"/>
    <w:rsid w:val="00BC4A9C"/>
    <w:rsid w:val="00C94D5A"/>
    <w:rsid w:val="00CA1EF0"/>
    <w:rsid w:val="00D923CA"/>
    <w:rsid w:val="00DE2F99"/>
    <w:rsid w:val="00F67C17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6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9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5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30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3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27</cp:revision>
  <dcterms:created xsi:type="dcterms:W3CDTF">2025-02-02T17:16:00Z</dcterms:created>
  <dcterms:modified xsi:type="dcterms:W3CDTF">2025-06-13T16:46:00Z</dcterms:modified>
</cp:coreProperties>
</file>