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5177D" w14:textId="77777777" w:rsidR="00F61D39" w:rsidRDefault="00D43E97">
      <w:pPr>
        <w:jc w:val="center"/>
        <w:rPr>
          <w:sz w:val="28"/>
          <w:szCs w:val="28"/>
        </w:rPr>
      </w:pPr>
      <w:bookmarkStart w:id="0" w:name="P428"/>
      <w:bookmarkEnd w:id="0"/>
      <w:r>
        <w:rPr>
          <w:sz w:val="28"/>
          <w:szCs w:val="28"/>
          <w:lang w:eastAsia="en-US"/>
        </w:rPr>
        <w:t>Инициативный проект</w:t>
      </w:r>
    </w:p>
    <w:p w14:paraId="6892D50C" w14:textId="77777777" w:rsidR="00F61D39" w:rsidRDefault="00F61D39">
      <w:pPr>
        <w:jc w:val="center"/>
        <w:rPr>
          <w:sz w:val="28"/>
          <w:szCs w:val="28"/>
        </w:rPr>
      </w:pPr>
    </w:p>
    <w:p w14:paraId="640427DE" w14:textId="77777777" w:rsidR="00F61D39" w:rsidRDefault="00F61D39">
      <w:pPr>
        <w:jc w:val="center"/>
        <w:rPr>
          <w:sz w:val="28"/>
          <w:szCs w:val="28"/>
        </w:rPr>
      </w:pPr>
    </w:p>
    <w:p w14:paraId="0E7A48D1" w14:textId="77777777" w:rsidR="00F61D39" w:rsidRDefault="00F61D39">
      <w:pPr>
        <w:jc w:val="center"/>
        <w:rPr>
          <w:szCs w:val="26"/>
          <w:lang w:eastAsia="en-US"/>
        </w:rPr>
      </w:pPr>
    </w:p>
    <w:p w14:paraId="04483340" w14:textId="77777777" w:rsidR="00F61D39" w:rsidRDefault="00D43E97">
      <w:pPr>
        <w:pStyle w:val="af5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b/>
          <w:bCs/>
          <w:sz w:val="26"/>
          <w:szCs w:val="26"/>
          <w:lang w:eastAsia="en-US"/>
        </w:rPr>
        <w:t>Наименование инициативного проекта (далее – проект):</w:t>
      </w:r>
    </w:p>
    <w:p w14:paraId="60E2D000" w14:textId="77777777" w:rsidR="00F61D39" w:rsidRDefault="00D43E97">
      <w:pPr>
        <w:rPr>
          <w:szCs w:val="26"/>
        </w:rPr>
      </w:pPr>
      <w:r>
        <w:rPr>
          <w:iCs/>
          <w:szCs w:val="26"/>
          <w:u w:val="single"/>
        </w:rPr>
        <w:t>«</w:t>
      </w:r>
      <w:r>
        <w:rPr>
          <w:szCs w:val="26"/>
          <w:u w:val="single"/>
          <w:lang w:eastAsia="en-US"/>
        </w:rPr>
        <w:t xml:space="preserve">Устройство спортивной площадки в с. Вислое ул. </w:t>
      </w:r>
      <w:proofErr w:type="spellStart"/>
      <w:r>
        <w:rPr>
          <w:szCs w:val="26"/>
          <w:u w:val="single"/>
          <w:lang w:eastAsia="en-US"/>
        </w:rPr>
        <w:t>Калачевка</w:t>
      </w:r>
      <w:proofErr w:type="spellEnd"/>
      <w:r>
        <w:rPr>
          <w:szCs w:val="26"/>
          <w:u w:val="single"/>
          <w:lang w:eastAsia="en-US"/>
        </w:rPr>
        <w:t xml:space="preserve"> (напротив д. 16</w:t>
      </w:r>
      <w:r>
        <w:rPr>
          <w:b/>
          <w:bCs/>
          <w:iCs/>
          <w:szCs w:val="26"/>
          <w:u w:val="single"/>
        </w:rPr>
        <w:t>)</w:t>
      </w:r>
      <w:r>
        <w:rPr>
          <w:szCs w:val="26"/>
          <w:u w:val="single"/>
          <w:lang w:eastAsia="en-US"/>
        </w:rPr>
        <w:t xml:space="preserve">». </w:t>
      </w:r>
    </w:p>
    <w:p w14:paraId="78528137" w14:textId="77777777" w:rsidR="00F61D39" w:rsidRDefault="00D43E97">
      <w:pPr>
        <w:jc w:val="both"/>
        <w:rPr>
          <w:szCs w:val="26"/>
        </w:rPr>
      </w:pPr>
      <w:r>
        <w:rPr>
          <w:b/>
          <w:bCs/>
          <w:szCs w:val="26"/>
          <w:lang w:eastAsia="en-US"/>
        </w:rPr>
        <w:t xml:space="preserve"> 2. Место реализации проекта:</w:t>
      </w:r>
    </w:p>
    <w:p w14:paraId="1034066E" w14:textId="77777777" w:rsidR="00F61D39" w:rsidRDefault="00F61D39">
      <w:pPr>
        <w:jc w:val="both"/>
        <w:rPr>
          <w:szCs w:val="26"/>
          <w:lang w:eastAsia="en-US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5025"/>
      </w:tblGrid>
      <w:tr w:rsidR="00F61D39" w14:paraId="43258722" w14:textId="77777777">
        <w:tc>
          <w:tcPr>
            <w:tcW w:w="4535" w:type="dxa"/>
            <w:tcBorders>
              <w:right w:val="single" w:sz="4" w:space="0" w:color="000000"/>
            </w:tcBorders>
          </w:tcPr>
          <w:p w14:paraId="36E76FB8" w14:textId="77777777" w:rsidR="00F61D39" w:rsidRDefault="00D43E9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  <w:lang w:eastAsia="en-US"/>
              </w:rPr>
              <w:t>2.1. Муниципальное образование: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5C3CD" w14:textId="77777777" w:rsidR="00F61D39" w:rsidRDefault="00D43E97">
            <w:pPr>
              <w:widowControl w:val="0"/>
              <w:rPr>
                <w:szCs w:val="26"/>
              </w:rPr>
            </w:pPr>
            <w:r>
              <w:rPr>
                <w:szCs w:val="26"/>
                <w:lang w:eastAsia="en-US"/>
              </w:rPr>
              <w:t>Яковлевский городской округ</w:t>
            </w:r>
          </w:p>
        </w:tc>
      </w:tr>
    </w:tbl>
    <w:p w14:paraId="11BE0044" w14:textId="77777777" w:rsidR="00F61D39" w:rsidRDefault="00F61D39">
      <w:pPr>
        <w:jc w:val="both"/>
        <w:rPr>
          <w:szCs w:val="26"/>
          <w:lang w:eastAsia="en-US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5025"/>
      </w:tblGrid>
      <w:tr w:rsidR="00F61D39" w14:paraId="1F4D4DDF" w14:textId="77777777">
        <w:tc>
          <w:tcPr>
            <w:tcW w:w="4535" w:type="dxa"/>
            <w:tcBorders>
              <w:right w:val="single" w:sz="4" w:space="0" w:color="000000"/>
            </w:tcBorders>
          </w:tcPr>
          <w:p w14:paraId="411CED2C" w14:textId="77777777" w:rsidR="00F61D39" w:rsidRDefault="00D43E9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  <w:lang w:eastAsia="en-US"/>
              </w:rPr>
              <w:t>2.2. Населенный пункт: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37ADE" w14:textId="73C63DDD" w:rsidR="00F61D39" w:rsidRDefault="00706006">
            <w:pPr>
              <w:widowControl w:val="0"/>
              <w:rPr>
                <w:szCs w:val="26"/>
              </w:rPr>
            </w:pPr>
            <w:r>
              <w:rPr>
                <w:szCs w:val="26"/>
                <w:lang w:eastAsia="en-US"/>
              </w:rPr>
              <w:t>Терновская территория</w:t>
            </w:r>
          </w:p>
        </w:tc>
      </w:tr>
    </w:tbl>
    <w:p w14:paraId="73B138D4" w14:textId="77777777" w:rsidR="00F61D39" w:rsidRDefault="00F61D39">
      <w:pPr>
        <w:jc w:val="both"/>
        <w:rPr>
          <w:szCs w:val="26"/>
          <w:lang w:eastAsia="en-US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5025"/>
      </w:tblGrid>
      <w:tr w:rsidR="00F61D39" w14:paraId="66ADA337" w14:textId="77777777">
        <w:tc>
          <w:tcPr>
            <w:tcW w:w="4535" w:type="dxa"/>
            <w:tcBorders>
              <w:right w:val="single" w:sz="4" w:space="0" w:color="000000"/>
            </w:tcBorders>
          </w:tcPr>
          <w:p w14:paraId="70DE0E88" w14:textId="77777777" w:rsidR="00F61D39" w:rsidRDefault="00D43E9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  <w:lang w:eastAsia="en-US"/>
              </w:rPr>
              <w:t>2.3. Адрес реализации проекта: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05871" w14:textId="77777777" w:rsidR="00F61D39" w:rsidRDefault="00D43E97">
            <w:pPr>
              <w:widowControl w:val="0"/>
              <w:rPr>
                <w:szCs w:val="26"/>
              </w:rPr>
            </w:pPr>
            <w:r>
              <w:rPr>
                <w:szCs w:val="26"/>
                <w:lang w:eastAsia="en-US"/>
              </w:rPr>
              <w:t xml:space="preserve">с. Вислое ул. </w:t>
            </w:r>
            <w:proofErr w:type="spellStart"/>
            <w:r>
              <w:rPr>
                <w:szCs w:val="26"/>
                <w:lang w:eastAsia="en-US"/>
              </w:rPr>
              <w:t>Калачевка</w:t>
            </w:r>
            <w:proofErr w:type="spellEnd"/>
            <w:r>
              <w:rPr>
                <w:szCs w:val="26"/>
                <w:lang w:eastAsia="en-US"/>
              </w:rPr>
              <w:t xml:space="preserve"> (напротив д. 16)</w:t>
            </w:r>
          </w:p>
        </w:tc>
      </w:tr>
      <w:tr w:rsidR="00F61D39" w14:paraId="28240FC2" w14:textId="77777777">
        <w:tc>
          <w:tcPr>
            <w:tcW w:w="4535" w:type="dxa"/>
          </w:tcPr>
          <w:p w14:paraId="2E5B6FB7" w14:textId="77777777" w:rsidR="00F61D39" w:rsidRDefault="00F61D39">
            <w:pPr>
              <w:widowControl w:val="0"/>
              <w:jc w:val="both"/>
              <w:rPr>
                <w:szCs w:val="26"/>
                <w:lang w:eastAsia="en-US"/>
              </w:rPr>
            </w:pPr>
          </w:p>
        </w:tc>
        <w:tc>
          <w:tcPr>
            <w:tcW w:w="5024" w:type="dxa"/>
            <w:tcBorders>
              <w:top w:val="single" w:sz="4" w:space="0" w:color="000000"/>
              <w:bottom w:val="single" w:sz="4" w:space="0" w:color="000000"/>
            </w:tcBorders>
          </w:tcPr>
          <w:p w14:paraId="04D98731" w14:textId="77777777" w:rsidR="00F61D39" w:rsidRDefault="00F61D39">
            <w:pPr>
              <w:widowControl w:val="0"/>
              <w:rPr>
                <w:szCs w:val="26"/>
                <w:lang w:eastAsia="en-US"/>
              </w:rPr>
            </w:pPr>
          </w:p>
        </w:tc>
      </w:tr>
      <w:tr w:rsidR="00F61D39" w14:paraId="17A1FBE1" w14:textId="77777777">
        <w:tc>
          <w:tcPr>
            <w:tcW w:w="4535" w:type="dxa"/>
            <w:tcBorders>
              <w:right w:val="single" w:sz="4" w:space="0" w:color="000000"/>
            </w:tcBorders>
          </w:tcPr>
          <w:p w14:paraId="0A7D5EB8" w14:textId="77777777" w:rsidR="00F61D39" w:rsidRDefault="00D43E97">
            <w:pPr>
              <w:widowControl w:val="0"/>
              <w:rPr>
                <w:szCs w:val="26"/>
              </w:rPr>
            </w:pPr>
            <w:r>
              <w:rPr>
                <w:szCs w:val="26"/>
                <w:lang w:eastAsia="en-US"/>
              </w:rPr>
              <w:t>2.4. Численность</w:t>
            </w:r>
          </w:p>
          <w:p w14:paraId="06A77923" w14:textId="77777777" w:rsidR="00F61D39" w:rsidRDefault="00D43E97">
            <w:pPr>
              <w:widowControl w:val="0"/>
              <w:rPr>
                <w:szCs w:val="26"/>
              </w:rPr>
            </w:pPr>
            <w:r>
              <w:rPr>
                <w:szCs w:val="26"/>
                <w:lang w:eastAsia="en-US"/>
              </w:rPr>
              <w:t>населения населенного пункта,</w:t>
            </w:r>
          </w:p>
          <w:p w14:paraId="61DEE158" w14:textId="77777777" w:rsidR="00F61D39" w:rsidRDefault="00D43E97">
            <w:pPr>
              <w:widowControl w:val="0"/>
              <w:rPr>
                <w:szCs w:val="26"/>
              </w:rPr>
            </w:pPr>
            <w:r>
              <w:rPr>
                <w:szCs w:val="26"/>
                <w:lang w:eastAsia="en-US"/>
              </w:rPr>
              <w:t>человек: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7DE8F" w14:textId="071E8EC3" w:rsidR="00F61D39" w:rsidRDefault="00706006">
            <w:pPr>
              <w:widowControl w:val="0"/>
              <w:rPr>
                <w:szCs w:val="26"/>
              </w:rPr>
            </w:pPr>
            <w:r>
              <w:rPr>
                <w:szCs w:val="26"/>
                <w:lang w:eastAsia="en-US"/>
              </w:rPr>
              <w:t>28</w:t>
            </w:r>
            <w:r w:rsidR="00D43E97">
              <w:rPr>
                <w:szCs w:val="26"/>
                <w:lang w:eastAsia="en-US"/>
              </w:rPr>
              <w:t>00</w:t>
            </w:r>
          </w:p>
        </w:tc>
      </w:tr>
    </w:tbl>
    <w:p w14:paraId="3C4897BE" w14:textId="77777777" w:rsidR="00F61D39" w:rsidRDefault="00F61D39">
      <w:pPr>
        <w:jc w:val="both"/>
        <w:rPr>
          <w:szCs w:val="26"/>
          <w:lang w:eastAsia="en-US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5025"/>
      </w:tblGrid>
      <w:tr w:rsidR="00F61D39" w14:paraId="3D4A936C" w14:textId="77777777">
        <w:trPr>
          <w:trHeight w:val="644"/>
        </w:trPr>
        <w:tc>
          <w:tcPr>
            <w:tcW w:w="4535" w:type="dxa"/>
            <w:tcBorders>
              <w:right w:val="single" w:sz="4" w:space="0" w:color="000000"/>
            </w:tcBorders>
          </w:tcPr>
          <w:p w14:paraId="47F225EB" w14:textId="77777777" w:rsidR="00F61D39" w:rsidRDefault="00D43E9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  <w:lang w:eastAsia="en-US"/>
              </w:rPr>
              <w:t>2.5. Численность населения</w:t>
            </w:r>
          </w:p>
          <w:p w14:paraId="2FA596AB" w14:textId="77777777" w:rsidR="00F61D39" w:rsidRDefault="00D43E9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  <w:lang w:eastAsia="en-US"/>
              </w:rPr>
              <w:t>на территории реализации проекта: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1DFFB" w14:textId="77777777" w:rsidR="00F61D39" w:rsidRDefault="00D43E97">
            <w:pPr>
              <w:widowControl w:val="0"/>
              <w:rPr>
                <w:szCs w:val="26"/>
              </w:rPr>
            </w:pPr>
            <w:r>
              <w:rPr>
                <w:szCs w:val="26"/>
                <w:lang w:eastAsia="en-US"/>
              </w:rPr>
              <w:t>500</w:t>
            </w:r>
          </w:p>
        </w:tc>
      </w:tr>
    </w:tbl>
    <w:p w14:paraId="71067E28" w14:textId="77777777" w:rsidR="00F61D39" w:rsidRDefault="00F61D39">
      <w:pPr>
        <w:jc w:val="both"/>
        <w:rPr>
          <w:szCs w:val="26"/>
        </w:rPr>
      </w:pPr>
    </w:p>
    <w:p w14:paraId="2122C243" w14:textId="77777777" w:rsidR="00F61D39" w:rsidRDefault="00D43E97">
      <w:pPr>
        <w:jc w:val="both"/>
        <w:rPr>
          <w:szCs w:val="26"/>
        </w:rPr>
      </w:pPr>
      <w:r>
        <w:rPr>
          <w:b/>
          <w:bCs/>
          <w:szCs w:val="26"/>
          <w:lang w:eastAsia="en-US"/>
        </w:rPr>
        <w:t>3. Описание проекта:</w:t>
      </w:r>
    </w:p>
    <w:p w14:paraId="4D835663" w14:textId="77777777" w:rsidR="00F61D39" w:rsidRDefault="00D43E97">
      <w:pPr>
        <w:jc w:val="both"/>
        <w:rPr>
          <w:szCs w:val="26"/>
        </w:rPr>
      </w:pPr>
      <w:r>
        <w:rPr>
          <w:szCs w:val="26"/>
          <w:lang w:eastAsia="en-US"/>
        </w:rPr>
        <w:t>3.1. Типология проекта:</w:t>
      </w:r>
    </w:p>
    <w:p w14:paraId="4295E9D5" w14:textId="77777777" w:rsidR="00F61D39" w:rsidRDefault="00D43E97">
      <w:pPr>
        <w:jc w:val="both"/>
        <w:rPr>
          <w:szCs w:val="26"/>
        </w:rPr>
      </w:pPr>
      <w:r>
        <w:rPr>
          <w:szCs w:val="26"/>
          <w:lang w:eastAsia="en-US"/>
        </w:rPr>
        <w:t xml:space="preserve">Устройство спортивной площадки с резиновым покрытием, ограждение - сетка высотой 5 метров (безопасное для машин и проходящих людей), ворота </w:t>
      </w:r>
      <w:proofErr w:type="gramStart"/>
      <w:r>
        <w:rPr>
          <w:szCs w:val="26"/>
          <w:lang w:eastAsia="en-US"/>
        </w:rPr>
        <w:t>для  футбола</w:t>
      </w:r>
      <w:proofErr w:type="gramEnd"/>
      <w:r>
        <w:rPr>
          <w:szCs w:val="26"/>
          <w:lang w:eastAsia="en-US"/>
        </w:rPr>
        <w:t>, волейбольные стойки, баскетбольные стойки, скамейки и урны.</w:t>
      </w:r>
    </w:p>
    <w:p w14:paraId="0C38705E" w14:textId="77777777" w:rsidR="00F61D39" w:rsidRDefault="00D43E97">
      <w:pPr>
        <w:jc w:val="both"/>
        <w:rPr>
          <w:szCs w:val="26"/>
        </w:rPr>
      </w:pPr>
      <w:r>
        <w:rPr>
          <w:szCs w:val="26"/>
          <w:lang w:eastAsia="en-US"/>
        </w:rPr>
        <w:t>3.2. Описание проблемы, на решение которой направлен проект:</w:t>
      </w:r>
    </w:p>
    <w:p w14:paraId="6C3B6D69" w14:textId="77777777" w:rsidR="00F61D39" w:rsidRDefault="00D43E97">
      <w:pPr>
        <w:jc w:val="both"/>
        <w:rPr>
          <w:szCs w:val="26"/>
        </w:rPr>
      </w:pPr>
      <w:r>
        <w:rPr>
          <w:szCs w:val="26"/>
          <w:lang w:eastAsia="en-US"/>
        </w:rPr>
        <w:t>В с. Вислое с многовековой историей отсутствует полностью инфраструктура, необходимая для качественного и комфортного проживания жителей любого возраста, а именно, нет детско-игровых и спортивно-развивающих площадок, мест отдыха, дома культуры, в котором могли бы проходить мероприятия, различные кружки и секции.</w:t>
      </w:r>
    </w:p>
    <w:p w14:paraId="3EE135E1" w14:textId="77777777" w:rsidR="00F61D39" w:rsidRDefault="00D43E97">
      <w:pPr>
        <w:jc w:val="both"/>
        <w:rPr>
          <w:szCs w:val="26"/>
        </w:rPr>
      </w:pPr>
      <w:r>
        <w:rPr>
          <w:szCs w:val="26"/>
          <w:lang w:eastAsia="en-US"/>
        </w:rPr>
        <w:t>В с. Вислое проживает население, численностью 500 человек, семьи с детьми разных возрастов (много детей дошкольного и школьного возраста). Установленные в прошлом десятилетии отдельные элементы детской площадки (турник, песочница и качели) уже устарели и не соответствуют современным требованиям безопасности.</w:t>
      </w:r>
    </w:p>
    <w:p w14:paraId="60DCBF65" w14:textId="77777777" w:rsidR="00F61D39" w:rsidRDefault="00D43E97">
      <w:pPr>
        <w:jc w:val="both"/>
        <w:rPr>
          <w:szCs w:val="26"/>
        </w:rPr>
      </w:pPr>
      <w:r>
        <w:rPr>
          <w:szCs w:val="26"/>
          <w:lang w:eastAsia="en-US"/>
        </w:rPr>
        <w:t>В целях создания условий для укрепления физического развития и улучшения условий безопасности организации активного отдыха, необходимо установить новую спортивную площадку, соответствующую современным требованиям.</w:t>
      </w:r>
    </w:p>
    <w:p w14:paraId="0FA76A8C" w14:textId="77777777" w:rsidR="00F61D39" w:rsidRDefault="00D43E97">
      <w:pPr>
        <w:jc w:val="both"/>
        <w:rPr>
          <w:szCs w:val="26"/>
        </w:rPr>
      </w:pPr>
      <w:r>
        <w:rPr>
          <w:szCs w:val="26"/>
          <w:lang w:eastAsia="en-US"/>
        </w:rPr>
        <w:t>3.3. Мероприятия, осуществляемые в рамках реализации проекта:</w:t>
      </w:r>
    </w:p>
    <w:p w14:paraId="24AF4312" w14:textId="77777777" w:rsidR="00F61D39" w:rsidRDefault="00D43E97">
      <w:pPr>
        <w:jc w:val="both"/>
        <w:rPr>
          <w:szCs w:val="26"/>
        </w:rPr>
      </w:pPr>
      <w:r>
        <w:rPr>
          <w:szCs w:val="26"/>
          <w:lang w:eastAsia="en-US"/>
        </w:rPr>
        <w:t>1. Выравнивание грунта;</w:t>
      </w:r>
    </w:p>
    <w:p w14:paraId="72ACC494" w14:textId="77777777" w:rsidR="00F61D39" w:rsidRDefault="00D43E97">
      <w:pPr>
        <w:jc w:val="both"/>
        <w:rPr>
          <w:szCs w:val="26"/>
        </w:rPr>
      </w:pPr>
      <w:r>
        <w:rPr>
          <w:szCs w:val="26"/>
          <w:lang w:eastAsia="en-US"/>
        </w:rPr>
        <w:t xml:space="preserve">2. Устройство твердого покрытия, устройство мягкого покрытия, резинового покрытия; </w:t>
      </w:r>
    </w:p>
    <w:p w14:paraId="68FE6710" w14:textId="77777777" w:rsidR="00F61D39" w:rsidRDefault="00D43E97">
      <w:pPr>
        <w:jc w:val="both"/>
        <w:rPr>
          <w:szCs w:val="26"/>
        </w:rPr>
      </w:pPr>
      <w:r>
        <w:rPr>
          <w:szCs w:val="26"/>
          <w:lang w:eastAsia="en-US"/>
        </w:rPr>
        <w:t xml:space="preserve">3. Установка сетки высотой 5 метров, установка спортивных элементов, 2 скамейки, 2 урны. </w:t>
      </w:r>
    </w:p>
    <w:p w14:paraId="02C4B00D" w14:textId="77777777" w:rsidR="00F61D39" w:rsidRDefault="00D43E97">
      <w:pPr>
        <w:jc w:val="both"/>
        <w:rPr>
          <w:szCs w:val="26"/>
        </w:rPr>
      </w:pPr>
      <w:r>
        <w:rPr>
          <w:szCs w:val="26"/>
          <w:lang w:eastAsia="en-US"/>
        </w:rPr>
        <w:lastRenderedPageBreak/>
        <w:t>3.4. Описание ожидаемого результата (ожидаемых результатов) реализации проекта: устройство спортивной площадки с мягким резиновым покрытием, установкой двух скамеек и двух урн.</w:t>
      </w:r>
    </w:p>
    <w:p w14:paraId="4EA29107" w14:textId="77777777" w:rsidR="00F61D39" w:rsidRDefault="00F61D39">
      <w:pPr>
        <w:jc w:val="both"/>
        <w:rPr>
          <w:lang w:eastAsia="en-US"/>
        </w:rPr>
      </w:pPr>
    </w:p>
    <w:p w14:paraId="4DA29D20" w14:textId="77777777" w:rsidR="00F61D39" w:rsidRDefault="00D43E97">
      <w:pPr>
        <w:jc w:val="both"/>
        <w:rPr>
          <w:szCs w:val="26"/>
        </w:rPr>
      </w:pPr>
      <w:r>
        <w:rPr>
          <w:b/>
          <w:bCs/>
          <w:szCs w:val="26"/>
          <w:lang w:eastAsia="en-US"/>
        </w:rPr>
        <w:t>4. Объем затрат на реализацию проекта:</w:t>
      </w:r>
    </w:p>
    <w:p w14:paraId="7272AE76" w14:textId="77777777" w:rsidR="00F61D39" w:rsidRDefault="00D43E97">
      <w:pPr>
        <w:jc w:val="both"/>
        <w:rPr>
          <w:szCs w:val="26"/>
        </w:rPr>
      </w:pPr>
      <w:r>
        <w:rPr>
          <w:szCs w:val="26"/>
          <w:lang w:eastAsia="en-US"/>
        </w:rPr>
        <w:t xml:space="preserve">4.1. Предварительный расчет необходимых расходов на реализацию проекта </w:t>
      </w:r>
    </w:p>
    <w:p w14:paraId="349BDCE7" w14:textId="77777777" w:rsidR="00F61D39" w:rsidRDefault="00D43E97">
      <w:pPr>
        <w:jc w:val="both"/>
        <w:rPr>
          <w:szCs w:val="26"/>
        </w:rPr>
      </w:pPr>
      <w:r>
        <w:rPr>
          <w:szCs w:val="26"/>
          <w:lang w:eastAsia="en-US"/>
        </w:rPr>
        <w:t>(стоимость проекта):</w:t>
      </w:r>
    </w:p>
    <w:p w14:paraId="5A766375" w14:textId="77777777" w:rsidR="00F61D39" w:rsidRDefault="00F61D39">
      <w:pPr>
        <w:jc w:val="both"/>
        <w:rPr>
          <w:szCs w:val="26"/>
          <w:lang w:eastAsia="en-US"/>
        </w:rPr>
      </w:pPr>
    </w:p>
    <w:tbl>
      <w:tblPr>
        <w:tblW w:w="9465" w:type="dxa"/>
        <w:jc w:val="center"/>
        <w:tblLayout w:type="fixed"/>
        <w:tblLook w:val="04A0" w:firstRow="1" w:lastRow="0" w:firstColumn="1" w:lastColumn="0" w:noHBand="0" w:noVBand="1"/>
      </w:tblPr>
      <w:tblGrid>
        <w:gridCol w:w="805"/>
        <w:gridCol w:w="6692"/>
        <w:gridCol w:w="1968"/>
      </w:tblGrid>
      <w:tr w:rsidR="00F61D39" w14:paraId="0BDB709C" w14:textId="77777777">
        <w:trPr>
          <w:jc w:val="center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5BAB" w14:textId="77777777" w:rsidR="00F61D39" w:rsidRDefault="00D43E97">
            <w:pPr>
              <w:widowControl w:val="0"/>
              <w:jc w:val="center"/>
              <w:rPr>
                <w:szCs w:val="26"/>
              </w:rPr>
            </w:pPr>
            <w:r>
              <w:rPr>
                <w:b/>
                <w:bCs/>
                <w:szCs w:val="26"/>
                <w:lang w:eastAsia="en-US"/>
              </w:rPr>
              <w:t>№ п/п</w:t>
            </w:r>
          </w:p>
        </w:tc>
        <w:tc>
          <w:tcPr>
            <w:tcW w:w="6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372A2" w14:textId="77777777" w:rsidR="00F61D39" w:rsidRDefault="00D43E97">
            <w:pPr>
              <w:widowControl w:val="0"/>
              <w:jc w:val="center"/>
              <w:rPr>
                <w:szCs w:val="26"/>
              </w:rPr>
            </w:pPr>
            <w:r>
              <w:rPr>
                <w:b/>
                <w:bCs/>
                <w:szCs w:val="26"/>
                <w:lang w:eastAsia="en-US"/>
              </w:rPr>
              <w:t>Виды источников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17D94" w14:textId="77777777" w:rsidR="00F61D39" w:rsidRDefault="00D43E97">
            <w:pPr>
              <w:widowControl w:val="0"/>
              <w:jc w:val="center"/>
              <w:rPr>
                <w:szCs w:val="26"/>
              </w:rPr>
            </w:pPr>
            <w:r>
              <w:rPr>
                <w:b/>
                <w:bCs/>
                <w:szCs w:val="26"/>
                <w:lang w:eastAsia="en-US"/>
              </w:rPr>
              <w:t>Сумма (рублей)</w:t>
            </w:r>
          </w:p>
        </w:tc>
      </w:tr>
      <w:tr w:rsidR="00F61D39" w14:paraId="01AC7A1E" w14:textId="77777777">
        <w:trPr>
          <w:jc w:val="center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BBBFA" w14:textId="77777777" w:rsidR="00F61D39" w:rsidRDefault="00D43E97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  <w:lang w:eastAsia="en-US"/>
              </w:rPr>
              <w:t>1</w:t>
            </w:r>
          </w:p>
        </w:tc>
        <w:tc>
          <w:tcPr>
            <w:tcW w:w="6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76593" w14:textId="77777777" w:rsidR="00F61D39" w:rsidRDefault="00D43E97">
            <w:pPr>
              <w:widowControl w:val="0"/>
              <w:rPr>
                <w:szCs w:val="26"/>
              </w:rPr>
            </w:pPr>
            <w:r>
              <w:rPr>
                <w:szCs w:val="26"/>
                <w:lang w:eastAsia="en-US"/>
              </w:rPr>
              <w:t>Средства бюджета муниципального образования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086B5" w14:textId="338E1590" w:rsidR="00F61D39" w:rsidRDefault="00412269">
            <w:pPr>
              <w:widowControl w:val="0"/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2 010 830,78</w:t>
            </w:r>
          </w:p>
        </w:tc>
      </w:tr>
      <w:tr w:rsidR="00F61D39" w14:paraId="40CB191C" w14:textId="77777777">
        <w:trPr>
          <w:jc w:val="center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57264" w14:textId="77777777" w:rsidR="00F61D39" w:rsidRDefault="00D43E97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  <w:lang w:eastAsia="en-US"/>
              </w:rPr>
              <w:t>2</w:t>
            </w:r>
          </w:p>
        </w:tc>
        <w:tc>
          <w:tcPr>
            <w:tcW w:w="6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24797" w14:textId="77777777" w:rsidR="00F61D39" w:rsidRDefault="00D43E97">
            <w:pPr>
              <w:widowControl w:val="0"/>
              <w:rPr>
                <w:szCs w:val="26"/>
              </w:rPr>
            </w:pPr>
            <w:r>
              <w:rPr>
                <w:szCs w:val="26"/>
                <w:lang w:eastAsia="en-US"/>
              </w:rPr>
              <w:t>Средства населения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12D7E" w14:textId="77777777" w:rsidR="00F61D39" w:rsidRDefault="00F61D39">
            <w:pPr>
              <w:widowControl w:val="0"/>
              <w:jc w:val="center"/>
              <w:rPr>
                <w:szCs w:val="26"/>
                <w:lang w:eastAsia="en-US"/>
              </w:rPr>
            </w:pPr>
          </w:p>
        </w:tc>
      </w:tr>
      <w:tr w:rsidR="00F61D39" w14:paraId="542F04BD" w14:textId="77777777">
        <w:trPr>
          <w:jc w:val="center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F14F2" w14:textId="77777777" w:rsidR="00F61D39" w:rsidRDefault="00D43E97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  <w:lang w:eastAsia="en-US"/>
              </w:rPr>
              <w:t>3</w:t>
            </w:r>
          </w:p>
        </w:tc>
        <w:tc>
          <w:tcPr>
            <w:tcW w:w="6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37695" w14:textId="77777777" w:rsidR="00F61D39" w:rsidRDefault="00D43E97">
            <w:pPr>
              <w:widowControl w:val="0"/>
              <w:rPr>
                <w:szCs w:val="26"/>
              </w:rPr>
            </w:pPr>
            <w:r>
              <w:rPr>
                <w:szCs w:val="26"/>
                <w:lang w:eastAsia="en-US"/>
              </w:rPr>
              <w:t>Средства индивидуальных предпринимателей</w:t>
            </w:r>
          </w:p>
          <w:p w14:paraId="618916D5" w14:textId="77777777" w:rsidR="00F61D39" w:rsidRDefault="00D43E97">
            <w:pPr>
              <w:widowControl w:val="0"/>
              <w:rPr>
                <w:szCs w:val="26"/>
              </w:rPr>
            </w:pPr>
            <w:r>
              <w:rPr>
                <w:szCs w:val="26"/>
                <w:lang w:eastAsia="en-US"/>
              </w:rPr>
              <w:t>и юридических лиц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DC803" w14:textId="77777777" w:rsidR="00F61D39" w:rsidRDefault="00F61D39">
            <w:pPr>
              <w:widowControl w:val="0"/>
              <w:jc w:val="center"/>
              <w:rPr>
                <w:szCs w:val="26"/>
                <w:lang w:eastAsia="en-US"/>
              </w:rPr>
            </w:pPr>
          </w:p>
        </w:tc>
      </w:tr>
      <w:tr w:rsidR="00F61D39" w14:paraId="1A8789DD" w14:textId="77777777">
        <w:trPr>
          <w:jc w:val="center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5A4D9" w14:textId="77777777" w:rsidR="00F61D39" w:rsidRDefault="00D43E97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  <w:lang w:eastAsia="en-US"/>
              </w:rPr>
              <w:t>4</w:t>
            </w:r>
          </w:p>
        </w:tc>
        <w:tc>
          <w:tcPr>
            <w:tcW w:w="6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1D8AB" w14:textId="77777777" w:rsidR="00F61D39" w:rsidRDefault="00D43E97">
            <w:pPr>
              <w:widowControl w:val="0"/>
              <w:rPr>
                <w:szCs w:val="26"/>
              </w:rPr>
            </w:pPr>
            <w:r>
              <w:rPr>
                <w:szCs w:val="26"/>
                <w:lang w:eastAsia="en-US"/>
              </w:rPr>
              <w:t>Средства областного бюджета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20F08" w14:textId="0E0A8383" w:rsidR="00F61D39" w:rsidRDefault="00F912BF">
            <w:pPr>
              <w:widowControl w:val="0"/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3 000 000</w:t>
            </w:r>
          </w:p>
        </w:tc>
      </w:tr>
      <w:tr w:rsidR="00F61D39" w14:paraId="324B3DB5" w14:textId="77777777">
        <w:trPr>
          <w:jc w:val="center"/>
        </w:trPr>
        <w:tc>
          <w:tcPr>
            <w:tcW w:w="7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0A299" w14:textId="77777777" w:rsidR="00F61D39" w:rsidRDefault="00D43E97">
            <w:pPr>
              <w:widowControl w:val="0"/>
              <w:jc w:val="right"/>
              <w:rPr>
                <w:szCs w:val="26"/>
              </w:rPr>
            </w:pPr>
            <w:r>
              <w:rPr>
                <w:b/>
                <w:bCs/>
                <w:szCs w:val="26"/>
                <w:lang w:eastAsia="en-US"/>
              </w:rPr>
              <w:t>ИТОГО: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AB414" w14:textId="4D7E0277" w:rsidR="00F61D39" w:rsidRPr="00F912BF" w:rsidRDefault="00F912BF">
            <w:pPr>
              <w:widowControl w:val="0"/>
              <w:jc w:val="center"/>
              <w:rPr>
                <w:b/>
                <w:bCs/>
                <w:szCs w:val="26"/>
                <w:lang w:eastAsia="en-US"/>
              </w:rPr>
            </w:pPr>
            <w:r w:rsidRPr="00F912BF">
              <w:rPr>
                <w:b/>
                <w:bCs/>
                <w:szCs w:val="26"/>
                <w:lang w:eastAsia="en-US"/>
              </w:rPr>
              <w:t>5 010 830,78</w:t>
            </w:r>
          </w:p>
        </w:tc>
      </w:tr>
    </w:tbl>
    <w:p w14:paraId="0B8B0573" w14:textId="77777777" w:rsidR="00F61D39" w:rsidRDefault="00F61D39">
      <w:pPr>
        <w:jc w:val="both"/>
        <w:rPr>
          <w:szCs w:val="26"/>
          <w:lang w:eastAsia="en-US"/>
        </w:rPr>
      </w:pPr>
    </w:p>
    <w:p w14:paraId="6F5CC532" w14:textId="77777777" w:rsidR="00F61D39" w:rsidRDefault="00D43E97">
      <w:pPr>
        <w:jc w:val="both"/>
        <w:rPr>
          <w:szCs w:val="26"/>
        </w:rPr>
      </w:pPr>
      <w:r>
        <w:rPr>
          <w:szCs w:val="26"/>
          <w:lang w:eastAsia="en-US"/>
        </w:rPr>
        <w:t xml:space="preserve">4.2. Вклад в реализацию проекта в не денежной форме со стороны населения (добровольно-имущественное, трудовое участие) и его описание: </w:t>
      </w:r>
      <w:r>
        <w:rPr>
          <w:szCs w:val="26"/>
          <w:u w:val="single"/>
          <w:lang w:eastAsia="en-US"/>
        </w:rPr>
        <w:t>да</w:t>
      </w:r>
    </w:p>
    <w:p w14:paraId="550606C0" w14:textId="77777777" w:rsidR="00F61D39" w:rsidRDefault="00D43E97">
      <w:pPr>
        <w:rPr>
          <w:szCs w:val="26"/>
        </w:rPr>
      </w:pPr>
      <w:r>
        <w:rPr>
          <w:i/>
          <w:iCs/>
          <w:szCs w:val="26"/>
          <w:lang w:eastAsia="en-US"/>
        </w:rPr>
        <w:t>(не денежный вклад включает безвозмездный труд, строительные материалы или оборудование, озеленение территории, высадка деревьев и кустарников, уборка мусора)</w:t>
      </w:r>
    </w:p>
    <w:p w14:paraId="633DC9B1" w14:textId="77777777" w:rsidR="00F61D39" w:rsidRDefault="00F61D39">
      <w:pPr>
        <w:jc w:val="both"/>
        <w:rPr>
          <w:i/>
          <w:iCs/>
          <w:szCs w:val="26"/>
          <w:lang w:eastAsia="en-US"/>
        </w:rPr>
      </w:pPr>
    </w:p>
    <w:tbl>
      <w:tblPr>
        <w:tblW w:w="9345" w:type="dxa"/>
        <w:tblLayout w:type="fixed"/>
        <w:tblLook w:val="04A0" w:firstRow="1" w:lastRow="0" w:firstColumn="1" w:lastColumn="0" w:noHBand="0" w:noVBand="1"/>
      </w:tblPr>
      <w:tblGrid>
        <w:gridCol w:w="585"/>
        <w:gridCol w:w="3211"/>
        <w:gridCol w:w="2610"/>
        <w:gridCol w:w="2939"/>
      </w:tblGrid>
      <w:tr w:rsidR="00F61D39" w14:paraId="7F6A96BC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F7240" w14:textId="77777777" w:rsidR="00F61D39" w:rsidRDefault="00D43E97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bCs/>
                <w:sz w:val="20"/>
                <w:lang w:eastAsia="en-US"/>
              </w:rPr>
              <w:t>№ п/п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EF11E" w14:textId="77777777" w:rsidR="00F61D39" w:rsidRDefault="00D43E97">
            <w:pPr>
              <w:widowControl w:val="0"/>
              <w:jc w:val="center"/>
              <w:rPr>
                <w:szCs w:val="26"/>
              </w:rPr>
            </w:pPr>
            <w:r>
              <w:rPr>
                <w:b/>
                <w:bCs/>
                <w:szCs w:val="26"/>
                <w:lang w:eastAsia="en-US"/>
              </w:rPr>
              <w:t>ФИО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4ED01" w14:textId="77777777" w:rsidR="00F61D39" w:rsidRDefault="00D43E97">
            <w:pPr>
              <w:widowControl w:val="0"/>
              <w:jc w:val="center"/>
              <w:rPr>
                <w:szCs w:val="26"/>
              </w:rPr>
            </w:pPr>
            <w:r>
              <w:rPr>
                <w:b/>
                <w:bCs/>
                <w:szCs w:val="26"/>
                <w:lang w:eastAsia="en-US"/>
              </w:rPr>
              <w:t>Вид работ (услуг)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528C9" w14:textId="77777777" w:rsidR="00F61D39" w:rsidRDefault="00D43E97">
            <w:pPr>
              <w:widowControl w:val="0"/>
              <w:jc w:val="center"/>
              <w:rPr>
                <w:szCs w:val="26"/>
              </w:rPr>
            </w:pPr>
            <w:r>
              <w:rPr>
                <w:b/>
                <w:bCs/>
                <w:szCs w:val="26"/>
                <w:lang w:eastAsia="en-US"/>
              </w:rPr>
              <w:t>Сроки выполнения работ (оказания услуг)</w:t>
            </w:r>
          </w:p>
        </w:tc>
      </w:tr>
      <w:tr w:rsidR="00F61D39" w14:paraId="165BC1C4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5A3D5" w14:textId="77777777" w:rsidR="00F61D39" w:rsidRDefault="00D43E97">
            <w:pPr>
              <w:widowControl w:val="0"/>
              <w:jc w:val="center"/>
              <w:rPr>
                <w:szCs w:val="26"/>
              </w:rPr>
            </w:pPr>
            <w:r>
              <w:rPr>
                <w:b/>
                <w:bCs/>
                <w:i/>
                <w:iCs/>
                <w:szCs w:val="26"/>
                <w:lang w:eastAsia="en-US"/>
              </w:rPr>
              <w:t>1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AEDD5" w14:textId="77777777" w:rsidR="00F61D39" w:rsidRDefault="00D43E97">
            <w:pPr>
              <w:widowControl w:val="0"/>
              <w:jc w:val="center"/>
              <w:rPr>
                <w:szCs w:val="26"/>
              </w:rPr>
            </w:pPr>
            <w:r>
              <w:rPr>
                <w:b/>
                <w:bCs/>
                <w:i/>
                <w:iCs/>
                <w:szCs w:val="26"/>
                <w:lang w:eastAsia="en-US"/>
              </w:rPr>
              <w:t>2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2DAD8" w14:textId="77777777" w:rsidR="00F61D39" w:rsidRDefault="00D43E97">
            <w:pPr>
              <w:widowControl w:val="0"/>
              <w:jc w:val="center"/>
              <w:rPr>
                <w:szCs w:val="26"/>
              </w:rPr>
            </w:pPr>
            <w:r>
              <w:rPr>
                <w:b/>
                <w:bCs/>
                <w:i/>
                <w:iCs/>
                <w:szCs w:val="26"/>
                <w:lang w:eastAsia="en-US"/>
              </w:rPr>
              <w:t>3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281D7" w14:textId="77777777" w:rsidR="00F61D39" w:rsidRDefault="00D43E97">
            <w:pPr>
              <w:widowControl w:val="0"/>
              <w:jc w:val="center"/>
              <w:rPr>
                <w:szCs w:val="26"/>
              </w:rPr>
            </w:pPr>
            <w:r>
              <w:rPr>
                <w:b/>
                <w:bCs/>
                <w:i/>
                <w:iCs/>
                <w:szCs w:val="26"/>
                <w:lang w:eastAsia="en-US"/>
              </w:rPr>
              <w:t>4</w:t>
            </w:r>
          </w:p>
        </w:tc>
      </w:tr>
      <w:tr w:rsidR="00F61D39" w14:paraId="658E4A75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53991" w14:textId="77777777" w:rsidR="00F61D39" w:rsidRDefault="00D43E9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  <w:lang w:eastAsia="en-US"/>
              </w:rPr>
              <w:t>1.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E66D1" w14:textId="77777777" w:rsidR="00F61D39" w:rsidRDefault="00D43E97">
            <w:pPr>
              <w:widowControl w:val="0"/>
              <w:rPr>
                <w:szCs w:val="26"/>
              </w:rPr>
            </w:pPr>
            <w:proofErr w:type="spellStart"/>
            <w:r>
              <w:rPr>
                <w:szCs w:val="26"/>
                <w:lang w:eastAsia="en-US"/>
              </w:rPr>
              <w:t>Элибекян</w:t>
            </w:r>
            <w:proofErr w:type="spellEnd"/>
            <w:r>
              <w:rPr>
                <w:szCs w:val="26"/>
                <w:lang w:eastAsia="en-US"/>
              </w:rPr>
              <w:t xml:space="preserve"> Артем </w:t>
            </w:r>
            <w:proofErr w:type="spellStart"/>
            <w:r>
              <w:rPr>
                <w:szCs w:val="26"/>
                <w:lang w:eastAsia="en-US"/>
              </w:rPr>
              <w:t>Акопович</w:t>
            </w:r>
            <w:proofErr w:type="spellEnd"/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B0C10" w14:textId="77777777" w:rsidR="00F61D39" w:rsidRDefault="00D43E97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  <w:lang w:eastAsia="en-US"/>
              </w:rPr>
              <w:t>Уборка мусора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A74C3" w14:textId="3696B817" w:rsidR="00F61D39" w:rsidRDefault="00387D34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  <w:lang w:eastAsia="en-US"/>
              </w:rPr>
              <w:t>май</w:t>
            </w:r>
            <w:r w:rsidR="00D43E97">
              <w:rPr>
                <w:szCs w:val="26"/>
                <w:lang w:eastAsia="en-US"/>
              </w:rPr>
              <w:t>-сентябрь 2025г.</w:t>
            </w:r>
          </w:p>
        </w:tc>
      </w:tr>
      <w:tr w:rsidR="00F61D39" w14:paraId="53E55B64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B60BE" w14:textId="77777777" w:rsidR="00F61D39" w:rsidRDefault="00D43E9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  <w:lang w:eastAsia="en-US"/>
              </w:rPr>
              <w:t>2.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B249F" w14:textId="77777777" w:rsidR="00F61D39" w:rsidRDefault="00D43E97">
            <w:pPr>
              <w:widowControl w:val="0"/>
              <w:rPr>
                <w:szCs w:val="26"/>
              </w:rPr>
            </w:pPr>
            <w:proofErr w:type="spellStart"/>
            <w:r>
              <w:rPr>
                <w:szCs w:val="26"/>
                <w:lang w:eastAsia="en-US"/>
              </w:rPr>
              <w:t>Элибекян</w:t>
            </w:r>
            <w:proofErr w:type="spellEnd"/>
            <w:r>
              <w:rPr>
                <w:szCs w:val="26"/>
                <w:lang w:eastAsia="en-US"/>
              </w:rPr>
              <w:t xml:space="preserve"> Наталья Вячеславовна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8F288" w14:textId="77777777" w:rsidR="00F61D39" w:rsidRDefault="00D43E97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  <w:lang w:eastAsia="en-US"/>
              </w:rPr>
              <w:t>Уборка мусора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D0E2C" w14:textId="3B3F24AC" w:rsidR="00F61D39" w:rsidRDefault="00387D34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  <w:lang w:eastAsia="en-US"/>
              </w:rPr>
              <w:t>май</w:t>
            </w:r>
            <w:r w:rsidR="00D43E97">
              <w:rPr>
                <w:szCs w:val="26"/>
                <w:lang w:eastAsia="en-US"/>
              </w:rPr>
              <w:t>-сентябрь 2025г.</w:t>
            </w:r>
          </w:p>
        </w:tc>
      </w:tr>
      <w:tr w:rsidR="00F61D39" w14:paraId="4822ABFA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FE804" w14:textId="77777777" w:rsidR="00F61D39" w:rsidRDefault="00D43E9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  <w:lang w:eastAsia="en-US"/>
              </w:rPr>
              <w:t>3.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4AF61" w14:textId="77777777" w:rsidR="00F61D39" w:rsidRDefault="00D43E97">
            <w:pPr>
              <w:widowControl w:val="0"/>
              <w:rPr>
                <w:szCs w:val="26"/>
              </w:rPr>
            </w:pPr>
            <w:r>
              <w:rPr>
                <w:szCs w:val="26"/>
                <w:lang w:eastAsia="en-US"/>
              </w:rPr>
              <w:t>Ибрагимов Константин Александрович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8F27A" w14:textId="77777777" w:rsidR="00F61D39" w:rsidRDefault="00D43E97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  <w:lang w:eastAsia="en-US"/>
              </w:rPr>
              <w:t>Уборка мусора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B3525" w14:textId="067C453E" w:rsidR="00F61D39" w:rsidRDefault="00387D34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  <w:lang w:eastAsia="en-US"/>
              </w:rPr>
              <w:t>май-</w:t>
            </w:r>
            <w:r w:rsidR="00D43E97">
              <w:rPr>
                <w:szCs w:val="26"/>
                <w:lang w:eastAsia="en-US"/>
              </w:rPr>
              <w:t>сентябрь 2025г.</w:t>
            </w:r>
          </w:p>
        </w:tc>
      </w:tr>
      <w:tr w:rsidR="00F61D39" w14:paraId="511F0C71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C5FFF" w14:textId="77777777" w:rsidR="00F61D39" w:rsidRDefault="00D43E9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  <w:lang w:eastAsia="en-US"/>
              </w:rPr>
              <w:t>4.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BB318" w14:textId="77777777" w:rsidR="00F61D39" w:rsidRDefault="00D43E97">
            <w:pPr>
              <w:widowControl w:val="0"/>
              <w:rPr>
                <w:szCs w:val="26"/>
              </w:rPr>
            </w:pPr>
            <w:r>
              <w:rPr>
                <w:szCs w:val="26"/>
                <w:lang w:eastAsia="en-US"/>
              </w:rPr>
              <w:t>Ибрагимова Наталья Валерьевна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28A7E" w14:textId="77777777" w:rsidR="00F61D39" w:rsidRDefault="00D43E97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  <w:lang w:eastAsia="en-US"/>
              </w:rPr>
              <w:t>Уборка мусора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7D765" w14:textId="31FAD77A" w:rsidR="00F61D39" w:rsidRDefault="00387D34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  <w:lang w:eastAsia="en-US"/>
              </w:rPr>
              <w:t xml:space="preserve">май </w:t>
            </w:r>
            <w:r w:rsidR="00D43E97">
              <w:rPr>
                <w:szCs w:val="26"/>
                <w:lang w:eastAsia="en-US"/>
              </w:rPr>
              <w:t>-сентябрь 2025г.</w:t>
            </w:r>
          </w:p>
        </w:tc>
      </w:tr>
      <w:tr w:rsidR="00F61D39" w14:paraId="77BDEFC1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D2138" w14:textId="77777777" w:rsidR="00F61D39" w:rsidRDefault="00D43E9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  <w:lang w:eastAsia="en-US"/>
              </w:rPr>
              <w:t>5.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036D6" w14:textId="77777777" w:rsidR="00F61D39" w:rsidRDefault="00D43E97">
            <w:pPr>
              <w:widowControl w:val="0"/>
              <w:rPr>
                <w:szCs w:val="26"/>
              </w:rPr>
            </w:pPr>
            <w:proofErr w:type="spellStart"/>
            <w:r>
              <w:rPr>
                <w:szCs w:val="26"/>
                <w:lang w:eastAsia="en-US"/>
              </w:rPr>
              <w:t>Перемышлев</w:t>
            </w:r>
            <w:proofErr w:type="spellEnd"/>
            <w:r>
              <w:rPr>
                <w:szCs w:val="26"/>
                <w:lang w:eastAsia="en-US"/>
              </w:rPr>
              <w:t xml:space="preserve"> Александр Александрович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49340" w14:textId="77777777" w:rsidR="00F61D39" w:rsidRDefault="00D43E97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  <w:lang w:eastAsia="en-US"/>
              </w:rPr>
              <w:t>Уборка мусора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1BA1D" w14:textId="476AD606" w:rsidR="00F61D39" w:rsidRDefault="00387D34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  <w:lang w:eastAsia="en-US"/>
              </w:rPr>
              <w:t xml:space="preserve">май </w:t>
            </w:r>
            <w:r w:rsidR="00D43E97">
              <w:rPr>
                <w:szCs w:val="26"/>
                <w:lang w:eastAsia="en-US"/>
              </w:rPr>
              <w:t>-сентябрь 2025г.</w:t>
            </w:r>
          </w:p>
        </w:tc>
      </w:tr>
      <w:tr w:rsidR="00F61D39" w14:paraId="3D5893A6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3BDD1" w14:textId="77777777" w:rsidR="00F61D39" w:rsidRDefault="00D43E9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  <w:lang w:eastAsia="en-US"/>
              </w:rPr>
              <w:t>6.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5DAC2" w14:textId="77777777" w:rsidR="00F61D39" w:rsidRDefault="00D43E97">
            <w:pPr>
              <w:widowControl w:val="0"/>
              <w:rPr>
                <w:szCs w:val="26"/>
              </w:rPr>
            </w:pPr>
            <w:proofErr w:type="spellStart"/>
            <w:r>
              <w:rPr>
                <w:szCs w:val="26"/>
                <w:lang w:eastAsia="en-US"/>
              </w:rPr>
              <w:t>Перемышлева</w:t>
            </w:r>
            <w:proofErr w:type="spellEnd"/>
            <w:r>
              <w:rPr>
                <w:szCs w:val="26"/>
                <w:lang w:eastAsia="en-US"/>
              </w:rPr>
              <w:t xml:space="preserve"> Мария Михайловна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62A88" w14:textId="77777777" w:rsidR="00F61D39" w:rsidRDefault="00D43E97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  <w:lang w:eastAsia="en-US"/>
              </w:rPr>
              <w:t>Уборка мусора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A6604" w14:textId="59521508" w:rsidR="00F61D39" w:rsidRDefault="00387D34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  <w:lang w:eastAsia="en-US"/>
              </w:rPr>
              <w:t xml:space="preserve">май </w:t>
            </w:r>
            <w:r w:rsidR="00D43E97">
              <w:rPr>
                <w:szCs w:val="26"/>
                <w:lang w:eastAsia="en-US"/>
              </w:rPr>
              <w:t>-сентябрь 2025г.</w:t>
            </w:r>
          </w:p>
        </w:tc>
      </w:tr>
      <w:tr w:rsidR="00F61D39" w14:paraId="5D16C384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52C3D" w14:textId="77777777" w:rsidR="00F61D39" w:rsidRDefault="00D43E9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  <w:lang w:eastAsia="en-US"/>
              </w:rPr>
              <w:t>7.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EC6F9" w14:textId="77777777" w:rsidR="00F61D39" w:rsidRDefault="00D43E97">
            <w:pPr>
              <w:widowControl w:val="0"/>
              <w:rPr>
                <w:szCs w:val="26"/>
              </w:rPr>
            </w:pPr>
            <w:r>
              <w:rPr>
                <w:szCs w:val="26"/>
                <w:lang w:eastAsia="en-US"/>
              </w:rPr>
              <w:t>Гейдарова Татьяна Викторовна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41BBE" w14:textId="77777777" w:rsidR="00F61D39" w:rsidRDefault="00D43E97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  <w:lang w:eastAsia="en-US"/>
              </w:rPr>
              <w:t>Уборка мусора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92756" w14:textId="3A9B1FFB" w:rsidR="00F61D39" w:rsidRDefault="00387D34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  <w:lang w:eastAsia="en-US"/>
              </w:rPr>
              <w:t xml:space="preserve">май </w:t>
            </w:r>
            <w:r w:rsidR="00D43E97">
              <w:rPr>
                <w:szCs w:val="26"/>
                <w:lang w:eastAsia="en-US"/>
              </w:rPr>
              <w:t>-сентябрь 2025г.</w:t>
            </w:r>
          </w:p>
        </w:tc>
      </w:tr>
      <w:tr w:rsidR="00F61D39" w14:paraId="6792D908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77E6A" w14:textId="77777777" w:rsidR="00F61D39" w:rsidRDefault="00D43E9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  <w:lang w:eastAsia="en-US"/>
              </w:rPr>
              <w:t>8.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97A1B" w14:textId="77777777" w:rsidR="00F61D39" w:rsidRDefault="00D43E97">
            <w:pPr>
              <w:widowControl w:val="0"/>
              <w:rPr>
                <w:szCs w:val="26"/>
              </w:rPr>
            </w:pPr>
            <w:r>
              <w:rPr>
                <w:szCs w:val="26"/>
                <w:lang w:eastAsia="en-US"/>
              </w:rPr>
              <w:t>Гейдаров Игорь Викторович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E303C" w14:textId="77777777" w:rsidR="00F61D39" w:rsidRDefault="00D43E97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  <w:lang w:eastAsia="en-US"/>
              </w:rPr>
              <w:t>Уборка мусора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D19C7" w14:textId="017CF00C" w:rsidR="00F61D39" w:rsidRDefault="00387D34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  <w:lang w:eastAsia="en-US"/>
              </w:rPr>
              <w:t xml:space="preserve">май </w:t>
            </w:r>
            <w:r w:rsidR="00D43E97">
              <w:rPr>
                <w:szCs w:val="26"/>
                <w:lang w:eastAsia="en-US"/>
              </w:rPr>
              <w:t>-сентябрь 2025г.</w:t>
            </w:r>
          </w:p>
        </w:tc>
      </w:tr>
      <w:tr w:rsidR="00F61D39" w14:paraId="31D8C760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CFDEC" w14:textId="77777777" w:rsidR="00F61D39" w:rsidRDefault="00D43E9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  <w:lang w:eastAsia="en-US"/>
              </w:rPr>
              <w:t>9.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5FD6F" w14:textId="77777777" w:rsidR="00F61D39" w:rsidRDefault="00D43E97">
            <w:pPr>
              <w:widowControl w:val="0"/>
              <w:rPr>
                <w:szCs w:val="26"/>
              </w:rPr>
            </w:pPr>
            <w:r>
              <w:rPr>
                <w:szCs w:val="26"/>
                <w:lang w:eastAsia="en-US"/>
              </w:rPr>
              <w:t>Тимашкова Евгения Ивановна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855BA" w14:textId="77777777" w:rsidR="00F61D39" w:rsidRDefault="00D43E97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  <w:lang w:eastAsia="en-US"/>
              </w:rPr>
              <w:t>Уборка мусора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DA892" w14:textId="4FEC50D6" w:rsidR="00F61D39" w:rsidRDefault="00387D34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  <w:lang w:eastAsia="en-US"/>
              </w:rPr>
              <w:t xml:space="preserve">май </w:t>
            </w:r>
            <w:r w:rsidR="00D43E97">
              <w:rPr>
                <w:szCs w:val="26"/>
                <w:lang w:eastAsia="en-US"/>
              </w:rPr>
              <w:t>-сентябрь 2025г.</w:t>
            </w:r>
          </w:p>
        </w:tc>
      </w:tr>
      <w:tr w:rsidR="00F61D39" w14:paraId="400B49B1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57BA6" w14:textId="77777777" w:rsidR="00F61D39" w:rsidRDefault="00D43E9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  <w:lang w:eastAsia="en-US"/>
              </w:rPr>
              <w:t>10.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57DFA" w14:textId="77777777" w:rsidR="00F61D39" w:rsidRDefault="00D43E97">
            <w:pPr>
              <w:widowControl w:val="0"/>
              <w:rPr>
                <w:szCs w:val="26"/>
              </w:rPr>
            </w:pPr>
            <w:proofErr w:type="spellStart"/>
            <w:r>
              <w:rPr>
                <w:szCs w:val="26"/>
                <w:lang w:eastAsia="en-US"/>
              </w:rPr>
              <w:t>Перемышлева</w:t>
            </w:r>
            <w:proofErr w:type="spellEnd"/>
            <w:r>
              <w:rPr>
                <w:szCs w:val="26"/>
                <w:lang w:eastAsia="en-US"/>
              </w:rPr>
              <w:t xml:space="preserve"> Алина Алексеевна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E9E2A" w14:textId="77777777" w:rsidR="00F61D39" w:rsidRDefault="00D43E97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  <w:lang w:eastAsia="en-US"/>
              </w:rPr>
              <w:t>Уборка мусора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66987" w14:textId="5B2B6985" w:rsidR="00F61D39" w:rsidRDefault="00387D34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  <w:lang w:eastAsia="en-US"/>
              </w:rPr>
              <w:t xml:space="preserve">май </w:t>
            </w:r>
            <w:r w:rsidR="00D43E97">
              <w:rPr>
                <w:szCs w:val="26"/>
                <w:lang w:eastAsia="en-US"/>
              </w:rPr>
              <w:t>-сентябрь 2025г.</w:t>
            </w:r>
          </w:p>
        </w:tc>
      </w:tr>
    </w:tbl>
    <w:p w14:paraId="0C16E9A4" w14:textId="77777777" w:rsidR="00F61D39" w:rsidRDefault="00F61D39">
      <w:pPr>
        <w:jc w:val="both"/>
        <w:rPr>
          <w:szCs w:val="26"/>
          <w:lang w:eastAsia="en-US"/>
        </w:rPr>
      </w:pPr>
    </w:p>
    <w:p w14:paraId="660DDFFD" w14:textId="77777777" w:rsidR="00F61D39" w:rsidRDefault="00D43E97">
      <w:pPr>
        <w:jc w:val="both"/>
        <w:rPr>
          <w:szCs w:val="26"/>
        </w:rPr>
      </w:pPr>
      <w:r>
        <w:rPr>
          <w:szCs w:val="26"/>
          <w:lang w:eastAsia="en-US"/>
        </w:rPr>
        <w:t xml:space="preserve">4.3. Вклад в реализацию проекта в не денежной форме со стороны индивидуальных предпринимателей, юридических лиц (добровольно-имущественное, трудовое участие) и его описание: </w:t>
      </w:r>
      <w:r>
        <w:rPr>
          <w:szCs w:val="26"/>
          <w:u w:val="single"/>
          <w:lang w:eastAsia="en-US"/>
        </w:rPr>
        <w:t xml:space="preserve">нет </w:t>
      </w:r>
      <w:r>
        <w:rPr>
          <w:i/>
          <w:iCs/>
          <w:szCs w:val="26"/>
          <w:u w:val="single"/>
          <w:lang w:eastAsia="en-US"/>
        </w:rPr>
        <w:t xml:space="preserve">(не денежный вклад включает безвозмездный труд, оборудование, озеленение территории, высадка деревьев и кустарников, уборка </w:t>
      </w:r>
      <w:r>
        <w:rPr>
          <w:i/>
          <w:iCs/>
          <w:szCs w:val="26"/>
          <w:u w:val="single"/>
          <w:lang w:eastAsia="en-US"/>
        </w:rPr>
        <w:lastRenderedPageBreak/>
        <w:t>мусора, техники (например, для доставки строительных материалов и для вывоза мусора), предоставление определенных строительных материалов, например: песок, камень, кирпич и т.д., организация бытовых условий для строительной организации (помещение, питание, отдых).</w:t>
      </w:r>
    </w:p>
    <w:p w14:paraId="3D56DB94" w14:textId="77777777" w:rsidR="00F61D39" w:rsidRDefault="00F61D39">
      <w:pPr>
        <w:shd w:val="clear" w:color="auto" w:fill="FFFFFF"/>
        <w:jc w:val="both"/>
        <w:rPr>
          <w:i/>
          <w:iCs/>
          <w:szCs w:val="26"/>
          <w:lang w:eastAsia="en-US"/>
        </w:rPr>
      </w:pPr>
    </w:p>
    <w:tbl>
      <w:tblPr>
        <w:tblW w:w="9761" w:type="dxa"/>
        <w:tblLayout w:type="fixed"/>
        <w:tblLook w:val="04A0" w:firstRow="1" w:lastRow="0" w:firstColumn="1" w:lastColumn="0" w:noHBand="0" w:noVBand="1"/>
      </w:tblPr>
      <w:tblGrid>
        <w:gridCol w:w="580"/>
        <w:gridCol w:w="3096"/>
        <w:gridCol w:w="3974"/>
        <w:gridCol w:w="2111"/>
      </w:tblGrid>
      <w:tr w:rsidR="00F61D39" w14:paraId="56339CBE" w14:textId="77777777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2A178" w14:textId="77777777" w:rsidR="00F61D39" w:rsidRDefault="00D43E97">
            <w:pPr>
              <w:widowControl w:val="0"/>
              <w:jc w:val="center"/>
              <w:rPr>
                <w:szCs w:val="26"/>
              </w:rPr>
            </w:pPr>
            <w:r>
              <w:rPr>
                <w:b/>
                <w:bCs/>
                <w:szCs w:val="26"/>
                <w:lang w:eastAsia="en-US"/>
              </w:rPr>
              <w:t>№ п/п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9573A" w14:textId="77777777" w:rsidR="00F61D39" w:rsidRDefault="00D43E97">
            <w:pPr>
              <w:widowControl w:val="0"/>
              <w:jc w:val="center"/>
              <w:rPr>
                <w:szCs w:val="26"/>
              </w:rPr>
            </w:pPr>
            <w:r>
              <w:rPr>
                <w:b/>
                <w:bCs/>
                <w:szCs w:val="26"/>
                <w:lang w:eastAsia="en-US"/>
              </w:rPr>
              <w:t>Наименование хозяйствующего субъекта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435B8" w14:textId="77777777" w:rsidR="00F61D39" w:rsidRDefault="00D43E97">
            <w:pPr>
              <w:widowControl w:val="0"/>
              <w:jc w:val="center"/>
              <w:rPr>
                <w:szCs w:val="26"/>
              </w:rPr>
            </w:pPr>
            <w:r>
              <w:rPr>
                <w:b/>
                <w:bCs/>
                <w:szCs w:val="26"/>
                <w:lang w:eastAsia="en-US"/>
              </w:rPr>
              <w:t>Вид работ (услуг)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DB208" w14:textId="77777777" w:rsidR="00F61D39" w:rsidRDefault="00D43E97">
            <w:pPr>
              <w:widowControl w:val="0"/>
              <w:jc w:val="center"/>
              <w:rPr>
                <w:szCs w:val="26"/>
              </w:rPr>
            </w:pPr>
            <w:r>
              <w:rPr>
                <w:b/>
                <w:bCs/>
                <w:szCs w:val="26"/>
                <w:lang w:eastAsia="en-US"/>
              </w:rPr>
              <w:t>Сроки выполнения работ (оказания услуг)</w:t>
            </w:r>
          </w:p>
        </w:tc>
      </w:tr>
      <w:tr w:rsidR="00F61D39" w14:paraId="37A5B74B" w14:textId="77777777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11BF0" w14:textId="77777777" w:rsidR="00F61D39" w:rsidRDefault="00D43E97">
            <w:pPr>
              <w:widowControl w:val="0"/>
              <w:jc w:val="center"/>
              <w:rPr>
                <w:szCs w:val="26"/>
              </w:rPr>
            </w:pPr>
            <w:r>
              <w:rPr>
                <w:b/>
                <w:bCs/>
                <w:i/>
                <w:iCs/>
                <w:szCs w:val="26"/>
                <w:lang w:eastAsia="en-US"/>
              </w:rPr>
              <w:t>1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983C7" w14:textId="77777777" w:rsidR="00F61D39" w:rsidRDefault="00D43E97">
            <w:pPr>
              <w:widowControl w:val="0"/>
              <w:jc w:val="center"/>
              <w:rPr>
                <w:szCs w:val="26"/>
              </w:rPr>
            </w:pPr>
            <w:r>
              <w:rPr>
                <w:b/>
                <w:bCs/>
                <w:i/>
                <w:iCs/>
                <w:szCs w:val="26"/>
                <w:lang w:eastAsia="en-US"/>
              </w:rPr>
              <w:t>2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14EF9" w14:textId="77777777" w:rsidR="00F61D39" w:rsidRDefault="00D43E97">
            <w:pPr>
              <w:widowControl w:val="0"/>
              <w:jc w:val="center"/>
              <w:rPr>
                <w:szCs w:val="26"/>
              </w:rPr>
            </w:pPr>
            <w:r>
              <w:rPr>
                <w:b/>
                <w:bCs/>
                <w:i/>
                <w:iCs/>
                <w:szCs w:val="26"/>
                <w:lang w:eastAsia="en-US"/>
              </w:rPr>
              <w:t>3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F6C96" w14:textId="77777777" w:rsidR="00F61D39" w:rsidRDefault="00D43E97">
            <w:pPr>
              <w:widowControl w:val="0"/>
              <w:jc w:val="center"/>
              <w:rPr>
                <w:szCs w:val="26"/>
              </w:rPr>
            </w:pPr>
            <w:r>
              <w:rPr>
                <w:b/>
                <w:bCs/>
                <w:i/>
                <w:iCs/>
                <w:szCs w:val="26"/>
                <w:lang w:eastAsia="en-US"/>
              </w:rPr>
              <w:t>4</w:t>
            </w:r>
          </w:p>
        </w:tc>
      </w:tr>
      <w:tr w:rsidR="00F61D39" w14:paraId="194C9233" w14:textId="77777777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59B60" w14:textId="77777777" w:rsidR="00F61D39" w:rsidRDefault="00D43E9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  <w:lang w:eastAsia="en-US"/>
              </w:rPr>
              <w:t>1.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697A1" w14:textId="72052B79" w:rsidR="00F61D39" w:rsidRDefault="00F61D39">
            <w:pPr>
              <w:widowControl w:val="0"/>
              <w:jc w:val="both"/>
              <w:rPr>
                <w:szCs w:val="26"/>
                <w:lang w:eastAsia="en-US"/>
              </w:rPr>
            </w:pP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3C8BD" w14:textId="4B61BC4A" w:rsidR="00F61D39" w:rsidRDefault="00F61D39">
            <w:pPr>
              <w:widowControl w:val="0"/>
              <w:jc w:val="both"/>
              <w:rPr>
                <w:szCs w:val="26"/>
                <w:lang w:eastAsia="en-US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8DEEA" w14:textId="7F813C1E" w:rsidR="00F61D39" w:rsidRDefault="00F61D39">
            <w:pPr>
              <w:widowControl w:val="0"/>
              <w:jc w:val="both"/>
              <w:rPr>
                <w:szCs w:val="26"/>
                <w:lang w:eastAsia="en-US"/>
              </w:rPr>
            </w:pPr>
          </w:p>
        </w:tc>
      </w:tr>
    </w:tbl>
    <w:p w14:paraId="2991642D" w14:textId="77777777" w:rsidR="00F61D39" w:rsidRDefault="00F61D39">
      <w:pPr>
        <w:jc w:val="both"/>
        <w:rPr>
          <w:szCs w:val="26"/>
          <w:lang w:eastAsia="en-US"/>
        </w:rPr>
      </w:pPr>
    </w:p>
    <w:p w14:paraId="49BCEE49" w14:textId="77777777" w:rsidR="00F61D39" w:rsidRDefault="00D43E97">
      <w:pPr>
        <w:jc w:val="both"/>
        <w:rPr>
          <w:szCs w:val="26"/>
        </w:rPr>
      </w:pPr>
      <w:r>
        <w:rPr>
          <w:b/>
          <w:bCs/>
          <w:szCs w:val="26"/>
          <w:lang w:eastAsia="en-US"/>
        </w:rPr>
        <w:t>5. Эффективность реализации проекта:</w:t>
      </w:r>
    </w:p>
    <w:p w14:paraId="700E3B7C" w14:textId="77777777" w:rsidR="00F61D39" w:rsidRDefault="00D43E97">
      <w:pPr>
        <w:rPr>
          <w:szCs w:val="26"/>
        </w:rPr>
      </w:pPr>
      <w:r>
        <w:rPr>
          <w:szCs w:val="26"/>
          <w:lang w:eastAsia="en-US"/>
        </w:rPr>
        <w:t>5.</w:t>
      </w:r>
      <w:proofErr w:type="gramStart"/>
      <w:r>
        <w:rPr>
          <w:szCs w:val="26"/>
          <w:lang w:eastAsia="en-US"/>
        </w:rPr>
        <w:t>1.Благополучатели</w:t>
      </w:r>
      <w:proofErr w:type="gramEnd"/>
      <w:r>
        <w:rPr>
          <w:szCs w:val="26"/>
          <w:lang w:eastAsia="en-US"/>
        </w:rPr>
        <w:t xml:space="preserve"> проекта:</w:t>
      </w:r>
    </w:p>
    <w:p w14:paraId="6D0D037F" w14:textId="77777777" w:rsidR="00F61D39" w:rsidRDefault="00D43E97">
      <w:pPr>
        <w:rPr>
          <w:szCs w:val="26"/>
        </w:rPr>
      </w:pPr>
      <w:r>
        <w:rPr>
          <w:i/>
          <w:iCs/>
          <w:szCs w:val="26"/>
          <w:lang w:eastAsia="en-US"/>
        </w:rPr>
        <w:t>(группы населения, которые регулярно будут пользоваться результатами выполненного проекта (например, дети, учащиеся школы, фермеры, молодежь, жители пожилого возраста, население, проживающее на определенной улице населенного пункта и т.д.))</w:t>
      </w:r>
    </w:p>
    <w:p w14:paraId="274C1E4B" w14:textId="77777777" w:rsidR="00F61D39" w:rsidRDefault="00D43E97">
      <w:pPr>
        <w:rPr>
          <w:szCs w:val="26"/>
        </w:rPr>
      </w:pPr>
      <w:r>
        <w:rPr>
          <w:szCs w:val="26"/>
          <w:lang w:eastAsia="en-US"/>
        </w:rPr>
        <w:t xml:space="preserve">Численность благополучателей проекта, которые непосредственно </w:t>
      </w:r>
      <w:r>
        <w:rPr>
          <w:szCs w:val="26"/>
          <w:lang w:eastAsia="en-US"/>
        </w:rPr>
        <w:br/>
        <w:t>или косвенно получат пользу от реализации проекта: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96"/>
        <w:gridCol w:w="4775"/>
      </w:tblGrid>
      <w:tr w:rsidR="00F61D39" w14:paraId="3BF4D75A" w14:textId="77777777">
        <w:tc>
          <w:tcPr>
            <w:tcW w:w="4795" w:type="dxa"/>
            <w:shd w:val="clear" w:color="auto" w:fill="auto"/>
          </w:tcPr>
          <w:p w14:paraId="2E32E02A" w14:textId="77777777" w:rsidR="00F61D39" w:rsidRDefault="00D43E9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  <w:lang w:eastAsia="en-US"/>
              </w:rPr>
              <w:t>- прямые благополучатели</w:t>
            </w:r>
          </w:p>
        </w:tc>
        <w:tc>
          <w:tcPr>
            <w:tcW w:w="4775" w:type="dxa"/>
            <w:shd w:val="clear" w:color="auto" w:fill="auto"/>
          </w:tcPr>
          <w:p w14:paraId="70CE7895" w14:textId="6E599828" w:rsidR="00F61D39" w:rsidRDefault="00D43E9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  <w:u w:val="single"/>
                <w:lang w:eastAsia="en-US"/>
              </w:rPr>
              <w:t xml:space="preserve">        1</w:t>
            </w:r>
            <w:r w:rsidR="005514E6">
              <w:rPr>
                <w:szCs w:val="26"/>
                <w:u w:val="single"/>
                <w:lang w:eastAsia="en-US"/>
              </w:rPr>
              <w:t>24</w:t>
            </w:r>
            <w:r>
              <w:rPr>
                <w:szCs w:val="26"/>
                <w:u w:val="single"/>
                <w:lang w:eastAsia="en-US"/>
              </w:rPr>
              <w:t xml:space="preserve">              человек;</w:t>
            </w:r>
          </w:p>
        </w:tc>
      </w:tr>
      <w:tr w:rsidR="00F61D39" w14:paraId="7375F260" w14:textId="77777777">
        <w:tc>
          <w:tcPr>
            <w:tcW w:w="4795" w:type="dxa"/>
            <w:shd w:val="clear" w:color="auto" w:fill="auto"/>
          </w:tcPr>
          <w:p w14:paraId="3AF66ED6" w14:textId="77777777" w:rsidR="00F61D39" w:rsidRDefault="00D43E9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  <w:lang w:eastAsia="en-US"/>
              </w:rPr>
              <w:t>- косвенные</w:t>
            </w:r>
          </w:p>
        </w:tc>
        <w:tc>
          <w:tcPr>
            <w:tcW w:w="4775" w:type="dxa"/>
            <w:shd w:val="clear" w:color="auto" w:fill="auto"/>
          </w:tcPr>
          <w:p w14:paraId="1B06EB1A" w14:textId="70A7A641" w:rsidR="00F61D39" w:rsidRDefault="00D43E9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  <w:u w:val="single"/>
                <w:lang w:eastAsia="en-US"/>
              </w:rPr>
              <w:t xml:space="preserve">        3</w:t>
            </w:r>
            <w:r w:rsidR="005514E6">
              <w:rPr>
                <w:szCs w:val="26"/>
                <w:u w:val="single"/>
                <w:lang w:eastAsia="en-US"/>
              </w:rPr>
              <w:t>76</w:t>
            </w:r>
            <w:r>
              <w:rPr>
                <w:szCs w:val="26"/>
                <w:u w:val="single"/>
                <w:lang w:eastAsia="en-US"/>
              </w:rPr>
              <w:t xml:space="preserve">               человек;</w:t>
            </w:r>
          </w:p>
        </w:tc>
      </w:tr>
      <w:tr w:rsidR="00F61D39" w14:paraId="34A04435" w14:textId="77777777">
        <w:tc>
          <w:tcPr>
            <w:tcW w:w="4795" w:type="dxa"/>
            <w:shd w:val="clear" w:color="auto" w:fill="auto"/>
          </w:tcPr>
          <w:p w14:paraId="0EE033FB" w14:textId="77777777" w:rsidR="00F61D39" w:rsidRDefault="00D43E9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  <w:lang w:eastAsia="en-US"/>
              </w:rPr>
              <w:t>- всего</w:t>
            </w:r>
          </w:p>
        </w:tc>
        <w:tc>
          <w:tcPr>
            <w:tcW w:w="4775" w:type="dxa"/>
            <w:shd w:val="clear" w:color="auto" w:fill="auto"/>
          </w:tcPr>
          <w:p w14:paraId="4A36D543" w14:textId="0A38190C" w:rsidR="00F61D39" w:rsidRDefault="00D43E9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  <w:u w:val="single"/>
                <w:lang w:eastAsia="en-US"/>
              </w:rPr>
              <w:t xml:space="preserve">        5</w:t>
            </w:r>
            <w:r w:rsidR="005514E6">
              <w:rPr>
                <w:szCs w:val="26"/>
                <w:u w:val="single"/>
                <w:lang w:eastAsia="en-US"/>
              </w:rPr>
              <w:t>00</w:t>
            </w:r>
            <w:r>
              <w:rPr>
                <w:szCs w:val="26"/>
                <w:u w:val="single"/>
                <w:lang w:eastAsia="en-US"/>
              </w:rPr>
              <w:t xml:space="preserve">               человек;</w:t>
            </w:r>
          </w:p>
        </w:tc>
      </w:tr>
    </w:tbl>
    <w:p w14:paraId="03656911" w14:textId="77777777" w:rsidR="00F61D39" w:rsidRDefault="00D43E97">
      <w:pPr>
        <w:rPr>
          <w:szCs w:val="26"/>
        </w:rPr>
      </w:pPr>
      <w:r>
        <w:rPr>
          <w:szCs w:val="26"/>
        </w:rPr>
        <w:t xml:space="preserve">                                             </w:t>
      </w: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6"/>
        <w:gridCol w:w="2834"/>
      </w:tblGrid>
      <w:tr w:rsidR="00F61D39" w14:paraId="608767BA" w14:textId="77777777">
        <w:tc>
          <w:tcPr>
            <w:tcW w:w="6725" w:type="dxa"/>
            <w:tcBorders>
              <w:right w:val="single" w:sz="4" w:space="0" w:color="000000"/>
            </w:tcBorders>
          </w:tcPr>
          <w:p w14:paraId="647C7369" w14:textId="77777777" w:rsidR="00F61D39" w:rsidRDefault="00D43E97">
            <w:pPr>
              <w:widowControl w:val="0"/>
              <w:rPr>
                <w:szCs w:val="26"/>
              </w:rPr>
            </w:pPr>
            <w:r>
              <w:rPr>
                <w:szCs w:val="26"/>
                <w:lang w:eastAsia="en-US"/>
              </w:rPr>
              <w:t xml:space="preserve">5.2. Количество жителей, принявших участие </w:t>
            </w:r>
            <w:r>
              <w:rPr>
                <w:szCs w:val="26"/>
                <w:lang w:eastAsia="en-US"/>
              </w:rPr>
              <w:br/>
              <w:t>в определении, обсуждении и утверждении инициативного</w:t>
            </w:r>
          </w:p>
          <w:p w14:paraId="156472DE" w14:textId="77777777" w:rsidR="00F61D39" w:rsidRDefault="00D43E97">
            <w:pPr>
              <w:widowControl w:val="0"/>
              <w:rPr>
                <w:szCs w:val="26"/>
              </w:rPr>
            </w:pPr>
            <w:r>
              <w:rPr>
                <w:szCs w:val="26"/>
                <w:lang w:eastAsia="en-US"/>
              </w:rPr>
              <w:t>проекта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75B75" w14:textId="77777777" w:rsidR="00F61D39" w:rsidRDefault="00F61D39">
            <w:pPr>
              <w:widowControl w:val="0"/>
              <w:jc w:val="center"/>
              <w:rPr>
                <w:szCs w:val="26"/>
                <w:lang w:val="en-US" w:eastAsia="en-US"/>
              </w:rPr>
            </w:pPr>
          </w:p>
          <w:p w14:paraId="4E9C62CE" w14:textId="4178B833" w:rsidR="00F61D39" w:rsidRDefault="003C4B25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  <w:lang w:eastAsia="en-US"/>
              </w:rPr>
              <w:t>51</w:t>
            </w:r>
            <w:r w:rsidR="00D43E97">
              <w:rPr>
                <w:szCs w:val="26"/>
                <w:lang w:eastAsia="en-US"/>
              </w:rPr>
              <w:t>2</w:t>
            </w:r>
          </w:p>
        </w:tc>
      </w:tr>
    </w:tbl>
    <w:p w14:paraId="45A3442E" w14:textId="77777777" w:rsidR="00F61D39" w:rsidRDefault="00D43E97">
      <w:pPr>
        <w:jc w:val="both"/>
        <w:rPr>
          <w:szCs w:val="26"/>
        </w:rPr>
      </w:pPr>
      <w:r>
        <w:rPr>
          <w:szCs w:val="26"/>
          <w:lang w:eastAsia="en-US"/>
        </w:rPr>
        <w:t>__да_________________</w:t>
      </w:r>
    </w:p>
    <w:p w14:paraId="237B6AFC" w14:textId="77777777" w:rsidR="00F61D39" w:rsidRDefault="00D43E97">
      <w:pPr>
        <w:rPr>
          <w:szCs w:val="26"/>
        </w:rPr>
      </w:pPr>
      <w:r>
        <w:rPr>
          <w:i/>
          <w:iCs/>
          <w:szCs w:val="26"/>
          <w:lang w:eastAsia="en-US"/>
        </w:rPr>
        <w:t>(опросные и подписные листы, предварительные обсуждения, анкетирование, подомовой обход, и т.д. (к заявке прикладываются копии опросных листов, анкет, листов сбора подписей, фотографии с предварительных обсуждений и т. д.))</w:t>
      </w:r>
    </w:p>
    <w:p w14:paraId="50C409F5" w14:textId="77777777" w:rsidR="00F61D39" w:rsidRDefault="00F61D39">
      <w:pPr>
        <w:rPr>
          <w:i/>
          <w:iCs/>
          <w:lang w:eastAsia="en-US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6"/>
        <w:gridCol w:w="2834"/>
      </w:tblGrid>
      <w:tr w:rsidR="00F61D39" w14:paraId="4004F87D" w14:textId="77777777">
        <w:tc>
          <w:tcPr>
            <w:tcW w:w="6725" w:type="dxa"/>
            <w:tcBorders>
              <w:right w:val="single" w:sz="4" w:space="0" w:color="000000"/>
            </w:tcBorders>
          </w:tcPr>
          <w:p w14:paraId="0BBECFA1" w14:textId="77777777" w:rsidR="00F61D39" w:rsidRDefault="00F61D39">
            <w:pPr>
              <w:widowControl w:val="0"/>
              <w:jc w:val="both"/>
              <w:rPr>
                <w:lang w:eastAsia="en-US"/>
              </w:rPr>
            </w:pPr>
          </w:p>
          <w:p w14:paraId="322FFBE0" w14:textId="77777777" w:rsidR="00F61D39" w:rsidRDefault="00D43E9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  <w:lang w:eastAsia="en-US"/>
              </w:rPr>
              <w:t xml:space="preserve">5.3. Участие жителей, в определении, обсуждении </w:t>
            </w:r>
            <w:r>
              <w:rPr>
                <w:szCs w:val="26"/>
                <w:lang w:eastAsia="en-US"/>
              </w:rPr>
              <w:br/>
              <w:t xml:space="preserve">и утверждении инициативного проекта людей </w:t>
            </w:r>
            <w:r>
              <w:rPr>
                <w:szCs w:val="26"/>
                <w:lang w:eastAsia="en-US"/>
              </w:rPr>
              <w:br/>
              <w:t>с ограниченными возможностями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E968A" w14:textId="77777777" w:rsidR="00F61D39" w:rsidRDefault="00F61D39">
            <w:pPr>
              <w:widowControl w:val="0"/>
              <w:jc w:val="center"/>
              <w:rPr>
                <w:szCs w:val="26"/>
                <w:lang w:eastAsia="en-US"/>
              </w:rPr>
            </w:pPr>
          </w:p>
          <w:p w14:paraId="774227FC" w14:textId="77777777" w:rsidR="00F61D39" w:rsidRDefault="00D43E97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  <w:lang w:eastAsia="en-US"/>
              </w:rPr>
              <w:t>нет</w:t>
            </w:r>
          </w:p>
        </w:tc>
      </w:tr>
    </w:tbl>
    <w:p w14:paraId="19BDBCB0" w14:textId="77777777" w:rsidR="00F61D39" w:rsidRDefault="00F61D39">
      <w:pPr>
        <w:jc w:val="both"/>
        <w:rPr>
          <w:lang w:eastAsia="en-US"/>
        </w:rPr>
      </w:pPr>
    </w:p>
    <w:p w14:paraId="1EFC6748" w14:textId="77777777" w:rsidR="00F61D39" w:rsidRDefault="00D43E97">
      <w:pPr>
        <w:ind w:right="-2"/>
        <w:rPr>
          <w:szCs w:val="26"/>
        </w:rPr>
      </w:pPr>
      <w:r>
        <w:rPr>
          <w:i/>
          <w:iCs/>
          <w:szCs w:val="26"/>
          <w:lang w:eastAsia="en-US"/>
        </w:rPr>
        <w:t>(фото-</w:t>
      </w:r>
      <w:proofErr w:type="gramStart"/>
      <w:r>
        <w:rPr>
          <w:i/>
          <w:iCs/>
          <w:szCs w:val="26"/>
          <w:lang w:eastAsia="en-US"/>
        </w:rPr>
        <w:t>видео- материалы</w:t>
      </w:r>
      <w:proofErr w:type="gramEnd"/>
      <w:r>
        <w:rPr>
          <w:i/>
          <w:iCs/>
          <w:szCs w:val="26"/>
          <w:lang w:eastAsia="en-US"/>
        </w:rPr>
        <w:t>, подтверждающие участие)</w:t>
      </w:r>
    </w:p>
    <w:p w14:paraId="54130999" w14:textId="77777777" w:rsidR="00F61D39" w:rsidRDefault="00D43E97">
      <w:pPr>
        <w:ind w:right="-2"/>
        <w:rPr>
          <w:szCs w:val="26"/>
        </w:rPr>
      </w:pPr>
      <w:r>
        <w:rPr>
          <w:szCs w:val="26"/>
          <w:lang w:eastAsia="en-US"/>
        </w:rPr>
        <w:t>Фото собрания инициативной группы прилагается.</w:t>
      </w:r>
    </w:p>
    <w:p w14:paraId="7964279E" w14:textId="77777777" w:rsidR="00F61D39" w:rsidRDefault="00D43E97">
      <w:pPr>
        <w:ind w:right="-2"/>
        <w:jc w:val="both"/>
        <w:rPr>
          <w:szCs w:val="26"/>
        </w:rPr>
      </w:pPr>
      <w:r>
        <w:rPr>
          <w:szCs w:val="26"/>
          <w:lang w:eastAsia="en-US"/>
        </w:rPr>
        <w:t xml:space="preserve">5.4. Мероприятия по обеспечению эксплуатации содержания объекта после реализации </w:t>
      </w:r>
      <w:proofErr w:type="spellStart"/>
      <w:proofErr w:type="gramStart"/>
      <w:r>
        <w:rPr>
          <w:szCs w:val="26"/>
          <w:lang w:eastAsia="en-US"/>
        </w:rPr>
        <w:t>проекта:_</w:t>
      </w:r>
      <w:proofErr w:type="gramEnd"/>
      <w:r>
        <w:rPr>
          <w:szCs w:val="26"/>
          <w:u w:val="single"/>
          <w:lang w:eastAsia="en-US"/>
        </w:rPr>
        <w:t>уход</w:t>
      </w:r>
      <w:proofErr w:type="spellEnd"/>
      <w:r>
        <w:rPr>
          <w:szCs w:val="26"/>
          <w:u w:val="single"/>
          <w:lang w:eastAsia="en-US"/>
        </w:rPr>
        <w:t>, уборка мусора</w:t>
      </w:r>
      <w:r>
        <w:rPr>
          <w:szCs w:val="26"/>
          <w:lang w:eastAsia="en-US"/>
        </w:rPr>
        <w:t>________________________</w:t>
      </w:r>
    </w:p>
    <w:p w14:paraId="1250CDF7" w14:textId="77777777" w:rsidR="00F61D39" w:rsidRDefault="00D43E97">
      <w:pPr>
        <w:ind w:right="-2"/>
        <w:rPr>
          <w:szCs w:val="26"/>
        </w:rPr>
      </w:pPr>
      <w:r>
        <w:rPr>
          <w:i/>
          <w:iCs/>
          <w:szCs w:val="26"/>
          <w:lang w:eastAsia="en-US"/>
        </w:rPr>
        <w:t>(указать как будет обеспечиваться дальнейшая эксплуатация объекта, кто будет ответственным за обеспечение сохранности объекта и т. д.)</w:t>
      </w:r>
    </w:p>
    <w:p w14:paraId="40FA300E" w14:textId="77777777" w:rsidR="00F61D39" w:rsidRDefault="00F61D39">
      <w:pPr>
        <w:ind w:right="565"/>
        <w:jc w:val="both"/>
        <w:rPr>
          <w:szCs w:val="26"/>
        </w:rPr>
      </w:pPr>
    </w:p>
    <w:p w14:paraId="5912732F" w14:textId="1BEC57EB" w:rsidR="00F61D39" w:rsidRDefault="00D43E97">
      <w:pPr>
        <w:ind w:right="565"/>
        <w:jc w:val="both"/>
        <w:rPr>
          <w:b/>
          <w:bCs/>
          <w:szCs w:val="26"/>
          <w:lang w:eastAsia="en-US"/>
        </w:rPr>
      </w:pPr>
      <w:r>
        <w:rPr>
          <w:b/>
          <w:bCs/>
          <w:szCs w:val="26"/>
          <w:lang w:eastAsia="en-US"/>
        </w:rPr>
        <w:t>6. Информирование населения о подготовке и реализации проекта:</w:t>
      </w:r>
    </w:p>
    <w:p w14:paraId="54F58027" w14:textId="77777777" w:rsidR="00D43E97" w:rsidRDefault="00D43E97">
      <w:pPr>
        <w:ind w:right="565"/>
        <w:jc w:val="both"/>
        <w:rPr>
          <w:szCs w:val="26"/>
        </w:rPr>
      </w:pPr>
    </w:p>
    <w:p w14:paraId="33D9B3B5" w14:textId="77777777" w:rsidR="00F61D39" w:rsidRDefault="00F61D39">
      <w:pPr>
        <w:ind w:right="565"/>
        <w:jc w:val="both"/>
        <w:rPr>
          <w:szCs w:val="26"/>
          <w:lang w:eastAsia="en-US"/>
        </w:rPr>
      </w:pPr>
    </w:p>
    <w:tbl>
      <w:tblPr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4439"/>
        <w:gridCol w:w="167"/>
        <w:gridCol w:w="4509"/>
        <w:gridCol w:w="236"/>
      </w:tblGrid>
      <w:tr w:rsidR="00F61D39" w14:paraId="689AFC42" w14:textId="77777777">
        <w:trPr>
          <w:jc w:val="center"/>
        </w:trPr>
        <w:tc>
          <w:tcPr>
            <w:tcW w:w="4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FF43B" w14:textId="77777777" w:rsidR="00F61D39" w:rsidRDefault="00D43E97">
            <w:pPr>
              <w:widowControl w:val="0"/>
              <w:rPr>
                <w:szCs w:val="26"/>
              </w:rPr>
            </w:pPr>
            <w:r>
              <w:rPr>
                <w:szCs w:val="26"/>
                <w:lang w:eastAsia="en-US"/>
              </w:rPr>
              <w:t>Использование специальных информационных досок/стендов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94E3A" w14:textId="77777777" w:rsidR="00F61D39" w:rsidRDefault="00D43E97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  <w:lang w:eastAsia="en-US"/>
              </w:rPr>
              <w:t>да</w:t>
            </w:r>
          </w:p>
        </w:tc>
      </w:tr>
      <w:tr w:rsidR="00F61D39" w14:paraId="60C30229" w14:textId="77777777">
        <w:trPr>
          <w:jc w:val="center"/>
        </w:trPr>
        <w:tc>
          <w:tcPr>
            <w:tcW w:w="4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C4D1D" w14:textId="77777777" w:rsidR="00F61D39" w:rsidRDefault="00D43E9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  <w:lang w:eastAsia="en-US"/>
              </w:rPr>
              <w:lastRenderedPageBreak/>
              <w:t>Наличие публикации в газетах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722E8" w14:textId="77777777" w:rsidR="00F61D39" w:rsidRDefault="00D43E97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  <w:lang w:eastAsia="en-US"/>
              </w:rPr>
              <w:t>нет</w:t>
            </w:r>
          </w:p>
        </w:tc>
      </w:tr>
      <w:tr w:rsidR="00F61D39" w14:paraId="3B534760" w14:textId="77777777">
        <w:trPr>
          <w:jc w:val="center"/>
        </w:trPr>
        <w:tc>
          <w:tcPr>
            <w:tcW w:w="4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6BD9B" w14:textId="77777777" w:rsidR="00F61D39" w:rsidRDefault="00D43E9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  <w:lang w:eastAsia="en-US"/>
              </w:rPr>
              <w:t>Информация по телевидению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4AD90" w14:textId="77777777" w:rsidR="00F61D39" w:rsidRDefault="00D43E97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  <w:lang w:eastAsia="en-US"/>
              </w:rPr>
              <w:t>нет</w:t>
            </w:r>
          </w:p>
        </w:tc>
      </w:tr>
      <w:tr w:rsidR="00F61D39" w14:paraId="116E07F9" w14:textId="77777777">
        <w:trPr>
          <w:jc w:val="center"/>
        </w:trPr>
        <w:tc>
          <w:tcPr>
            <w:tcW w:w="4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61475" w14:textId="77777777" w:rsidR="00F61D39" w:rsidRDefault="00D43E9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  <w:lang w:eastAsia="en-US"/>
              </w:rPr>
              <w:t>Информация в сети Интернет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B732C" w14:textId="77777777" w:rsidR="00F61D39" w:rsidRDefault="00D43E97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  <w:lang w:eastAsia="en-US"/>
              </w:rPr>
              <w:t>нет</w:t>
            </w:r>
          </w:p>
        </w:tc>
      </w:tr>
      <w:tr w:rsidR="00F61D39" w14:paraId="1D45EB85" w14:textId="77777777">
        <w:trPr>
          <w:jc w:val="center"/>
        </w:trPr>
        <w:tc>
          <w:tcPr>
            <w:tcW w:w="9351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14:paraId="45349CA5" w14:textId="77777777" w:rsidR="00F61D39" w:rsidRDefault="00D43E9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  <w:lang w:eastAsia="en-US"/>
              </w:rPr>
              <w:t>(</w:t>
            </w:r>
            <w:r>
              <w:rPr>
                <w:i/>
                <w:iCs/>
                <w:szCs w:val="26"/>
                <w:lang w:eastAsia="en-US"/>
              </w:rPr>
              <w:t>к заявке необходимо приложить документы (публикации, фото и т.д.), подтверждающие фактическое использование средств массовой информации или иных способов информирования населения при подготовке проекта)</w:t>
            </w:r>
          </w:p>
          <w:p w14:paraId="0E6A40D5" w14:textId="77777777" w:rsidR="00F61D39" w:rsidRDefault="00F61D39">
            <w:pPr>
              <w:widowControl w:val="0"/>
              <w:jc w:val="both"/>
              <w:rPr>
                <w:i/>
                <w:iCs/>
                <w:lang w:eastAsia="en-US"/>
              </w:rPr>
            </w:pPr>
          </w:p>
        </w:tc>
      </w:tr>
      <w:tr w:rsidR="00F61D39" w14:paraId="5E4A3260" w14:textId="77777777">
        <w:trPr>
          <w:jc w:val="center"/>
        </w:trPr>
        <w:tc>
          <w:tcPr>
            <w:tcW w:w="4528" w:type="dxa"/>
            <w:tcBorders>
              <w:right w:val="single" w:sz="4" w:space="0" w:color="000000"/>
            </w:tcBorders>
          </w:tcPr>
          <w:p w14:paraId="1E691360" w14:textId="77777777" w:rsidR="00F61D39" w:rsidRDefault="00F61D39">
            <w:pPr>
              <w:widowControl w:val="0"/>
              <w:jc w:val="both"/>
              <w:rPr>
                <w:b/>
                <w:bCs/>
                <w:szCs w:val="26"/>
                <w:lang w:eastAsia="en-US"/>
              </w:rPr>
            </w:pPr>
          </w:p>
          <w:p w14:paraId="40191D58" w14:textId="77777777" w:rsidR="00F61D39" w:rsidRDefault="00D43E97">
            <w:pPr>
              <w:widowControl w:val="0"/>
              <w:jc w:val="both"/>
              <w:rPr>
                <w:szCs w:val="26"/>
              </w:rPr>
            </w:pPr>
            <w:r>
              <w:rPr>
                <w:b/>
                <w:bCs/>
                <w:szCs w:val="26"/>
                <w:lang w:eastAsia="en-US"/>
              </w:rPr>
              <w:t>7. Планируемый срок</w:t>
            </w:r>
          </w:p>
          <w:p w14:paraId="1E87A026" w14:textId="77777777" w:rsidR="00F61D39" w:rsidRDefault="00D43E97">
            <w:pPr>
              <w:widowControl w:val="0"/>
              <w:jc w:val="both"/>
              <w:rPr>
                <w:szCs w:val="26"/>
              </w:rPr>
            </w:pPr>
            <w:r>
              <w:rPr>
                <w:b/>
                <w:bCs/>
                <w:szCs w:val="26"/>
                <w:lang w:eastAsia="en-US"/>
              </w:rPr>
              <w:t>реализации проекта:</w:t>
            </w:r>
          </w:p>
        </w:tc>
        <w:tc>
          <w:tcPr>
            <w:tcW w:w="4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789DA" w14:textId="77777777" w:rsidR="00F61D39" w:rsidRDefault="00F61D39">
            <w:pPr>
              <w:widowControl w:val="0"/>
              <w:jc w:val="center"/>
              <w:rPr>
                <w:szCs w:val="26"/>
                <w:lang w:eastAsia="en-US"/>
              </w:rPr>
            </w:pPr>
          </w:p>
          <w:p w14:paraId="261044F1" w14:textId="77777777" w:rsidR="00F61D39" w:rsidRDefault="00D43E97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  <w:lang w:eastAsia="en-US"/>
              </w:rPr>
              <w:t>01.04.2025г. - 01.09.2025г.</w:t>
            </w:r>
          </w:p>
        </w:tc>
        <w:tc>
          <w:tcPr>
            <w:tcW w:w="54" w:type="dxa"/>
          </w:tcPr>
          <w:p w14:paraId="593195BC" w14:textId="77777777" w:rsidR="00F61D39" w:rsidRDefault="00F61D39">
            <w:pPr>
              <w:widowControl w:val="0"/>
              <w:rPr>
                <w:szCs w:val="26"/>
              </w:rPr>
            </w:pPr>
          </w:p>
        </w:tc>
      </w:tr>
      <w:tr w:rsidR="00F61D39" w14:paraId="10BB88A0" w14:textId="77777777">
        <w:trPr>
          <w:jc w:val="center"/>
        </w:trPr>
        <w:tc>
          <w:tcPr>
            <w:tcW w:w="4528" w:type="dxa"/>
          </w:tcPr>
          <w:p w14:paraId="5F7B67FC" w14:textId="77777777" w:rsidR="00F61D39" w:rsidRDefault="00F61D39">
            <w:pPr>
              <w:widowControl w:val="0"/>
              <w:jc w:val="both"/>
              <w:rPr>
                <w:szCs w:val="26"/>
                <w:lang w:eastAsia="en-US"/>
              </w:rPr>
            </w:pPr>
          </w:p>
        </w:tc>
        <w:tc>
          <w:tcPr>
            <w:tcW w:w="4769" w:type="dxa"/>
            <w:gridSpan w:val="2"/>
            <w:tcBorders>
              <w:top w:val="single" w:sz="4" w:space="0" w:color="000000"/>
            </w:tcBorders>
          </w:tcPr>
          <w:p w14:paraId="1C5129F5" w14:textId="77777777" w:rsidR="00F61D39" w:rsidRDefault="00D43E97">
            <w:pPr>
              <w:widowControl w:val="0"/>
              <w:jc w:val="center"/>
              <w:rPr>
                <w:szCs w:val="26"/>
              </w:rPr>
            </w:pPr>
            <w:r>
              <w:rPr>
                <w:i/>
                <w:iCs/>
                <w:szCs w:val="26"/>
                <w:lang w:eastAsia="en-US"/>
              </w:rPr>
              <w:t>(указать период)</w:t>
            </w:r>
          </w:p>
        </w:tc>
        <w:tc>
          <w:tcPr>
            <w:tcW w:w="54" w:type="dxa"/>
          </w:tcPr>
          <w:p w14:paraId="70C355B2" w14:textId="77777777" w:rsidR="00F61D39" w:rsidRDefault="00F61D39">
            <w:pPr>
              <w:widowControl w:val="0"/>
              <w:rPr>
                <w:szCs w:val="26"/>
              </w:rPr>
            </w:pPr>
          </w:p>
        </w:tc>
      </w:tr>
    </w:tbl>
    <w:p w14:paraId="05751874" w14:textId="77777777" w:rsidR="00F61D39" w:rsidRDefault="00F61D39">
      <w:pPr>
        <w:jc w:val="both"/>
        <w:rPr>
          <w:b/>
          <w:bCs/>
          <w:i/>
          <w:iCs/>
          <w:lang w:eastAsia="en-US"/>
        </w:rPr>
      </w:pPr>
    </w:p>
    <w:p w14:paraId="7837C1B3" w14:textId="77777777" w:rsidR="00F61D39" w:rsidRDefault="00D43E97">
      <w:pPr>
        <w:jc w:val="both"/>
        <w:rPr>
          <w:szCs w:val="26"/>
        </w:rPr>
      </w:pPr>
      <w:r>
        <w:rPr>
          <w:b/>
          <w:bCs/>
          <w:i/>
          <w:iCs/>
          <w:szCs w:val="26"/>
          <w:lang w:eastAsia="en-US"/>
        </w:rPr>
        <w:t>8. Сведения об инициативной группе:</w:t>
      </w:r>
      <w:r>
        <w:rPr>
          <w:i/>
          <w:iCs/>
          <w:szCs w:val="26"/>
          <w:u w:val="single"/>
          <w:lang w:eastAsia="en-US"/>
        </w:rPr>
        <w:t xml:space="preserve"> (не менее 10 человек)</w:t>
      </w:r>
    </w:p>
    <w:p w14:paraId="0E0EECA3" w14:textId="77777777" w:rsidR="00F61D39" w:rsidRDefault="00F61D39">
      <w:pPr>
        <w:jc w:val="both"/>
        <w:rPr>
          <w:szCs w:val="26"/>
          <w:lang w:eastAsia="en-US"/>
        </w:rPr>
      </w:pPr>
    </w:p>
    <w:tbl>
      <w:tblPr>
        <w:tblW w:w="93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4"/>
        <w:gridCol w:w="4826"/>
      </w:tblGrid>
      <w:tr w:rsidR="00F61D39" w14:paraId="3C3A49E8" w14:textId="77777777">
        <w:tc>
          <w:tcPr>
            <w:tcW w:w="4534" w:type="dxa"/>
            <w:tcBorders>
              <w:right w:val="single" w:sz="4" w:space="0" w:color="000000"/>
            </w:tcBorders>
          </w:tcPr>
          <w:p w14:paraId="6D98DF63" w14:textId="77777777" w:rsidR="00F61D39" w:rsidRDefault="00D43E9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  <w:lang w:eastAsia="en-US"/>
              </w:rPr>
              <w:t>Руководитель инициативной</w:t>
            </w:r>
          </w:p>
          <w:p w14:paraId="1CBEBF52" w14:textId="77777777" w:rsidR="00F61D39" w:rsidRDefault="00D43E9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  <w:lang w:eastAsia="en-US"/>
              </w:rPr>
              <w:t xml:space="preserve">группы: </w:t>
            </w:r>
            <w:r>
              <w:rPr>
                <w:i/>
                <w:iCs/>
                <w:szCs w:val="26"/>
                <w:lang w:eastAsia="en-US"/>
              </w:rPr>
              <w:t>(инициатор проекта)</w:t>
            </w:r>
          </w:p>
          <w:p w14:paraId="5CBE650F" w14:textId="77777777" w:rsidR="00F61D39" w:rsidRDefault="00F61D39">
            <w:pPr>
              <w:widowControl w:val="0"/>
              <w:jc w:val="both"/>
              <w:rPr>
                <w:szCs w:val="26"/>
                <w:lang w:eastAsia="en-US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DA1A" w14:textId="77777777" w:rsidR="00F61D39" w:rsidRDefault="00F61D39">
            <w:pPr>
              <w:widowControl w:val="0"/>
              <w:jc w:val="center"/>
              <w:rPr>
                <w:szCs w:val="26"/>
                <w:lang w:eastAsia="en-US"/>
              </w:rPr>
            </w:pPr>
          </w:p>
          <w:p w14:paraId="6CB6CF44" w14:textId="77777777" w:rsidR="00F61D39" w:rsidRDefault="00D43E97">
            <w:pPr>
              <w:widowControl w:val="0"/>
              <w:jc w:val="center"/>
              <w:rPr>
                <w:szCs w:val="26"/>
              </w:rPr>
            </w:pPr>
            <w:proofErr w:type="spellStart"/>
            <w:r>
              <w:rPr>
                <w:szCs w:val="26"/>
                <w:lang w:eastAsia="en-US"/>
              </w:rPr>
              <w:t>Элибекян</w:t>
            </w:r>
            <w:proofErr w:type="spellEnd"/>
            <w:r>
              <w:rPr>
                <w:szCs w:val="26"/>
                <w:lang w:eastAsia="en-US"/>
              </w:rPr>
              <w:t xml:space="preserve"> Артем </w:t>
            </w:r>
            <w:proofErr w:type="spellStart"/>
            <w:r>
              <w:rPr>
                <w:szCs w:val="26"/>
                <w:lang w:eastAsia="en-US"/>
              </w:rPr>
              <w:t>Акопович</w:t>
            </w:r>
            <w:proofErr w:type="spellEnd"/>
          </w:p>
        </w:tc>
      </w:tr>
      <w:tr w:rsidR="00F61D39" w14:paraId="6125B8C5" w14:textId="77777777">
        <w:tc>
          <w:tcPr>
            <w:tcW w:w="4534" w:type="dxa"/>
          </w:tcPr>
          <w:p w14:paraId="233219D5" w14:textId="77777777" w:rsidR="00F61D39" w:rsidRDefault="00F61D39">
            <w:pPr>
              <w:widowControl w:val="0"/>
              <w:jc w:val="both"/>
              <w:rPr>
                <w:szCs w:val="26"/>
                <w:lang w:eastAsia="en-US"/>
              </w:rPr>
            </w:pPr>
          </w:p>
        </w:tc>
        <w:tc>
          <w:tcPr>
            <w:tcW w:w="4825" w:type="dxa"/>
            <w:tcBorders>
              <w:top w:val="single" w:sz="4" w:space="0" w:color="000000"/>
            </w:tcBorders>
          </w:tcPr>
          <w:p w14:paraId="5415BDF8" w14:textId="77777777" w:rsidR="00F61D39" w:rsidRDefault="00D43E97">
            <w:pPr>
              <w:widowControl w:val="0"/>
              <w:jc w:val="center"/>
              <w:rPr>
                <w:szCs w:val="26"/>
              </w:rPr>
            </w:pPr>
            <w:r>
              <w:rPr>
                <w:i/>
                <w:iCs/>
                <w:szCs w:val="26"/>
                <w:lang w:eastAsia="en-US"/>
              </w:rPr>
              <w:t>(Ф.И.О. полностью)</w:t>
            </w:r>
          </w:p>
        </w:tc>
      </w:tr>
    </w:tbl>
    <w:p w14:paraId="7F2E4A0F" w14:textId="77777777" w:rsidR="00F61D39" w:rsidRDefault="00F61D39">
      <w:pPr>
        <w:jc w:val="both"/>
        <w:rPr>
          <w:szCs w:val="26"/>
          <w:lang w:eastAsia="en-US"/>
        </w:rPr>
      </w:pPr>
    </w:p>
    <w:p w14:paraId="70C86B54" w14:textId="77777777" w:rsidR="00F61D39" w:rsidRDefault="00F61D39">
      <w:pPr>
        <w:jc w:val="both"/>
        <w:rPr>
          <w:szCs w:val="26"/>
          <w:lang w:eastAsia="en-US"/>
        </w:rPr>
      </w:pPr>
    </w:p>
    <w:p w14:paraId="53CA7C03" w14:textId="77777777" w:rsidR="00F61D39" w:rsidRDefault="00D43E97">
      <w:pPr>
        <w:jc w:val="both"/>
        <w:rPr>
          <w:szCs w:val="26"/>
        </w:rPr>
      </w:pPr>
      <w:r>
        <w:rPr>
          <w:b/>
          <w:bCs/>
          <w:szCs w:val="26"/>
          <w:lang w:eastAsia="en-US"/>
        </w:rPr>
        <w:t xml:space="preserve">9. Дополнительная информация и </w:t>
      </w:r>
      <w:proofErr w:type="gramStart"/>
      <w:r>
        <w:rPr>
          <w:b/>
          <w:bCs/>
          <w:szCs w:val="26"/>
          <w:lang w:eastAsia="en-US"/>
        </w:rPr>
        <w:t>комментарии:_</w:t>
      </w:r>
      <w:proofErr w:type="gramEnd"/>
      <w:r>
        <w:rPr>
          <w:b/>
          <w:bCs/>
          <w:szCs w:val="26"/>
          <w:lang w:eastAsia="en-US"/>
        </w:rPr>
        <w:t>___________________________</w:t>
      </w:r>
    </w:p>
    <w:p w14:paraId="1A045ABB" w14:textId="77777777" w:rsidR="00F61D39" w:rsidRDefault="00D43E97">
      <w:pPr>
        <w:ind w:right="-2"/>
        <w:jc w:val="both"/>
        <w:rPr>
          <w:szCs w:val="26"/>
        </w:rPr>
      </w:pPr>
      <w:r>
        <w:rPr>
          <w:szCs w:val="26"/>
          <w:lang w:eastAsia="en-US"/>
        </w:rPr>
        <w:t>_______________________________________________________________________</w:t>
      </w:r>
    </w:p>
    <w:p w14:paraId="34197108" w14:textId="77777777" w:rsidR="00F61D39" w:rsidRDefault="00D43E97">
      <w:pPr>
        <w:jc w:val="both"/>
        <w:rPr>
          <w:szCs w:val="26"/>
        </w:rPr>
      </w:pPr>
      <w:r>
        <w:rPr>
          <w:b/>
          <w:bCs/>
          <w:szCs w:val="26"/>
          <w:lang w:eastAsia="en-US"/>
        </w:rPr>
        <w:t>_____________________________________________________________________</w:t>
      </w:r>
    </w:p>
    <w:p w14:paraId="4F12031E" w14:textId="77777777" w:rsidR="00F61D39" w:rsidRDefault="00F61D39">
      <w:pPr>
        <w:jc w:val="both"/>
        <w:rPr>
          <w:b/>
          <w:bCs/>
          <w:lang w:eastAsia="en-US"/>
        </w:rPr>
      </w:pPr>
    </w:p>
    <w:p w14:paraId="010E6D1E" w14:textId="77777777" w:rsidR="00F61D39" w:rsidRDefault="00D43E97">
      <w:pPr>
        <w:jc w:val="both"/>
        <w:rPr>
          <w:szCs w:val="26"/>
        </w:rPr>
      </w:pPr>
      <w:r>
        <w:rPr>
          <w:b/>
          <w:bCs/>
          <w:szCs w:val="26"/>
          <w:lang w:eastAsia="en-US"/>
        </w:rPr>
        <w:t xml:space="preserve">10. </w:t>
      </w:r>
      <w:r>
        <w:rPr>
          <w:szCs w:val="26"/>
          <w:lang w:eastAsia="en-US"/>
        </w:rPr>
        <w:t>Цветные фотографии текущего состояния объекта(-</w:t>
      </w:r>
      <w:proofErr w:type="spellStart"/>
      <w:r>
        <w:rPr>
          <w:szCs w:val="26"/>
          <w:lang w:eastAsia="en-US"/>
        </w:rPr>
        <w:t>ов</w:t>
      </w:r>
      <w:proofErr w:type="spellEnd"/>
      <w:r>
        <w:rPr>
          <w:szCs w:val="26"/>
          <w:lang w:eastAsia="en-US"/>
        </w:rPr>
        <w:t>), на котором(-ых) предусмотрено проведение работ в рамках реализации проекта, и (или) планируемого(-ых) к приобретению объекта(-</w:t>
      </w:r>
      <w:proofErr w:type="spellStart"/>
      <w:r>
        <w:rPr>
          <w:szCs w:val="26"/>
          <w:lang w:eastAsia="en-US"/>
        </w:rPr>
        <w:t>ов</w:t>
      </w:r>
      <w:proofErr w:type="spellEnd"/>
      <w:r>
        <w:rPr>
          <w:szCs w:val="26"/>
          <w:lang w:eastAsia="en-US"/>
        </w:rPr>
        <w:t>) в рамках реализации проекта</w:t>
      </w:r>
      <w:r w:rsidRPr="00387D34">
        <w:rPr>
          <w:szCs w:val="26"/>
          <w:lang w:eastAsia="en-US"/>
        </w:rPr>
        <w:t>____</w:t>
      </w:r>
    </w:p>
    <w:p w14:paraId="217CDBDC" w14:textId="77777777" w:rsidR="00F61D39" w:rsidRDefault="00D43E97">
      <w:pPr>
        <w:jc w:val="both"/>
        <w:rPr>
          <w:szCs w:val="26"/>
        </w:rPr>
      </w:pPr>
      <w:r w:rsidRPr="00387D34">
        <w:rPr>
          <w:szCs w:val="26"/>
          <w:lang w:eastAsia="en-US"/>
        </w:rPr>
        <w:t>___________</w:t>
      </w:r>
      <w:r>
        <w:rPr>
          <w:szCs w:val="26"/>
          <w:u w:val="single"/>
          <w:lang w:eastAsia="en-US"/>
        </w:rPr>
        <w:t>да</w:t>
      </w:r>
    </w:p>
    <w:p w14:paraId="4E0B5719" w14:textId="77777777" w:rsidR="00F61D39" w:rsidRDefault="00F61D39">
      <w:pPr>
        <w:jc w:val="both"/>
        <w:rPr>
          <w:b/>
          <w:bCs/>
          <w:lang w:eastAsia="en-US"/>
        </w:rPr>
      </w:pPr>
    </w:p>
    <w:p w14:paraId="241926B3" w14:textId="77777777" w:rsidR="00F61D39" w:rsidRDefault="00D43E97">
      <w:pPr>
        <w:jc w:val="both"/>
        <w:rPr>
          <w:szCs w:val="26"/>
        </w:rPr>
      </w:pPr>
      <w:r>
        <w:rPr>
          <w:b/>
          <w:bCs/>
          <w:szCs w:val="26"/>
          <w:lang w:eastAsia="en-US"/>
        </w:rPr>
        <w:t xml:space="preserve">11. </w:t>
      </w:r>
      <w:r>
        <w:rPr>
          <w:szCs w:val="26"/>
          <w:lang w:eastAsia="en-US"/>
        </w:rPr>
        <w:t xml:space="preserve">Документы, отображающие визуальное представление проекта (дизайн-проект, чертеж, эскиз, </w:t>
      </w:r>
      <w:proofErr w:type="gramStart"/>
      <w:r>
        <w:rPr>
          <w:szCs w:val="26"/>
          <w:lang w:eastAsia="en-US"/>
        </w:rPr>
        <w:t xml:space="preserve">схема)   </w:t>
      </w:r>
      <w:proofErr w:type="gramEnd"/>
      <w:r>
        <w:rPr>
          <w:szCs w:val="26"/>
          <w:u w:val="single"/>
          <w:lang w:eastAsia="en-US"/>
        </w:rPr>
        <w:t>да</w:t>
      </w:r>
    </w:p>
    <w:tbl>
      <w:tblPr>
        <w:tblW w:w="95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5"/>
        <w:gridCol w:w="2381"/>
        <w:gridCol w:w="340"/>
        <w:gridCol w:w="2491"/>
      </w:tblGrid>
      <w:tr w:rsidR="00F61D39" w14:paraId="31FF297F" w14:textId="77777777">
        <w:tc>
          <w:tcPr>
            <w:tcW w:w="4314" w:type="dxa"/>
          </w:tcPr>
          <w:p w14:paraId="73EE5D44" w14:textId="77777777" w:rsidR="00F61D39" w:rsidRDefault="00F61D39">
            <w:pPr>
              <w:widowControl w:val="0"/>
              <w:rPr>
                <w:lang w:eastAsia="en-US"/>
              </w:rPr>
            </w:pPr>
          </w:p>
          <w:p w14:paraId="1A7CFB68" w14:textId="77777777" w:rsidR="00F61D39" w:rsidRDefault="00F61D39">
            <w:pPr>
              <w:widowControl w:val="0"/>
              <w:rPr>
                <w:lang w:eastAsia="en-US"/>
              </w:rPr>
            </w:pPr>
          </w:p>
          <w:p w14:paraId="47C58871" w14:textId="77777777" w:rsidR="00F61D39" w:rsidRDefault="00F61D39">
            <w:pPr>
              <w:widowControl w:val="0"/>
              <w:rPr>
                <w:lang w:eastAsia="en-US"/>
              </w:rPr>
            </w:pPr>
          </w:p>
          <w:p w14:paraId="001031B8" w14:textId="77777777" w:rsidR="00F61D39" w:rsidRDefault="00F61D39">
            <w:pPr>
              <w:widowControl w:val="0"/>
              <w:rPr>
                <w:lang w:eastAsia="en-US"/>
              </w:rPr>
            </w:pPr>
          </w:p>
          <w:p w14:paraId="08500B15" w14:textId="77777777" w:rsidR="00F61D39" w:rsidRDefault="00F61D39">
            <w:pPr>
              <w:widowControl w:val="0"/>
              <w:rPr>
                <w:lang w:eastAsia="en-US"/>
              </w:rPr>
            </w:pPr>
          </w:p>
          <w:p w14:paraId="01C5D0B1" w14:textId="77777777" w:rsidR="00F61D39" w:rsidRDefault="00D43E97">
            <w:pPr>
              <w:widowControl w:val="0"/>
              <w:rPr>
                <w:szCs w:val="26"/>
              </w:rPr>
            </w:pPr>
            <w:r>
              <w:rPr>
                <w:szCs w:val="26"/>
                <w:lang w:eastAsia="en-US"/>
              </w:rPr>
              <w:t>Глава администрации муниципального образования</w:t>
            </w:r>
          </w:p>
        </w:tc>
        <w:tc>
          <w:tcPr>
            <w:tcW w:w="2381" w:type="dxa"/>
            <w:vAlign w:val="bottom"/>
          </w:tcPr>
          <w:p w14:paraId="1CE3CFF1" w14:textId="77777777" w:rsidR="00F61D39" w:rsidRDefault="00D43E97">
            <w:pPr>
              <w:widowControl w:val="0"/>
              <w:rPr>
                <w:szCs w:val="26"/>
              </w:rPr>
            </w:pPr>
            <w:r>
              <w:rPr>
                <w:szCs w:val="26"/>
                <w:lang w:eastAsia="en-US"/>
              </w:rPr>
              <w:t>______________</w:t>
            </w:r>
          </w:p>
        </w:tc>
        <w:tc>
          <w:tcPr>
            <w:tcW w:w="340" w:type="dxa"/>
            <w:vAlign w:val="bottom"/>
          </w:tcPr>
          <w:p w14:paraId="6AAD1654" w14:textId="77777777" w:rsidR="00F61D39" w:rsidRDefault="00F61D39">
            <w:pPr>
              <w:widowControl w:val="0"/>
              <w:jc w:val="both"/>
              <w:rPr>
                <w:szCs w:val="26"/>
                <w:lang w:eastAsia="en-US"/>
              </w:rPr>
            </w:pPr>
          </w:p>
        </w:tc>
        <w:tc>
          <w:tcPr>
            <w:tcW w:w="2491" w:type="dxa"/>
            <w:vAlign w:val="bottom"/>
          </w:tcPr>
          <w:p w14:paraId="0D3E819D" w14:textId="77777777" w:rsidR="00F61D39" w:rsidRDefault="00D43E97">
            <w:pPr>
              <w:widowControl w:val="0"/>
              <w:jc w:val="right"/>
              <w:rPr>
                <w:szCs w:val="26"/>
              </w:rPr>
            </w:pPr>
            <w:r>
              <w:rPr>
                <w:szCs w:val="26"/>
                <w:u w:val="single"/>
                <w:lang w:eastAsia="en-US"/>
              </w:rPr>
              <w:t>О.А. Медведев</w:t>
            </w:r>
          </w:p>
        </w:tc>
      </w:tr>
      <w:tr w:rsidR="00F61D39" w14:paraId="19B1A6D5" w14:textId="77777777">
        <w:tc>
          <w:tcPr>
            <w:tcW w:w="4314" w:type="dxa"/>
          </w:tcPr>
          <w:p w14:paraId="24E7AF3A" w14:textId="77777777" w:rsidR="00F61D39" w:rsidRDefault="00F61D39">
            <w:pPr>
              <w:widowControl w:val="0"/>
              <w:rPr>
                <w:szCs w:val="26"/>
                <w:lang w:eastAsia="en-US"/>
              </w:rPr>
            </w:pPr>
          </w:p>
        </w:tc>
        <w:tc>
          <w:tcPr>
            <w:tcW w:w="2381" w:type="dxa"/>
          </w:tcPr>
          <w:p w14:paraId="6739FF7D" w14:textId="77777777" w:rsidR="00F61D39" w:rsidRDefault="00D43E97">
            <w:pPr>
              <w:widowControl w:val="0"/>
              <w:rPr>
                <w:szCs w:val="26"/>
              </w:rPr>
            </w:pPr>
            <w:r>
              <w:rPr>
                <w:szCs w:val="26"/>
                <w:lang w:eastAsia="en-US"/>
              </w:rPr>
              <w:t xml:space="preserve">      (Подпись)</w:t>
            </w:r>
          </w:p>
        </w:tc>
        <w:tc>
          <w:tcPr>
            <w:tcW w:w="340" w:type="dxa"/>
          </w:tcPr>
          <w:p w14:paraId="370B39D3" w14:textId="77777777" w:rsidR="00F61D39" w:rsidRDefault="00F61D39">
            <w:pPr>
              <w:widowControl w:val="0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491" w:type="dxa"/>
          </w:tcPr>
          <w:p w14:paraId="44B61E35" w14:textId="77777777" w:rsidR="00F61D39" w:rsidRDefault="00D43E97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  <w:lang w:eastAsia="en-US"/>
              </w:rPr>
              <w:t xml:space="preserve">              (Ф.И.О полностью)</w:t>
            </w:r>
          </w:p>
        </w:tc>
      </w:tr>
      <w:tr w:rsidR="00F61D39" w14:paraId="5C80BA30" w14:textId="77777777">
        <w:tc>
          <w:tcPr>
            <w:tcW w:w="4314" w:type="dxa"/>
          </w:tcPr>
          <w:p w14:paraId="4F59E91C" w14:textId="77777777" w:rsidR="00F61D39" w:rsidRDefault="00D43E97">
            <w:pPr>
              <w:widowControl w:val="0"/>
              <w:rPr>
                <w:szCs w:val="26"/>
              </w:rPr>
            </w:pPr>
            <w:r>
              <w:rPr>
                <w:szCs w:val="26"/>
                <w:lang w:eastAsia="en-US"/>
              </w:rPr>
              <w:t>Инициатор(ы) проекта (представитель инициатора)</w:t>
            </w:r>
          </w:p>
        </w:tc>
        <w:tc>
          <w:tcPr>
            <w:tcW w:w="2381" w:type="dxa"/>
            <w:vAlign w:val="bottom"/>
          </w:tcPr>
          <w:p w14:paraId="4750A5B2" w14:textId="77777777" w:rsidR="00F61D39" w:rsidRDefault="00D43E97">
            <w:pPr>
              <w:widowControl w:val="0"/>
              <w:rPr>
                <w:szCs w:val="26"/>
              </w:rPr>
            </w:pPr>
            <w:r>
              <w:rPr>
                <w:szCs w:val="26"/>
                <w:lang w:eastAsia="en-US"/>
              </w:rPr>
              <w:t>_________________</w:t>
            </w:r>
          </w:p>
        </w:tc>
        <w:tc>
          <w:tcPr>
            <w:tcW w:w="340" w:type="dxa"/>
            <w:vAlign w:val="bottom"/>
          </w:tcPr>
          <w:p w14:paraId="7BF18549" w14:textId="77777777" w:rsidR="00F61D39" w:rsidRDefault="00F61D39">
            <w:pPr>
              <w:widowControl w:val="0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491" w:type="dxa"/>
            <w:vAlign w:val="bottom"/>
          </w:tcPr>
          <w:p w14:paraId="7B9349BC" w14:textId="77777777" w:rsidR="00F61D39" w:rsidRDefault="00D43E97">
            <w:pPr>
              <w:widowControl w:val="0"/>
              <w:jc w:val="right"/>
              <w:rPr>
                <w:szCs w:val="26"/>
              </w:rPr>
            </w:pPr>
            <w:r>
              <w:rPr>
                <w:szCs w:val="26"/>
                <w:u w:val="single"/>
                <w:lang w:eastAsia="en-US"/>
              </w:rPr>
              <w:t xml:space="preserve">А.А. </w:t>
            </w:r>
            <w:proofErr w:type="spellStart"/>
            <w:r>
              <w:rPr>
                <w:szCs w:val="26"/>
                <w:u w:val="single"/>
                <w:lang w:eastAsia="en-US"/>
              </w:rPr>
              <w:t>Элибекян</w:t>
            </w:r>
            <w:proofErr w:type="spellEnd"/>
          </w:p>
        </w:tc>
      </w:tr>
      <w:tr w:rsidR="00F61D39" w14:paraId="7CD17104" w14:textId="77777777">
        <w:tc>
          <w:tcPr>
            <w:tcW w:w="4314" w:type="dxa"/>
          </w:tcPr>
          <w:p w14:paraId="5173BE3F" w14:textId="77777777" w:rsidR="00F61D39" w:rsidRDefault="00F61D39">
            <w:pPr>
              <w:widowControl w:val="0"/>
              <w:rPr>
                <w:szCs w:val="26"/>
                <w:lang w:eastAsia="en-US"/>
              </w:rPr>
            </w:pPr>
          </w:p>
        </w:tc>
        <w:tc>
          <w:tcPr>
            <w:tcW w:w="2381" w:type="dxa"/>
          </w:tcPr>
          <w:p w14:paraId="6056458F" w14:textId="77777777" w:rsidR="00F61D39" w:rsidRDefault="00D43E97">
            <w:pPr>
              <w:widowControl w:val="0"/>
              <w:rPr>
                <w:szCs w:val="26"/>
              </w:rPr>
            </w:pPr>
            <w:r>
              <w:rPr>
                <w:szCs w:val="26"/>
                <w:lang w:eastAsia="en-US"/>
              </w:rPr>
              <w:t xml:space="preserve">      (Подпись)</w:t>
            </w:r>
          </w:p>
        </w:tc>
        <w:tc>
          <w:tcPr>
            <w:tcW w:w="340" w:type="dxa"/>
          </w:tcPr>
          <w:p w14:paraId="68B77482" w14:textId="77777777" w:rsidR="00F61D39" w:rsidRDefault="00F61D39">
            <w:pPr>
              <w:widowControl w:val="0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491" w:type="dxa"/>
          </w:tcPr>
          <w:p w14:paraId="60FD9F34" w14:textId="77777777" w:rsidR="00F61D39" w:rsidRDefault="00D43E97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  <w:lang w:eastAsia="en-US"/>
              </w:rPr>
              <w:t>(Ф.И.О полностью)</w:t>
            </w:r>
          </w:p>
        </w:tc>
      </w:tr>
    </w:tbl>
    <w:p w14:paraId="3B6BF323" w14:textId="77777777" w:rsidR="00F61D39" w:rsidRDefault="00F61D39">
      <w:pPr>
        <w:jc w:val="both"/>
        <w:rPr>
          <w:szCs w:val="26"/>
          <w:lang w:eastAsia="en-US"/>
        </w:rPr>
      </w:pPr>
    </w:p>
    <w:p w14:paraId="375B60E7" w14:textId="77777777" w:rsidR="00F61D39" w:rsidRDefault="00D43E97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 xml:space="preserve">Почтовый адрес администрации муниципального образования: </w:t>
      </w:r>
    </w:p>
    <w:p w14:paraId="47A159EE" w14:textId="77777777" w:rsidR="00F61D39" w:rsidRDefault="00D43E97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 xml:space="preserve">309070, </w:t>
      </w:r>
      <w:r>
        <w:rPr>
          <w:sz w:val="28"/>
          <w:szCs w:val="28"/>
          <w:lang w:eastAsia="en-US"/>
        </w:rPr>
        <w:t>Яковлевский городской округ</w:t>
      </w:r>
      <w:r>
        <w:rPr>
          <w:szCs w:val="26"/>
          <w:lang w:eastAsia="en-US"/>
        </w:rPr>
        <w:t>, г. Строитель, ул. Ленина, д. 16</w:t>
      </w:r>
    </w:p>
    <w:p w14:paraId="1403DB67" w14:textId="77777777" w:rsidR="00F61D39" w:rsidRDefault="00F61D39">
      <w:pPr>
        <w:jc w:val="both"/>
        <w:rPr>
          <w:szCs w:val="26"/>
          <w:lang w:eastAsia="en-US"/>
        </w:rPr>
      </w:pPr>
    </w:p>
    <w:p w14:paraId="7304AD05" w14:textId="77777777" w:rsidR="00F61D39" w:rsidRDefault="00D43E97">
      <w:pPr>
        <w:jc w:val="both"/>
        <w:rPr>
          <w:szCs w:val="26"/>
          <w:lang w:eastAsia="en-US"/>
        </w:rPr>
      </w:pPr>
      <w:r>
        <w:rPr>
          <w:lang w:eastAsia="en-US"/>
        </w:rPr>
        <w:lastRenderedPageBreak/>
        <w:t>Контактный телефон: 8-(47244)-6-93-93</w:t>
      </w:r>
    </w:p>
    <w:p w14:paraId="156E9846" w14:textId="77777777" w:rsidR="00F61D39" w:rsidRDefault="00F61D39">
      <w:pPr>
        <w:jc w:val="both"/>
        <w:rPr>
          <w:szCs w:val="26"/>
        </w:rPr>
      </w:pPr>
    </w:p>
    <w:tbl>
      <w:tblPr>
        <w:tblW w:w="931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496"/>
        <w:gridCol w:w="284"/>
      </w:tblGrid>
      <w:tr w:rsidR="00F61D39" w14:paraId="16ADEEE4" w14:textId="77777777" w:rsidTr="001750AF">
        <w:tc>
          <w:tcPr>
            <w:tcW w:w="4535" w:type="dxa"/>
          </w:tcPr>
          <w:p w14:paraId="4ED467DB" w14:textId="77777777" w:rsidR="00F61D39" w:rsidRDefault="00F61D39">
            <w:pPr>
              <w:widowControl w:val="0"/>
              <w:jc w:val="both"/>
              <w:rPr>
                <w:lang w:eastAsia="en-US"/>
              </w:rPr>
            </w:pPr>
          </w:p>
          <w:p w14:paraId="45A11FC3" w14:textId="77777777" w:rsidR="00F61D39" w:rsidRDefault="00D43E9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  <w:lang w:eastAsia="en-US"/>
              </w:rPr>
              <w:t>Дата: «_</w:t>
            </w:r>
            <w:proofErr w:type="gramStart"/>
            <w:r>
              <w:rPr>
                <w:szCs w:val="26"/>
                <w:lang w:eastAsia="en-US"/>
              </w:rPr>
              <w:t>_</w:t>
            </w:r>
            <w:r>
              <w:rPr>
                <w:szCs w:val="26"/>
                <w:lang w:val="en-US" w:eastAsia="en-US"/>
              </w:rPr>
              <w:t xml:space="preserve"> </w:t>
            </w:r>
            <w:r>
              <w:rPr>
                <w:szCs w:val="26"/>
                <w:lang w:eastAsia="en-US"/>
              </w:rPr>
              <w:t>»</w:t>
            </w:r>
            <w:proofErr w:type="gramEnd"/>
            <w:r>
              <w:rPr>
                <w:szCs w:val="26"/>
                <w:lang w:eastAsia="en-US"/>
              </w:rPr>
              <w:t xml:space="preserve"> ________________2024_ года</w:t>
            </w:r>
          </w:p>
        </w:tc>
        <w:tc>
          <w:tcPr>
            <w:tcW w:w="4496" w:type="dxa"/>
          </w:tcPr>
          <w:p w14:paraId="514C688F" w14:textId="77777777" w:rsidR="00F61D39" w:rsidRDefault="00F61D39">
            <w:pPr>
              <w:widowControl w:val="0"/>
              <w:rPr>
                <w:szCs w:val="26"/>
                <w:lang w:eastAsia="en-US"/>
              </w:rPr>
            </w:pPr>
          </w:p>
          <w:p w14:paraId="7B54254A" w14:textId="77777777" w:rsidR="00F61D39" w:rsidRDefault="00F61D39">
            <w:pPr>
              <w:widowControl w:val="0"/>
              <w:rPr>
                <w:szCs w:val="26"/>
                <w:lang w:eastAsia="en-US"/>
              </w:rPr>
            </w:pPr>
          </w:p>
          <w:p w14:paraId="662784F0" w14:textId="77777777" w:rsidR="00F61D39" w:rsidRDefault="00F61D39">
            <w:pPr>
              <w:widowControl w:val="0"/>
              <w:rPr>
                <w:szCs w:val="26"/>
                <w:lang w:eastAsia="en-US"/>
              </w:rPr>
            </w:pPr>
          </w:p>
          <w:p w14:paraId="1523CB2C" w14:textId="77777777" w:rsidR="00F61D39" w:rsidRDefault="00F61D39">
            <w:pPr>
              <w:widowControl w:val="0"/>
              <w:rPr>
                <w:szCs w:val="26"/>
                <w:lang w:eastAsia="en-US"/>
              </w:rPr>
            </w:pPr>
          </w:p>
          <w:p w14:paraId="1936249D" w14:textId="77777777" w:rsidR="00F61D39" w:rsidRDefault="00F61D39">
            <w:pPr>
              <w:widowControl w:val="0"/>
              <w:rPr>
                <w:szCs w:val="26"/>
                <w:lang w:eastAsia="en-US"/>
              </w:rPr>
            </w:pPr>
          </w:p>
          <w:p w14:paraId="4D275567" w14:textId="77777777" w:rsidR="00F61D39" w:rsidRDefault="00F61D39">
            <w:pPr>
              <w:widowControl w:val="0"/>
              <w:rPr>
                <w:szCs w:val="26"/>
                <w:lang w:eastAsia="en-US"/>
              </w:rPr>
            </w:pPr>
          </w:p>
          <w:p w14:paraId="79043D5C" w14:textId="77777777" w:rsidR="00F61D39" w:rsidRDefault="00F61D39">
            <w:pPr>
              <w:widowControl w:val="0"/>
              <w:rPr>
                <w:szCs w:val="26"/>
                <w:lang w:eastAsia="en-US"/>
              </w:rPr>
            </w:pPr>
          </w:p>
        </w:tc>
        <w:tc>
          <w:tcPr>
            <w:tcW w:w="284" w:type="dxa"/>
          </w:tcPr>
          <w:p w14:paraId="32B2F6AC" w14:textId="77777777" w:rsidR="00F61D39" w:rsidRDefault="00F61D39">
            <w:pPr>
              <w:widowControl w:val="0"/>
              <w:rPr>
                <w:szCs w:val="26"/>
              </w:rPr>
            </w:pPr>
          </w:p>
        </w:tc>
      </w:tr>
    </w:tbl>
    <w:p w14:paraId="4A0CBD49" w14:textId="77777777" w:rsidR="00F61D39" w:rsidRDefault="00F61D39">
      <w:pPr>
        <w:rPr>
          <w:sz w:val="24"/>
          <w:szCs w:val="24"/>
        </w:rPr>
      </w:pPr>
    </w:p>
    <w:sectPr w:rsidR="00F61D39">
      <w:pgSz w:w="11906" w:h="16838"/>
      <w:pgMar w:top="709" w:right="850" w:bottom="426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ans">
    <w:altName w:val="Calibri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DE6617"/>
    <w:multiLevelType w:val="multilevel"/>
    <w:tmpl w:val="92A66F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E4A3ABD"/>
    <w:multiLevelType w:val="multilevel"/>
    <w:tmpl w:val="412E0B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921839040">
    <w:abstractNumId w:val="1"/>
  </w:num>
  <w:num w:numId="2" w16cid:durableId="55132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D39"/>
    <w:rsid w:val="001750AF"/>
    <w:rsid w:val="00387D34"/>
    <w:rsid w:val="003C4B25"/>
    <w:rsid w:val="00412269"/>
    <w:rsid w:val="005514E6"/>
    <w:rsid w:val="00706006"/>
    <w:rsid w:val="009F4AC3"/>
    <w:rsid w:val="00BB0D98"/>
    <w:rsid w:val="00D43E97"/>
    <w:rsid w:val="00F547B9"/>
    <w:rsid w:val="00F61D39"/>
    <w:rsid w:val="00F912BF"/>
    <w:rsid w:val="00FD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83FA9"/>
  <w15:docId w15:val="{C69C54F5-7015-44D6-9BBE-D207CF470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779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7779D"/>
    <w:pPr>
      <w:keepNext/>
      <w:jc w:val="center"/>
      <w:outlineLvl w:val="0"/>
    </w:pPr>
    <w:rPr>
      <w:b/>
      <w:i/>
    </w:rPr>
  </w:style>
  <w:style w:type="paragraph" w:styleId="2">
    <w:name w:val="heading 2"/>
    <w:basedOn w:val="a"/>
    <w:next w:val="a"/>
    <w:link w:val="20"/>
    <w:qFormat/>
    <w:rsid w:val="0017779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qFormat/>
    <w:locked/>
    <w:rsid w:val="0017779D"/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qFormat/>
    <w:rsid w:val="0017779D"/>
    <w:rPr>
      <w:rFonts w:ascii="Times New Roman" w:eastAsia="Times New Roman" w:hAnsi="Times New Roman" w:cs="Times New Roman"/>
      <w:b/>
      <w:i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qFormat/>
    <w:rsid w:val="0017779D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a3">
    <w:name w:val="Текст выноски Знак"/>
    <w:basedOn w:val="a0"/>
    <w:link w:val="a4"/>
    <w:semiHidden/>
    <w:qFormat/>
    <w:rsid w:val="0017779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17779D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a7">
    <w:name w:val="page number"/>
    <w:basedOn w:val="a0"/>
    <w:qFormat/>
    <w:rsid w:val="0017779D"/>
  </w:style>
  <w:style w:type="character" w:customStyle="1" w:styleId="a8">
    <w:name w:val="Нижний колонтитул Знак"/>
    <w:basedOn w:val="a0"/>
    <w:link w:val="a9"/>
    <w:uiPriority w:val="99"/>
    <w:qFormat/>
    <w:rsid w:val="0017779D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aa">
    <w:name w:val="Без интервала Знак"/>
    <w:link w:val="ab"/>
    <w:qFormat/>
    <w:locked/>
    <w:rsid w:val="0017779D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HTML">
    <w:name w:val="Стандартный HTML Знак"/>
    <w:link w:val="HTML0"/>
    <w:uiPriority w:val="99"/>
    <w:qFormat/>
    <w:rsid w:val="0017779D"/>
    <w:rPr>
      <w:rFonts w:ascii="Courier New" w:hAnsi="Courier New" w:cs="Courier New"/>
    </w:rPr>
  </w:style>
  <w:style w:type="character" w:customStyle="1" w:styleId="HTML1">
    <w:name w:val="Стандартный HTML Знак1"/>
    <w:basedOn w:val="a0"/>
    <w:uiPriority w:val="99"/>
    <w:semiHidden/>
    <w:qFormat/>
    <w:rsid w:val="0017779D"/>
    <w:rPr>
      <w:rFonts w:ascii="Consolas" w:eastAsia="Times New Roman" w:hAnsi="Consolas" w:cs="Times New Roman"/>
      <w:sz w:val="20"/>
      <w:szCs w:val="20"/>
      <w:lang w:eastAsia="ru-RU"/>
    </w:rPr>
  </w:style>
  <w:style w:type="character" w:styleId="ac">
    <w:name w:val="Hyperlink"/>
    <w:rPr>
      <w:color w:val="000080"/>
      <w:u w:val="single"/>
    </w:rPr>
  </w:style>
  <w:style w:type="paragraph" w:styleId="ad">
    <w:name w:val="Title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Ari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0">
    <w:name w:val="ConsPlusNormal"/>
    <w:link w:val="ConsPlusNormal"/>
    <w:qFormat/>
    <w:rsid w:val="0017779D"/>
    <w:pPr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Normal (Web)"/>
    <w:basedOn w:val="a"/>
    <w:uiPriority w:val="99"/>
    <w:unhideWhenUsed/>
    <w:qFormat/>
    <w:rsid w:val="0017779D"/>
    <w:pPr>
      <w:spacing w:beforeAutospacing="1" w:afterAutospacing="1"/>
    </w:pPr>
    <w:rPr>
      <w:sz w:val="24"/>
      <w:szCs w:val="24"/>
    </w:rPr>
  </w:style>
  <w:style w:type="paragraph" w:styleId="a4">
    <w:name w:val="Balloon Text"/>
    <w:basedOn w:val="a"/>
    <w:link w:val="a3"/>
    <w:semiHidden/>
    <w:qFormat/>
    <w:rsid w:val="0017779D"/>
    <w:rPr>
      <w:rFonts w:ascii="Tahoma" w:hAnsi="Tahoma" w:cs="Tahoma"/>
      <w:sz w:val="16"/>
      <w:szCs w:val="16"/>
    </w:rPr>
  </w:style>
  <w:style w:type="paragraph" w:customStyle="1" w:styleId="af3">
    <w:name w:val="Колонтитул"/>
    <w:basedOn w:val="a"/>
    <w:qFormat/>
  </w:style>
  <w:style w:type="paragraph" w:styleId="a6">
    <w:name w:val="header"/>
    <w:basedOn w:val="a"/>
    <w:link w:val="a5"/>
    <w:uiPriority w:val="99"/>
    <w:rsid w:val="0017779D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9">
    <w:name w:val="footer"/>
    <w:basedOn w:val="a"/>
    <w:link w:val="a8"/>
    <w:uiPriority w:val="99"/>
    <w:rsid w:val="0017779D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b">
    <w:name w:val="No Spacing"/>
    <w:link w:val="aa"/>
    <w:qFormat/>
    <w:rsid w:val="0017779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f4">
    <w:name w:val="Знак Знак Знак Знак Знак Знак"/>
    <w:basedOn w:val="a"/>
    <w:qFormat/>
    <w:rsid w:val="0017779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5">
    <w:name w:val="List Paragraph"/>
    <w:basedOn w:val="a"/>
    <w:uiPriority w:val="34"/>
    <w:qFormat/>
    <w:rsid w:val="0017779D"/>
    <w:pPr>
      <w:ind w:left="708"/>
      <w:textAlignment w:val="baseline"/>
    </w:pPr>
    <w:rPr>
      <w:rFonts w:eastAsia="Calibri"/>
      <w:sz w:val="20"/>
    </w:rPr>
  </w:style>
  <w:style w:type="paragraph" w:customStyle="1" w:styleId="Default">
    <w:name w:val="Default"/>
    <w:qFormat/>
    <w:rsid w:val="0017779D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TML0">
    <w:name w:val="HTML Preformatted"/>
    <w:basedOn w:val="a"/>
    <w:link w:val="HTML"/>
    <w:uiPriority w:val="99"/>
    <w:unhideWhenUsed/>
    <w:qFormat/>
    <w:rsid w:val="001777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eastAsia="en-US"/>
    </w:rPr>
  </w:style>
  <w:style w:type="paragraph" w:customStyle="1" w:styleId="ConsPlusTitle">
    <w:name w:val="ConsPlusTitle"/>
    <w:qFormat/>
    <w:rsid w:val="0017779D"/>
    <w:pPr>
      <w:widowControl w:val="0"/>
    </w:pPr>
    <w:rPr>
      <w:rFonts w:eastAsia="Times New Roman" w:cs="Calibri"/>
      <w:b/>
      <w:lang w:eastAsia="ru-RU"/>
    </w:rPr>
  </w:style>
  <w:style w:type="numbering" w:customStyle="1" w:styleId="11">
    <w:name w:val="Нет списка1"/>
    <w:uiPriority w:val="99"/>
    <w:semiHidden/>
    <w:qFormat/>
    <w:rsid w:val="0017779D"/>
  </w:style>
  <w:style w:type="table" w:styleId="af6">
    <w:name w:val="Table Grid"/>
    <w:basedOn w:val="a1"/>
    <w:uiPriority w:val="59"/>
    <w:rsid w:val="0017779D"/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33582D-47E5-4634-8710-DB483894A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1910</TotalTime>
  <Pages>5</Pages>
  <Words>1104</Words>
  <Characters>6297</Characters>
  <Application>Microsoft Office Word</Application>
  <DocSecurity>0</DocSecurity>
  <Lines>52</Lines>
  <Paragraphs>14</Paragraphs>
  <ScaleCrop>false</ScaleCrop>
  <Company/>
  <LinksUpToDate>false</LinksUpToDate>
  <CharactersWithSpaces>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Видищева Елена Геннадиевна</dc:creator>
  <dc:description/>
  <cp:lastModifiedBy>Пользователь</cp:lastModifiedBy>
  <cp:revision>210</cp:revision>
  <cp:lastPrinted>2024-09-02T11:08:00Z</cp:lastPrinted>
  <dcterms:created xsi:type="dcterms:W3CDTF">2023-08-30T12:58:00Z</dcterms:created>
  <dcterms:modified xsi:type="dcterms:W3CDTF">2025-06-24T06:42:00Z</dcterms:modified>
  <dc:language>ru-RU</dc:language>
</cp:coreProperties>
</file>