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05B8B" w14:textId="77777777" w:rsidR="00832DE9" w:rsidRDefault="00832DE9" w:rsidP="004C0EBE">
      <w:pPr>
        <w:outlineLvl w:val="1"/>
        <w:rPr>
          <w:rFonts w:ascii="Arial" w:hAnsi="Arial" w:cs="Arial"/>
          <w:sz w:val="20"/>
          <w:lang w:eastAsia="en-US"/>
        </w:rPr>
      </w:pPr>
    </w:p>
    <w:p w14:paraId="1F44D311" w14:textId="77777777" w:rsidR="00832DE9" w:rsidRDefault="00560583">
      <w:pPr>
        <w:jc w:val="center"/>
        <w:rPr>
          <w:sz w:val="28"/>
          <w:szCs w:val="28"/>
          <w:lang w:eastAsia="en-US"/>
        </w:rPr>
      </w:pPr>
      <w:bookmarkStart w:id="0" w:name="P428"/>
      <w:bookmarkEnd w:id="0"/>
      <w:r>
        <w:rPr>
          <w:sz w:val="28"/>
          <w:szCs w:val="28"/>
          <w:lang w:eastAsia="en-US"/>
        </w:rPr>
        <w:t>Инициативный проект</w:t>
      </w:r>
    </w:p>
    <w:p w14:paraId="2E62060C" w14:textId="77777777" w:rsidR="00832DE9" w:rsidRDefault="00832DE9">
      <w:pPr>
        <w:jc w:val="center"/>
        <w:rPr>
          <w:sz w:val="28"/>
          <w:szCs w:val="28"/>
          <w:lang w:eastAsia="en-US"/>
        </w:rPr>
      </w:pPr>
    </w:p>
    <w:p w14:paraId="018ED028" w14:textId="77777777" w:rsidR="00832DE9" w:rsidRDefault="00560583" w:rsidP="002C529D">
      <w:pPr>
        <w:jc w:val="both"/>
        <w:rPr>
          <w:szCs w:val="26"/>
          <w:lang w:eastAsia="en-US"/>
        </w:rPr>
      </w:pPr>
      <w:r>
        <w:rPr>
          <w:b/>
          <w:bCs/>
          <w:szCs w:val="26"/>
          <w:lang w:eastAsia="en-US"/>
        </w:rPr>
        <w:t>1. Наименование инициатив</w:t>
      </w:r>
      <w:r w:rsidR="002C529D">
        <w:rPr>
          <w:b/>
          <w:bCs/>
          <w:szCs w:val="26"/>
          <w:lang w:eastAsia="en-US"/>
        </w:rPr>
        <w:t>ного проекта (далее – проект):</w:t>
      </w:r>
      <w:r w:rsidR="00DB514F" w:rsidRPr="00DB514F">
        <w:rPr>
          <w:sz w:val="28"/>
          <w:szCs w:val="28"/>
          <w:u w:val="single"/>
        </w:rPr>
        <w:t xml:space="preserve"> </w:t>
      </w:r>
      <w:r w:rsidR="00DB514F" w:rsidRPr="00C973DA">
        <w:rPr>
          <w:sz w:val="28"/>
          <w:szCs w:val="28"/>
          <w:u w:val="single"/>
        </w:rPr>
        <w:t>«Благоустройство тротуара по ул. Советская г. Строитель»</w:t>
      </w:r>
    </w:p>
    <w:p w14:paraId="5ED4412E" w14:textId="77777777" w:rsidR="00832DE9" w:rsidRDefault="00832DE9">
      <w:pPr>
        <w:jc w:val="both"/>
        <w:rPr>
          <w:szCs w:val="26"/>
          <w:lang w:eastAsia="en-US"/>
        </w:rPr>
      </w:pPr>
    </w:p>
    <w:p w14:paraId="0FD579D3" w14:textId="77777777" w:rsidR="00832DE9" w:rsidRDefault="00560583">
      <w:pPr>
        <w:jc w:val="both"/>
        <w:rPr>
          <w:szCs w:val="26"/>
          <w:lang w:eastAsia="en-US"/>
        </w:rPr>
      </w:pPr>
      <w:r>
        <w:rPr>
          <w:b/>
          <w:bCs/>
          <w:szCs w:val="26"/>
          <w:lang w:eastAsia="en-US"/>
        </w:rPr>
        <w:t>2. Место реализации проекта:</w:t>
      </w:r>
    </w:p>
    <w:p w14:paraId="0BAF591D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832DE9" w14:paraId="43E997E9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60FA6F9F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2.1. Муниципальное образование: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088C" w14:textId="77777777" w:rsidR="00832DE9" w:rsidRDefault="002C529D">
            <w:pPr>
              <w:widowControl w:val="0"/>
              <w:rPr>
                <w:szCs w:val="26"/>
                <w:lang w:eastAsia="en-US"/>
              </w:rPr>
            </w:pPr>
            <w:r>
              <w:rPr>
                <w:i/>
                <w:iCs/>
                <w:sz w:val="28"/>
                <w:szCs w:val="28"/>
                <w:u w:val="single"/>
              </w:rPr>
              <w:t>Яковлевский городской округ</w:t>
            </w:r>
          </w:p>
        </w:tc>
      </w:tr>
    </w:tbl>
    <w:p w14:paraId="73759033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832DE9" w14:paraId="5CEA2BF6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0029DB1C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2.2. Населенный пункт: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67E8" w14:textId="77777777" w:rsidR="00832DE9" w:rsidRDefault="00560583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г. Строитель</w:t>
            </w:r>
          </w:p>
        </w:tc>
      </w:tr>
    </w:tbl>
    <w:p w14:paraId="1EA56E30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832DE9" w14:paraId="43D49385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4B80D78B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2.3. Адрес реализации проекта: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BA80" w14:textId="77777777" w:rsidR="00832DE9" w:rsidRDefault="00560583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ул. Советская </w:t>
            </w:r>
          </w:p>
        </w:tc>
      </w:tr>
      <w:tr w:rsidR="00832DE9" w14:paraId="5F7CB4D9" w14:textId="77777777">
        <w:tc>
          <w:tcPr>
            <w:tcW w:w="4535" w:type="dxa"/>
          </w:tcPr>
          <w:p w14:paraId="4D2C390C" w14:textId="77777777" w:rsidR="00832DE9" w:rsidRDefault="00832DE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5024" w:type="dxa"/>
            <w:tcBorders>
              <w:top w:val="single" w:sz="4" w:space="0" w:color="000000"/>
              <w:bottom w:val="single" w:sz="4" w:space="0" w:color="000000"/>
            </w:tcBorders>
          </w:tcPr>
          <w:p w14:paraId="34955222" w14:textId="77777777" w:rsidR="00832DE9" w:rsidRDefault="00832DE9">
            <w:pPr>
              <w:widowControl w:val="0"/>
              <w:rPr>
                <w:szCs w:val="26"/>
                <w:lang w:eastAsia="en-US"/>
              </w:rPr>
            </w:pPr>
          </w:p>
        </w:tc>
      </w:tr>
      <w:tr w:rsidR="00832DE9" w14:paraId="01328D8A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4E32C225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2.4. Численность </w:t>
            </w:r>
          </w:p>
          <w:p w14:paraId="0C4EF311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населения населенного пункта, </w:t>
            </w:r>
          </w:p>
          <w:p w14:paraId="4BCF7CB0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человек: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378A" w14:textId="77777777" w:rsidR="00832DE9" w:rsidRDefault="00560583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24104</w:t>
            </w:r>
          </w:p>
        </w:tc>
      </w:tr>
    </w:tbl>
    <w:p w14:paraId="0B6CA9E6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832DE9" w14:paraId="4F18D97C" w14:textId="77777777">
        <w:trPr>
          <w:trHeight w:val="644"/>
        </w:trPr>
        <w:tc>
          <w:tcPr>
            <w:tcW w:w="4535" w:type="dxa"/>
            <w:tcBorders>
              <w:right w:val="single" w:sz="4" w:space="0" w:color="000000"/>
            </w:tcBorders>
          </w:tcPr>
          <w:p w14:paraId="62BE89F6" w14:textId="77777777" w:rsidR="00832DE9" w:rsidRPr="00C973DA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2.5. </w:t>
            </w:r>
            <w:r w:rsidRPr="00C973DA">
              <w:rPr>
                <w:szCs w:val="26"/>
                <w:lang w:eastAsia="en-US"/>
              </w:rPr>
              <w:t xml:space="preserve">Численность населения </w:t>
            </w:r>
          </w:p>
          <w:p w14:paraId="42BF8A8E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 w:rsidRPr="00C973DA">
              <w:rPr>
                <w:szCs w:val="26"/>
                <w:lang w:eastAsia="en-US"/>
              </w:rPr>
              <w:t>на территории реализации проекта: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34632" w14:textId="77777777" w:rsidR="00832DE9" w:rsidRDefault="00812E7A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80</w:t>
            </w:r>
          </w:p>
        </w:tc>
      </w:tr>
    </w:tbl>
    <w:p w14:paraId="075C446A" w14:textId="77777777" w:rsidR="00832DE9" w:rsidRDefault="00560583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3. Описание проекта:</w:t>
      </w:r>
    </w:p>
    <w:p w14:paraId="79B94C3A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3.1. Типология проекта:</w:t>
      </w:r>
      <w:r w:rsidRPr="00560583">
        <w:rPr>
          <w:rFonts w:cs="Arial"/>
          <w:bCs/>
          <w:i/>
          <w:iCs/>
          <w:kern w:val="2"/>
          <w:sz w:val="20"/>
          <w:lang w:eastAsia="en-US"/>
        </w:rPr>
        <w:t xml:space="preserve"> </w:t>
      </w:r>
      <w:r w:rsidRPr="00045A17">
        <w:rPr>
          <w:rFonts w:cs="Arial"/>
          <w:bCs/>
          <w:i/>
          <w:iCs/>
          <w:kern w:val="2"/>
          <w:sz w:val="28"/>
          <w:szCs w:val="28"/>
          <w:u w:val="single"/>
          <w:lang w:eastAsia="en-US"/>
        </w:rPr>
        <w:t xml:space="preserve">проектом предусматривается </w:t>
      </w:r>
      <w:r w:rsidR="00045A17">
        <w:rPr>
          <w:rFonts w:cs="Arial"/>
          <w:bCs/>
          <w:i/>
          <w:iCs/>
          <w:kern w:val="2"/>
          <w:sz w:val="28"/>
          <w:szCs w:val="28"/>
          <w:u w:val="single"/>
          <w:lang w:eastAsia="en-US"/>
        </w:rPr>
        <w:t>об</w:t>
      </w:r>
      <w:r w:rsidRPr="00045A17">
        <w:rPr>
          <w:rFonts w:cs="Arial"/>
          <w:bCs/>
          <w:i/>
          <w:iCs/>
          <w:kern w:val="2"/>
          <w:sz w:val="28"/>
          <w:szCs w:val="28"/>
          <w:u w:val="single"/>
          <w:lang w:eastAsia="en-US"/>
        </w:rPr>
        <w:t>устройство тротуара асфальтным по</w:t>
      </w:r>
      <w:r w:rsidR="00045A17" w:rsidRPr="00045A17">
        <w:rPr>
          <w:rFonts w:cs="Arial"/>
          <w:bCs/>
          <w:i/>
          <w:iCs/>
          <w:kern w:val="2"/>
          <w:sz w:val="28"/>
          <w:szCs w:val="28"/>
          <w:u w:val="single"/>
          <w:lang w:eastAsia="en-US"/>
        </w:rPr>
        <w:t xml:space="preserve">крытием по улице Советской от </w:t>
      </w:r>
      <w:r w:rsidRPr="00045A17">
        <w:rPr>
          <w:rFonts w:cs="Arial"/>
          <w:bCs/>
          <w:i/>
          <w:iCs/>
          <w:kern w:val="2"/>
          <w:sz w:val="28"/>
          <w:szCs w:val="28"/>
          <w:u w:val="single"/>
          <w:lang w:eastAsia="en-US"/>
        </w:rPr>
        <w:t xml:space="preserve">дома 1а до дома 27 по данной улице </w:t>
      </w:r>
    </w:p>
    <w:p w14:paraId="54AE5657" w14:textId="77777777" w:rsidR="00832DE9" w:rsidRDefault="00560583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  <w:r>
        <w:rPr>
          <w:i/>
          <w:iCs/>
          <w:sz w:val="20"/>
          <w:lang w:eastAsia="en-US"/>
        </w:rPr>
        <w:t xml:space="preserve"> (</w:t>
      </w:r>
      <w:r>
        <w:rPr>
          <w:rFonts w:cs="Arial"/>
          <w:bCs/>
          <w:i/>
          <w:iCs/>
          <w:kern w:val="2"/>
          <w:sz w:val="20"/>
          <w:lang w:eastAsia="en-US"/>
        </w:rPr>
        <w:t xml:space="preserve">благоустройство дворовых территорий, площадей, детских игровых и спортивных площадок, благоустройство общественных пространств, рекреационных зон, набережных, мест массового отдыха, парков, скверов, аллей, объекты физической культуры и массового спорта, объекты, используемые для проведения общественных и культурно-массовых мероприятий, ремонт </w:t>
      </w:r>
      <w:r>
        <w:rPr>
          <w:rFonts w:cs="Arial"/>
          <w:bCs/>
          <w:i/>
          <w:iCs/>
          <w:kern w:val="2"/>
          <w:sz w:val="20"/>
          <w:lang w:eastAsia="en-US"/>
        </w:rPr>
        <w:br/>
        <w:t xml:space="preserve">и обустройство тротуарных и пешеходных дорожек, объекты, направленные на уязвимые социальные группы и граждан с ограниченными возможностями (пандусы в местах общего пользования, </w:t>
      </w:r>
      <w:r>
        <w:rPr>
          <w:rFonts w:cs="Arial"/>
          <w:bCs/>
          <w:i/>
          <w:iCs/>
          <w:kern w:val="2"/>
          <w:sz w:val="20"/>
          <w:lang w:eastAsia="en-US"/>
        </w:rPr>
        <w:br/>
        <w:t xml:space="preserve">за исключением МКД, устройство сетей наружного освещения, обустройство колодцев и родников, создание условий для обеспечения жителей услугами торговли и бытового обслуживания (рыночная площадь). </w:t>
      </w:r>
    </w:p>
    <w:p w14:paraId="31B75681" w14:textId="4BA81F60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3.2. Описание проблемы, на решение которой направлен проект: </w:t>
      </w:r>
      <w:r w:rsidR="00C973DA">
        <w:rPr>
          <w:szCs w:val="26"/>
          <w:lang w:eastAsia="en-US"/>
        </w:rPr>
        <w:t>в настояще</w:t>
      </w:r>
      <w:r w:rsidR="00671DF4">
        <w:rPr>
          <w:szCs w:val="26"/>
          <w:lang w:eastAsia="en-US"/>
        </w:rPr>
        <w:t>е время тротуарные дорожки по улице Советская находятся в неудовлетворительном состоянии, имеются участки с разрушенным поверхностным слоем, в большинстве вообще полностью отсутствует.</w:t>
      </w:r>
      <w:r w:rsidR="00D01AEA">
        <w:rPr>
          <w:szCs w:val="26"/>
          <w:lang w:eastAsia="en-US"/>
        </w:rPr>
        <w:t xml:space="preserve"> Отсутствие тротуара приводит к тому, что пешеходы</w:t>
      </w:r>
      <w:r w:rsidR="00045A17">
        <w:rPr>
          <w:szCs w:val="26"/>
          <w:lang w:eastAsia="en-US"/>
        </w:rPr>
        <w:t>,</w:t>
      </w:r>
      <w:r w:rsidR="00D01AEA">
        <w:rPr>
          <w:szCs w:val="26"/>
          <w:lang w:eastAsia="en-US"/>
        </w:rPr>
        <w:t xml:space="preserve"> основная часть которых составляют дети и пожилые люди, а </w:t>
      </w:r>
      <w:proofErr w:type="gramStart"/>
      <w:r w:rsidR="00D01AEA">
        <w:rPr>
          <w:szCs w:val="26"/>
          <w:lang w:eastAsia="en-US"/>
        </w:rPr>
        <w:t>так же</w:t>
      </w:r>
      <w:proofErr w:type="gramEnd"/>
      <w:r w:rsidR="00D01AEA">
        <w:rPr>
          <w:szCs w:val="26"/>
          <w:lang w:eastAsia="en-US"/>
        </w:rPr>
        <w:t xml:space="preserve"> мамы с колясками, вынуждены идти по проезжей части.</w:t>
      </w:r>
      <w:r w:rsidR="00045A17">
        <w:rPr>
          <w:szCs w:val="26"/>
          <w:lang w:eastAsia="en-US"/>
        </w:rPr>
        <w:t xml:space="preserve"> Из-за этого автомобилистам приходится выезжать на встречную полосу, чтоб объехать пешеходов. </w:t>
      </w:r>
    </w:p>
    <w:p w14:paraId="29CE46C6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3.3. Мероприятия, осуществляемые в рамках реализации проекта:</w:t>
      </w:r>
    </w:p>
    <w:p w14:paraId="54814561" w14:textId="287902E4" w:rsidR="005D1BCD" w:rsidRDefault="00AE670F">
      <w:pPr>
        <w:jc w:val="both"/>
        <w:rPr>
          <w:szCs w:val="26"/>
          <w:u w:val="single"/>
          <w:lang w:eastAsia="en-US"/>
        </w:rPr>
      </w:pPr>
      <w:r>
        <w:rPr>
          <w:szCs w:val="26"/>
          <w:lang w:eastAsia="en-US"/>
        </w:rPr>
        <w:t>1</w:t>
      </w:r>
      <w:r w:rsidR="005D1BCD">
        <w:rPr>
          <w:szCs w:val="26"/>
          <w:lang w:eastAsia="en-US"/>
        </w:rPr>
        <w:t>.</w:t>
      </w:r>
      <w:r w:rsidR="005D1BCD">
        <w:rPr>
          <w:szCs w:val="26"/>
          <w:u w:val="single"/>
          <w:lang w:eastAsia="en-US"/>
        </w:rPr>
        <w:t>Установка бортовых камней.</w:t>
      </w:r>
    </w:p>
    <w:p w14:paraId="7E4F804A" w14:textId="107501A0" w:rsidR="005D1BCD" w:rsidRDefault="00AE670F">
      <w:pPr>
        <w:jc w:val="both"/>
        <w:rPr>
          <w:szCs w:val="26"/>
          <w:u w:val="single"/>
          <w:lang w:eastAsia="en-US"/>
        </w:rPr>
      </w:pPr>
      <w:r>
        <w:rPr>
          <w:szCs w:val="26"/>
          <w:lang w:eastAsia="en-US"/>
        </w:rPr>
        <w:t>2</w:t>
      </w:r>
      <w:r w:rsidR="005D1BCD">
        <w:rPr>
          <w:szCs w:val="26"/>
          <w:lang w:eastAsia="en-US"/>
        </w:rPr>
        <w:t xml:space="preserve">. </w:t>
      </w:r>
      <w:r w:rsidR="005D1BCD">
        <w:rPr>
          <w:szCs w:val="26"/>
          <w:u w:val="single"/>
          <w:lang w:eastAsia="en-US"/>
        </w:rPr>
        <w:t>Устройство песчаного, подстилающего слоя.</w:t>
      </w:r>
    </w:p>
    <w:p w14:paraId="4AF97FDB" w14:textId="769FBD87" w:rsidR="005D1BCD" w:rsidRDefault="00AE670F">
      <w:pPr>
        <w:jc w:val="both"/>
        <w:rPr>
          <w:szCs w:val="26"/>
          <w:u w:val="single"/>
          <w:lang w:eastAsia="en-US"/>
        </w:rPr>
      </w:pPr>
      <w:r>
        <w:rPr>
          <w:szCs w:val="26"/>
          <w:lang w:eastAsia="en-US"/>
        </w:rPr>
        <w:t>3</w:t>
      </w:r>
      <w:r w:rsidR="005D1BCD">
        <w:rPr>
          <w:szCs w:val="26"/>
          <w:lang w:eastAsia="en-US"/>
        </w:rPr>
        <w:t xml:space="preserve">. </w:t>
      </w:r>
      <w:r w:rsidR="005D1BCD">
        <w:rPr>
          <w:szCs w:val="26"/>
          <w:u w:val="single"/>
          <w:lang w:eastAsia="en-US"/>
        </w:rPr>
        <w:t>Устройство основания из щебня.</w:t>
      </w:r>
    </w:p>
    <w:p w14:paraId="60AAE0D4" w14:textId="77A0307F" w:rsidR="00D01AEA" w:rsidRDefault="00AE670F">
      <w:pPr>
        <w:jc w:val="both"/>
        <w:rPr>
          <w:szCs w:val="26"/>
          <w:u w:val="single"/>
          <w:lang w:eastAsia="en-US"/>
        </w:rPr>
      </w:pPr>
      <w:r>
        <w:rPr>
          <w:szCs w:val="26"/>
          <w:lang w:eastAsia="en-US"/>
        </w:rPr>
        <w:t>4</w:t>
      </w:r>
      <w:r w:rsidR="005D1BCD">
        <w:rPr>
          <w:szCs w:val="26"/>
          <w:lang w:eastAsia="en-US"/>
        </w:rPr>
        <w:t xml:space="preserve">. </w:t>
      </w:r>
      <w:proofErr w:type="spellStart"/>
      <w:r w:rsidR="005D1BCD">
        <w:rPr>
          <w:szCs w:val="26"/>
          <w:u w:val="single"/>
          <w:lang w:eastAsia="en-US"/>
        </w:rPr>
        <w:t>Подгрунтовка</w:t>
      </w:r>
      <w:proofErr w:type="spellEnd"/>
      <w:r w:rsidR="005D1BCD">
        <w:rPr>
          <w:szCs w:val="26"/>
          <w:u w:val="single"/>
          <w:lang w:eastAsia="en-US"/>
        </w:rPr>
        <w:t xml:space="preserve"> основания жидким </w:t>
      </w:r>
      <w:r w:rsidR="00D01AEA">
        <w:rPr>
          <w:szCs w:val="26"/>
          <w:u w:val="single"/>
          <w:lang w:eastAsia="en-US"/>
        </w:rPr>
        <w:t>битумом.</w:t>
      </w:r>
    </w:p>
    <w:p w14:paraId="168010EA" w14:textId="3525AA52" w:rsidR="005D1BCD" w:rsidRDefault="00AE670F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5</w:t>
      </w:r>
      <w:r w:rsidR="00D01AEA">
        <w:rPr>
          <w:szCs w:val="26"/>
          <w:lang w:eastAsia="en-US"/>
        </w:rPr>
        <w:t xml:space="preserve">. </w:t>
      </w:r>
      <w:r w:rsidR="00D01AEA">
        <w:rPr>
          <w:szCs w:val="26"/>
          <w:u w:val="single"/>
          <w:lang w:eastAsia="en-US"/>
        </w:rPr>
        <w:t>Устройство асфальтобетонного покрытия.</w:t>
      </w:r>
      <w:r w:rsidR="005D1BCD">
        <w:rPr>
          <w:szCs w:val="26"/>
          <w:lang w:eastAsia="en-US"/>
        </w:rPr>
        <w:t xml:space="preserve"> </w:t>
      </w:r>
    </w:p>
    <w:p w14:paraId="4A15AA10" w14:textId="77777777" w:rsidR="00832DE9" w:rsidRDefault="005D1BCD">
      <w:pPr>
        <w:jc w:val="both"/>
        <w:rPr>
          <w:szCs w:val="26"/>
          <w:lang w:eastAsia="en-US"/>
        </w:rPr>
      </w:pPr>
      <w:r>
        <w:rPr>
          <w:i/>
          <w:iCs/>
          <w:sz w:val="20"/>
          <w:lang w:eastAsia="en-US"/>
        </w:rPr>
        <w:lastRenderedPageBreak/>
        <w:t xml:space="preserve"> </w:t>
      </w:r>
      <w:r w:rsidR="00560583">
        <w:rPr>
          <w:i/>
          <w:iCs/>
          <w:sz w:val="20"/>
          <w:lang w:eastAsia="en-US"/>
        </w:rPr>
        <w:t>(</w:t>
      </w:r>
      <w:r w:rsidR="00560583">
        <w:rPr>
          <w:rFonts w:cs="Arial"/>
          <w:bCs/>
          <w:i/>
          <w:iCs/>
          <w:kern w:val="2"/>
          <w:sz w:val="20"/>
          <w:lang w:eastAsia="en-US"/>
        </w:rPr>
        <w:t xml:space="preserve">описание необходимых подготовительных мероприятий, конкретных мероприятий </w:t>
      </w:r>
      <w:r w:rsidR="00560583">
        <w:rPr>
          <w:rFonts w:cs="Arial"/>
          <w:bCs/>
          <w:i/>
          <w:iCs/>
          <w:kern w:val="2"/>
          <w:sz w:val="20"/>
          <w:lang w:eastAsia="en-US"/>
        </w:rPr>
        <w:br/>
        <w:t>в рамках реализации инициативного проекта, оборудования, необходимого для реализации проекта, и иных мероприятий, без которых проект не может считаться завершенным)</w:t>
      </w:r>
    </w:p>
    <w:p w14:paraId="3320CEBF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3.4. Описание ожидаемого результата (ожидаемых результатов) реализации </w:t>
      </w:r>
    </w:p>
    <w:p w14:paraId="0CA83C6C" w14:textId="77777777" w:rsidR="00832DE9" w:rsidRDefault="005D1BCD" w:rsidP="005D1BCD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П</w:t>
      </w:r>
      <w:r w:rsidR="00560583">
        <w:rPr>
          <w:szCs w:val="26"/>
          <w:lang w:eastAsia="en-US"/>
        </w:rPr>
        <w:t>роекта</w:t>
      </w:r>
      <w:r>
        <w:rPr>
          <w:szCs w:val="26"/>
          <w:lang w:eastAsia="en-US"/>
        </w:rPr>
        <w:t>: строительство тротуара решит проблему жителей не только данной улицы, но и всего города, так как данный участок ведет в ме</w:t>
      </w:r>
      <w:r w:rsidR="00C973DA">
        <w:rPr>
          <w:szCs w:val="26"/>
          <w:lang w:eastAsia="en-US"/>
        </w:rPr>
        <w:t>сто отдыха урочище «</w:t>
      </w:r>
      <w:proofErr w:type="spellStart"/>
      <w:r w:rsidR="00C973DA">
        <w:rPr>
          <w:szCs w:val="26"/>
          <w:lang w:eastAsia="en-US"/>
        </w:rPr>
        <w:t>Маршалково</w:t>
      </w:r>
      <w:proofErr w:type="spellEnd"/>
      <w:r w:rsidR="00C973DA">
        <w:rPr>
          <w:szCs w:val="26"/>
          <w:lang w:eastAsia="en-US"/>
        </w:rPr>
        <w:t xml:space="preserve">», а </w:t>
      </w:r>
      <w:proofErr w:type="gramStart"/>
      <w:r w:rsidR="00C973DA">
        <w:rPr>
          <w:szCs w:val="26"/>
          <w:lang w:eastAsia="en-US"/>
        </w:rPr>
        <w:t>так же</w:t>
      </w:r>
      <w:proofErr w:type="gramEnd"/>
      <w:r w:rsidR="00C973DA">
        <w:rPr>
          <w:szCs w:val="26"/>
          <w:lang w:eastAsia="en-US"/>
        </w:rPr>
        <w:t xml:space="preserve"> детские оздоровительные лагеря.</w:t>
      </w:r>
      <w:r w:rsidR="00045A17">
        <w:rPr>
          <w:szCs w:val="26"/>
          <w:lang w:eastAsia="en-US"/>
        </w:rPr>
        <w:t xml:space="preserve"> А </w:t>
      </w:r>
      <w:proofErr w:type="gramStart"/>
      <w:r w:rsidR="00045A17">
        <w:rPr>
          <w:szCs w:val="26"/>
          <w:lang w:eastAsia="en-US"/>
        </w:rPr>
        <w:t>так же</w:t>
      </w:r>
      <w:proofErr w:type="gramEnd"/>
      <w:r w:rsidR="00045A17">
        <w:rPr>
          <w:szCs w:val="26"/>
          <w:lang w:eastAsia="en-US"/>
        </w:rPr>
        <w:t xml:space="preserve"> предотвратит несчастные случаи на дороге.</w:t>
      </w:r>
    </w:p>
    <w:p w14:paraId="27B4C0DC" w14:textId="77777777" w:rsidR="00832DE9" w:rsidRDefault="00560583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  <w:r>
        <w:rPr>
          <w:i/>
          <w:iCs/>
          <w:sz w:val="20"/>
          <w:lang w:eastAsia="en-US"/>
        </w:rPr>
        <w:t>(</w:t>
      </w:r>
      <w:r>
        <w:rPr>
          <w:rFonts w:cs="Arial"/>
          <w:bCs/>
          <w:i/>
          <w:iCs/>
          <w:kern w:val="2"/>
          <w:sz w:val="20"/>
          <w:lang w:eastAsia="en-US"/>
        </w:rPr>
        <w:t>как изменится ситуация в населенном пункте (на территории реализации проекта) после реализации инициативного проекта)</w:t>
      </w:r>
    </w:p>
    <w:p w14:paraId="222A296F" w14:textId="77777777" w:rsidR="00832DE9" w:rsidRDefault="00560583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4. Объем затрат на реализацию проекта:</w:t>
      </w:r>
    </w:p>
    <w:p w14:paraId="46844C2F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4.1. Предварительный расчет необходимых расходов на реализацию проекта </w:t>
      </w:r>
    </w:p>
    <w:p w14:paraId="5C6B7E24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(стоимость проекта):</w:t>
      </w:r>
    </w:p>
    <w:p w14:paraId="22D30778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799"/>
        <w:gridCol w:w="6515"/>
        <w:gridCol w:w="2031"/>
      </w:tblGrid>
      <w:tr w:rsidR="00832DE9" w14:paraId="71D27A19" w14:textId="77777777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38A6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3F8AB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Виды источников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79315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Сумма (рублей)</w:t>
            </w:r>
          </w:p>
        </w:tc>
      </w:tr>
      <w:tr w:rsidR="004037B0" w14:paraId="47F0A958" w14:textId="77777777" w:rsidTr="00281935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2F962" w14:textId="77777777" w:rsidR="004037B0" w:rsidRDefault="004037B0" w:rsidP="004037B0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5F873" w14:textId="77777777" w:rsidR="004037B0" w:rsidRDefault="004037B0" w:rsidP="004037B0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бюджета муниципального образования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91111" w14:textId="36432A79" w:rsidR="004037B0" w:rsidRDefault="004037B0" w:rsidP="004037B0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E92978">
              <w:t>1 295 765,34</w:t>
            </w:r>
          </w:p>
        </w:tc>
      </w:tr>
      <w:tr w:rsidR="004037B0" w14:paraId="20A084CC" w14:textId="77777777" w:rsidTr="00281935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D6B95" w14:textId="77777777" w:rsidR="004037B0" w:rsidRDefault="004037B0" w:rsidP="004037B0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5326F" w14:textId="77777777" w:rsidR="004037B0" w:rsidRDefault="004037B0" w:rsidP="004037B0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населения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C972D" w14:textId="153E8EDA" w:rsidR="004037B0" w:rsidRDefault="004037B0" w:rsidP="004037B0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E92978">
              <w:t>-</w:t>
            </w:r>
          </w:p>
        </w:tc>
      </w:tr>
      <w:tr w:rsidR="004037B0" w14:paraId="56FD4374" w14:textId="77777777" w:rsidTr="00281935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34BB8" w14:textId="77777777" w:rsidR="004037B0" w:rsidRDefault="004037B0" w:rsidP="004037B0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CA1DF" w14:textId="77777777" w:rsidR="004037B0" w:rsidRDefault="004037B0" w:rsidP="004037B0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Средства индивидуальных предпринимателей </w:t>
            </w:r>
          </w:p>
          <w:p w14:paraId="0AEA9B31" w14:textId="77777777" w:rsidR="004037B0" w:rsidRDefault="004037B0" w:rsidP="004037B0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 юридических лиц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05C99" w14:textId="0999CD58" w:rsidR="004037B0" w:rsidRDefault="004037B0" w:rsidP="004037B0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E92978">
              <w:t>-</w:t>
            </w:r>
          </w:p>
        </w:tc>
      </w:tr>
      <w:tr w:rsidR="004037B0" w14:paraId="52AFC6D5" w14:textId="77777777" w:rsidTr="00281935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1AC3B" w14:textId="77777777" w:rsidR="004037B0" w:rsidRDefault="004037B0" w:rsidP="004037B0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92D46" w14:textId="77777777" w:rsidR="004037B0" w:rsidRDefault="004037B0" w:rsidP="004037B0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областного бюджета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AA81B" w14:textId="6C676057" w:rsidR="004037B0" w:rsidRDefault="004037B0" w:rsidP="004037B0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E92978">
              <w:t>3 000 000</w:t>
            </w:r>
          </w:p>
        </w:tc>
      </w:tr>
      <w:tr w:rsidR="004037B0" w14:paraId="60AE46CF" w14:textId="77777777">
        <w:trPr>
          <w:jc w:val="center"/>
        </w:trPr>
        <w:tc>
          <w:tcPr>
            <w:tcW w:w="7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BCDF8" w14:textId="77777777" w:rsidR="004037B0" w:rsidRDefault="004037B0" w:rsidP="004037B0">
            <w:pPr>
              <w:widowControl w:val="0"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96ED9" w14:textId="128C9EED" w:rsidR="004037B0" w:rsidRPr="001E7786" w:rsidRDefault="004037B0" w:rsidP="004037B0">
            <w:pPr>
              <w:widowControl w:val="0"/>
              <w:jc w:val="center"/>
              <w:rPr>
                <w:b/>
                <w:bCs/>
                <w:szCs w:val="26"/>
                <w:lang w:eastAsia="en-US"/>
              </w:rPr>
            </w:pPr>
            <w:r w:rsidRPr="001E7786">
              <w:rPr>
                <w:b/>
                <w:bCs/>
                <w:szCs w:val="26"/>
                <w:lang w:eastAsia="en-US"/>
              </w:rPr>
              <w:t>4</w:t>
            </w:r>
            <w:r w:rsidR="001E7786" w:rsidRPr="001E7786">
              <w:rPr>
                <w:b/>
                <w:bCs/>
                <w:szCs w:val="26"/>
                <w:lang w:eastAsia="en-US"/>
              </w:rPr>
              <w:t> </w:t>
            </w:r>
            <w:r w:rsidRPr="001E7786">
              <w:rPr>
                <w:b/>
                <w:bCs/>
                <w:szCs w:val="26"/>
                <w:lang w:eastAsia="en-US"/>
              </w:rPr>
              <w:t>295</w:t>
            </w:r>
            <w:r w:rsidR="001E7786" w:rsidRPr="001E7786">
              <w:rPr>
                <w:b/>
                <w:bCs/>
                <w:szCs w:val="26"/>
                <w:lang w:eastAsia="en-US"/>
              </w:rPr>
              <w:t xml:space="preserve"> </w:t>
            </w:r>
            <w:r w:rsidRPr="001E7786">
              <w:rPr>
                <w:b/>
                <w:bCs/>
                <w:szCs w:val="26"/>
                <w:lang w:eastAsia="en-US"/>
              </w:rPr>
              <w:t>765,34</w:t>
            </w:r>
          </w:p>
        </w:tc>
      </w:tr>
    </w:tbl>
    <w:p w14:paraId="63594D72" w14:textId="6A5A5499" w:rsidR="00832DE9" w:rsidRDefault="00560583">
      <w:pPr>
        <w:jc w:val="both"/>
        <w:rPr>
          <w:i/>
          <w:iCs/>
          <w:sz w:val="20"/>
          <w:lang w:eastAsia="en-US"/>
        </w:rPr>
      </w:pPr>
      <w:r>
        <w:rPr>
          <w:szCs w:val="26"/>
          <w:lang w:eastAsia="en-US"/>
        </w:rPr>
        <w:t>4.2. Вклад в реализацию проекта в не денежной форме со стороны населения (добровольно-имущественное, трудовое участие) и его описание__</w:t>
      </w:r>
      <w:r w:rsidR="00AE670F" w:rsidRPr="00AE670F">
        <w:rPr>
          <w:szCs w:val="26"/>
          <w:u w:val="single"/>
          <w:lang w:eastAsia="en-US"/>
        </w:rPr>
        <w:t>да</w:t>
      </w:r>
      <w:r w:rsidRPr="00AE670F">
        <w:rPr>
          <w:szCs w:val="26"/>
          <w:u w:val="single"/>
          <w:lang w:eastAsia="en-US"/>
        </w:rPr>
        <w:t>__</w:t>
      </w:r>
      <w:r>
        <w:rPr>
          <w:szCs w:val="26"/>
          <w:lang w:eastAsia="en-US"/>
        </w:rPr>
        <w:t>__________________________________________________________</w:t>
      </w:r>
      <w:r>
        <w:rPr>
          <w:i/>
          <w:iCs/>
          <w:sz w:val="20"/>
          <w:lang w:eastAsia="en-US"/>
        </w:rPr>
        <w:t>(не денежный вклад включает безвозмездный труд, строительные материалы или оборудование, озеленение территории, высадка деревьев и кустарников, уборка мусора)</w:t>
      </w:r>
    </w:p>
    <w:p w14:paraId="73FCFFDA" w14:textId="77777777" w:rsidR="00832DE9" w:rsidRDefault="00832DE9">
      <w:pPr>
        <w:jc w:val="both"/>
        <w:rPr>
          <w:i/>
          <w:iCs/>
          <w:sz w:val="20"/>
          <w:lang w:eastAsia="en-US"/>
        </w:rPr>
      </w:pP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585"/>
        <w:gridCol w:w="2687"/>
        <w:gridCol w:w="3691"/>
        <w:gridCol w:w="2382"/>
      </w:tblGrid>
      <w:tr w:rsidR="00832DE9" w14:paraId="6F5D58E9" w14:textId="77777777" w:rsidTr="0011446D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04E8C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2308B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D1C9D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Вид работ (услуг)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F7DE3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Сроки выполнения работ (оказания услуг)</w:t>
            </w:r>
          </w:p>
        </w:tc>
      </w:tr>
      <w:tr w:rsidR="00832DE9" w14:paraId="238A6553" w14:textId="77777777" w:rsidTr="0011446D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8CE9D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B5380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F0FB8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AE4DA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832DE9" w14:paraId="1314B25D" w14:textId="77777777" w:rsidTr="0011446D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DEACF" w14:textId="77777777" w:rsidR="00832DE9" w:rsidRDefault="00045A17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5CFE2" w14:textId="77777777" w:rsidR="00832DE9" w:rsidRPr="003D3FF8" w:rsidRDefault="00045A17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3D3FF8">
              <w:rPr>
                <w:sz w:val="24"/>
                <w:szCs w:val="24"/>
                <w:lang w:eastAsia="en-US"/>
              </w:rPr>
              <w:t>Калашникова Юлия Игоревна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4CBEB" w14:textId="77777777" w:rsidR="00832DE9" w:rsidRDefault="00045A17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Уборка мусора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FE6C4" w14:textId="62334376" w:rsidR="00832DE9" w:rsidRDefault="003D3FF8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май</w:t>
            </w:r>
            <w:r w:rsidR="00045A17">
              <w:rPr>
                <w:sz w:val="24"/>
                <w:szCs w:val="24"/>
                <w:lang w:eastAsia="en-US"/>
              </w:rPr>
              <w:t>-сентябрь 2025 г.</w:t>
            </w:r>
          </w:p>
        </w:tc>
      </w:tr>
      <w:tr w:rsidR="0011446D" w14:paraId="4FFE2C16" w14:textId="77777777" w:rsidTr="0011446D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B665D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2C9AF" w14:textId="77777777" w:rsidR="0011446D" w:rsidRPr="003D3FF8" w:rsidRDefault="0011446D" w:rsidP="00EA2B32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3D3FF8">
              <w:rPr>
                <w:sz w:val="24"/>
                <w:szCs w:val="24"/>
                <w:lang w:eastAsia="en-US"/>
              </w:rPr>
              <w:t>Киндаева</w:t>
            </w:r>
            <w:proofErr w:type="spellEnd"/>
            <w:r w:rsidRPr="003D3FF8">
              <w:rPr>
                <w:sz w:val="24"/>
                <w:szCs w:val="24"/>
                <w:lang w:eastAsia="en-US"/>
              </w:rPr>
              <w:t xml:space="preserve"> Любовь Владимировна                                        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03ED9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Ввоз мусора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809D6" w14:textId="290891DC" w:rsidR="0011446D" w:rsidRDefault="003D3FF8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май</w:t>
            </w:r>
            <w:r w:rsidR="0011446D">
              <w:rPr>
                <w:sz w:val="24"/>
                <w:szCs w:val="24"/>
                <w:lang w:eastAsia="en-US"/>
              </w:rPr>
              <w:t>-сентябрь 2025 г.</w:t>
            </w:r>
          </w:p>
        </w:tc>
      </w:tr>
      <w:tr w:rsidR="0011446D" w14:paraId="79AAAC8E" w14:textId="77777777" w:rsidTr="0011446D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E1D8F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0E16D" w14:textId="77777777" w:rsidR="0011446D" w:rsidRPr="003D3FF8" w:rsidRDefault="0011446D" w:rsidP="00EA2B32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3D3FF8">
              <w:rPr>
                <w:sz w:val="24"/>
                <w:szCs w:val="24"/>
                <w:lang w:eastAsia="en-US"/>
              </w:rPr>
              <w:t>Шеверева</w:t>
            </w:r>
            <w:proofErr w:type="spellEnd"/>
            <w:r w:rsidRPr="003D3FF8">
              <w:rPr>
                <w:sz w:val="24"/>
                <w:szCs w:val="24"/>
                <w:lang w:eastAsia="en-US"/>
              </w:rPr>
              <w:t xml:space="preserve"> Валентина Анатольевна                                       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4CA58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Уборка мусора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37133" w14:textId="6471DDCD" w:rsidR="0011446D" w:rsidRDefault="003D3FF8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май</w:t>
            </w:r>
            <w:r w:rsidR="0011446D">
              <w:rPr>
                <w:sz w:val="24"/>
                <w:szCs w:val="24"/>
                <w:lang w:eastAsia="en-US"/>
              </w:rPr>
              <w:t>-сентябрь 2025 г.</w:t>
            </w:r>
          </w:p>
        </w:tc>
      </w:tr>
      <w:tr w:rsidR="0011446D" w14:paraId="2FFFC986" w14:textId="77777777" w:rsidTr="0011446D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ACDAE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15D0E" w14:textId="77777777" w:rsidR="0011446D" w:rsidRPr="003D3FF8" w:rsidRDefault="0011446D" w:rsidP="00EA2B32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3D3FF8">
              <w:rPr>
                <w:sz w:val="24"/>
                <w:szCs w:val="24"/>
                <w:lang w:eastAsia="en-US"/>
              </w:rPr>
              <w:t>Собчик</w:t>
            </w:r>
            <w:proofErr w:type="spellEnd"/>
            <w:r w:rsidRPr="003D3FF8">
              <w:rPr>
                <w:sz w:val="24"/>
                <w:szCs w:val="24"/>
                <w:lang w:eastAsia="en-US"/>
              </w:rPr>
              <w:t xml:space="preserve"> Инна Сергеевна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BE1EA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Вывоз мусора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6A333" w14:textId="61CBE5A7" w:rsidR="0011446D" w:rsidRDefault="003D3FF8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май</w:t>
            </w:r>
            <w:r w:rsidR="0011446D">
              <w:rPr>
                <w:sz w:val="24"/>
                <w:szCs w:val="24"/>
                <w:lang w:eastAsia="en-US"/>
              </w:rPr>
              <w:t>-сентябрь 2025 г.</w:t>
            </w:r>
          </w:p>
        </w:tc>
      </w:tr>
      <w:tr w:rsidR="0011446D" w14:paraId="5112AB28" w14:textId="77777777" w:rsidTr="0011446D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2E609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F9E44" w14:textId="77777777" w:rsidR="0011446D" w:rsidRPr="003D3FF8" w:rsidRDefault="0011446D" w:rsidP="00EA2B32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3D3FF8">
              <w:rPr>
                <w:sz w:val="24"/>
                <w:szCs w:val="24"/>
                <w:lang w:eastAsia="en-US"/>
              </w:rPr>
              <w:t>Пыхтин</w:t>
            </w:r>
            <w:proofErr w:type="spellEnd"/>
            <w:r w:rsidRPr="003D3FF8">
              <w:rPr>
                <w:sz w:val="24"/>
                <w:szCs w:val="24"/>
                <w:lang w:eastAsia="en-US"/>
              </w:rPr>
              <w:t xml:space="preserve"> Николай Викторович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77CFB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Вывоз мусора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97B4" w14:textId="32BCD12B" w:rsidR="0011446D" w:rsidRDefault="003D3FF8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май</w:t>
            </w:r>
            <w:r w:rsidR="0011446D">
              <w:rPr>
                <w:sz w:val="24"/>
                <w:szCs w:val="24"/>
                <w:lang w:eastAsia="en-US"/>
              </w:rPr>
              <w:t>-сентябрь 2025 г.</w:t>
            </w:r>
          </w:p>
        </w:tc>
      </w:tr>
      <w:tr w:rsidR="0011446D" w14:paraId="7253DE75" w14:textId="77777777" w:rsidTr="0011446D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D0468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EF2AE" w14:textId="77777777" w:rsidR="0011446D" w:rsidRPr="003D3FF8" w:rsidRDefault="0011446D" w:rsidP="00EA2B32">
            <w:pPr>
              <w:rPr>
                <w:sz w:val="24"/>
                <w:szCs w:val="24"/>
                <w:lang w:eastAsia="en-US"/>
              </w:rPr>
            </w:pPr>
            <w:r w:rsidRPr="003D3FF8">
              <w:rPr>
                <w:sz w:val="24"/>
                <w:szCs w:val="24"/>
                <w:lang w:eastAsia="en-US"/>
              </w:rPr>
              <w:t>Захарова Пелагея Никитична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0E270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Уборка мусора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CBBD" w14:textId="50C73B93" w:rsidR="0011446D" w:rsidRDefault="003D3FF8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май</w:t>
            </w:r>
            <w:r w:rsidR="0011446D">
              <w:rPr>
                <w:sz w:val="24"/>
                <w:szCs w:val="24"/>
                <w:lang w:eastAsia="en-US"/>
              </w:rPr>
              <w:t>-сентябрь 2025 г.</w:t>
            </w:r>
          </w:p>
        </w:tc>
      </w:tr>
      <w:tr w:rsidR="0011446D" w14:paraId="317D80DC" w14:textId="77777777" w:rsidTr="0011446D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A35AD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9FB66" w14:textId="77777777" w:rsidR="0011446D" w:rsidRPr="003D3FF8" w:rsidRDefault="0011446D" w:rsidP="00EA2B32">
            <w:pPr>
              <w:rPr>
                <w:sz w:val="24"/>
                <w:szCs w:val="24"/>
                <w:lang w:eastAsia="en-US"/>
              </w:rPr>
            </w:pPr>
            <w:r w:rsidRPr="003D3FF8">
              <w:rPr>
                <w:sz w:val="24"/>
                <w:szCs w:val="24"/>
                <w:lang w:eastAsia="en-US"/>
              </w:rPr>
              <w:t>Рыженкова Зинаида Николаевна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E51D1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Вывоз мусора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5AFFE" w14:textId="1ABE4764" w:rsidR="0011446D" w:rsidRDefault="003D3FF8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май</w:t>
            </w:r>
            <w:r w:rsidR="0011446D">
              <w:rPr>
                <w:sz w:val="24"/>
                <w:szCs w:val="24"/>
                <w:lang w:eastAsia="en-US"/>
              </w:rPr>
              <w:t>-сентябрь 2025 г.</w:t>
            </w:r>
          </w:p>
        </w:tc>
      </w:tr>
      <w:tr w:rsidR="0011446D" w14:paraId="6119263F" w14:textId="77777777" w:rsidTr="0011446D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54CBE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DE02D" w14:textId="77777777" w:rsidR="0011446D" w:rsidRPr="003D3FF8" w:rsidRDefault="0011446D" w:rsidP="00EA2B32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3D3FF8">
              <w:rPr>
                <w:sz w:val="24"/>
                <w:szCs w:val="24"/>
                <w:lang w:eastAsia="en-US"/>
              </w:rPr>
              <w:t>Карепин</w:t>
            </w:r>
            <w:proofErr w:type="spellEnd"/>
            <w:r w:rsidRPr="003D3FF8">
              <w:rPr>
                <w:sz w:val="24"/>
                <w:szCs w:val="24"/>
                <w:lang w:eastAsia="en-US"/>
              </w:rPr>
              <w:t xml:space="preserve"> Николай Владимирович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DFF4D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Уборка мусора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82ED3" w14:textId="2CF7233A" w:rsidR="0011446D" w:rsidRDefault="003D3FF8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май</w:t>
            </w:r>
            <w:r w:rsidR="0011446D">
              <w:rPr>
                <w:sz w:val="24"/>
                <w:szCs w:val="24"/>
                <w:lang w:eastAsia="en-US"/>
              </w:rPr>
              <w:t>-сентябрь 2025 г.</w:t>
            </w:r>
          </w:p>
        </w:tc>
      </w:tr>
      <w:tr w:rsidR="0011446D" w14:paraId="3B8987B0" w14:textId="77777777" w:rsidTr="0011446D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D37AC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D93D4" w14:textId="77777777" w:rsidR="0011446D" w:rsidRPr="003D3FF8" w:rsidRDefault="0011446D" w:rsidP="00EA2B32">
            <w:pPr>
              <w:rPr>
                <w:sz w:val="24"/>
                <w:szCs w:val="24"/>
                <w:lang w:eastAsia="en-US"/>
              </w:rPr>
            </w:pPr>
            <w:r w:rsidRPr="003D3FF8">
              <w:rPr>
                <w:sz w:val="24"/>
                <w:szCs w:val="24"/>
                <w:lang w:eastAsia="en-US"/>
              </w:rPr>
              <w:t xml:space="preserve">Соснова Ольга Геннадьевна                                               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D1DC2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Вывоз мусора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B6B21" w14:textId="0D7D09B4" w:rsidR="0011446D" w:rsidRDefault="003D3FF8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май</w:t>
            </w:r>
            <w:r w:rsidR="0011446D">
              <w:rPr>
                <w:sz w:val="24"/>
                <w:szCs w:val="24"/>
                <w:lang w:eastAsia="en-US"/>
              </w:rPr>
              <w:t>-сентябрь 2025 г.</w:t>
            </w:r>
          </w:p>
        </w:tc>
      </w:tr>
      <w:tr w:rsidR="0011446D" w14:paraId="62023826" w14:textId="77777777" w:rsidTr="0011446D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73558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6329B" w14:textId="77777777" w:rsidR="0011446D" w:rsidRPr="003D3FF8" w:rsidRDefault="0011446D" w:rsidP="00EA2B32">
            <w:pPr>
              <w:rPr>
                <w:sz w:val="24"/>
                <w:szCs w:val="24"/>
                <w:lang w:eastAsia="en-US"/>
              </w:rPr>
            </w:pPr>
            <w:r w:rsidRPr="003D3FF8">
              <w:rPr>
                <w:sz w:val="24"/>
                <w:szCs w:val="24"/>
                <w:lang w:eastAsia="en-US"/>
              </w:rPr>
              <w:t>Каменская Дарья Олеговна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042A5" w14:textId="77777777" w:rsidR="0011446D" w:rsidRDefault="0011446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Уборка мусора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981B8" w14:textId="57690EB8" w:rsidR="0011446D" w:rsidRDefault="003D3FF8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май</w:t>
            </w:r>
            <w:r w:rsidR="0011446D">
              <w:rPr>
                <w:sz w:val="24"/>
                <w:szCs w:val="24"/>
                <w:lang w:eastAsia="en-US"/>
              </w:rPr>
              <w:t>-сентябрь 2025 г.</w:t>
            </w:r>
          </w:p>
        </w:tc>
      </w:tr>
    </w:tbl>
    <w:p w14:paraId="0A30EE83" w14:textId="77777777" w:rsidR="00832DE9" w:rsidRDefault="00832DE9">
      <w:pPr>
        <w:jc w:val="both"/>
        <w:rPr>
          <w:szCs w:val="26"/>
          <w:lang w:eastAsia="en-US"/>
        </w:rPr>
      </w:pPr>
    </w:p>
    <w:p w14:paraId="123ACFDD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lastRenderedPageBreak/>
        <w:t>4.3. Вклад в реализацию проекта в не денежной форме со стороны индивидуальных предпринимателей, юридических лиц (добровольно-имущественное, трудовое участие) и его описание</w:t>
      </w:r>
      <w:r w:rsidR="00045A17">
        <w:rPr>
          <w:szCs w:val="26"/>
          <w:lang w:eastAsia="en-US"/>
        </w:rPr>
        <w:t>:</w:t>
      </w:r>
      <w:r w:rsidR="00045A17" w:rsidRPr="00045A17">
        <w:rPr>
          <w:szCs w:val="26"/>
          <w:u w:val="single"/>
          <w:lang w:eastAsia="en-US"/>
        </w:rPr>
        <w:t xml:space="preserve"> нет</w:t>
      </w:r>
    </w:p>
    <w:p w14:paraId="75451491" w14:textId="77777777" w:rsidR="00832DE9" w:rsidRDefault="00045A17">
      <w:pPr>
        <w:shd w:val="clear" w:color="auto" w:fill="FFFFFF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 </w:t>
      </w:r>
      <w:r w:rsidR="00560583">
        <w:rPr>
          <w:i/>
          <w:iCs/>
          <w:sz w:val="20"/>
        </w:rPr>
        <w:t>(не денежный вклад включает безвозмездный труд, оборудование, озеленение территории, высадка деревьев и кустарников, уборка мусора, техники (например, для доставки строительных материалов и для вывоза мусора), предоставление определенных строительных материалов, например: песок, камень, кирпич и т.д., организация бытовых условий для строительной организации (помещение, питание, отдых).</w:t>
      </w:r>
    </w:p>
    <w:p w14:paraId="76330339" w14:textId="77777777" w:rsidR="00832DE9" w:rsidRDefault="00832DE9">
      <w:pPr>
        <w:jc w:val="both"/>
        <w:rPr>
          <w:i/>
          <w:iCs/>
          <w:sz w:val="20"/>
          <w:lang w:eastAsia="en-US"/>
        </w:rPr>
      </w:pPr>
    </w:p>
    <w:tbl>
      <w:tblPr>
        <w:tblW w:w="9761" w:type="dxa"/>
        <w:tblLayout w:type="fixed"/>
        <w:tblLook w:val="04A0" w:firstRow="1" w:lastRow="0" w:firstColumn="1" w:lastColumn="0" w:noHBand="0" w:noVBand="1"/>
      </w:tblPr>
      <w:tblGrid>
        <w:gridCol w:w="587"/>
        <w:gridCol w:w="2782"/>
        <w:gridCol w:w="3970"/>
        <w:gridCol w:w="2422"/>
      </w:tblGrid>
      <w:tr w:rsidR="00832DE9" w14:paraId="0CC57774" w14:textId="7777777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F87FD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0A623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Наименование хозяйствующего субъекта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27384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Вид работ (услуг)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670E2" w14:textId="77777777" w:rsidR="00832DE9" w:rsidRDefault="00560583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Сроки выполнения работ (оказания услуг)</w:t>
            </w:r>
          </w:p>
        </w:tc>
      </w:tr>
      <w:tr w:rsidR="00832DE9" w14:paraId="1731F37E" w14:textId="7777777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45F9B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7535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13910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6E73D" w14:textId="77777777" w:rsidR="00832DE9" w:rsidRDefault="00560583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832DE9" w14:paraId="56C6EC0E" w14:textId="7777777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6E4A3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E4671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10F08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A5F4D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32DE9" w14:paraId="4256AF05" w14:textId="77777777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AC22F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84A89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02BDB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F5258" w14:textId="77777777" w:rsidR="00832DE9" w:rsidRDefault="00832DE9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12851D60" w14:textId="77777777" w:rsidR="00832DE9" w:rsidRDefault="00832DE9">
      <w:pPr>
        <w:jc w:val="both"/>
        <w:rPr>
          <w:szCs w:val="26"/>
          <w:lang w:eastAsia="en-US"/>
        </w:rPr>
      </w:pPr>
    </w:p>
    <w:p w14:paraId="17C49517" w14:textId="77777777" w:rsidR="00832DE9" w:rsidRDefault="00560583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5. Эффективность реализации проекта:</w:t>
      </w:r>
    </w:p>
    <w:p w14:paraId="6B984315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5.1. Благополучатели проекта:</w:t>
      </w:r>
      <w:r w:rsidR="00EC27E2">
        <w:rPr>
          <w:szCs w:val="26"/>
          <w:lang w:eastAsia="en-US"/>
        </w:rPr>
        <w:t xml:space="preserve"> жители</w:t>
      </w:r>
      <w:r w:rsidR="00E04B90">
        <w:rPr>
          <w:szCs w:val="26"/>
          <w:lang w:eastAsia="en-US"/>
        </w:rPr>
        <w:t xml:space="preserve"> улицы Советской, а </w:t>
      </w:r>
      <w:proofErr w:type="gramStart"/>
      <w:r w:rsidR="00E04B90">
        <w:rPr>
          <w:szCs w:val="26"/>
          <w:lang w:eastAsia="en-US"/>
        </w:rPr>
        <w:t>так же</w:t>
      </w:r>
      <w:proofErr w:type="gramEnd"/>
      <w:r w:rsidR="00EC27E2">
        <w:rPr>
          <w:szCs w:val="26"/>
          <w:lang w:eastAsia="en-US"/>
        </w:rPr>
        <w:t xml:space="preserve"> </w:t>
      </w:r>
      <w:r w:rsidR="00812E7A">
        <w:rPr>
          <w:szCs w:val="26"/>
          <w:lang w:eastAsia="en-US"/>
        </w:rPr>
        <w:t>примыкающих к ней ули</w:t>
      </w:r>
      <w:r w:rsidR="00C17C8A">
        <w:rPr>
          <w:szCs w:val="26"/>
          <w:lang w:eastAsia="en-US"/>
        </w:rPr>
        <w:t>ц.</w:t>
      </w:r>
      <w:r w:rsidR="00EC27E2">
        <w:rPr>
          <w:szCs w:val="26"/>
          <w:lang w:eastAsia="en-US"/>
        </w:rPr>
        <w:t xml:space="preserve"> </w:t>
      </w:r>
    </w:p>
    <w:p w14:paraId="4B527184" w14:textId="77777777" w:rsidR="00832DE9" w:rsidRDefault="00560583">
      <w:pPr>
        <w:jc w:val="both"/>
        <w:rPr>
          <w:i/>
          <w:iCs/>
          <w:sz w:val="20"/>
          <w:lang w:eastAsia="en-US"/>
        </w:rPr>
      </w:pPr>
      <w:r>
        <w:rPr>
          <w:i/>
          <w:iCs/>
          <w:sz w:val="20"/>
          <w:lang w:eastAsia="en-US"/>
        </w:rPr>
        <w:t xml:space="preserve">(группы населения, которые регулярно будут пользоваться результатами выполненного проекта (например, дети, учащиеся школы, фермеры, молодежь, жители пожилого возраста, население, проживающее </w:t>
      </w:r>
      <w:r>
        <w:rPr>
          <w:i/>
          <w:iCs/>
          <w:sz w:val="20"/>
          <w:lang w:eastAsia="en-US"/>
        </w:rPr>
        <w:br/>
        <w:t>на определенной улице населенного пункта и т.д.))</w:t>
      </w:r>
    </w:p>
    <w:p w14:paraId="34D9BC94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Численность благополучателей проекта, которые непосредственно </w:t>
      </w:r>
      <w:r>
        <w:rPr>
          <w:szCs w:val="26"/>
          <w:lang w:eastAsia="en-US"/>
        </w:rPr>
        <w:br/>
        <w:t>или косвенно получат пользу от реализации проекта:</w:t>
      </w:r>
    </w:p>
    <w:p w14:paraId="20245BA0" w14:textId="77777777" w:rsidR="00832DE9" w:rsidRDefault="00832DE9">
      <w:pPr>
        <w:jc w:val="both"/>
        <w:rPr>
          <w:i/>
          <w:iCs/>
          <w:sz w:val="20"/>
          <w:lang w:eastAsia="en-US"/>
        </w:rPr>
      </w:pP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4685"/>
        <w:gridCol w:w="4670"/>
      </w:tblGrid>
      <w:tr w:rsidR="00832DE9" w14:paraId="65DA7B52" w14:textId="77777777">
        <w:tc>
          <w:tcPr>
            <w:tcW w:w="4684" w:type="dxa"/>
            <w:shd w:val="clear" w:color="auto" w:fill="auto"/>
          </w:tcPr>
          <w:p w14:paraId="2DDBC525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 прямые благополучатели</w:t>
            </w:r>
            <w:r w:rsidR="009C05DF">
              <w:rPr>
                <w:szCs w:val="26"/>
                <w:lang w:eastAsia="en-US"/>
              </w:rPr>
              <w:t xml:space="preserve"> </w:t>
            </w:r>
          </w:p>
        </w:tc>
        <w:tc>
          <w:tcPr>
            <w:tcW w:w="4670" w:type="dxa"/>
            <w:shd w:val="clear" w:color="auto" w:fill="auto"/>
          </w:tcPr>
          <w:p w14:paraId="6326E2DF" w14:textId="77777777" w:rsidR="00832DE9" w:rsidRDefault="00812E7A" w:rsidP="009C05DF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u w:val="single"/>
                <w:lang w:eastAsia="en-US"/>
              </w:rPr>
              <w:t>80</w:t>
            </w:r>
            <w:r w:rsidR="009C05DF">
              <w:rPr>
                <w:szCs w:val="26"/>
                <w:lang w:eastAsia="en-US"/>
              </w:rPr>
              <w:t xml:space="preserve">             </w:t>
            </w:r>
            <w:r w:rsidR="00560583">
              <w:rPr>
                <w:szCs w:val="26"/>
                <w:lang w:eastAsia="en-US"/>
              </w:rPr>
              <w:t xml:space="preserve"> </w:t>
            </w:r>
            <w:r w:rsidR="009C05DF">
              <w:rPr>
                <w:szCs w:val="26"/>
                <w:lang w:eastAsia="en-US"/>
              </w:rPr>
              <w:t xml:space="preserve">       </w:t>
            </w:r>
            <w:r w:rsidR="00560583">
              <w:rPr>
                <w:szCs w:val="26"/>
                <w:lang w:eastAsia="en-US"/>
              </w:rPr>
              <w:t>человек;</w:t>
            </w:r>
          </w:p>
        </w:tc>
      </w:tr>
      <w:tr w:rsidR="00832DE9" w14:paraId="388072E9" w14:textId="77777777">
        <w:tc>
          <w:tcPr>
            <w:tcW w:w="4684" w:type="dxa"/>
            <w:shd w:val="clear" w:color="auto" w:fill="auto"/>
          </w:tcPr>
          <w:p w14:paraId="09B9F1BA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 косвенные</w:t>
            </w:r>
          </w:p>
        </w:tc>
        <w:tc>
          <w:tcPr>
            <w:tcW w:w="4670" w:type="dxa"/>
            <w:shd w:val="clear" w:color="auto" w:fill="auto"/>
          </w:tcPr>
          <w:p w14:paraId="3D7B267E" w14:textId="62D9BB35" w:rsidR="00832DE9" w:rsidRDefault="001027E8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u w:val="single"/>
                <w:lang w:eastAsia="en-US"/>
              </w:rPr>
              <w:t>4</w:t>
            </w:r>
            <w:r w:rsidR="00812E7A" w:rsidRPr="00812E7A">
              <w:rPr>
                <w:szCs w:val="26"/>
                <w:u w:val="single"/>
                <w:lang w:eastAsia="en-US"/>
              </w:rPr>
              <w:t>0</w:t>
            </w:r>
            <w:r w:rsidR="00812E7A">
              <w:rPr>
                <w:szCs w:val="26"/>
                <w:lang w:eastAsia="en-US"/>
              </w:rPr>
              <w:t xml:space="preserve">                 </w:t>
            </w:r>
            <w:r w:rsidR="00560583">
              <w:rPr>
                <w:szCs w:val="26"/>
                <w:lang w:eastAsia="en-US"/>
              </w:rPr>
              <w:t xml:space="preserve"> человек;</w:t>
            </w:r>
          </w:p>
        </w:tc>
      </w:tr>
      <w:tr w:rsidR="00832DE9" w14:paraId="3D46A63B" w14:textId="77777777">
        <w:tc>
          <w:tcPr>
            <w:tcW w:w="4684" w:type="dxa"/>
            <w:shd w:val="clear" w:color="auto" w:fill="auto"/>
          </w:tcPr>
          <w:p w14:paraId="32C524E5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 всего</w:t>
            </w:r>
          </w:p>
        </w:tc>
        <w:tc>
          <w:tcPr>
            <w:tcW w:w="4670" w:type="dxa"/>
            <w:shd w:val="clear" w:color="auto" w:fill="auto"/>
          </w:tcPr>
          <w:p w14:paraId="50252D46" w14:textId="6C71D1F8" w:rsidR="00832DE9" w:rsidRDefault="005562C7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u w:val="single"/>
                <w:lang w:eastAsia="en-US"/>
              </w:rPr>
              <w:t>1</w:t>
            </w:r>
            <w:r w:rsidR="001027E8">
              <w:rPr>
                <w:szCs w:val="26"/>
                <w:u w:val="single"/>
                <w:lang w:eastAsia="en-US"/>
              </w:rPr>
              <w:t>2</w:t>
            </w:r>
            <w:r w:rsidR="00812E7A" w:rsidRPr="00812E7A">
              <w:rPr>
                <w:szCs w:val="26"/>
                <w:u w:val="single"/>
                <w:lang w:eastAsia="en-US"/>
              </w:rPr>
              <w:t>0</w:t>
            </w:r>
            <w:r w:rsidR="00812E7A">
              <w:rPr>
                <w:szCs w:val="26"/>
                <w:lang w:eastAsia="en-US"/>
              </w:rPr>
              <w:t xml:space="preserve">               </w:t>
            </w:r>
            <w:r w:rsidR="00560583">
              <w:rPr>
                <w:szCs w:val="26"/>
                <w:lang w:eastAsia="en-US"/>
              </w:rPr>
              <w:t xml:space="preserve"> человек;</w:t>
            </w:r>
          </w:p>
        </w:tc>
      </w:tr>
    </w:tbl>
    <w:p w14:paraId="5A63EA11" w14:textId="77777777" w:rsidR="00832DE9" w:rsidRDefault="00832DE9">
      <w:pPr>
        <w:rPr>
          <w:vanish/>
        </w:rPr>
      </w:pPr>
    </w:p>
    <w:p w14:paraId="461776B3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6"/>
        <w:gridCol w:w="2834"/>
      </w:tblGrid>
      <w:tr w:rsidR="00832DE9" w14:paraId="39EEBA4A" w14:textId="77777777">
        <w:tc>
          <w:tcPr>
            <w:tcW w:w="6725" w:type="dxa"/>
            <w:tcBorders>
              <w:right w:val="single" w:sz="4" w:space="0" w:color="000000"/>
            </w:tcBorders>
          </w:tcPr>
          <w:p w14:paraId="0D3199C8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5.2. Количество жителей, принявших участие </w:t>
            </w:r>
            <w:r>
              <w:rPr>
                <w:szCs w:val="26"/>
                <w:lang w:eastAsia="en-US"/>
              </w:rPr>
              <w:br/>
              <w:t xml:space="preserve">в определении, обсуждении и утверждении инициативного </w:t>
            </w:r>
          </w:p>
          <w:p w14:paraId="42E53E96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проекта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CB6B" w14:textId="5897BE1C" w:rsidR="00832DE9" w:rsidRDefault="00B7224B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10</w:t>
            </w:r>
            <w:r w:rsidR="00C977BD">
              <w:rPr>
                <w:szCs w:val="26"/>
                <w:lang w:eastAsia="en-US"/>
              </w:rPr>
              <w:t>6</w:t>
            </w:r>
          </w:p>
        </w:tc>
      </w:tr>
    </w:tbl>
    <w:p w14:paraId="166D6A73" w14:textId="77777777" w:rsidR="00832DE9" w:rsidRDefault="00560583">
      <w:pPr>
        <w:jc w:val="both"/>
        <w:rPr>
          <w:sz w:val="20"/>
          <w:lang w:eastAsia="en-US"/>
        </w:rPr>
      </w:pPr>
      <w:r>
        <w:rPr>
          <w:sz w:val="20"/>
          <w:lang w:eastAsia="en-US"/>
        </w:rPr>
        <w:t>______________________________________________________________________________________________</w:t>
      </w:r>
    </w:p>
    <w:p w14:paraId="7E996EC7" w14:textId="77777777" w:rsidR="00832DE9" w:rsidRDefault="00560583">
      <w:pPr>
        <w:jc w:val="both"/>
        <w:rPr>
          <w:szCs w:val="26"/>
          <w:lang w:eastAsia="en-US"/>
        </w:rPr>
      </w:pPr>
      <w:r>
        <w:rPr>
          <w:i/>
          <w:iCs/>
          <w:sz w:val="20"/>
          <w:lang w:eastAsia="en-US"/>
        </w:rPr>
        <w:t>(опросные и подписные листы, предварительные обсуждения, анкетирование, подомовой обход,</w:t>
      </w:r>
      <w:r>
        <w:rPr>
          <w:i/>
          <w:iCs/>
          <w:sz w:val="20"/>
          <w:lang w:eastAsia="en-US"/>
        </w:rPr>
        <w:br/>
        <w:t xml:space="preserve"> и т.д. (к заявке прикладываются копии опросных листов, анкет, листов сбора подписей, фотографии </w:t>
      </w:r>
      <w:r>
        <w:rPr>
          <w:i/>
          <w:iCs/>
          <w:sz w:val="20"/>
          <w:lang w:eastAsia="en-US"/>
        </w:rPr>
        <w:br/>
        <w:t>с предварительных обсуждений и т.д.))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6"/>
        <w:gridCol w:w="2834"/>
      </w:tblGrid>
      <w:tr w:rsidR="00832DE9" w14:paraId="2C55927B" w14:textId="77777777">
        <w:tc>
          <w:tcPr>
            <w:tcW w:w="6725" w:type="dxa"/>
            <w:tcBorders>
              <w:right w:val="single" w:sz="4" w:space="0" w:color="000000"/>
            </w:tcBorders>
          </w:tcPr>
          <w:p w14:paraId="5F3BC08D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5.3. Участие жителей, в определении, обсуждении </w:t>
            </w:r>
            <w:r>
              <w:rPr>
                <w:szCs w:val="26"/>
                <w:lang w:eastAsia="en-US"/>
              </w:rPr>
              <w:br/>
              <w:t xml:space="preserve">и утверждении инициативного проекта людей </w:t>
            </w:r>
            <w:r>
              <w:rPr>
                <w:szCs w:val="26"/>
                <w:lang w:eastAsia="en-US"/>
              </w:rPr>
              <w:br/>
              <w:t>с ограниченными возможностями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6CF98" w14:textId="77777777" w:rsidR="00832DE9" w:rsidRDefault="00832DE9">
            <w:pPr>
              <w:widowControl w:val="0"/>
              <w:jc w:val="center"/>
              <w:rPr>
                <w:szCs w:val="26"/>
                <w:lang w:eastAsia="en-US"/>
              </w:rPr>
            </w:pPr>
          </w:p>
          <w:p w14:paraId="2766C30D" w14:textId="77777777" w:rsidR="00832DE9" w:rsidRDefault="00560583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(да/нет)</w:t>
            </w:r>
          </w:p>
        </w:tc>
      </w:tr>
    </w:tbl>
    <w:p w14:paraId="69E13A78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_________________________________________________________________________</w:t>
      </w:r>
    </w:p>
    <w:p w14:paraId="008CF9DF" w14:textId="77777777" w:rsidR="00832DE9" w:rsidRDefault="00560583">
      <w:pPr>
        <w:ind w:right="-2"/>
        <w:jc w:val="both"/>
        <w:rPr>
          <w:szCs w:val="26"/>
          <w:lang w:eastAsia="en-US"/>
        </w:rPr>
      </w:pPr>
      <w:r>
        <w:rPr>
          <w:i/>
          <w:iCs/>
          <w:sz w:val="20"/>
          <w:lang w:eastAsia="en-US"/>
        </w:rPr>
        <w:t>(фото-</w:t>
      </w:r>
      <w:proofErr w:type="gramStart"/>
      <w:r>
        <w:rPr>
          <w:i/>
          <w:iCs/>
          <w:sz w:val="20"/>
          <w:lang w:eastAsia="en-US"/>
        </w:rPr>
        <w:t>видео- материалы</w:t>
      </w:r>
      <w:proofErr w:type="gramEnd"/>
      <w:r>
        <w:rPr>
          <w:i/>
          <w:iCs/>
          <w:sz w:val="20"/>
          <w:lang w:eastAsia="en-US"/>
        </w:rPr>
        <w:t>, подтверждающие участие)</w:t>
      </w:r>
    </w:p>
    <w:p w14:paraId="3B5A7F2F" w14:textId="77777777" w:rsidR="00832DE9" w:rsidRDefault="00832DE9">
      <w:pPr>
        <w:jc w:val="both"/>
        <w:rPr>
          <w:szCs w:val="26"/>
          <w:lang w:eastAsia="en-US"/>
        </w:rPr>
      </w:pPr>
    </w:p>
    <w:p w14:paraId="19CDF722" w14:textId="77777777" w:rsidR="00045A17" w:rsidRDefault="00560583">
      <w:pPr>
        <w:ind w:right="-2"/>
        <w:jc w:val="both"/>
        <w:rPr>
          <w:szCs w:val="26"/>
          <w:lang w:eastAsia="en-US"/>
        </w:rPr>
      </w:pPr>
      <w:r>
        <w:rPr>
          <w:szCs w:val="26"/>
          <w:lang w:eastAsia="en-US"/>
        </w:rPr>
        <w:t>5.4. Мероприятия по обеспечению эксплуатации содержания объекта после реализации проекта:</w:t>
      </w:r>
    </w:p>
    <w:p w14:paraId="0D8E961E" w14:textId="77777777" w:rsidR="00045A17" w:rsidRPr="009C05DF" w:rsidRDefault="00045A17">
      <w:pPr>
        <w:ind w:right="-2"/>
        <w:jc w:val="both"/>
        <w:rPr>
          <w:szCs w:val="26"/>
          <w:u w:val="single"/>
          <w:lang w:eastAsia="en-US"/>
        </w:rPr>
      </w:pPr>
      <w:r w:rsidRPr="009C05DF">
        <w:rPr>
          <w:szCs w:val="26"/>
          <w:u w:val="single"/>
          <w:lang w:eastAsia="en-US"/>
        </w:rPr>
        <w:t>1.В летний период покос травы вдоль дорожки.</w:t>
      </w:r>
    </w:p>
    <w:p w14:paraId="3221AA4E" w14:textId="77777777" w:rsidR="00832DE9" w:rsidRPr="009C05DF" w:rsidRDefault="00827ADA" w:rsidP="009C05DF">
      <w:pPr>
        <w:ind w:right="-2"/>
        <w:jc w:val="both"/>
        <w:rPr>
          <w:szCs w:val="26"/>
          <w:u w:val="single"/>
          <w:lang w:eastAsia="en-US"/>
        </w:rPr>
      </w:pPr>
      <w:r w:rsidRPr="009C05DF">
        <w:rPr>
          <w:szCs w:val="26"/>
          <w:u w:val="single"/>
          <w:lang w:eastAsia="en-US"/>
        </w:rPr>
        <w:t>2. Поддержание санитарного состояния пр</w:t>
      </w:r>
      <w:r w:rsidR="009C05DF" w:rsidRPr="009C05DF">
        <w:rPr>
          <w:szCs w:val="26"/>
          <w:u w:val="single"/>
          <w:lang w:eastAsia="en-US"/>
        </w:rPr>
        <w:t>илегающей территории к тротуару.</w:t>
      </w:r>
    </w:p>
    <w:p w14:paraId="508F4F06" w14:textId="77777777" w:rsidR="009C05DF" w:rsidRDefault="009C05DF" w:rsidP="009C05DF">
      <w:pPr>
        <w:ind w:right="-2"/>
        <w:jc w:val="both"/>
        <w:rPr>
          <w:szCs w:val="26"/>
          <w:lang w:eastAsia="en-US"/>
        </w:rPr>
      </w:pPr>
    </w:p>
    <w:p w14:paraId="24D7671B" w14:textId="77777777" w:rsidR="00832DE9" w:rsidRDefault="00560583">
      <w:pPr>
        <w:ind w:right="-2"/>
        <w:jc w:val="both"/>
        <w:rPr>
          <w:szCs w:val="26"/>
          <w:lang w:eastAsia="en-US"/>
        </w:rPr>
      </w:pPr>
      <w:r>
        <w:rPr>
          <w:i/>
          <w:iCs/>
          <w:sz w:val="20"/>
          <w:lang w:eastAsia="en-US"/>
        </w:rPr>
        <w:t>(указать как будет обеспечиваться дальнейшая эксплуатация объекта, кто будет ответственным за обеспечение сохранности объекта и т. д.)</w:t>
      </w:r>
    </w:p>
    <w:p w14:paraId="769B4D0C" w14:textId="77777777" w:rsidR="00832DE9" w:rsidRDefault="00832DE9">
      <w:pPr>
        <w:ind w:right="565"/>
        <w:jc w:val="both"/>
        <w:rPr>
          <w:b/>
          <w:bCs/>
          <w:szCs w:val="26"/>
          <w:lang w:eastAsia="en-US"/>
        </w:rPr>
      </w:pPr>
    </w:p>
    <w:p w14:paraId="3EE7C82F" w14:textId="77777777" w:rsidR="00832DE9" w:rsidRDefault="00560583">
      <w:pPr>
        <w:ind w:right="565"/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lastRenderedPageBreak/>
        <w:t>6. Информирование населения о подготовке и реализации проекта:</w:t>
      </w:r>
    </w:p>
    <w:p w14:paraId="5CF7929B" w14:textId="77777777" w:rsidR="00832DE9" w:rsidRDefault="00832DE9">
      <w:pPr>
        <w:ind w:right="565"/>
        <w:jc w:val="both"/>
        <w:rPr>
          <w:szCs w:val="26"/>
          <w:lang w:eastAsia="en-US"/>
        </w:rPr>
      </w:pPr>
    </w:p>
    <w:tbl>
      <w:tblPr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4705"/>
        <w:gridCol w:w="4640"/>
      </w:tblGrid>
      <w:tr w:rsidR="00832DE9" w14:paraId="249F9B95" w14:textId="77777777">
        <w:trPr>
          <w:jc w:val="center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034DA" w14:textId="77777777" w:rsidR="00832DE9" w:rsidRDefault="00560583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Использование специальных информационных досок/стендов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8624B" w14:textId="77777777" w:rsidR="00832DE9" w:rsidRDefault="00827ADA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да</w:t>
            </w:r>
          </w:p>
        </w:tc>
      </w:tr>
      <w:tr w:rsidR="00832DE9" w14:paraId="1A38F6D7" w14:textId="77777777">
        <w:trPr>
          <w:jc w:val="center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06FC8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Наличие публикации в газетах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D1E86" w14:textId="77777777" w:rsidR="00832DE9" w:rsidRDefault="00827ADA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  <w:tr w:rsidR="00832DE9" w14:paraId="0B77C711" w14:textId="77777777">
        <w:trPr>
          <w:jc w:val="center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248C3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Информация по телевидению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E0C39" w14:textId="77777777" w:rsidR="00832DE9" w:rsidRDefault="00827ADA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  <w:tr w:rsidR="00832DE9" w14:paraId="00449FFB" w14:textId="77777777">
        <w:trPr>
          <w:jc w:val="center"/>
        </w:trPr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CA149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Информация в сети Интернет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41349" w14:textId="77777777" w:rsidR="00832DE9" w:rsidRDefault="00827ADA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да</w:t>
            </w:r>
          </w:p>
        </w:tc>
      </w:tr>
      <w:tr w:rsidR="00832DE9" w14:paraId="7288C379" w14:textId="77777777">
        <w:trPr>
          <w:jc w:val="center"/>
        </w:trPr>
        <w:tc>
          <w:tcPr>
            <w:tcW w:w="9344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3BA0618" w14:textId="77777777" w:rsidR="00832DE9" w:rsidRDefault="00560583">
            <w:pPr>
              <w:widowControl w:val="0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</w:t>
            </w:r>
            <w:r>
              <w:rPr>
                <w:i/>
                <w:iCs/>
                <w:sz w:val="20"/>
                <w:lang w:eastAsia="en-US"/>
              </w:rPr>
              <w:t>к заявке необходимо приложить документы (публикации, фото и т.д.), подтверждающие фактическое использование средств массовой информации или иных способов информирования населения при подготовке проекта)</w:t>
            </w:r>
          </w:p>
        </w:tc>
      </w:tr>
    </w:tbl>
    <w:p w14:paraId="03BFF1BF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832DE9" w14:paraId="6EC0AE61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75A9D85E" w14:textId="77777777" w:rsidR="00832DE9" w:rsidRDefault="00560583">
            <w:pPr>
              <w:widowControl w:val="0"/>
              <w:jc w:val="both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 xml:space="preserve">7. Планируемый срок </w:t>
            </w:r>
          </w:p>
          <w:p w14:paraId="0FDE7FE5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реализации проекта: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1D7A" w14:textId="77777777" w:rsidR="00832DE9" w:rsidRDefault="00827ADA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01.04.2025-01.09.2025</w:t>
            </w:r>
          </w:p>
        </w:tc>
      </w:tr>
      <w:tr w:rsidR="00832DE9" w14:paraId="1247F412" w14:textId="77777777">
        <w:tc>
          <w:tcPr>
            <w:tcW w:w="4535" w:type="dxa"/>
          </w:tcPr>
          <w:p w14:paraId="70EEB001" w14:textId="77777777" w:rsidR="00832DE9" w:rsidRDefault="00832DE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000000"/>
            </w:tcBorders>
          </w:tcPr>
          <w:p w14:paraId="0FE2FE71" w14:textId="77777777" w:rsidR="00832DE9" w:rsidRDefault="00560583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i/>
                <w:iCs/>
                <w:sz w:val="20"/>
                <w:lang w:eastAsia="en-US"/>
              </w:rPr>
              <w:t>(указать период)</w:t>
            </w:r>
          </w:p>
        </w:tc>
      </w:tr>
    </w:tbl>
    <w:p w14:paraId="6D6B00CC" w14:textId="77777777" w:rsidR="00832DE9" w:rsidRDefault="00560583">
      <w:pPr>
        <w:jc w:val="both"/>
        <w:rPr>
          <w:b/>
          <w:bCs/>
          <w:i/>
          <w:iCs/>
          <w:szCs w:val="26"/>
          <w:lang w:eastAsia="en-US"/>
        </w:rPr>
      </w:pPr>
      <w:r>
        <w:rPr>
          <w:b/>
          <w:bCs/>
          <w:i/>
          <w:iCs/>
          <w:szCs w:val="26"/>
          <w:lang w:eastAsia="en-US"/>
        </w:rPr>
        <w:t>8. Сведения об инициативной группе:</w:t>
      </w:r>
      <w:r>
        <w:rPr>
          <w:i/>
          <w:iCs/>
          <w:sz w:val="20"/>
          <w:u w:val="single"/>
          <w:lang w:eastAsia="en-US"/>
        </w:rPr>
        <w:t xml:space="preserve"> (не менее 10 человек)</w:t>
      </w:r>
    </w:p>
    <w:p w14:paraId="3D0A7D08" w14:textId="77777777" w:rsidR="00832DE9" w:rsidRDefault="00832DE9">
      <w:pPr>
        <w:jc w:val="both"/>
        <w:rPr>
          <w:szCs w:val="26"/>
          <w:lang w:eastAsia="en-US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832DE9" w14:paraId="1B29A6E1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566B7D89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Руководитель инициативной </w:t>
            </w:r>
          </w:p>
          <w:p w14:paraId="74BBE49B" w14:textId="77777777" w:rsidR="00832DE9" w:rsidRDefault="00560583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группы: </w:t>
            </w:r>
            <w:r>
              <w:rPr>
                <w:i/>
                <w:iCs/>
                <w:sz w:val="20"/>
                <w:lang w:eastAsia="en-US"/>
              </w:rPr>
              <w:t>(инициатор проекта)</w:t>
            </w:r>
          </w:p>
          <w:p w14:paraId="673E0777" w14:textId="77777777" w:rsidR="00832DE9" w:rsidRDefault="00832DE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557E" w14:textId="77777777" w:rsidR="00832DE9" w:rsidRDefault="00D01AEA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Кала</w:t>
            </w:r>
            <w:r w:rsidR="007A7635">
              <w:rPr>
                <w:szCs w:val="26"/>
                <w:lang w:eastAsia="en-US"/>
              </w:rPr>
              <w:t>шникова Юлия Игоревна</w:t>
            </w:r>
          </w:p>
        </w:tc>
      </w:tr>
      <w:tr w:rsidR="00832DE9" w14:paraId="1595DE73" w14:textId="77777777">
        <w:tc>
          <w:tcPr>
            <w:tcW w:w="4535" w:type="dxa"/>
          </w:tcPr>
          <w:p w14:paraId="27F3D2FE" w14:textId="77777777" w:rsidR="00832DE9" w:rsidRDefault="00832DE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000000"/>
            </w:tcBorders>
          </w:tcPr>
          <w:p w14:paraId="4FF2182A" w14:textId="77777777" w:rsidR="00832DE9" w:rsidRDefault="00560583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i/>
                <w:iCs/>
                <w:sz w:val="20"/>
                <w:lang w:eastAsia="en-US"/>
              </w:rPr>
              <w:t>(Ф.И.О. полностью</w:t>
            </w:r>
            <w:r>
              <w:rPr>
                <w:i/>
                <w:iCs/>
                <w:sz w:val="24"/>
                <w:szCs w:val="24"/>
                <w:lang w:eastAsia="en-US"/>
              </w:rPr>
              <w:t>)</w:t>
            </w:r>
          </w:p>
        </w:tc>
      </w:tr>
    </w:tbl>
    <w:p w14:paraId="3183976D" w14:textId="77777777" w:rsidR="00832DE9" w:rsidRDefault="00832DE9">
      <w:pPr>
        <w:jc w:val="both"/>
        <w:rPr>
          <w:szCs w:val="26"/>
          <w:lang w:eastAsia="en-US"/>
        </w:rPr>
      </w:pPr>
    </w:p>
    <w:p w14:paraId="06F8D199" w14:textId="77777777" w:rsidR="00832DE9" w:rsidRPr="00EA2B32" w:rsidRDefault="00560583" w:rsidP="00EA2B32">
      <w:pPr>
        <w:pStyle w:val="ConsPlusNormal0"/>
        <w:ind w:firstLine="708"/>
        <w:jc w:val="both"/>
      </w:pPr>
      <w:r w:rsidRPr="003D3FF8">
        <w:rPr>
          <w:rFonts w:ascii="Times New Roman" w:hAnsi="Times New Roman" w:cs="Times New Roman"/>
          <w:b/>
          <w:bCs/>
          <w:sz w:val="28"/>
          <w:szCs w:val="28"/>
        </w:rPr>
        <w:t>9. Дополнительная информация и комментарии:</w:t>
      </w:r>
      <w:r w:rsidR="00EA2B32" w:rsidRPr="00EA2B32">
        <w:rPr>
          <w:szCs w:val="26"/>
          <w:u w:val="single"/>
        </w:rPr>
        <w:t xml:space="preserve"> </w:t>
      </w:r>
      <w:r w:rsidR="00EA2B32">
        <w:rPr>
          <w:rFonts w:ascii="Times New Roman" w:hAnsi="Times New Roman" w:cs="Times New Roman"/>
          <w:sz w:val="26"/>
          <w:szCs w:val="26"/>
          <w:u w:val="single"/>
        </w:rPr>
        <w:t xml:space="preserve">жителям данной </w:t>
      </w:r>
      <w:proofErr w:type="gramStart"/>
      <w:r w:rsidR="00EA2B32">
        <w:rPr>
          <w:rFonts w:ascii="Times New Roman" w:hAnsi="Times New Roman" w:cs="Times New Roman"/>
          <w:sz w:val="26"/>
          <w:szCs w:val="26"/>
          <w:u w:val="single"/>
        </w:rPr>
        <w:t xml:space="preserve">улицы </w:t>
      </w:r>
      <w:r w:rsidR="00EA2B32">
        <w:rPr>
          <w:rFonts w:ascii="Times New Roman" w:hAnsi="Times New Roman" w:cs="Times New Roman"/>
          <w:sz w:val="26"/>
          <w:szCs w:val="26"/>
        </w:rPr>
        <w:t xml:space="preserve"> </w:t>
      </w:r>
      <w:r w:rsidR="00EA2B32">
        <w:rPr>
          <w:rFonts w:ascii="Times New Roman" w:hAnsi="Times New Roman" w:cs="Times New Roman"/>
          <w:sz w:val="26"/>
          <w:szCs w:val="26"/>
          <w:u w:val="single"/>
        </w:rPr>
        <w:t>необходимо</w:t>
      </w:r>
      <w:proofErr w:type="gramEnd"/>
      <w:r w:rsidR="00EA2B32">
        <w:rPr>
          <w:rFonts w:ascii="Times New Roman" w:hAnsi="Times New Roman" w:cs="Times New Roman"/>
          <w:sz w:val="26"/>
          <w:szCs w:val="26"/>
          <w:u w:val="single"/>
        </w:rPr>
        <w:t xml:space="preserve"> обустройство тротуара по ул. Советская</w:t>
      </w:r>
    </w:p>
    <w:p w14:paraId="5BD783E3" w14:textId="77777777" w:rsidR="00832DE9" w:rsidRDefault="00560583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 xml:space="preserve">10. </w:t>
      </w:r>
      <w:r>
        <w:rPr>
          <w:szCs w:val="26"/>
          <w:lang w:eastAsia="en-US"/>
        </w:rPr>
        <w:t>Цветные фотографии текущего состояния объекта(-</w:t>
      </w:r>
      <w:proofErr w:type="spellStart"/>
      <w:r>
        <w:rPr>
          <w:szCs w:val="26"/>
          <w:lang w:eastAsia="en-US"/>
        </w:rPr>
        <w:t>ов</w:t>
      </w:r>
      <w:proofErr w:type="spellEnd"/>
      <w:r>
        <w:rPr>
          <w:szCs w:val="26"/>
          <w:lang w:eastAsia="en-US"/>
        </w:rPr>
        <w:t>), на котором(-ых) предусмотрено проведение работ в рамках реализации проекта, и (или) планируемого(-ых) к приобретению объекта(-</w:t>
      </w:r>
      <w:proofErr w:type="spellStart"/>
      <w:r>
        <w:rPr>
          <w:szCs w:val="26"/>
          <w:lang w:eastAsia="en-US"/>
        </w:rPr>
        <w:t>ов</w:t>
      </w:r>
      <w:proofErr w:type="spellEnd"/>
      <w:r>
        <w:rPr>
          <w:szCs w:val="26"/>
          <w:lang w:eastAsia="en-US"/>
        </w:rPr>
        <w:t>) в рамках реализации проекта;</w:t>
      </w:r>
    </w:p>
    <w:p w14:paraId="75EB80EA" w14:textId="77777777" w:rsidR="00832DE9" w:rsidRPr="00EA2B32" w:rsidRDefault="00560583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 xml:space="preserve">11. </w:t>
      </w:r>
      <w:r>
        <w:rPr>
          <w:szCs w:val="26"/>
          <w:lang w:eastAsia="en-US"/>
        </w:rPr>
        <w:t>Документы, отображающие визуальное представление проекта (дизайн-проект, чертеж, эскиз, схема);</w:t>
      </w:r>
    </w:p>
    <w:tbl>
      <w:tblPr>
        <w:tblW w:w="95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2381"/>
        <w:gridCol w:w="340"/>
        <w:gridCol w:w="2491"/>
      </w:tblGrid>
      <w:tr w:rsidR="00832DE9" w14:paraId="54B7A8FE" w14:textId="77777777">
        <w:tc>
          <w:tcPr>
            <w:tcW w:w="4314" w:type="dxa"/>
          </w:tcPr>
          <w:p w14:paraId="66BD8EF6" w14:textId="77777777" w:rsidR="00832DE9" w:rsidRDefault="00560583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Глава администрации муниципального образования</w:t>
            </w:r>
          </w:p>
        </w:tc>
        <w:tc>
          <w:tcPr>
            <w:tcW w:w="2381" w:type="dxa"/>
            <w:vAlign w:val="bottom"/>
          </w:tcPr>
          <w:p w14:paraId="11225A3F" w14:textId="77777777" w:rsidR="00832DE9" w:rsidRDefault="00560583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_________________</w:t>
            </w:r>
          </w:p>
        </w:tc>
        <w:tc>
          <w:tcPr>
            <w:tcW w:w="340" w:type="dxa"/>
            <w:vAlign w:val="bottom"/>
          </w:tcPr>
          <w:p w14:paraId="6DECE56C" w14:textId="77777777" w:rsidR="00832DE9" w:rsidRDefault="00832DE9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2491" w:type="dxa"/>
            <w:vAlign w:val="bottom"/>
          </w:tcPr>
          <w:p w14:paraId="342A4577" w14:textId="77777777" w:rsidR="00832DE9" w:rsidRPr="00EA2B32" w:rsidRDefault="00EA2B32">
            <w:pPr>
              <w:widowControl w:val="0"/>
              <w:rPr>
                <w:szCs w:val="26"/>
                <w:u w:val="single"/>
                <w:lang w:eastAsia="en-US"/>
              </w:rPr>
            </w:pPr>
            <w:r>
              <w:rPr>
                <w:szCs w:val="26"/>
                <w:lang w:eastAsia="en-US"/>
              </w:rPr>
              <w:t xml:space="preserve">   </w:t>
            </w:r>
            <w:r w:rsidRPr="00EA2B32">
              <w:rPr>
                <w:szCs w:val="26"/>
                <w:u w:val="single"/>
                <w:lang w:eastAsia="en-US"/>
              </w:rPr>
              <w:t>Медведев О. А.</w:t>
            </w:r>
          </w:p>
        </w:tc>
      </w:tr>
      <w:tr w:rsidR="00832DE9" w14:paraId="3FB97E7C" w14:textId="77777777">
        <w:tc>
          <w:tcPr>
            <w:tcW w:w="4314" w:type="dxa"/>
          </w:tcPr>
          <w:p w14:paraId="24DAEC0C" w14:textId="77777777" w:rsidR="00832DE9" w:rsidRDefault="00832DE9">
            <w:pPr>
              <w:widowControl w:val="0"/>
              <w:rPr>
                <w:szCs w:val="26"/>
                <w:lang w:eastAsia="en-US"/>
              </w:rPr>
            </w:pPr>
          </w:p>
        </w:tc>
        <w:tc>
          <w:tcPr>
            <w:tcW w:w="2381" w:type="dxa"/>
          </w:tcPr>
          <w:p w14:paraId="7D9E3EAE" w14:textId="77777777" w:rsidR="00832DE9" w:rsidRDefault="00560583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14:paraId="3AD78D80" w14:textId="77777777" w:rsidR="00832DE9" w:rsidRDefault="00832DE9">
            <w:pPr>
              <w:widowControl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2491" w:type="dxa"/>
          </w:tcPr>
          <w:p w14:paraId="7A5C3DBD" w14:textId="77777777" w:rsidR="00832DE9" w:rsidRDefault="00560583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(Ф.И.О полностью)</w:t>
            </w:r>
          </w:p>
        </w:tc>
      </w:tr>
      <w:tr w:rsidR="00832DE9" w14:paraId="537CC111" w14:textId="77777777">
        <w:tc>
          <w:tcPr>
            <w:tcW w:w="4314" w:type="dxa"/>
          </w:tcPr>
          <w:p w14:paraId="4A363A95" w14:textId="77777777" w:rsidR="00832DE9" w:rsidRDefault="00560583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Инициатор(ы) проекта (представитель инициатора)</w:t>
            </w:r>
          </w:p>
        </w:tc>
        <w:tc>
          <w:tcPr>
            <w:tcW w:w="2381" w:type="dxa"/>
            <w:vAlign w:val="bottom"/>
          </w:tcPr>
          <w:p w14:paraId="1D72304F" w14:textId="77777777" w:rsidR="00832DE9" w:rsidRDefault="00560583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_________________</w:t>
            </w:r>
          </w:p>
        </w:tc>
        <w:tc>
          <w:tcPr>
            <w:tcW w:w="340" w:type="dxa"/>
            <w:vAlign w:val="bottom"/>
          </w:tcPr>
          <w:p w14:paraId="40B419CC" w14:textId="77777777" w:rsidR="00832DE9" w:rsidRDefault="00832DE9">
            <w:pPr>
              <w:widowControl w:val="0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491" w:type="dxa"/>
            <w:vAlign w:val="bottom"/>
          </w:tcPr>
          <w:p w14:paraId="584E6B71" w14:textId="77777777" w:rsidR="00832DE9" w:rsidRPr="007A7635" w:rsidRDefault="007A7635">
            <w:pPr>
              <w:widowControl w:val="0"/>
              <w:jc w:val="center"/>
              <w:rPr>
                <w:szCs w:val="26"/>
                <w:lang w:eastAsia="en-US"/>
              </w:rPr>
            </w:pPr>
            <w:r w:rsidRPr="007A7635">
              <w:rPr>
                <w:szCs w:val="26"/>
                <w:u w:val="single"/>
                <w:lang w:eastAsia="en-US"/>
              </w:rPr>
              <w:t>Калашникова Ю.И</w:t>
            </w:r>
            <w:r>
              <w:rPr>
                <w:szCs w:val="26"/>
                <w:lang w:eastAsia="en-US"/>
              </w:rPr>
              <w:t>.</w:t>
            </w:r>
          </w:p>
        </w:tc>
      </w:tr>
      <w:tr w:rsidR="00832DE9" w14:paraId="28850D8A" w14:textId="77777777">
        <w:tc>
          <w:tcPr>
            <w:tcW w:w="4314" w:type="dxa"/>
          </w:tcPr>
          <w:p w14:paraId="74077C0B" w14:textId="77777777" w:rsidR="00832DE9" w:rsidRDefault="00832DE9">
            <w:pPr>
              <w:widowControl w:val="0"/>
              <w:rPr>
                <w:szCs w:val="26"/>
                <w:lang w:eastAsia="en-US"/>
              </w:rPr>
            </w:pPr>
          </w:p>
        </w:tc>
        <w:tc>
          <w:tcPr>
            <w:tcW w:w="2381" w:type="dxa"/>
          </w:tcPr>
          <w:p w14:paraId="5E2EAE27" w14:textId="77777777" w:rsidR="00832DE9" w:rsidRDefault="00560583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14:paraId="3FDBE742" w14:textId="77777777" w:rsidR="00832DE9" w:rsidRDefault="00832DE9">
            <w:pPr>
              <w:widowControl w:val="0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491" w:type="dxa"/>
          </w:tcPr>
          <w:p w14:paraId="7243A7B0" w14:textId="77777777" w:rsidR="00832DE9" w:rsidRDefault="00560583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(Ф.И.О полностью)</w:t>
            </w:r>
          </w:p>
        </w:tc>
      </w:tr>
    </w:tbl>
    <w:p w14:paraId="136531B1" w14:textId="77777777" w:rsidR="00832DE9" w:rsidRDefault="00832DE9">
      <w:pPr>
        <w:jc w:val="both"/>
        <w:rPr>
          <w:szCs w:val="26"/>
        </w:rPr>
      </w:pPr>
    </w:p>
    <w:p w14:paraId="2C2FFC83" w14:textId="77777777" w:rsidR="00832DE9" w:rsidRDefault="00560583" w:rsidP="00AD77C0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Почтовый адрес администрации </w:t>
      </w:r>
      <w:r w:rsidR="00AD77C0">
        <w:rPr>
          <w:szCs w:val="26"/>
          <w:lang w:eastAsia="en-US"/>
        </w:rPr>
        <w:t>муниципального образования:309070, Белгородская область, Яковлевский городской округ, г. Строитель, ул. Ленина, 16</w:t>
      </w:r>
    </w:p>
    <w:p w14:paraId="47F703AF" w14:textId="77777777" w:rsidR="00832DE9" w:rsidRDefault="00832DE9">
      <w:pPr>
        <w:jc w:val="both"/>
        <w:rPr>
          <w:szCs w:val="26"/>
        </w:rPr>
      </w:pPr>
    </w:p>
    <w:p w14:paraId="6A551F19" w14:textId="77777777" w:rsidR="00832DE9" w:rsidRDefault="00560583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Контактный телефон:</w:t>
      </w:r>
      <w:r w:rsidR="00AD77C0">
        <w:rPr>
          <w:szCs w:val="26"/>
          <w:lang w:eastAsia="en-US"/>
        </w:rPr>
        <w:t>8 (47244) 6-93-93</w:t>
      </w:r>
    </w:p>
    <w:p w14:paraId="5E96E9B5" w14:textId="77777777" w:rsidR="00832DE9" w:rsidRDefault="00832DE9">
      <w:pPr>
        <w:jc w:val="both"/>
        <w:rPr>
          <w:szCs w:val="26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832DE9" w14:paraId="3D4D8C85" w14:textId="77777777">
        <w:tc>
          <w:tcPr>
            <w:tcW w:w="4535" w:type="dxa"/>
          </w:tcPr>
          <w:p w14:paraId="5E90A69C" w14:textId="77777777" w:rsidR="00832DE9" w:rsidRDefault="0011446D" w:rsidP="0011446D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Дата: «14» августа 2024</w:t>
            </w:r>
            <w:r w:rsidR="00560583">
              <w:rPr>
                <w:szCs w:val="26"/>
                <w:lang w:eastAsia="en-US"/>
              </w:rPr>
              <w:t xml:space="preserve"> года</w:t>
            </w:r>
          </w:p>
        </w:tc>
        <w:tc>
          <w:tcPr>
            <w:tcW w:w="4535" w:type="dxa"/>
          </w:tcPr>
          <w:p w14:paraId="6E54910D" w14:textId="77777777" w:rsidR="00832DE9" w:rsidRDefault="00832DE9">
            <w:pPr>
              <w:widowControl w:val="0"/>
              <w:rPr>
                <w:szCs w:val="26"/>
                <w:lang w:eastAsia="en-US"/>
              </w:rPr>
            </w:pPr>
          </w:p>
        </w:tc>
      </w:tr>
    </w:tbl>
    <w:p w14:paraId="63149A43" w14:textId="77777777" w:rsidR="00832DE9" w:rsidRDefault="00832DE9">
      <w:pPr>
        <w:ind w:firstLine="720"/>
        <w:jc w:val="both"/>
        <w:rPr>
          <w:sz w:val="28"/>
          <w:szCs w:val="28"/>
          <w:lang w:eastAsia="en-US"/>
        </w:rPr>
      </w:pPr>
    </w:p>
    <w:p w14:paraId="303601A4" w14:textId="7DB93C87" w:rsidR="004C0EBE" w:rsidRPr="004C0EBE" w:rsidRDefault="004C0EBE" w:rsidP="004C0EBE">
      <w:pPr>
        <w:outlineLvl w:val="1"/>
      </w:pPr>
    </w:p>
    <w:p w14:paraId="7B2A3D85" w14:textId="77777777" w:rsidR="004C0EBE" w:rsidRPr="004C0EBE" w:rsidRDefault="004C0EBE" w:rsidP="004C0EBE">
      <w:pPr>
        <w:rPr>
          <w:sz w:val="4"/>
          <w:szCs w:val="4"/>
          <w:lang w:eastAsia="en-US"/>
        </w:rPr>
      </w:pPr>
    </w:p>
    <w:p w14:paraId="3C0EE423" w14:textId="77777777" w:rsidR="004C0EBE" w:rsidRPr="004C0EBE" w:rsidRDefault="004C0EBE" w:rsidP="004C0EBE">
      <w:pPr>
        <w:rPr>
          <w:sz w:val="4"/>
          <w:szCs w:val="4"/>
          <w:lang w:eastAsia="en-US"/>
        </w:rPr>
      </w:pPr>
    </w:p>
    <w:sectPr w:rsidR="004C0EBE" w:rsidRPr="004C0EBE" w:rsidSect="008127F8">
      <w:pgSz w:w="11906" w:h="16838"/>
      <w:pgMar w:top="1134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Calibri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013D66"/>
    <w:multiLevelType w:val="multilevel"/>
    <w:tmpl w:val="7F2A0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D76916"/>
    <w:multiLevelType w:val="multilevel"/>
    <w:tmpl w:val="7B4A43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94729572">
    <w:abstractNumId w:val="1"/>
  </w:num>
  <w:num w:numId="2" w16cid:durableId="1973365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DE9"/>
    <w:rsid w:val="00014DA8"/>
    <w:rsid w:val="00045A17"/>
    <w:rsid w:val="000804FC"/>
    <w:rsid w:val="001027E8"/>
    <w:rsid w:val="0011446D"/>
    <w:rsid w:val="001E3954"/>
    <w:rsid w:val="001E7786"/>
    <w:rsid w:val="002C529D"/>
    <w:rsid w:val="00330883"/>
    <w:rsid w:val="003C0054"/>
    <w:rsid w:val="003D3FF8"/>
    <w:rsid w:val="004037B0"/>
    <w:rsid w:val="00480AD5"/>
    <w:rsid w:val="004C0EBE"/>
    <w:rsid w:val="004F166C"/>
    <w:rsid w:val="005562C7"/>
    <w:rsid w:val="00560583"/>
    <w:rsid w:val="00594FA0"/>
    <w:rsid w:val="005D1BCD"/>
    <w:rsid w:val="006422AB"/>
    <w:rsid w:val="00671DF4"/>
    <w:rsid w:val="00734B5F"/>
    <w:rsid w:val="007A7635"/>
    <w:rsid w:val="007C755A"/>
    <w:rsid w:val="008127F8"/>
    <w:rsid w:val="00812E7A"/>
    <w:rsid w:val="00827ADA"/>
    <w:rsid w:val="00832DE9"/>
    <w:rsid w:val="008E70EE"/>
    <w:rsid w:val="009806A0"/>
    <w:rsid w:val="009B155E"/>
    <w:rsid w:val="009C05DF"/>
    <w:rsid w:val="00AD77C0"/>
    <w:rsid w:val="00AE670F"/>
    <w:rsid w:val="00B30AD5"/>
    <w:rsid w:val="00B54754"/>
    <w:rsid w:val="00B60F85"/>
    <w:rsid w:val="00B7224B"/>
    <w:rsid w:val="00BB0D98"/>
    <w:rsid w:val="00C17C8A"/>
    <w:rsid w:val="00C973DA"/>
    <w:rsid w:val="00C977BD"/>
    <w:rsid w:val="00D01AEA"/>
    <w:rsid w:val="00DB514F"/>
    <w:rsid w:val="00E04B90"/>
    <w:rsid w:val="00E60993"/>
    <w:rsid w:val="00EA2B32"/>
    <w:rsid w:val="00EC27E2"/>
    <w:rsid w:val="00F43D59"/>
    <w:rsid w:val="00F7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0A2D1"/>
  <w15:docId w15:val="{C69C54F5-7015-44D6-9BBE-D207CF47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779D"/>
    <w:pPr>
      <w:keepNext/>
      <w:jc w:val="center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1777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qFormat/>
    <w:locked/>
    <w:rsid w:val="0017779D"/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qFormat/>
    <w:rsid w:val="0017779D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17779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3">
    <w:name w:val="Текст выноски Знак"/>
    <w:basedOn w:val="a0"/>
    <w:link w:val="a4"/>
    <w:semiHidden/>
    <w:qFormat/>
    <w:rsid w:val="001777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7779D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7">
    <w:name w:val="page number"/>
    <w:basedOn w:val="a0"/>
    <w:qFormat/>
    <w:rsid w:val="0017779D"/>
  </w:style>
  <w:style w:type="character" w:customStyle="1" w:styleId="a8">
    <w:name w:val="Нижний колонтитул Знак"/>
    <w:basedOn w:val="a0"/>
    <w:link w:val="a9"/>
    <w:uiPriority w:val="99"/>
    <w:qFormat/>
    <w:rsid w:val="0017779D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Без интервала Знак"/>
    <w:link w:val="ab"/>
    <w:qFormat/>
    <w:locked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HTML">
    <w:name w:val="Стандартный HTML Знак"/>
    <w:link w:val="HTML0"/>
    <w:uiPriority w:val="99"/>
    <w:qFormat/>
    <w:rsid w:val="0017779D"/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qFormat/>
    <w:rsid w:val="0017779D"/>
    <w:rPr>
      <w:rFonts w:ascii="Consolas" w:eastAsia="Times New Roman" w:hAnsi="Consolas" w:cs="Times New Roman"/>
      <w:sz w:val="20"/>
      <w:szCs w:val="20"/>
      <w:lang w:eastAsia="ru-RU"/>
    </w:rPr>
  </w:style>
  <w:style w:type="character" w:styleId="ac">
    <w:name w:val="Hyperlink"/>
    <w:rPr>
      <w:color w:val="000080"/>
      <w:u w:val="single"/>
    </w:rPr>
  </w:style>
  <w:style w:type="paragraph" w:customStyle="1" w:styleId="11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0">
    <w:name w:val="ConsPlusNormal"/>
    <w:link w:val="ConsPlusNormal"/>
    <w:qFormat/>
    <w:rsid w:val="0017779D"/>
    <w:pPr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Normal (Web)"/>
    <w:basedOn w:val="a"/>
    <w:uiPriority w:val="99"/>
    <w:unhideWhenUsed/>
    <w:qFormat/>
    <w:rsid w:val="0017779D"/>
    <w:pPr>
      <w:spacing w:beforeAutospacing="1" w:afterAutospacing="1"/>
    </w:pPr>
    <w:rPr>
      <w:sz w:val="24"/>
      <w:szCs w:val="24"/>
    </w:rPr>
  </w:style>
  <w:style w:type="paragraph" w:styleId="a4">
    <w:name w:val="Balloon Text"/>
    <w:basedOn w:val="a"/>
    <w:link w:val="a3"/>
    <w:semiHidden/>
    <w:qFormat/>
    <w:rsid w:val="0017779D"/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17779D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footer"/>
    <w:basedOn w:val="a"/>
    <w:link w:val="a8"/>
    <w:uiPriority w:val="99"/>
    <w:rsid w:val="0017779D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No Spacing"/>
    <w:link w:val="aa"/>
    <w:qFormat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3">
    <w:name w:val="Знак Знак Знак Знак Знак Знак"/>
    <w:basedOn w:val="a"/>
    <w:qFormat/>
    <w:rsid w:val="0017779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4">
    <w:name w:val="List Paragraph"/>
    <w:basedOn w:val="a"/>
    <w:uiPriority w:val="34"/>
    <w:qFormat/>
    <w:rsid w:val="0017779D"/>
    <w:pPr>
      <w:overflowPunct w:val="0"/>
      <w:ind w:left="708"/>
      <w:textAlignment w:val="baseline"/>
    </w:pPr>
    <w:rPr>
      <w:rFonts w:eastAsia="Calibri"/>
      <w:sz w:val="20"/>
    </w:rPr>
  </w:style>
  <w:style w:type="paragraph" w:customStyle="1" w:styleId="Default">
    <w:name w:val="Default"/>
    <w:qFormat/>
    <w:rsid w:val="0017779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0">
    <w:name w:val="HTML Preformatted"/>
    <w:basedOn w:val="a"/>
    <w:link w:val="HTML"/>
    <w:uiPriority w:val="99"/>
    <w:unhideWhenUsed/>
    <w:qFormat/>
    <w:rsid w:val="001777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ConsPlusTitle">
    <w:name w:val="ConsPlusTitle"/>
    <w:qFormat/>
    <w:rsid w:val="0017779D"/>
    <w:pPr>
      <w:widowControl w:val="0"/>
    </w:pPr>
    <w:rPr>
      <w:rFonts w:eastAsia="Times New Roman" w:cs="Calibri"/>
      <w:b/>
      <w:lang w:eastAsia="ru-RU"/>
    </w:rPr>
  </w:style>
  <w:style w:type="numbering" w:customStyle="1" w:styleId="12">
    <w:name w:val="Нет списка1"/>
    <w:uiPriority w:val="99"/>
    <w:semiHidden/>
    <w:qFormat/>
    <w:rsid w:val="0017779D"/>
  </w:style>
  <w:style w:type="table" w:styleId="af5">
    <w:name w:val="Table Grid"/>
    <w:basedOn w:val="a1"/>
    <w:uiPriority w:val="59"/>
    <w:rsid w:val="0017779D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2CD8-BC0B-4D57-9B2C-44521402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Видищева Елена Геннадиевна</dc:creator>
  <dc:description/>
  <cp:lastModifiedBy>Пользователь</cp:lastModifiedBy>
  <cp:revision>38</cp:revision>
  <cp:lastPrinted>2024-09-04T13:06:00Z</cp:lastPrinted>
  <dcterms:created xsi:type="dcterms:W3CDTF">2023-07-14T11:15:00Z</dcterms:created>
  <dcterms:modified xsi:type="dcterms:W3CDTF">2025-06-24T06:45:00Z</dcterms:modified>
  <dc:language>ru-RU</dc:language>
</cp:coreProperties>
</file>