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E488" w14:textId="77777777" w:rsidR="005759E7" w:rsidRDefault="000D0905">
      <w:pPr>
        <w:pStyle w:val="1"/>
        <w:jc w:val="center"/>
        <w:rPr>
          <w:lang w:val="ru-RU"/>
        </w:rPr>
      </w:pPr>
      <w:r>
        <w:rPr>
          <w:lang w:val="ru-RU"/>
        </w:rPr>
        <w:t>РОССИЙСКАЯ ФЕДЕРАЦИЯ</w:t>
      </w:r>
    </w:p>
    <w:p w14:paraId="5032E596" w14:textId="77777777" w:rsidR="005759E7" w:rsidRDefault="000D09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524288" behindDoc="0" locked="0" layoutInCell="1" allowOverlap="1" wp14:anchorId="0C6AF426" wp14:editId="7E24FBF1">
            <wp:simplePos x="0" y="0"/>
            <wp:positionH relativeFrom="column">
              <wp:posOffset>2758440</wp:posOffset>
            </wp:positionH>
            <wp:positionV relativeFrom="paragraph">
              <wp:posOffset>351155</wp:posOffset>
            </wp:positionV>
            <wp:extent cx="418465" cy="54864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БЕЛГОРОДСКАЯ ОБЛАСТЬ</w:t>
      </w:r>
    </w:p>
    <w:p w14:paraId="4B9E7D77" w14:textId="77777777" w:rsidR="005759E7" w:rsidRDefault="005759E7">
      <w:pPr>
        <w:pStyle w:val="1"/>
        <w:jc w:val="center"/>
        <w:rPr>
          <w:b w:val="0"/>
          <w:lang w:val="ru-RU"/>
        </w:rPr>
      </w:pPr>
    </w:p>
    <w:p w14:paraId="1A402423" w14:textId="77777777" w:rsidR="005759E7" w:rsidRPr="00FD3832" w:rsidRDefault="005759E7">
      <w:pPr>
        <w:pStyle w:val="1"/>
        <w:ind w:left="1701" w:right="1134"/>
        <w:jc w:val="center"/>
        <w:rPr>
          <w:b w:val="0"/>
          <w:sz w:val="32"/>
          <w:lang w:val="ru-RU"/>
        </w:rPr>
      </w:pPr>
    </w:p>
    <w:p w14:paraId="29B70764" w14:textId="77777777" w:rsidR="005759E7" w:rsidRPr="00FD3832" w:rsidRDefault="005759E7">
      <w:pPr>
        <w:pStyle w:val="1"/>
        <w:jc w:val="center"/>
        <w:rPr>
          <w:b w:val="0"/>
          <w:sz w:val="32"/>
          <w:lang w:val="ru-RU"/>
        </w:rPr>
      </w:pPr>
    </w:p>
    <w:p w14:paraId="6DA35567" w14:textId="77777777" w:rsidR="005759E7" w:rsidRDefault="000D0905">
      <w:pPr>
        <w:pStyle w:val="1"/>
        <w:jc w:val="center"/>
        <w:rPr>
          <w:lang w:val="ru-RU"/>
        </w:rPr>
      </w:pPr>
      <w:r>
        <w:rPr>
          <w:lang w:val="ru-RU"/>
        </w:rPr>
        <w:t>СОВЕТ ДЕПУТАТОВ</w:t>
      </w:r>
    </w:p>
    <w:p w14:paraId="2E103499" w14:textId="77777777" w:rsidR="005759E7" w:rsidRDefault="000D0905">
      <w:pPr>
        <w:pStyle w:val="1"/>
        <w:jc w:val="center"/>
        <w:rPr>
          <w:lang w:val="ru-RU"/>
        </w:rPr>
      </w:pPr>
      <w:r>
        <w:rPr>
          <w:lang w:val="ru-RU"/>
        </w:rPr>
        <w:t>ЯКОВЛЕВСКОГО ГОРОДСКОГО ОКРУГА</w:t>
      </w:r>
    </w:p>
    <w:p w14:paraId="3EBEA5E0" w14:textId="77777777" w:rsidR="005759E7" w:rsidRDefault="005759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2EE697A" w14:textId="77777777" w:rsidR="005759E7" w:rsidRDefault="000D09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7F5144C2" w14:textId="77777777" w:rsidR="005759E7" w:rsidRDefault="005759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6BC7C5B4" w14:textId="77777777" w:rsidR="005759E7" w:rsidRDefault="000D09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 СОВЕТА ДЕПУТАТОВ</w:t>
      </w:r>
    </w:p>
    <w:p w14:paraId="69F874B6" w14:textId="77777777" w:rsidR="005759E7" w:rsidRDefault="000D09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ЯКОВЛЕВСКОГО ГОРОДСКОГО ОКРУГА</w:t>
      </w:r>
    </w:p>
    <w:p w14:paraId="7BA260BA" w14:textId="77777777" w:rsidR="005759E7" w:rsidRDefault="005759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1F65AE04" w14:textId="77777777" w:rsidR="005759E7" w:rsidRDefault="005759E7">
      <w:pPr>
        <w:pStyle w:val="5"/>
        <w:tabs>
          <w:tab w:val="left" w:pos="4820"/>
        </w:tabs>
        <w:jc w:val="left"/>
        <w:rPr>
          <w:sz w:val="16"/>
          <w:szCs w:val="24"/>
          <w:lang w:val="ru-RU" w:eastAsia="ru-RU"/>
        </w:rPr>
      </w:pPr>
    </w:p>
    <w:p w14:paraId="1AD19F67" w14:textId="77777777" w:rsidR="005759E7" w:rsidRPr="00FD3832" w:rsidRDefault="000D0905">
      <w:pPr>
        <w:pStyle w:val="5"/>
        <w:jc w:val="left"/>
        <w:rPr>
          <w:b/>
          <w:lang w:val="ru-RU"/>
        </w:rPr>
      </w:pPr>
      <w:r>
        <w:rPr>
          <w:b/>
          <w:lang w:val="ru-RU"/>
        </w:rPr>
        <w:t xml:space="preserve"> «</w:t>
      </w:r>
      <w:r>
        <w:rPr>
          <w:b/>
          <w:lang w:val="ru-RU"/>
        </w:rPr>
        <w:t>__</w:t>
      </w:r>
      <w:proofErr w:type="gramStart"/>
      <w:r>
        <w:rPr>
          <w:b/>
          <w:lang w:val="ru-RU"/>
        </w:rPr>
        <w:t>_</w:t>
      </w:r>
      <w:r>
        <w:rPr>
          <w:b/>
          <w:lang w:val="ru-RU"/>
        </w:rPr>
        <w:t>»_</w:t>
      </w:r>
      <w:proofErr w:type="gramEnd"/>
      <w:r>
        <w:rPr>
          <w:b/>
          <w:lang w:val="ru-RU"/>
        </w:rPr>
        <w:t>________</w:t>
      </w:r>
      <w:r w:rsidRPr="00FD3832">
        <w:rPr>
          <w:b/>
          <w:lang w:val="ru-RU"/>
        </w:rPr>
        <w:t>20</w:t>
      </w:r>
      <w:r>
        <w:rPr>
          <w:b/>
          <w:lang w:val="ru-RU"/>
        </w:rPr>
        <w:t>23</w:t>
      </w:r>
      <w:r w:rsidRPr="00FD3832">
        <w:rPr>
          <w:b/>
          <w:lang w:val="ru-RU"/>
        </w:rPr>
        <w:t xml:space="preserve"> год</w:t>
      </w:r>
      <w:r w:rsidRPr="00FD3832">
        <w:rPr>
          <w:b/>
          <w:lang w:val="ru-RU"/>
        </w:rPr>
        <w:tab/>
      </w:r>
      <w:r w:rsidRPr="00FD3832">
        <w:rPr>
          <w:b/>
          <w:lang w:val="ru-RU"/>
        </w:rPr>
        <w:tab/>
      </w:r>
      <w:r w:rsidRPr="00FD3832">
        <w:rPr>
          <w:b/>
          <w:lang w:val="ru-RU"/>
        </w:rPr>
        <w:tab/>
      </w:r>
      <w:r>
        <w:rPr>
          <w:b/>
          <w:lang w:val="ru-RU"/>
        </w:rPr>
        <w:tab/>
      </w:r>
      <w:r w:rsidRPr="00FD3832">
        <w:rPr>
          <w:b/>
          <w:lang w:val="ru-RU"/>
        </w:rPr>
        <w:tab/>
      </w:r>
      <w:r w:rsidRPr="00FD3832">
        <w:rPr>
          <w:b/>
          <w:lang w:val="ru-RU"/>
        </w:rPr>
        <w:tab/>
      </w:r>
      <w:r>
        <w:rPr>
          <w:b/>
          <w:lang w:val="ru-RU"/>
        </w:rPr>
        <w:t xml:space="preserve">                      </w:t>
      </w:r>
      <w:r w:rsidRPr="00FD3832">
        <w:rPr>
          <w:b/>
          <w:lang w:val="ru-RU"/>
        </w:rPr>
        <w:t>№</w:t>
      </w:r>
      <w:r>
        <w:rPr>
          <w:b/>
          <w:lang w:val="ru-RU"/>
        </w:rPr>
        <w:t>____</w:t>
      </w:r>
    </w:p>
    <w:p w14:paraId="76DD04FC" w14:textId="77777777" w:rsidR="005759E7" w:rsidRDefault="005759E7">
      <w:pPr>
        <w:pStyle w:val="a4"/>
        <w:tabs>
          <w:tab w:val="left" w:pos="4536"/>
        </w:tabs>
        <w:rPr>
          <w:sz w:val="28"/>
          <w:szCs w:val="28"/>
        </w:rPr>
      </w:pPr>
    </w:p>
    <w:p w14:paraId="18153E32" w14:textId="77777777" w:rsidR="005759E7" w:rsidRDefault="005759E7">
      <w:pPr>
        <w:pStyle w:val="a4"/>
        <w:rPr>
          <w:sz w:val="28"/>
          <w:szCs w:val="28"/>
        </w:rPr>
      </w:pPr>
    </w:p>
    <w:p w14:paraId="01FFC761" w14:textId="77777777" w:rsidR="005759E7" w:rsidRDefault="005759E7">
      <w:pPr>
        <w:pStyle w:val="a4"/>
        <w:rPr>
          <w:sz w:val="28"/>
          <w:szCs w:val="28"/>
        </w:rPr>
      </w:pPr>
    </w:p>
    <w:p w14:paraId="4C908517" w14:textId="77777777" w:rsidR="005759E7" w:rsidRDefault="000D0905">
      <w:pPr>
        <w:pStyle w:val="ab"/>
        <w:tabs>
          <w:tab w:val="clear" w:pos="4677"/>
          <w:tab w:val="clear" w:pos="9355"/>
          <w:tab w:val="right" w:pos="4253"/>
          <w:tab w:val="left" w:pos="4395"/>
          <w:tab w:val="left" w:pos="4678"/>
        </w:tabs>
        <w:ind w:righ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общественных обсуждений по объекту государственной экологической экспертизы, включая предварительные материалы оценки воздействия на окружающую среду</w:t>
      </w:r>
    </w:p>
    <w:p w14:paraId="5F4EADAE" w14:textId="77777777" w:rsidR="005759E7" w:rsidRDefault="000D0905">
      <w:pPr>
        <w:pStyle w:val="ab"/>
        <w:ind w:righ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869D363" w14:textId="77777777" w:rsidR="005759E7" w:rsidRDefault="005759E7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DF5B60" w14:textId="77777777" w:rsidR="005759E7" w:rsidRDefault="005759E7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C1469F" w14:textId="77777777" w:rsidR="005759E7" w:rsidRDefault="000D0905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 1 ст. 9 Федерального закона от 23 ноября 1995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№ 174-ФЗ «Об экологической экспертизе», Приказом Министерства природных ресурсов и экологии Российской Федерации от 01 декабря 2020 года № 999       «Об утверждении</w:t>
      </w:r>
      <w:r>
        <w:t xml:space="preserve"> </w:t>
      </w:r>
      <w:hyperlink r:id="rId8" w:anchor="6580IP" w:history="1">
        <w:r>
          <w:rPr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t>требований к материалам оценки воздействия                          на окружающую среду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», решением Совета депутатов Яковлевского городского округа от 24 марта 2022 года  № 10 «О Порядке организации и проведения общественных обсуждений по вопросам воздей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ствия намечаемой хозяйственной и иной деятельности на окружающую среду на территории Яковлевского городского округа», на основании Устава Яковлевского городского округа:</w:t>
      </w:r>
    </w:p>
    <w:p w14:paraId="26BF05F3" w14:textId="77777777" w:rsidR="005759E7" w:rsidRDefault="000D0905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1. Назначить проведение общественных обсуждений в форме общественных слушаний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объек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 государственной экологической экспертизы: проектная документация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«Столовая на территории ЯГОК», включая предварительные материалы оценки воздействия на окружающую среду (далее – объект общественных обсуждений) на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20 апреля 2023 года                    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15-00 часов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филиале МБУК «ЯЦКР «Звездный» Дом культуры посёлка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Яковлево, по адресу: Белгородская область, Яковлевский район, п. Яковлево, ул. Октябрьская, д.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53F9FF" w14:textId="77777777" w:rsidR="005759E7" w:rsidRDefault="000D090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Заказчиком работ по оценке воздействия на окружающую среду является ООО «Яковлевский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К» (ИНН 1004013588, ОГРН 1071031000534, адрес: 309076, Белгородская область, Яковлевский район, п. Яковлево, 632 км трассы М-2 Территория, дом 1, помещение 73, тел.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+7 (47244) 6-80-62,                      </w:t>
      </w:r>
      <w:r>
        <w:rPr>
          <w:rFonts w:ascii="Times New Roman" w:eastAsia="Times New Roman" w:hAnsi="Times New Roman"/>
          <w:sz w:val="28"/>
          <w:szCs w:val="28"/>
          <w:lang w:val="en-GB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GB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dv.golovin@severstal.com, </w:t>
      </w:r>
      <w:r>
        <w:rPr>
          <w:rFonts w:ascii="Times New Roman" w:hAnsi="Times New Roman"/>
          <w:color w:val="000000"/>
          <w:sz w:val="28"/>
          <w:szCs w:val="28"/>
        </w:rPr>
        <w:t>копия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mv.sazonov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a@severstal.com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75AA6062" w14:textId="77777777" w:rsidR="005759E7" w:rsidRDefault="000D090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3. Исполнителем работ по оценке воздействия на окружающую среду является ООО «РУМИДА», ИНН 3123163956, ОГРН 1073123022940, 308009, Белгородская область, г. Белгород, Гражданский проспект, дом 18, офис 6, т</w:t>
      </w:r>
      <w:r>
        <w:rPr>
          <w:rFonts w:ascii="Times New Roman" w:hAnsi="Times New Roman"/>
          <w:color w:val="000000"/>
          <w:sz w:val="28"/>
          <w:szCs w:val="28"/>
        </w:rPr>
        <w:t>ел.: (4722)20-22-19, е-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OOORumida@yandex.ru.</w:t>
      </w:r>
    </w:p>
    <w:p w14:paraId="24408B03" w14:textId="77777777" w:rsidR="005759E7" w:rsidRDefault="000D0905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4. Состав организационного комитета прилагается к настоящему распоряжению.</w:t>
      </w:r>
    </w:p>
    <w:p w14:paraId="5B21ABDC" w14:textId="77777777" w:rsidR="005759E7" w:rsidRDefault="000D09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Style w:val="blk"/>
          <w:rFonts w:ascii="Times New Roman" w:hAnsi="Times New Roman"/>
          <w:sz w:val="28"/>
          <w:szCs w:val="28"/>
        </w:rPr>
        <w:t>5. Поручить организационному комитету организовать и провести общественные слушания по объекту общественных обсуждений.</w:t>
      </w:r>
    </w:p>
    <w:p w14:paraId="35CAF27C" w14:textId="77777777" w:rsidR="005759E7" w:rsidRDefault="000D09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Прием от</w:t>
      </w:r>
      <w:r>
        <w:rPr>
          <w:rFonts w:ascii="Times New Roman" w:hAnsi="Times New Roman"/>
          <w:color w:val="000000"/>
          <w:sz w:val="28"/>
          <w:szCs w:val="28"/>
        </w:rPr>
        <w:t xml:space="preserve"> граждан и организаций письменных предложений                             и замечаний по объекту общественных обсуждений производится                         c 30 марта 2023 года по 01 мая 2023 года в письменном виде путем направления почтой  по адресу: 30</w:t>
      </w:r>
      <w:r>
        <w:rPr>
          <w:rFonts w:ascii="Times New Roman" w:hAnsi="Times New Roman"/>
          <w:color w:val="000000"/>
          <w:sz w:val="28"/>
          <w:szCs w:val="28"/>
        </w:rPr>
        <w:t>9076, Белгородская область, Яковлевский район, поселок Яковлево, 632 км трассы М-2 Территория, дом 1, помещение 73                            и (или) по электронной почте: dv.golovin@severstal.com, копия mv.sazonova@severstal.com, в письменном виде в Журна</w:t>
      </w:r>
      <w:r>
        <w:rPr>
          <w:rFonts w:ascii="Times New Roman" w:hAnsi="Times New Roman"/>
          <w:color w:val="000000"/>
          <w:sz w:val="28"/>
          <w:szCs w:val="28"/>
        </w:rPr>
        <w:t xml:space="preserve">ле учета замечаний              и предложений общественности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филиале МБУК «ЯЦКР «Звездный» Дом культуры посёлка Яковлево, по адресу: 309076, Белгородская область, Яковлевский район, п. Яковлево, ул. Октябрьская, д. 11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5C5578A" w14:textId="77777777" w:rsidR="005759E7" w:rsidRDefault="000D09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Поручить администрации Яковлевск</w:t>
      </w:r>
      <w:r>
        <w:rPr>
          <w:rFonts w:ascii="Times New Roman" w:hAnsi="Times New Roman"/>
          <w:sz w:val="28"/>
          <w:szCs w:val="28"/>
        </w:rPr>
        <w:t xml:space="preserve">ого городского округа разместить уведомление ООО «Яковлевский ГОК» о проведении общественных обсуждений от 19 сентября 2022 года исх. № 0302-22-000908, материалы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проектной документации «Столовая на территории ЯГОК», включая предварительные материалы оценки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воздействия на окружающую среду,                    а также настоящее распоряжение </w:t>
      </w:r>
      <w:r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Яковлевского городского округа.</w:t>
      </w:r>
    </w:p>
    <w:p w14:paraId="3EBC1077" w14:textId="77777777" w:rsidR="005759E7" w:rsidRDefault="000D09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распоряжения оставляю                    за собой</w:t>
      </w:r>
      <w:r>
        <w:rPr>
          <w:rFonts w:ascii="Times New Roman" w:hAnsi="Times New Roman"/>
          <w:sz w:val="28"/>
          <w:szCs w:val="28"/>
        </w:rPr>
        <w:t>.</w:t>
      </w:r>
    </w:p>
    <w:p w14:paraId="4FD07C12" w14:textId="77777777" w:rsidR="005759E7" w:rsidRDefault="005759E7">
      <w:pPr>
        <w:pStyle w:val="afa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C34AC63" w14:textId="77777777" w:rsidR="005759E7" w:rsidRDefault="005759E7">
      <w:pPr>
        <w:pStyle w:val="afa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BC61061" w14:textId="77777777" w:rsidR="005759E7" w:rsidRDefault="005759E7">
      <w:pPr>
        <w:pStyle w:val="afa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86F3ED7" w14:textId="77777777" w:rsidR="005759E7" w:rsidRDefault="000D0905">
      <w:pPr>
        <w:tabs>
          <w:tab w:val="left" w:pos="954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Председатель Совета депутатов  </w:t>
      </w:r>
    </w:p>
    <w:p w14:paraId="3ECAA3A2" w14:textId="77777777" w:rsidR="005759E7" w:rsidRDefault="000D0905">
      <w:pPr>
        <w:tabs>
          <w:tab w:val="left" w:pos="954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Яковлевского городского округа                                                         С. Я. Рожкова </w:t>
      </w:r>
    </w:p>
    <w:p w14:paraId="7EF45C68" w14:textId="77777777" w:rsidR="005759E7" w:rsidRDefault="005759E7">
      <w:pPr>
        <w:tabs>
          <w:tab w:val="left" w:pos="9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F8A0AD2" w14:textId="77777777" w:rsidR="005759E7" w:rsidRDefault="005759E7">
      <w:pPr>
        <w:pStyle w:val="afa"/>
        <w:tabs>
          <w:tab w:val="left" w:pos="993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6DCE2308" w14:textId="77777777" w:rsidR="005759E7" w:rsidRDefault="005759E7">
      <w:pPr>
        <w:pStyle w:val="afa"/>
        <w:tabs>
          <w:tab w:val="left" w:pos="993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1822D6C8" w14:textId="77777777" w:rsidR="005759E7" w:rsidRDefault="005759E7">
      <w:pPr>
        <w:pStyle w:val="afa"/>
        <w:tabs>
          <w:tab w:val="left" w:pos="993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0B96674A" w14:textId="77777777" w:rsidR="005759E7" w:rsidRDefault="005759E7">
      <w:pPr>
        <w:pStyle w:val="afa"/>
        <w:tabs>
          <w:tab w:val="left" w:pos="993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240530F1" w14:textId="77777777" w:rsidR="005759E7" w:rsidRDefault="005759E7">
      <w:pPr>
        <w:pStyle w:val="afa"/>
        <w:tabs>
          <w:tab w:val="left" w:pos="993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763343B9" w14:textId="77777777" w:rsidR="005759E7" w:rsidRDefault="005759E7">
      <w:pPr>
        <w:pStyle w:val="afa"/>
        <w:tabs>
          <w:tab w:val="left" w:pos="993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27B9F690" w14:textId="77777777" w:rsidR="005759E7" w:rsidRDefault="005759E7">
      <w:pPr>
        <w:pStyle w:val="afa"/>
        <w:tabs>
          <w:tab w:val="left" w:pos="993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2434AA96" w14:textId="77777777" w:rsidR="005759E7" w:rsidRDefault="005759E7">
      <w:pPr>
        <w:pStyle w:val="afa"/>
        <w:tabs>
          <w:tab w:val="left" w:pos="993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1380FFC8" w14:textId="77777777" w:rsidR="005759E7" w:rsidRDefault="000D0905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</w:t>
      </w:r>
    </w:p>
    <w:p w14:paraId="56E1537A" w14:textId="77777777" w:rsidR="005759E7" w:rsidRDefault="000D0905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распоряжению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Председателя Совета депутатов Яковлевского</w:t>
      </w:r>
    </w:p>
    <w:p w14:paraId="1D4C5586" w14:textId="77777777" w:rsidR="005759E7" w:rsidRDefault="000D0905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</w:p>
    <w:p w14:paraId="1479C63B" w14:textId="77777777" w:rsidR="005759E7" w:rsidRDefault="000D0905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________2023 года №_____ </w:t>
      </w:r>
    </w:p>
    <w:p w14:paraId="1EB68307" w14:textId="77777777" w:rsidR="005759E7" w:rsidRDefault="005759E7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CD62DB" w14:textId="77777777" w:rsidR="005759E7" w:rsidRDefault="005759E7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56580F" w14:textId="77777777" w:rsidR="005759E7" w:rsidRDefault="000D09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организационного комитета по организации и проведению </w:t>
      </w:r>
    </w:p>
    <w:p w14:paraId="4F7CEB86" w14:textId="77777777" w:rsidR="005759E7" w:rsidRDefault="000D09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общественных слушаний по объекту государственной экологической экспертизы: проектная документация «Столовая на территории ЯГОК», включая предварительные материал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 оценки воздействия на окружающую среду</w:t>
      </w:r>
    </w:p>
    <w:p w14:paraId="066456BD" w14:textId="77777777" w:rsidR="005759E7" w:rsidRDefault="005759E7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52604915" w14:textId="77777777" w:rsidR="005759E7" w:rsidRDefault="005759E7">
      <w:pPr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tbl>
      <w:tblPr>
        <w:tblW w:w="492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480"/>
        <w:gridCol w:w="4816"/>
      </w:tblGrid>
      <w:tr w:rsidR="005759E7" w14:paraId="2FABFD3C" w14:textId="77777777">
        <w:trPr>
          <w:trHeight w:val="1240"/>
          <w:tblCellSpacing w:w="0" w:type="dxa"/>
        </w:trPr>
        <w:tc>
          <w:tcPr>
            <w:tcW w:w="221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2E07BDA" w14:textId="77777777" w:rsidR="005759E7" w:rsidRDefault="000D0905">
            <w:pPr>
              <w:spacing w:before="100" w:beforeAutospacing="1" w:after="119" w:line="240" w:lineRule="auto"/>
              <w:ind w:firstLine="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Усков Алексей Владимирович</w:t>
            </w:r>
          </w:p>
        </w:tc>
        <w:tc>
          <w:tcPr>
            <w:tcW w:w="25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8FC3024" w14:textId="77777777" w:rsidR="005759E7" w:rsidRDefault="000D0905">
            <w:pPr>
              <w:spacing w:before="100" w:beforeAutospacing="1" w:after="119" w:line="240" w:lineRule="auto"/>
              <w:ind w:firstLine="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3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DCF95AA" w14:textId="77777777" w:rsidR="005759E7" w:rsidRDefault="000D0905">
            <w:pPr>
              <w:spacing w:before="100" w:beforeAutospacing="1" w:after="119" w:line="240" w:lineRule="auto"/>
              <w:ind w:lef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управления экономического развития администрации Яковлевского городского округа, председатель организационного комитета;</w:t>
            </w:r>
          </w:p>
          <w:p w14:paraId="2FAD8AA1" w14:textId="77777777" w:rsidR="005759E7" w:rsidRDefault="005759E7">
            <w:pPr>
              <w:spacing w:before="100" w:beforeAutospacing="1" w:after="119" w:line="240" w:lineRule="auto"/>
              <w:ind w:left="-2"/>
              <w:jc w:val="both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</w:tr>
      <w:tr w:rsidR="005759E7" w14:paraId="2105D8E3" w14:textId="77777777">
        <w:trPr>
          <w:trHeight w:val="1510"/>
          <w:tblCellSpacing w:w="0" w:type="dxa"/>
        </w:trPr>
        <w:tc>
          <w:tcPr>
            <w:tcW w:w="221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41EA9DB" w14:textId="77777777" w:rsidR="005759E7" w:rsidRDefault="000D090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Сазонова Марина Владимировна</w:t>
            </w:r>
          </w:p>
        </w:tc>
        <w:tc>
          <w:tcPr>
            <w:tcW w:w="25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7672633" w14:textId="77777777" w:rsidR="005759E7" w:rsidRDefault="000D09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3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B31653F" w14:textId="77777777" w:rsidR="005759E7" w:rsidRDefault="000D0905">
            <w:pPr>
              <w:spacing w:before="100" w:beforeAutospacing="1" w:after="119" w:line="240" w:lineRule="auto"/>
              <w:ind w:lef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по сопровождению строительства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Дирекции по инвестициям ООО «Яковлевский ГОК»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организационного комитета;</w:t>
            </w:r>
          </w:p>
        </w:tc>
      </w:tr>
      <w:tr w:rsidR="005759E7" w14:paraId="389774F8" w14:textId="77777777">
        <w:trPr>
          <w:trHeight w:val="579"/>
          <w:tblCellSpacing w:w="0" w:type="dxa"/>
        </w:trPr>
        <w:tc>
          <w:tcPr>
            <w:tcW w:w="221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85E3C60" w14:textId="77777777" w:rsidR="005759E7" w:rsidRDefault="000D090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организационного комитета:</w:t>
            </w:r>
          </w:p>
        </w:tc>
        <w:tc>
          <w:tcPr>
            <w:tcW w:w="25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23F2CC1" w14:textId="77777777" w:rsidR="005759E7" w:rsidRDefault="005759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CA4C7F2" w14:textId="77777777" w:rsidR="005759E7" w:rsidRDefault="005759E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759E7" w14:paraId="3FE36D8A" w14:textId="77777777">
        <w:trPr>
          <w:trHeight w:val="1511"/>
          <w:tblCellSpacing w:w="0" w:type="dxa"/>
        </w:trPr>
        <w:tc>
          <w:tcPr>
            <w:tcW w:w="221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56F10B5" w14:textId="77777777" w:rsidR="005759E7" w:rsidRDefault="000D090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Кулабухова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Анатольевна</w:t>
            </w:r>
          </w:p>
          <w:p w14:paraId="30E0B597" w14:textId="77777777" w:rsidR="005759E7" w:rsidRDefault="005759E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A3206C" w14:textId="77777777" w:rsidR="005759E7" w:rsidRDefault="000D090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Хребтов Денис Владимирович</w:t>
            </w:r>
          </w:p>
        </w:tc>
        <w:tc>
          <w:tcPr>
            <w:tcW w:w="25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81F9C6A" w14:textId="77777777" w:rsidR="005759E7" w:rsidRDefault="000D09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14:paraId="3FC0456E" w14:textId="77777777" w:rsidR="005759E7" w:rsidRDefault="005759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E346C45" w14:textId="77777777" w:rsidR="005759E7" w:rsidRDefault="000D09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3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2A6EB4" w14:textId="77777777" w:rsidR="005759E7" w:rsidRDefault="000D090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депутат Совета депутатов Яковлевского городского округа;</w:t>
            </w:r>
          </w:p>
          <w:p w14:paraId="12E5CEDA" w14:textId="77777777" w:rsidR="005759E7" w:rsidRDefault="005759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53D4469" w14:textId="77777777" w:rsidR="005759E7" w:rsidRDefault="005759E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A7620FF" w14:textId="77777777" w:rsidR="005759E7" w:rsidRDefault="000D090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депутат Совета депутатов Яковлевского городского округа;</w:t>
            </w:r>
          </w:p>
          <w:p w14:paraId="50DCC0F6" w14:textId="77777777" w:rsidR="005759E7" w:rsidRDefault="005759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59E7" w14:paraId="5EF8E892" w14:textId="77777777">
        <w:trPr>
          <w:trHeight w:val="579"/>
          <w:tblCellSpacing w:w="0" w:type="dxa"/>
        </w:trPr>
        <w:tc>
          <w:tcPr>
            <w:tcW w:w="221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2EE2E9D" w14:textId="77777777" w:rsidR="005759E7" w:rsidRDefault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Головин Денис Викторович </w:t>
            </w:r>
          </w:p>
          <w:p w14:paraId="567EEA97" w14:textId="77777777" w:rsidR="005759E7" w:rsidRDefault="00575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DFA8D7A" w14:textId="77777777" w:rsidR="005759E7" w:rsidRDefault="000D09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3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0126D5D" w14:textId="77777777" w:rsidR="005759E7" w:rsidRDefault="000D0905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менеджер капи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тального строительства Дирекции по инвестициям ООО «Яковлевский ГОК»;</w:t>
            </w:r>
          </w:p>
          <w:p w14:paraId="0DFA8625" w14:textId="77777777" w:rsidR="005759E7" w:rsidRDefault="005759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59E7" w14:paraId="635AB5FD" w14:textId="77777777">
        <w:trPr>
          <w:trHeight w:val="1079"/>
          <w:tblCellSpacing w:w="0" w:type="dxa"/>
        </w:trPr>
        <w:tc>
          <w:tcPr>
            <w:tcW w:w="221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DFF0C8C" w14:textId="77777777" w:rsidR="005759E7" w:rsidRDefault="000D0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Сурсунов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Николай Анатольевич</w:t>
            </w:r>
          </w:p>
          <w:p w14:paraId="0C9112BB" w14:textId="77777777" w:rsidR="005759E7" w:rsidRDefault="005759E7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88486E" w14:textId="77777777" w:rsidR="005759E7" w:rsidRDefault="000D09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3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B4F7C26" w14:textId="77777777" w:rsidR="005759E7" w:rsidRDefault="000D090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проектов Дирекции             по инвестициям ООО «Яковлевский ГОК».</w:t>
            </w:r>
          </w:p>
        </w:tc>
      </w:tr>
    </w:tbl>
    <w:p w14:paraId="2A04923D" w14:textId="77777777" w:rsidR="005759E7" w:rsidRDefault="005759E7"/>
    <w:sectPr w:rsidR="005759E7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B2F1" w14:textId="77777777" w:rsidR="000D0905" w:rsidRDefault="000D0905">
      <w:pPr>
        <w:spacing w:after="0" w:line="240" w:lineRule="auto"/>
      </w:pPr>
      <w:r>
        <w:separator/>
      </w:r>
    </w:p>
  </w:endnote>
  <w:endnote w:type="continuationSeparator" w:id="0">
    <w:p w14:paraId="7B4D978F" w14:textId="77777777" w:rsidR="000D0905" w:rsidRDefault="000D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AAD3" w14:textId="77777777" w:rsidR="000D0905" w:rsidRDefault="000D0905">
      <w:pPr>
        <w:spacing w:after="0" w:line="240" w:lineRule="auto"/>
      </w:pPr>
      <w:r>
        <w:separator/>
      </w:r>
    </w:p>
  </w:footnote>
  <w:footnote w:type="continuationSeparator" w:id="0">
    <w:p w14:paraId="36CD2F34" w14:textId="77777777" w:rsidR="000D0905" w:rsidRDefault="000D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2F61" w14:textId="77777777" w:rsidR="005759E7" w:rsidRDefault="000D0905">
    <w:pPr>
      <w:pStyle w:val="ab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EB"/>
    <w:multiLevelType w:val="hybridMultilevel"/>
    <w:tmpl w:val="3B2A32C2"/>
    <w:lvl w:ilvl="0" w:tplc="C3AA0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620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00B41A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4A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AB7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4E56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E94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899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2E3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E3FFF"/>
    <w:multiLevelType w:val="hybridMultilevel"/>
    <w:tmpl w:val="B504F40E"/>
    <w:lvl w:ilvl="0" w:tplc="4FD4049C">
      <w:start w:val="6"/>
      <w:numFmt w:val="decimal"/>
      <w:lvlText w:val="%1."/>
      <w:lvlJc w:val="left"/>
      <w:pPr>
        <w:ind w:left="1068" w:hanging="360"/>
      </w:pPr>
    </w:lvl>
    <w:lvl w:ilvl="1" w:tplc="494A2EFE">
      <w:start w:val="1"/>
      <w:numFmt w:val="lowerLetter"/>
      <w:lvlText w:val="%2."/>
      <w:lvlJc w:val="left"/>
      <w:pPr>
        <w:ind w:left="1788" w:hanging="360"/>
      </w:pPr>
    </w:lvl>
    <w:lvl w:ilvl="2" w:tplc="0E1A5E04">
      <w:start w:val="1"/>
      <w:numFmt w:val="lowerRoman"/>
      <w:lvlText w:val="%3."/>
      <w:lvlJc w:val="right"/>
      <w:pPr>
        <w:ind w:left="2508" w:hanging="180"/>
      </w:pPr>
    </w:lvl>
    <w:lvl w:ilvl="3" w:tplc="3528BDE0">
      <w:start w:val="1"/>
      <w:numFmt w:val="decimal"/>
      <w:lvlText w:val="%4."/>
      <w:lvlJc w:val="left"/>
      <w:pPr>
        <w:ind w:left="3228" w:hanging="360"/>
      </w:pPr>
    </w:lvl>
    <w:lvl w:ilvl="4" w:tplc="B644028E">
      <w:start w:val="1"/>
      <w:numFmt w:val="lowerLetter"/>
      <w:lvlText w:val="%5."/>
      <w:lvlJc w:val="left"/>
      <w:pPr>
        <w:ind w:left="3948" w:hanging="360"/>
      </w:pPr>
    </w:lvl>
    <w:lvl w:ilvl="5" w:tplc="5B94B0FE">
      <w:start w:val="1"/>
      <w:numFmt w:val="lowerRoman"/>
      <w:lvlText w:val="%6."/>
      <w:lvlJc w:val="right"/>
      <w:pPr>
        <w:ind w:left="4668" w:hanging="180"/>
      </w:pPr>
    </w:lvl>
    <w:lvl w:ilvl="6" w:tplc="6F5C8352">
      <w:start w:val="1"/>
      <w:numFmt w:val="decimal"/>
      <w:lvlText w:val="%7."/>
      <w:lvlJc w:val="left"/>
      <w:pPr>
        <w:ind w:left="5388" w:hanging="360"/>
      </w:pPr>
    </w:lvl>
    <w:lvl w:ilvl="7" w:tplc="5D4E02D6">
      <w:start w:val="1"/>
      <w:numFmt w:val="lowerLetter"/>
      <w:lvlText w:val="%8."/>
      <w:lvlJc w:val="left"/>
      <w:pPr>
        <w:ind w:left="6108" w:hanging="360"/>
      </w:pPr>
    </w:lvl>
    <w:lvl w:ilvl="8" w:tplc="08D2D620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8311CF"/>
    <w:multiLevelType w:val="hybridMultilevel"/>
    <w:tmpl w:val="D99256B2"/>
    <w:lvl w:ilvl="0" w:tplc="5124624C">
      <w:start w:val="3"/>
      <w:numFmt w:val="decimal"/>
      <w:lvlText w:val="%1."/>
      <w:lvlJc w:val="left"/>
      <w:pPr>
        <w:ind w:left="1069" w:hanging="360"/>
      </w:pPr>
    </w:lvl>
    <w:lvl w:ilvl="1" w:tplc="91804CD4">
      <w:start w:val="1"/>
      <w:numFmt w:val="lowerLetter"/>
      <w:lvlText w:val="%2."/>
      <w:lvlJc w:val="left"/>
      <w:pPr>
        <w:ind w:left="1789" w:hanging="360"/>
      </w:pPr>
    </w:lvl>
    <w:lvl w:ilvl="2" w:tplc="BA26E78C">
      <w:start w:val="1"/>
      <w:numFmt w:val="lowerRoman"/>
      <w:lvlText w:val="%3."/>
      <w:lvlJc w:val="right"/>
      <w:pPr>
        <w:ind w:left="2509" w:hanging="180"/>
      </w:pPr>
    </w:lvl>
    <w:lvl w:ilvl="3" w:tplc="7E6A2406">
      <w:start w:val="1"/>
      <w:numFmt w:val="decimal"/>
      <w:lvlText w:val="%4."/>
      <w:lvlJc w:val="left"/>
      <w:pPr>
        <w:ind w:left="3229" w:hanging="360"/>
      </w:pPr>
    </w:lvl>
    <w:lvl w:ilvl="4" w:tplc="47F6FA36">
      <w:start w:val="1"/>
      <w:numFmt w:val="lowerLetter"/>
      <w:lvlText w:val="%5."/>
      <w:lvlJc w:val="left"/>
      <w:pPr>
        <w:ind w:left="3949" w:hanging="360"/>
      </w:pPr>
    </w:lvl>
    <w:lvl w:ilvl="5" w:tplc="AF5255DE">
      <w:start w:val="1"/>
      <w:numFmt w:val="lowerRoman"/>
      <w:lvlText w:val="%6."/>
      <w:lvlJc w:val="right"/>
      <w:pPr>
        <w:ind w:left="4669" w:hanging="180"/>
      </w:pPr>
    </w:lvl>
    <w:lvl w:ilvl="6" w:tplc="925A2A3E">
      <w:start w:val="1"/>
      <w:numFmt w:val="decimal"/>
      <w:lvlText w:val="%7."/>
      <w:lvlJc w:val="left"/>
      <w:pPr>
        <w:ind w:left="5389" w:hanging="360"/>
      </w:pPr>
    </w:lvl>
    <w:lvl w:ilvl="7" w:tplc="FF922F02">
      <w:start w:val="1"/>
      <w:numFmt w:val="lowerLetter"/>
      <w:lvlText w:val="%8."/>
      <w:lvlJc w:val="left"/>
      <w:pPr>
        <w:ind w:left="6109" w:hanging="360"/>
      </w:pPr>
    </w:lvl>
    <w:lvl w:ilvl="8" w:tplc="D884E536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3B5384"/>
    <w:multiLevelType w:val="hybridMultilevel"/>
    <w:tmpl w:val="60762860"/>
    <w:lvl w:ilvl="0" w:tplc="408A77BA">
      <w:start w:val="1"/>
      <w:numFmt w:val="decimal"/>
      <w:lvlText w:val="%1."/>
      <w:lvlJc w:val="left"/>
      <w:pPr>
        <w:ind w:left="1080" w:hanging="360"/>
      </w:pPr>
    </w:lvl>
    <w:lvl w:ilvl="1" w:tplc="A42CD6E0">
      <w:start w:val="1"/>
      <w:numFmt w:val="lowerLetter"/>
      <w:lvlText w:val="%2."/>
      <w:lvlJc w:val="left"/>
      <w:pPr>
        <w:ind w:left="1800" w:hanging="360"/>
      </w:pPr>
    </w:lvl>
    <w:lvl w:ilvl="2" w:tplc="05CC9EC0">
      <w:start w:val="1"/>
      <w:numFmt w:val="lowerRoman"/>
      <w:lvlText w:val="%3."/>
      <w:lvlJc w:val="right"/>
      <w:pPr>
        <w:ind w:left="2520" w:hanging="180"/>
      </w:pPr>
    </w:lvl>
    <w:lvl w:ilvl="3" w:tplc="A62203B8">
      <w:start w:val="1"/>
      <w:numFmt w:val="decimal"/>
      <w:lvlText w:val="%4."/>
      <w:lvlJc w:val="left"/>
      <w:pPr>
        <w:ind w:left="3240" w:hanging="360"/>
      </w:pPr>
    </w:lvl>
    <w:lvl w:ilvl="4" w:tplc="1DC0A2E0">
      <w:start w:val="1"/>
      <w:numFmt w:val="lowerLetter"/>
      <w:lvlText w:val="%5."/>
      <w:lvlJc w:val="left"/>
      <w:pPr>
        <w:ind w:left="3960" w:hanging="360"/>
      </w:pPr>
    </w:lvl>
    <w:lvl w:ilvl="5" w:tplc="F4F899BE">
      <w:start w:val="1"/>
      <w:numFmt w:val="lowerRoman"/>
      <w:lvlText w:val="%6."/>
      <w:lvlJc w:val="right"/>
      <w:pPr>
        <w:ind w:left="4680" w:hanging="180"/>
      </w:pPr>
    </w:lvl>
    <w:lvl w:ilvl="6" w:tplc="B06CAF70">
      <w:start w:val="1"/>
      <w:numFmt w:val="decimal"/>
      <w:lvlText w:val="%7."/>
      <w:lvlJc w:val="left"/>
      <w:pPr>
        <w:ind w:left="5400" w:hanging="360"/>
      </w:pPr>
    </w:lvl>
    <w:lvl w:ilvl="7" w:tplc="F87EA4BE">
      <w:start w:val="1"/>
      <w:numFmt w:val="lowerLetter"/>
      <w:lvlText w:val="%8."/>
      <w:lvlJc w:val="left"/>
      <w:pPr>
        <w:ind w:left="6120" w:hanging="360"/>
      </w:pPr>
    </w:lvl>
    <w:lvl w:ilvl="8" w:tplc="A6CEB5E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47416"/>
    <w:multiLevelType w:val="hybridMultilevel"/>
    <w:tmpl w:val="8BFE10A2"/>
    <w:lvl w:ilvl="0" w:tplc="529811F8">
      <w:start w:val="6"/>
      <w:numFmt w:val="decimal"/>
      <w:lvlText w:val="%1."/>
      <w:lvlJc w:val="left"/>
      <w:pPr>
        <w:ind w:left="1068" w:hanging="360"/>
      </w:pPr>
    </w:lvl>
    <w:lvl w:ilvl="1" w:tplc="AB1CC4FE">
      <w:start w:val="1"/>
      <w:numFmt w:val="lowerLetter"/>
      <w:lvlText w:val="%2."/>
      <w:lvlJc w:val="left"/>
      <w:pPr>
        <w:ind w:left="1788" w:hanging="360"/>
      </w:pPr>
    </w:lvl>
    <w:lvl w:ilvl="2" w:tplc="01A6A9A0">
      <w:start w:val="1"/>
      <w:numFmt w:val="lowerRoman"/>
      <w:lvlText w:val="%3."/>
      <w:lvlJc w:val="right"/>
      <w:pPr>
        <w:ind w:left="2508" w:hanging="180"/>
      </w:pPr>
    </w:lvl>
    <w:lvl w:ilvl="3" w:tplc="DAFA22EA">
      <w:start w:val="1"/>
      <w:numFmt w:val="decimal"/>
      <w:lvlText w:val="%4."/>
      <w:lvlJc w:val="left"/>
      <w:pPr>
        <w:ind w:left="3228" w:hanging="360"/>
      </w:pPr>
    </w:lvl>
    <w:lvl w:ilvl="4" w:tplc="B96AC8A4">
      <w:start w:val="1"/>
      <w:numFmt w:val="lowerLetter"/>
      <w:lvlText w:val="%5."/>
      <w:lvlJc w:val="left"/>
      <w:pPr>
        <w:ind w:left="3948" w:hanging="360"/>
      </w:pPr>
    </w:lvl>
    <w:lvl w:ilvl="5" w:tplc="D3642B2C">
      <w:start w:val="1"/>
      <w:numFmt w:val="lowerRoman"/>
      <w:lvlText w:val="%6."/>
      <w:lvlJc w:val="right"/>
      <w:pPr>
        <w:ind w:left="4668" w:hanging="180"/>
      </w:pPr>
    </w:lvl>
    <w:lvl w:ilvl="6" w:tplc="937C818C">
      <w:start w:val="1"/>
      <w:numFmt w:val="decimal"/>
      <w:lvlText w:val="%7."/>
      <w:lvlJc w:val="left"/>
      <w:pPr>
        <w:ind w:left="5388" w:hanging="360"/>
      </w:pPr>
    </w:lvl>
    <w:lvl w:ilvl="7" w:tplc="5F42CC88">
      <w:start w:val="1"/>
      <w:numFmt w:val="lowerLetter"/>
      <w:lvlText w:val="%8."/>
      <w:lvlJc w:val="left"/>
      <w:pPr>
        <w:ind w:left="6108" w:hanging="360"/>
      </w:pPr>
    </w:lvl>
    <w:lvl w:ilvl="8" w:tplc="06FA2116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1959C2"/>
    <w:multiLevelType w:val="hybridMultilevel"/>
    <w:tmpl w:val="703401FE"/>
    <w:lvl w:ilvl="0" w:tplc="A484F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F41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12D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C55AA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09A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1218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8A88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4ED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340F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A7DF8"/>
    <w:multiLevelType w:val="hybridMultilevel"/>
    <w:tmpl w:val="E28E04F6"/>
    <w:lvl w:ilvl="0" w:tplc="B3823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F96416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C32E3F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574A0A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95926B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32BE1B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281060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9CCCCA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1382C9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7A77129"/>
    <w:multiLevelType w:val="hybridMultilevel"/>
    <w:tmpl w:val="1338CA2E"/>
    <w:lvl w:ilvl="0" w:tplc="DE363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DE82DA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BCFCB5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B4BC40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43FA5A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52642A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D280F8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510A86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EBC8D7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ED9079A"/>
    <w:multiLevelType w:val="hybridMultilevel"/>
    <w:tmpl w:val="85A69724"/>
    <w:lvl w:ilvl="0" w:tplc="B2C0F5EC">
      <w:start w:val="1"/>
      <w:numFmt w:val="decimal"/>
      <w:lvlText w:val="%1."/>
      <w:lvlJc w:val="left"/>
      <w:pPr>
        <w:ind w:left="1069" w:hanging="360"/>
      </w:pPr>
    </w:lvl>
    <w:lvl w:ilvl="1" w:tplc="281E85C6">
      <w:start w:val="1"/>
      <w:numFmt w:val="lowerLetter"/>
      <w:lvlText w:val="%2."/>
      <w:lvlJc w:val="left"/>
      <w:pPr>
        <w:ind w:left="1789" w:hanging="360"/>
      </w:pPr>
    </w:lvl>
    <w:lvl w:ilvl="2" w:tplc="80B07398">
      <w:start w:val="1"/>
      <w:numFmt w:val="lowerRoman"/>
      <w:lvlText w:val="%3."/>
      <w:lvlJc w:val="right"/>
      <w:pPr>
        <w:ind w:left="2509" w:hanging="180"/>
      </w:pPr>
    </w:lvl>
    <w:lvl w:ilvl="3" w:tplc="FD1234C6">
      <w:start w:val="1"/>
      <w:numFmt w:val="decimal"/>
      <w:lvlText w:val="%4."/>
      <w:lvlJc w:val="left"/>
      <w:pPr>
        <w:ind w:left="3229" w:hanging="360"/>
      </w:pPr>
    </w:lvl>
    <w:lvl w:ilvl="4" w:tplc="1C8CAA9E">
      <w:start w:val="1"/>
      <w:numFmt w:val="lowerLetter"/>
      <w:lvlText w:val="%5."/>
      <w:lvlJc w:val="left"/>
      <w:pPr>
        <w:ind w:left="3949" w:hanging="360"/>
      </w:pPr>
    </w:lvl>
    <w:lvl w:ilvl="5" w:tplc="0114CE88">
      <w:start w:val="1"/>
      <w:numFmt w:val="lowerRoman"/>
      <w:lvlText w:val="%6."/>
      <w:lvlJc w:val="right"/>
      <w:pPr>
        <w:ind w:left="4669" w:hanging="180"/>
      </w:pPr>
    </w:lvl>
    <w:lvl w:ilvl="6" w:tplc="B1F48B46">
      <w:start w:val="1"/>
      <w:numFmt w:val="decimal"/>
      <w:lvlText w:val="%7."/>
      <w:lvlJc w:val="left"/>
      <w:pPr>
        <w:ind w:left="5389" w:hanging="360"/>
      </w:pPr>
    </w:lvl>
    <w:lvl w:ilvl="7" w:tplc="8110CEAA">
      <w:start w:val="1"/>
      <w:numFmt w:val="lowerLetter"/>
      <w:lvlText w:val="%8."/>
      <w:lvlJc w:val="left"/>
      <w:pPr>
        <w:ind w:left="6109" w:hanging="360"/>
      </w:pPr>
    </w:lvl>
    <w:lvl w:ilvl="8" w:tplc="00E8FFC4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3D14D2"/>
    <w:multiLevelType w:val="hybridMultilevel"/>
    <w:tmpl w:val="ECB47C36"/>
    <w:lvl w:ilvl="0" w:tplc="8DEC0498">
      <w:start w:val="6"/>
      <w:numFmt w:val="decimal"/>
      <w:lvlText w:val="%1."/>
      <w:lvlJc w:val="left"/>
      <w:pPr>
        <w:ind w:left="2160" w:hanging="360"/>
      </w:pPr>
    </w:lvl>
    <w:lvl w:ilvl="1" w:tplc="AB740412">
      <w:start w:val="1"/>
      <w:numFmt w:val="lowerLetter"/>
      <w:lvlText w:val="%2."/>
      <w:lvlJc w:val="left"/>
      <w:pPr>
        <w:ind w:left="2880" w:hanging="360"/>
      </w:pPr>
    </w:lvl>
    <w:lvl w:ilvl="2" w:tplc="A99C67CE">
      <w:start w:val="1"/>
      <w:numFmt w:val="lowerRoman"/>
      <w:lvlText w:val="%3."/>
      <w:lvlJc w:val="right"/>
      <w:pPr>
        <w:ind w:left="3600" w:hanging="180"/>
      </w:pPr>
    </w:lvl>
    <w:lvl w:ilvl="3" w:tplc="E3CC96E6">
      <w:start w:val="1"/>
      <w:numFmt w:val="decimal"/>
      <w:lvlText w:val="%4."/>
      <w:lvlJc w:val="left"/>
      <w:pPr>
        <w:ind w:left="4320" w:hanging="360"/>
      </w:pPr>
    </w:lvl>
    <w:lvl w:ilvl="4" w:tplc="75EC6144">
      <w:start w:val="1"/>
      <w:numFmt w:val="lowerLetter"/>
      <w:lvlText w:val="%5."/>
      <w:lvlJc w:val="left"/>
      <w:pPr>
        <w:ind w:left="5040" w:hanging="360"/>
      </w:pPr>
    </w:lvl>
    <w:lvl w:ilvl="5" w:tplc="F6CEE2D2">
      <w:start w:val="1"/>
      <w:numFmt w:val="lowerRoman"/>
      <w:lvlText w:val="%6."/>
      <w:lvlJc w:val="right"/>
      <w:pPr>
        <w:ind w:left="5760" w:hanging="180"/>
      </w:pPr>
    </w:lvl>
    <w:lvl w:ilvl="6" w:tplc="319E0818">
      <w:start w:val="1"/>
      <w:numFmt w:val="decimal"/>
      <w:lvlText w:val="%7."/>
      <w:lvlJc w:val="left"/>
      <w:pPr>
        <w:ind w:left="6480" w:hanging="360"/>
      </w:pPr>
    </w:lvl>
    <w:lvl w:ilvl="7" w:tplc="C7102B08">
      <w:start w:val="1"/>
      <w:numFmt w:val="lowerLetter"/>
      <w:lvlText w:val="%8."/>
      <w:lvlJc w:val="left"/>
      <w:pPr>
        <w:ind w:left="7200" w:hanging="360"/>
      </w:pPr>
    </w:lvl>
    <w:lvl w:ilvl="8" w:tplc="4A1437D8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9CF46B6"/>
    <w:multiLevelType w:val="hybridMultilevel"/>
    <w:tmpl w:val="DCCE53EA"/>
    <w:lvl w:ilvl="0" w:tplc="BFA00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38B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E6EA4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96C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ADE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E8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D06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4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E59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C75137"/>
    <w:multiLevelType w:val="hybridMultilevel"/>
    <w:tmpl w:val="C5E68280"/>
    <w:lvl w:ilvl="0" w:tplc="D1DEC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49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C1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647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E68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458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63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C25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A53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BE0C7F"/>
    <w:multiLevelType w:val="hybridMultilevel"/>
    <w:tmpl w:val="36A01A7E"/>
    <w:lvl w:ilvl="0" w:tplc="9B965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D8A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AEA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47B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636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8251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A49B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A99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8CB6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F6D3F"/>
    <w:multiLevelType w:val="hybridMultilevel"/>
    <w:tmpl w:val="94ECC0BE"/>
    <w:lvl w:ilvl="0" w:tplc="AFBA1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6DD862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54C473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4F3C00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602A99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FB7674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3B7ECE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82F2E8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68DEA1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536767CB"/>
    <w:multiLevelType w:val="hybridMultilevel"/>
    <w:tmpl w:val="25A6BDDE"/>
    <w:lvl w:ilvl="0" w:tplc="A7DE9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4BF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A3F6C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0DB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852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417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465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422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4AE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F91845"/>
    <w:multiLevelType w:val="hybridMultilevel"/>
    <w:tmpl w:val="719E41AC"/>
    <w:lvl w:ilvl="0" w:tplc="C5306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6A1877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388CCE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FC341D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941A27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254E6A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0CA0D7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2C9A9E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C74E85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6ADC3666"/>
    <w:multiLevelType w:val="hybridMultilevel"/>
    <w:tmpl w:val="47ECAB64"/>
    <w:lvl w:ilvl="0" w:tplc="BFD61C1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9EB86AE6">
      <w:start w:val="1"/>
      <w:numFmt w:val="lowerLetter"/>
      <w:lvlText w:val="%2."/>
      <w:lvlJc w:val="left"/>
      <w:pPr>
        <w:ind w:left="1440" w:hanging="360"/>
      </w:pPr>
    </w:lvl>
    <w:lvl w:ilvl="2" w:tplc="914EE062">
      <w:start w:val="1"/>
      <w:numFmt w:val="lowerRoman"/>
      <w:lvlText w:val="%3."/>
      <w:lvlJc w:val="right"/>
      <w:pPr>
        <w:ind w:left="2160" w:hanging="180"/>
      </w:pPr>
    </w:lvl>
    <w:lvl w:ilvl="3" w:tplc="C58AC492">
      <w:start w:val="1"/>
      <w:numFmt w:val="decimal"/>
      <w:lvlText w:val="%4."/>
      <w:lvlJc w:val="left"/>
      <w:pPr>
        <w:ind w:left="2880" w:hanging="360"/>
      </w:pPr>
    </w:lvl>
    <w:lvl w:ilvl="4" w:tplc="A0D48A90">
      <w:start w:val="1"/>
      <w:numFmt w:val="lowerLetter"/>
      <w:lvlText w:val="%5."/>
      <w:lvlJc w:val="left"/>
      <w:pPr>
        <w:ind w:left="3600" w:hanging="360"/>
      </w:pPr>
    </w:lvl>
    <w:lvl w:ilvl="5" w:tplc="4D648070">
      <w:start w:val="1"/>
      <w:numFmt w:val="lowerRoman"/>
      <w:lvlText w:val="%6."/>
      <w:lvlJc w:val="right"/>
      <w:pPr>
        <w:ind w:left="4320" w:hanging="180"/>
      </w:pPr>
    </w:lvl>
    <w:lvl w:ilvl="6" w:tplc="A8A660DA">
      <w:start w:val="1"/>
      <w:numFmt w:val="decimal"/>
      <w:lvlText w:val="%7."/>
      <w:lvlJc w:val="left"/>
      <w:pPr>
        <w:ind w:left="5040" w:hanging="360"/>
      </w:pPr>
    </w:lvl>
    <w:lvl w:ilvl="7" w:tplc="F01ABC4C">
      <w:start w:val="1"/>
      <w:numFmt w:val="lowerLetter"/>
      <w:lvlText w:val="%8."/>
      <w:lvlJc w:val="left"/>
      <w:pPr>
        <w:ind w:left="5760" w:hanging="360"/>
      </w:pPr>
    </w:lvl>
    <w:lvl w:ilvl="8" w:tplc="2048EB8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679A6"/>
    <w:multiLevelType w:val="hybridMultilevel"/>
    <w:tmpl w:val="386872E0"/>
    <w:lvl w:ilvl="0" w:tplc="6DFCB62A">
      <w:start w:val="4"/>
      <w:numFmt w:val="decimal"/>
      <w:lvlText w:val="%1."/>
      <w:lvlJc w:val="left"/>
      <w:pPr>
        <w:ind w:left="1068" w:hanging="360"/>
      </w:pPr>
    </w:lvl>
    <w:lvl w:ilvl="1" w:tplc="0752298A">
      <w:start w:val="1"/>
      <w:numFmt w:val="lowerLetter"/>
      <w:lvlText w:val="%2."/>
      <w:lvlJc w:val="left"/>
      <w:pPr>
        <w:ind w:left="1788" w:hanging="360"/>
      </w:pPr>
    </w:lvl>
    <w:lvl w:ilvl="2" w:tplc="DAC67E8E">
      <w:start w:val="1"/>
      <w:numFmt w:val="lowerRoman"/>
      <w:lvlText w:val="%3."/>
      <w:lvlJc w:val="right"/>
      <w:pPr>
        <w:ind w:left="2508" w:hanging="180"/>
      </w:pPr>
    </w:lvl>
    <w:lvl w:ilvl="3" w:tplc="A232047C">
      <w:start w:val="1"/>
      <w:numFmt w:val="decimal"/>
      <w:lvlText w:val="%4."/>
      <w:lvlJc w:val="left"/>
      <w:pPr>
        <w:ind w:left="3228" w:hanging="360"/>
      </w:pPr>
    </w:lvl>
    <w:lvl w:ilvl="4" w:tplc="45E84AA6">
      <w:start w:val="1"/>
      <w:numFmt w:val="lowerLetter"/>
      <w:lvlText w:val="%5."/>
      <w:lvlJc w:val="left"/>
      <w:pPr>
        <w:ind w:left="3948" w:hanging="360"/>
      </w:pPr>
    </w:lvl>
    <w:lvl w:ilvl="5" w:tplc="1B36513E">
      <w:start w:val="1"/>
      <w:numFmt w:val="lowerRoman"/>
      <w:lvlText w:val="%6."/>
      <w:lvlJc w:val="right"/>
      <w:pPr>
        <w:ind w:left="4668" w:hanging="180"/>
      </w:pPr>
    </w:lvl>
    <w:lvl w:ilvl="6" w:tplc="26F257E2">
      <w:start w:val="1"/>
      <w:numFmt w:val="decimal"/>
      <w:lvlText w:val="%7."/>
      <w:lvlJc w:val="left"/>
      <w:pPr>
        <w:ind w:left="5388" w:hanging="360"/>
      </w:pPr>
    </w:lvl>
    <w:lvl w:ilvl="7" w:tplc="FC285142">
      <w:start w:val="1"/>
      <w:numFmt w:val="lowerLetter"/>
      <w:lvlText w:val="%8."/>
      <w:lvlJc w:val="left"/>
      <w:pPr>
        <w:ind w:left="6108" w:hanging="360"/>
      </w:pPr>
    </w:lvl>
    <w:lvl w:ilvl="8" w:tplc="A81A963A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C06DCF"/>
    <w:multiLevelType w:val="hybridMultilevel"/>
    <w:tmpl w:val="C4A454F4"/>
    <w:lvl w:ilvl="0" w:tplc="9A261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D51E85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774AF7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9CB2E4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975633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1AA20F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E116B2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7FCC13C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ADA4EE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7B4E40C7"/>
    <w:multiLevelType w:val="hybridMultilevel"/>
    <w:tmpl w:val="C80864D0"/>
    <w:lvl w:ilvl="0" w:tplc="1180D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3B98BC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1908B8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23A4BA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7CDA48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2E3898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91F86A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3A6A54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98C666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7"/>
  </w:num>
  <w:num w:numId="5">
    <w:abstractNumId w:val="14"/>
  </w:num>
  <w:num w:numId="6">
    <w:abstractNumId w:val="0"/>
  </w:num>
  <w:num w:numId="7">
    <w:abstractNumId w:val="12"/>
  </w:num>
  <w:num w:numId="8">
    <w:abstractNumId w:val="13"/>
  </w:num>
  <w:num w:numId="9">
    <w:abstractNumId w:val="19"/>
  </w:num>
  <w:num w:numId="10">
    <w:abstractNumId w:val="6"/>
  </w:num>
  <w:num w:numId="11">
    <w:abstractNumId w:val="7"/>
  </w:num>
  <w:num w:numId="12">
    <w:abstractNumId w:val="15"/>
  </w:num>
  <w:num w:numId="13">
    <w:abstractNumId w:val="11"/>
  </w:num>
  <w:num w:numId="14">
    <w:abstractNumId w:val="3"/>
  </w:num>
  <w:num w:numId="15">
    <w:abstractNumId w:val="9"/>
  </w:num>
  <w:num w:numId="16">
    <w:abstractNumId w:val="4"/>
  </w:num>
  <w:num w:numId="17">
    <w:abstractNumId w:val="1"/>
  </w:num>
  <w:num w:numId="18">
    <w:abstractNumId w:val="8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E7"/>
    <w:rsid w:val="000D0905"/>
    <w:rsid w:val="005759E7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3FDF"/>
  <w15:docId w15:val="{2BA5B9F2-F4D5-43B9-B15B-0ACDC1AB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b-headerbuttons">
    <w:name w:val="b-header__buttons"/>
    <w:basedOn w:val="a0"/>
  </w:style>
  <w:style w:type="character" w:customStyle="1" w:styleId="b-buttoninner">
    <w:name w:val="b-button__inner"/>
    <w:basedOn w:val="a0"/>
  </w:style>
  <w:style w:type="character" w:customStyle="1" w:styleId="b-buttontext">
    <w:name w:val="b-button__text"/>
    <w:basedOn w:val="a0"/>
  </w:style>
  <w:style w:type="character" w:customStyle="1" w:styleId="b-headertitle">
    <w:name w:val="b-header__title"/>
    <w:basedOn w:val="a0"/>
  </w:style>
  <w:style w:type="paragraph" w:customStyle="1" w:styleId="afa">
    <w:name w:val="Обычный (веб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  <w:uiPriority w:val="99"/>
  </w:style>
  <w:style w:type="character" w:styleId="afd">
    <w:name w:val="Strong"/>
    <w:uiPriority w:val="22"/>
    <w:qFormat/>
    <w:rPr>
      <w:b/>
      <w:bCs/>
    </w:rPr>
  </w:style>
  <w:style w:type="character" w:customStyle="1" w:styleId="blk">
    <w:name w:val="blk"/>
    <w:basedOn w:val="a0"/>
  </w:style>
  <w:style w:type="paragraph" w:customStyle="1" w:styleId="Standard">
    <w:name w:val="Standar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rPr>
      <w:rFonts w:ascii="Times New Roman" w:eastAsia="Times New Roman" w:hAnsi="Times New Roman"/>
      <w:sz w:val="28"/>
      <w:szCs w:val="28"/>
      <w:lang w:val="en-US" w:eastAsia="en-US"/>
    </w:rPr>
  </w:style>
  <w:style w:type="character" w:styleId="afe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3391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4310</Characters>
  <Application>Microsoft Office Word</Application>
  <DocSecurity>0</DocSecurity>
  <Lines>35</Lines>
  <Paragraphs>10</Paragraphs>
  <ScaleCrop>false</ScaleCrop>
  <Company>Krokoz™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2023-03-22T07:33:00Z</dcterms:created>
  <dcterms:modified xsi:type="dcterms:W3CDTF">2023-03-22T07:33:00Z</dcterms:modified>
  <cp:version>983040</cp:version>
</cp:coreProperties>
</file>