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0535" w14:textId="77777777" w:rsidR="00B40DC1" w:rsidRPr="00B40DC1" w:rsidRDefault="00B40DC1" w:rsidP="00B4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DC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06F39B92" w14:textId="77777777" w:rsidR="00B40DC1" w:rsidRPr="00B40DC1" w:rsidRDefault="00B40DC1" w:rsidP="00B4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DC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БЕЛГОРОДСКАЯ ОБЛАСТЬ</w:t>
      </w:r>
    </w:p>
    <w:p w14:paraId="4AA3F74C" w14:textId="77777777" w:rsidR="00B40DC1" w:rsidRPr="00B40DC1" w:rsidRDefault="00B40DC1" w:rsidP="00B40D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B40DC1">
        <w:rPr>
          <w:rFonts w:ascii="Times New Roman" w:eastAsia="Times New Roman" w:hAnsi="Times New Roman" w:cs="Times New Roman"/>
          <w:b/>
          <w:bCs/>
          <w:noProof/>
          <w:sz w:val="2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3560E1" wp14:editId="20D25E66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2EE7C" w14:textId="77777777" w:rsidR="00B40DC1" w:rsidRPr="00B40DC1" w:rsidRDefault="00B40DC1" w:rsidP="00B40D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D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КОНТРОЛЬНО - СЧЕТНАЯ КОМИССИЯ</w:t>
      </w:r>
    </w:p>
    <w:p w14:paraId="7B93D6A5" w14:textId="77777777" w:rsidR="00B40DC1" w:rsidRPr="00B40DC1" w:rsidRDefault="00B40DC1" w:rsidP="00B40D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D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40DC1" w:rsidRPr="00B40DC1" w14:paraId="690942E0" w14:textId="77777777" w:rsidTr="00E974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19E82B5" w14:textId="77777777" w:rsidR="00B40DC1" w:rsidRPr="00B40DC1" w:rsidRDefault="00B40DC1" w:rsidP="00B4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578596" w14:textId="77777777" w:rsidR="00B40DC1" w:rsidRPr="00B40DC1" w:rsidRDefault="00B40DC1" w:rsidP="00B40DC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AC88C8" w14:textId="77777777" w:rsidR="00B40DC1" w:rsidRPr="00B40DC1" w:rsidRDefault="00B40DC1" w:rsidP="00B4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9070, г"/>
        </w:smartTagPr>
        <w:r w:rsidRPr="00B40DC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309070, г</w:t>
        </w:r>
      </w:smartTag>
      <w:r w:rsidRPr="00B4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Строитель, </w:t>
      </w:r>
    </w:p>
    <w:p w14:paraId="490850D3" w14:textId="77777777" w:rsidR="00B40DC1" w:rsidRPr="00B40DC1" w:rsidRDefault="00B40DC1" w:rsidP="00B4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Ленина, д.16                                                                       </w:t>
      </w:r>
    </w:p>
    <w:p w14:paraId="32B3BAD6" w14:textId="7BC2CB7E" w:rsidR="000A68F7" w:rsidRPr="00B40DC1" w:rsidRDefault="00B40DC1" w:rsidP="00B4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(47 244) 6-94-01</w:t>
      </w:r>
    </w:p>
    <w:p w14:paraId="34137F3B" w14:textId="77777777" w:rsidR="0051597C" w:rsidRPr="00D80A2F" w:rsidRDefault="00AB2B76" w:rsidP="00F335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A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97C" w:rsidRPr="00D80A2F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B04CBF4" w14:textId="5E4584FD" w:rsidR="0051597C" w:rsidRPr="00D80A2F" w:rsidRDefault="0051597C" w:rsidP="00F335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A2F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комиссии</w:t>
      </w:r>
    </w:p>
    <w:p w14:paraId="32114175" w14:textId="55F60962" w:rsidR="0051597C" w:rsidRPr="00D80A2F" w:rsidRDefault="0051597C" w:rsidP="00F335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A2F">
        <w:rPr>
          <w:rFonts w:ascii="Times New Roman" w:hAnsi="Times New Roman" w:cs="Times New Roman"/>
          <w:b/>
          <w:sz w:val="26"/>
          <w:szCs w:val="26"/>
        </w:rPr>
        <w:t>Я</w:t>
      </w:r>
      <w:r w:rsidR="00D42EAD" w:rsidRPr="00D80A2F">
        <w:rPr>
          <w:rFonts w:ascii="Times New Roman" w:hAnsi="Times New Roman" w:cs="Times New Roman"/>
          <w:b/>
          <w:sz w:val="26"/>
          <w:szCs w:val="26"/>
        </w:rPr>
        <w:t>ковлевского городского округа за 20</w:t>
      </w:r>
      <w:r w:rsidR="00FB6085" w:rsidRPr="00D80A2F">
        <w:rPr>
          <w:rFonts w:ascii="Times New Roman" w:hAnsi="Times New Roman" w:cs="Times New Roman"/>
          <w:b/>
          <w:sz w:val="26"/>
          <w:szCs w:val="26"/>
        </w:rPr>
        <w:t>2</w:t>
      </w:r>
      <w:r w:rsidR="00DF3214">
        <w:rPr>
          <w:rFonts w:ascii="Times New Roman" w:hAnsi="Times New Roman" w:cs="Times New Roman"/>
          <w:b/>
          <w:sz w:val="26"/>
          <w:szCs w:val="26"/>
        </w:rPr>
        <w:t>3</w:t>
      </w:r>
      <w:r w:rsidR="00C253A8" w:rsidRPr="00D80A2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2BA2A56" w14:textId="77777777" w:rsidR="0051597C" w:rsidRPr="00D80A2F" w:rsidRDefault="0051597C" w:rsidP="00F335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1746E6" w14:textId="7EC802F3" w:rsidR="00E3373D" w:rsidRPr="00D80A2F" w:rsidRDefault="00CE0CCA" w:rsidP="00A1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0A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Вводные положения</w:t>
      </w:r>
    </w:p>
    <w:p w14:paraId="44C4404F" w14:textId="54E3A9E8" w:rsidR="000F6BFC" w:rsidRPr="00D80A2F" w:rsidRDefault="000F6BFC" w:rsidP="00F33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Контрольно-счетная комиссия Яковлевского городского округа является постоянно действующим органом внешнего муниципального финансового контроля </w:t>
      </w:r>
      <w:r w:rsidR="00DD339C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Яковлевского городского округа</w:t>
      </w:r>
      <w:r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7E3F1E3" w14:textId="64DDB24C" w:rsidR="00D15DED" w:rsidRPr="00D80A2F" w:rsidRDefault="00DD339C" w:rsidP="00F3357A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D80A2F">
        <w:rPr>
          <w:color w:val="000000"/>
          <w:sz w:val="26"/>
          <w:szCs w:val="26"/>
          <w:shd w:val="clear" w:color="auto" w:fill="FFFFFF"/>
        </w:rPr>
        <w:t>Деятельность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 Контрольно-счетной комиссии Яковлевского </w:t>
      </w:r>
      <w:r w:rsidR="002364A8" w:rsidRPr="00D80A2F">
        <w:rPr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D80A2F">
        <w:rPr>
          <w:color w:val="000000"/>
          <w:sz w:val="26"/>
          <w:szCs w:val="26"/>
          <w:shd w:val="clear" w:color="auto" w:fill="FFFFFF"/>
        </w:rPr>
        <w:t>(далее - Контрольно-счетная комиссия), в отчетном году, основывала</w:t>
      </w:r>
      <w:r w:rsidR="002364A8" w:rsidRPr="00D80A2F">
        <w:rPr>
          <w:color w:val="000000"/>
          <w:sz w:val="26"/>
          <w:szCs w:val="26"/>
          <w:shd w:val="clear" w:color="auto" w:fill="FFFFFF"/>
        </w:rPr>
        <w:t>сь</w:t>
      </w:r>
      <w:r w:rsidRPr="00D80A2F">
        <w:rPr>
          <w:color w:val="000000"/>
          <w:sz w:val="26"/>
          <w:szCs w:val="26"/>
          <w:shd w:val="clear" w:color="auto" w:fill="FFFFFF"/>
        </w:rPr>
        <w:t xml:space="preserve"> </w:t>
      </w:r>
      <w:r w:rsidR="00FD3813">
        <w:rPr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Pr="00D80A2F">
        <w:rPr>
          <w:color w:val="000000"/>
          <w:sz w:val="26"/>
          <w:szCs w:val="26"/>
          <w:shd w:val="clear" w:color="auto" w:fill="FFFFFF"/>
        </w:rPr>
        <w:t>на Конституци</w:t>
      </w:r>
      <w:r w:rsidR="00CD5E83" w:rsidRPr="00D80A2F">
        <w:rPr>
          <w:color w:val="000000"/>
          <w:sz w:val="26"/>
          <w:szCs w:val="26"/>
          <w:shd w:val="clear" w:color="auto" w:fill="FFFFFF"/>
        </w:rPr>
        <w:t>и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 Росси</w:t>
      </w:r>
      <w:r w:rsidRPr="00D80A2F">
        <w:rPr>
          <w:color w:val="000000"/>
          <w:sz w:val="26"/>
          <w:szCs w:val="26"/>
          <w:shd w:val="clear" w:color="auto" w:fill="FFFFFF"/>
        </w:rPr>
        <w:t>йской Федерации</w:t>
      </w:r>
      <w:r w:rsidR="001861A9" w:rsidRPr="00D80A2F">
        <w:rPr>
          <w:color w:val="000000"/>
          <w:sz w:val="26"/>
          <w:szCs w:val="26"/>
          <w:shd w:val="clear" w:color="auto" w:fill="FFFFFF"/>
        </w:rPr>
        <w:t xml:space="preserve"> и о</w:t>
      </w:r>
      <w:r w:rsidRPr="00D80A2F">
        <w:rPr>
          <w:color w:val="000000"/>
          <w:sz w:val="26"/>
          <w:szCs w:val="26"/>
          <w:shd w:val="clear" w:color="auto" w:fill="FFFFFF"/>
        </w:rPr>
        <w:t>существляла</w:t>
      </w:r>
      <w:r w:rsidR="002364A8" w:rsidRPr="00D80A2F">
        <w:rPr>
          <w:color w:val="000000"/>
          <w:sz w:val="26"/>
          <w:szCs w:val="26"/>
          <w:shd w:val="clear" w:color="auto" w:fill="FFFFFF"/>
        </w:rPr>
        <w:t>сь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 в соответствии</w:t>
      </w:r>
      <w:r w:rsidR="00D80A2F">
        <w:rPr>
          <w:color w:val="000000"/>
          <w:sz w:val="26"/>
          <w:szCs w:val="26"/>
          <w:shd w:val="clear" w:color="auto" w:fill="FFFFFF"/>
        </w:rPr>
        <w:t xml:space="preserve"> </w:t>
      </w:r>
      <w:r w:rsidR="00FD3813">
        <w:rPr>
          <w:color w:val="000000"/>
          <w:sz w:val="26"/>
          <w:szCs w:val="26"/>
          <w:shd w:val="clear" w:color="auto" w:fill="FFFFFF"/>
        </w:rPr>
        <w:t xml:space="preserve">                                  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</w:t>
      </w:r>
      <w:r w:rsidR="00FD3813">
        <w:rPr>
          <w:color w:val="000000"/>
          <w:sz w:val="26"/>
          <w:szCs w:val="26"/>
          <w:shd w:val="clear" w:color="auto" w:fill="FFFFFF"/>
        </w:rPr>
        <w:t xml:space="preserve">                   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№ 6-ФЗ «Об общих принципах организации  и деятельности контрольно-счетных органов субъектов Российской Федерации и муниципальных образований», </w:t>
      </w:r>
      <w:r w:rsidR="006F5A4B" w:rsidRPr="00D80A2F">
        <w:rPr>
          <w:sz w:val="26"/>
          <w:szCs w:val="26"/>
        </w:rPr>
        <w:t xml:space="preserve">Уставом Яковлевского городского округа, </w:t>
      </w:r>
      <w:r w:rsidR="005F4672" w:rsidRPr="00D80A2F">
        <w:rPr>
          <w:color w:val="000000"/>
          <w:sz w:val="26"/>
          <w:szCs w:val="26"/>
          <w:shd w:val="clear" w:color="auto" w:fill="FFFFFF"/>
        </w:rPr>
        <w:t xml:space="preserve">другими федеральными законами и иными нормативными правовыми актами Российской Федерации, муниципальными нормативными правовыми актами, </w:t>
      </w:r>
      <w:bookmarkStart w:id="0" w:name="_Hlk98838347"/>
      <w:r w:rsidR="00586831" w:rsidRPr="00D80A2F">
        <w:rPr>
          <w:color w:val="000000"/>
          <w:sz w:val="26"/>
          <w:szCs w:val="26"/>
          <w:shd w:val="clear" w:color="auto" w:fill="FFFFFF"/>
        </w:rPr>
        <w:t>Положением о Контрольно-счетной комиссии Яковлевского городского округа, утвержденным решением Совета депутатов Яковлевского городского округа от 09 ноября 2021 года № 15</w:t>
      </w:r>
      <w:bookmarkEnd w:id="0"/>
      <w:r w:rsidR="00586831" w:rsidRPr="00D80A2F">
        <w:rPr>
          <w:color w:val="000000"/>
          <w:sz w:val="26"/>
          <w:szCs w:val="26"/>
          <w:shd w:val="clear" w:color="auto" w:fill="FFFFFF"/>
        </w:rPr>
        <w:t xml:space="preserve">, </w:t>
      </w:r>
      <w:r w:rsidR="006F5A4B" w:rsidRPr="00D80A2F">
        <w:rPr>
          <w:sz w:val="26"/>
          <w:szCs w:val="26"/>
        </w:rPr>
        <w:t>Стандарт</w:t>
      </w:r>
      <w:r w:rsidR="003D7F93" w:rsidRPr="00D80A2F">
        <w:rPr>
          <w:sz w:val="26"/>
          <w:szCs w:val="26"/>
        </w:rPr>
        <w:t xml:space="preserve">ами. </w:t>
      </w:r>
      <w:r w:rsidR="006F5A4B" w:rsidRPr="00D80A2F">
        <w:rPr>
          <w:sz w:val="26"/>
          <w:szCs w:val="26"/>
        </w:rPr>
        <w:t xml:space="preserve"> </w:t>
      </w:r>
    </w:p>
    <w:p w14:paraId="5CA486D8" w14:textId="3A82C694" w:rsidR="00A26CB7" w:rsidRPr="00D80A2F" w:rsidRDefault="00B4351D" w:rsidP="00F3357A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80A2F">
        <w:rPr>
          <w:sz w:val="26"/>
          <w:szCs w:val="26"/>
        </w:rPr>
        <w:t xml:space="preserve">В течение отчетного года фактическая штатная численность Контрольно-счетной комиссии составляла 3 единицы, что соответствует штатной численности, утвержденной решением Совета депутатов Яковлевского городского округа </w:t>
      </w:r>
      <w:r w:rsidR="00D80A2F">
        <w:rPr>
          <w:sz w:val="26"/>
          <w:szCs w:val="26"/>
        </w:rPr>
        <w:t xml:space="preserve">                            </w:t>
      </w:r>
      <w:r w:rsidRPr="00D80A2F">
        <w:rPr>
          <w:sz w:val="26"/>
          <w:szCs w:val="26"/>
        </w:rPr>
        <w:t>от 2</w:t>
      </w:r>
      <w:r w:rsidR="00D33458" w:rsidRPr="00D80A2F">
        <w:rPr>
          <w:sz w:val="26"/>
          <w:szCs w:val="26"/>
        </w:rPr>
        <w:t>8</w:t>
      </w:r>
      <w:r w:rsidRPr="00D80A2F">
        <w:rPr>
          <w:sz w:val="26"/>
          <w:szCs w:val="26"/>
        </w:rPr>
        <w:t xml:space="preserve"> декабря 202</w:t>
      </w:r>
      <w:r w:rsidR="00D33458" w:rsidRPr="00D80A2F">
        <w:rPr>
          <w:sz w:val="26"/>
          <w:szCs w:val="26"/>
        </w:rPr>
        <w:t>1</w:t>
      </w:r>
      <w:r w:rsidRPr="00D80A2F">
        <w:rPr>
          <w:sz w:val="26"/>
          <w:szCs w:val="26"/>
        </w:rPr>
        <w:t xml:space="preserve"> года №</w:t>
      </w:r>
      <w:r w:rsidR="00680BF5" w:rsidRPr="00D80A2F">
        <w:rPr>
          <w:sz w:val="26"/>
          <w:szCs w:val="26"/>
        </w:rPr>
        <w:t xml:space="preserve"> </w:t>
      </w:r>
      <w:r w:rsidRPr="00D80A2F">
        <w:rPr>
          <w:sz w:val="26"/>
          <w:szCs w:val="26"/>
        </w:rPr>
        <w:t>1</w:t>
      </w:r>
      <w:r w:rsidR="00D33458" w:rsidRPr="00D80A2F">
        <w:rPr>
          <w:sz w:val="26"/>
          <w:szCs w:val="26"/>
        </w:rPr>
        <w:t>8</w:t>
      </w:r>
      <w:r w:rsidRPr="00D80A2F">
        <w:rPr>
          <w:sz w:val="26"/>
          <w:szCs w:val="26"/>
        </w:rPr>
        <w:t xml:space="preserve"> «</w:t>
      </w:r>
      <w:r w:rsidR="00D33458" w:rsidRPr="00D80A2F">
        <w:rPr>
          <w:sz w:val="26"/>
          <w:szCs w:val="26"/>
        </w:rPr>
        <w:t>Об утверждении штатной численности Контрольно-счетной комиссии Яковлевского городского округа</w:t>
      </w:r>
      <w:r w:rsidRPr="00D80A2F">
        <w:rPr>
          <w:sz w:val="26"/>
          <w:szCs w:val="26"/>
        </w:rPr>
        <w:t xml:space="preserve">». </w:t>
      </w:r>
    </w:p>
    <w:p w14:paraId="1E77155A" w14:textId="53C4E2BF" w:rsidR="00A26CB7" w:rsidRPr="00D80A2F" w:rsidRDefault="00A26CB7" w:rsidP="00F3357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A2F">
        <w:rPr>
          <w:rFonts w:ascii="Times New Roman" w:hAnsi="Times New Roman"/>
          <w:sz w:val="26"/>
          <w:szCs w:val="26"/>
          <w:lang w:eastAsia="ru-RU"/>
        </w:rPr>
        <w:t>Контрольно-счетная комиссии Яковлевского городского округа образована</w:t>
      </w:r>
      <w:r w:rsidR="00C25E3A" w:rsidRPr="00D80A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484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D80A2F">
        <w:rPr>
          <w:rFonts w:ascii="Times New Roman" w:hAnsi="Times New Roman"/>
          <w:sz w:val="26"/>
          <w:szCs w:val="26"/>
          <w:lang w:eastAsia="ru-RU"/>
        </w:rPr>
        <w:t>в составе председателя и аппарата Контрольно-счетной комиссии. В состав аппарата Контрольно-счетной комиссии входят 2 инспектора. На инспекторов Контрольно-счетной комиссии возлагаются обязанности по организации</w:t>
      </w:r>
      <w:r w:rsidR="00C25E3A" w:rsidRPr="00D80A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80A2F">
        <w:rPr>
          <w:rFonts w:ascii="Times New Roman" w:hAnsi="Times New Roman"/>
          <w:sz w:val="26"/>
          <w:szCs w:val="26"/>
          <w:lang w:eastAsia="ru-RU"/>
        </w:rPr>
        <w:t>и непосредственному проведению внешнего муниципального финансового контроля.</w:t>
      </w:r>
    </w:p>
    <w:p w14:paraId="597AE58D" w14:textId="15FF43D7" w:rsidR="00A26CB7" w:rsidRPr="00D80A2F" w:rsidRDefault="00A26CB7" w:rsidP="00F3357A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A2F">
        <w:rPr>
          <w:rFonts w:ascii="Times New Roman" w:hAnsi="Times New Roman"/>
          <w:sz w:val="26"/>
          <w:szCs w:val="26"/>
          <w:lang w:eastAsia="ru-RU"/>
        </w:rPr>
        <w:t>Должность председателя Контрольно-счетной комиссии относится</w:t>
      </w:r>
      <w:r w:rsidR="00D80A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48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Pr="00D80A2F">
        <w:rPr>
          <w:rFonts w:ascii="Times New Roman" w:hAnsi="Times New Roman"/>
          <w:sz w:val="26"/>
          <w:szCs w:val="26"/>
          <w:lang w:eastAsia="ru-RU"/>
        </w:rPr>
        <w:t>к муниципальной должности.</w:t>
      </w:r>
    </w:p>
    <w:p w14:paraId="5AC5337A" w14:textId="77777777" w:rsidR="00A26CB7" w:rsidRPr="00D80A2F" w:rsidRDefault="00A26CB7" w:rsidP="00F3357A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80A2F">
        <w:rPr>
          <w:rFonts w:ascii="Times New Roman" w:hAnsi="Times New Roman"/>
          <w:sz w:val="26"/>
          <w:szCs w:val="26"/>
          <w:lang w:eastAsia="ru-RU"/>
        </w:rPr>
        <w:t>Инспекторы Контрольно-счетной комиссии замещают должности муниципальной службы, в соответствии с реестром должностей муниципальной службы Яковлевского городского округа и являются муниципальными служащими.</w:t>
      </w:r>
      <w:r w:rsidRPr="00D80A2F">
        <w:rPr>
          <w:sz w:val="26"/>
          <w:szCs w:val="26"/>
        </w:rPr>
        <w:t xml:space="preserve"> </w:t>
      </w:r>
    </w:p>
    <w:p w14:paraId="43F90168" w14:textId="1EA98643" w:rsidR="00A26CB7" w:rsidRPr="00D80A2F" w:rsidRDefault="00A26CB7" w:rsidP="00F3357A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A2F">
        <w:rPr>
          <w:rFonts w:ascii="Times New Roman" w:hAnsi="Times New Roman"/>
          <w:sz w:val="26"/>
          <w:szCs w:val="26"/>
        </w:rPr>
        <w:lastRenderedPageBreak/>
        <w:t xml:space="preserve">Все сотрудники </w:t>
      </w:r>
      <w:r w:rsidRPr="00D80A2F">
        <w:rPr>
          <w:rFonts w:ascii="Times New Roman" w:hAnsi="Times New Roman"/>
          <w:sz w:val="26"/>
          <w:szCs w:val="26"/>
          <w:lang w:eastAsia="ru-RU"/>
        </w:rPr>
        <w:t xml:space="preserve">Контрольно-счетной комиссии </w:t>
      </w:r>
      <w:r w:rsidRPr="00D80A2F">
        <w:rPr>
          <w:rFonts w:ascii="Times New Roman" w:hAnsi="Times New Roman"/>
          <w:sz w:val="26"/>
          <w:szCs w:val="26"/>
        </w:rPr>
        <w:t xml:space="preserve">имеют высшее образование </w:t>
      </w:r>
      <w:r w:rsidR="00F31484">
        <w:rPr>
          <w:rFonts w:ascii="Times New Roman" w:hAnsi="Times New Roman"/>
          <w:sz w:val="26"/>
          <w:szCs w:val="26"/>
        </w:rPr>
        <w:t xml:space="preserve">                  </w:t>
      </w:r>
      <w:r w:rsidRPr="00D80A2F">
        <w:rPr>
          <w:rFonts w:ascii="Times New Roman" w:hAnsi="Times New Roman"/>
          <w:sz w:val="26"/>
          <w:szCs w:val="26"/>
        </w:rPr>
        <w:t>по соответствующим специальностям, необходимый уровень квалификации.</w:t>
      </w:r>
    </w:p>
    <w:p w14:paraId="52A0431F" w14:textId="20B2133C" w:rsidR="00280DB8" w:rsidRPr="00D80A2F" w:rsidRDefault="00CD5E83" w:rsidP="00F3357A">
      <w:pPr>
        <w:pStyle w:val="Default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D80A2F">
        <w:rPr>
          <w:rFonts w:eastAsia="Times New Roman"/>
          <w:sz w:val="26"/>
          <w:szCs w:val="26"/>
          <w:lang w:eastAsia="ru-RU"/>
        </w:rPr>
        <w:t xml:space="preserve">Организация работы </w:t>
      </w:r>
      <w:r w:rsidR="00C37889" w:rsidRPr="00D80A2F">
        <w:rPr>
          <w:sz w:val="26"/>
          <w:szCs w:val="26"/>
          <w:shd w:val="clear" w:color="auto" w:fill="FFFFFF"/>
        </w:rPr>
        <w:t>Контрольно-счетной</w:t>
      </w:r>
      <w:r w:rsidR="00C37889" w:rsidRPr="00D80A2F">
        <w:rPr>
          <w:rFonts w:eastAsia="Times New Roman"/>
          <w:sz w:val="26"/>
          <w:szCs w:val="26"/>
          <w:lang w:eastAsia="ru-RU"/>
        </w:rPr>
        <w:t xml:space="preserve"> </w:t>
      </w:r>
      <w:r w:rsidRPr="00D80A2F">
        <w:rPr>
          <w:rFonts w:eastAsia="Times New Roman"/>
          <w:sz w:val="26"/>
          <w:szCs w:val="26"/>
          <w:lang w:eastAsia="ru-RU"/>
        </w:rPr>
        <w:t>комиссии осуществлялась</w:t>
      </w:r>
      <w:r w:rsidR="00FE504A">
        <w:rPr>
          <w:rFonts w:eastAsia="Times New Roman"/>
          <w:sz w:val="26"/>
          <w:szCs w:val="26"/>
          <w:lang w:eastAsia="ru-RU"/>
        </w:rPr>
        <w:t xml:space="preserve"> </w:t>
      </w:r>
      <w:r w:rsidRPr="00D80A2F">
        <w:rPr>
          <w:rFonts w:eastAsia="Times New Roman"/>
          <w:sz w:val="26"/>
          <w:szCs w:val="26"/>
          <w:lang w:eastAsia="ru-RU"/>
        </w:rPr>
        <w:t>на основе годового плана</w:t>
      </w:r>
      <w:r w:rsidR="00BA693F" w:rsidRPr="00D80A2F">
        <w:rPr>
          <w:rFonts w:eastAsia="Times New Roman"/>
          <w:sz w:val="26"/>
          <w:szCs w:val="26"/>
          <w:lang w:eastAsia="ru-RU"/>
        </w:rPr>
        <w:t xml:space="preserve"> работы на 202</w:t>
      </w:r>
      <w:r w:rsidR="00DF3214">
        <w:rPr>
          <w:rFonts w:eastAsia="Times New Roman"/>
          <w:sz w:val="26"/>
          <w:szCs w:val="26"/>
          <w:lang w:eastAsia="ru-RU"/>
        </w:rPr>
        <w:t>3</w:t>
      </w:r>
      <w:r w:rsidR="00BA693F" w:rsidRPr="00D80A2F">
        <w:rPr>
          <w:rFonts w:eastAsia="Times New Roman"/>
          <w:sz w:val="26"/>
          <w:szCs w:val="26"/>
          <w:lang w:eastAsia="ru-RU"/>
        </w:rPr>
        <w:t xml:space="preserve"> год</w:t>
      </w:r>
      <w:r w:rsidRPr="00D80A2F">
        <w:rPr>
          <w:rFonts w:eastAsia="Times New Roman"/>
          <w:sz w:val="26"/>
          <w:szCs w:val="26"/>
          <w:lang w:eastAsia="ru-RU"/>
        </w:rPr>
        <w:t>, который разрабатывался самостоятельно с учетом ранее проведенных контрольных и экспертно-аналитических мероприятий,</w:t>
      </w:r>
      <w:r w:rsidR="00BA693F" w:rsidRPr="00D80A2F">
        <w:rPr>
          <w:rFonts w:eastAsia="Times New Roman"/>
          <w:sz w:val="26"/>
          <w:szCs w:val="26"/>
          <w:lang w:eastAsia="ru-RU"/>
        </w:rPr>
        <w:t xml:space="preserve"> исходя</w:t>
      </w:r>
      <w:r w:rsidR="00FD3813">
        <w:rPr>
          <w:rFonts w:eastAsia="Times New Roman"/>
          <w:sz w:val="26"/>
          <w:szCs w:val="26"/>
          <w:lang w:eastAsia="ru-RU"/>
        </w:rPr>
        <w:t xml:space="preserve">               </w:t>
      </w:r>
      <w:r w:rsidR="00BA693F" w:rsidRPr="00D80A2F">
        <w:rPr>
          <w:rFonts w:eastAsia="Times New Roman"/>
          <w:sz w:val="26"/>
          <w:szCs w:val="26"/>
          <w:lang w:eastAsia="ru-RU"/>
        </w:rPr>
        <w:t xml:space="preserve"> из необходимости обеспечения всех полномочий, предусмотренных действующим законодательством</w:t>
      </w:r>
      <w:r w:rsidR="00186EA2" w:rsidRPr="00D80A2F">
        <w:rPr>
          <w:rFonts w:eastAsia="Times New Roman"/>
          <w:sz w:val="26"/>
          <w:szCs w:val="26"/>
          <w:lang w:eastAsia="ru-RU"/>
        </w:rPr>
        <w:t xml:space="preserve"> </w:t>
      </w:r>
      <w:r w:rsidR="00BA693F" w:rsidRPr="00D80A2F">
        <w:rPr>
          <w:rFonts w:eastAsia="Times New Roman"/>
          <w:sz w:val="26"/>
          <w:szCs w:val="26"/>
          <w:lang w:eastAsia="ru-RU"/>
        </w:rPr>
        <w:t>для всестороннего системного контроля,</w:t>
      </w:r>
      <w:r w:rsidRPr="00D80A2F">
        <w:rPr>
          <w:rFonts w:eastAsia="Times New Roman"/>
          <w:sz w:val="26"/>
          <w:szCs w:val="26"/>
          <w:lang w:eastAsia="ru-RU"/>
        </w:rPr>
        <w:t xml:space="preserve"> а также на основании поручений председателя Совета депутатов Яковлевского городского округа.</w:t>
      </w:r>
      <w:r w:rsidR="00BA693F" w:rsidRPr="00D80A2F">
        <w:rPr>
          <w:rFonts w:eastAsia="Times New Roman"/>
          <w:sz w:val="26"/>
          <w:szCs w:val="26"/>
          <w:lang w:eastAsia="ru-RU"/>
        </w:rPr>
        <w:t xml:space="preserve"> </w:t>
      </w:r>
    </w:p>
    <w:p w14:paraId="3EC36D7A" w14:textId="7BBB29D8" w:rsidR="00CD5E83" w:rsidRPr="00D80A2F" w:rsidRDefault="00BA693F" w:rsidP="00F3357A">
      <w:pPr>
        <w:pStyle w:val="Default"/>
        <w:ind w:firstLine="709"/>
        <w:contextualSpacing/>
        <w:jc w:val="both"/>
        <w:rPr>
          <w:bCs/>
          <w:sz w:val="26"/>
          <w:szCs w:val="26"/>
        </w:rPr>
      </w:pPr>
      <w:r w:rsidRPr="00D80A2F">
        <w:rPr>
          <w:rFonts w:eastAsia="Times New Roman"/>
          <w:sz w:val="26"/>
          <w:szCs w:val="26"/>
          <w:lang w:eastAsia="ru-RU"/>
        </w:rPr>
        <w:t>План работы утверждался определенным порядком до начала планируемого периода</w:t>
      </w:r>
      <w:r w:rsidR="00782BCA" w:rsidRPr="00D80A2F">
        <w:rPr>
          <w:rFonts w:eastAsia="Times New Roman"/>
          <w:sz w:val="26"/>
          <w:szCs w:val="26"/>
          <w:lang w:eastAsia="ru-RU"/>
        </w:rPr>
        <w:t xml:space="preserve"> </w:t>
      </w:r>
      <w:r w:rsidRPr="00D80A2F">
        <w:rPr>
          <w:rFonts w:eastAsia="Times New Roman"/>
          <w:sz w:val="26"/>
          <w:szCs w:val="26"/>
          <w:lang w:eastAsia="ru-RU"/>
        </w:rPr>
        <w:t xml:space="preserve">в соответствии со </w:t>
      </w:r>
      <w:r w:rsidRPr="00D80A2F">
        <w:rPr>
          <w:sz w:val="26"/>
          <w:szCs w:val="26"/>
        </w:rPr>
        <w:t>Стандартом организации деятельности СОД КСО 2 «Планирование работы Контрольно-счетной комиссии Яковлевского городского округа»,</w:t>
      </w:r>
      <w:r w:rsidRPr="00D80A2F">
        <w:rPr>
          <w:bCs/>
          <w:sz w:val="26"/>
          <w:szCs w:val="26"/>
        </w:rPr>
        <w:t xml:space="preserve"> </w:t>
      </w:r>
      <w:r w:rsidR="00280DB8" w:rsidRPr="00D80A2F">
        <w:rPr>
          <w:bCs/>
          <w:sz w:val="26"/>
          <w:szCs w:val="26"/>
        </w:rPr>
        <w:t>у</w:t>
      </w:r>
      <w:r w:rsidRPr="00D80A2F">
        <w:rPr>
          <w:bCs/>
          <w:sz w:val="26"/>
          <w:szCs w:val="26"/>
        </w:rPr>
        <w:t>твержден</w:t>
      </w:r>
      <w:r w:rsidR="00280DB8" w:rsidRPr="00D80A2F">
        <w:rPr>
          <w:bCs/>
          <w:sz w:val="26"/>
          <w:szCs w:val="26"/>
        </w:rPr>
        <w:t>ным</w:t>
      </w:r>
      <w:r w:rsidRPr="00D80A2F">
        <w:rPr>
          <w:bCs/>
          <w:sz w:val="26"/>
          <w:szCs w:val="26"/>
        </w:rPr>
        <w:t xml:space="preserve"> распоряжением председателя</w:t>
      </w:r>
      <w:r w:rsidR="002077D5" w:rsidRPr="00D80A2F">
        <w:rPr>
          <w:bCs/>
          <w:sz w:val="26"/>
          <w:szCs w:val="26"/>
        </w:rPr>
        <w:t xml:space="preserve"> </w:t>
      </w:r>
      <w:r w:rsidRPr="00D80A2F">
        <w:rPr>
          <w:bCs/>
          <w:sz w:val="26"/>
          <w:szCs w:val="26"/>
        </w:rPr>
        <w:t>Контрольно-счетной комиссии</w:t>
      </w:r>
      <w:r w:rsidR="002077D5" w:rsidRPr="00D80A2F">
        <w:rPr>
          <w:bCs/>
          <w:sz w:val="26"/>
          <w:szCs w:val="26"/>
        </w:rPr>
        <w:t xml:space="preserve"> </w:t>
      </w:r>
      <w:r w:rsidRPr="00D80A2F">
        <w:rPr>
          <w:bCs/>
          <w:sz w:val="26"/>
          <w:szCs w:val="26"/>
        </w:rPr>
        <w:t>Яковлевского городского округа</w:t>
      </w:r>
      <w:r w:rsidR="000B6DDE" w:rsidRPr="00D80A2F">
        <w:rPr>
          <w:bCs/>
          <w:sz w:val="26"/>
          <w:szCs w:val="26"/>
        </w:rPr>
        <w:t xml:space="preserve"> от 28 декабря 2020 года № 9.</w:t>
      </w:r>
    </w:p>
    <w:p w14:paraId="6A4BBD41" w14:textId="60FC9719" w:rsidR="00587FB0" w:rsidRPr="00D80A2F" w:rsidRDefault="00F13A4E" w:rsidP="00F33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Основной задачей 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Контрольно-счетной комиссии </w:t>
      </w:r>
      <w:r w:rsidR="00B63E7C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являлся контроль над</w:t>
      </w:r>
      <w:r w:rsidR="00A838C5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3E7C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формированием и исполнением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бюджета </w:t>
      </w:r>
      <w:r w:rsidR="00EA48DB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Яковлевского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D339C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="00B63E7C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законностью, эффективностью и результативностью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деятельности</w:t>
      </w:r>
      <w:r w:rsidR="00FE5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управлению </w:t>
      </w:r>
      <w:r w:rsidR="00F3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="00A96ED0"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распоряжению муниципальными финансами.</w:t>
      </w:r>
    </w:p>
    <w:p w14:paraId="76A861F1" w14:textId="68746625" w:rsidR="005F4672" w:rsidRPr="00D80A2F" w:rsidRDefault="008E5749" w:rsidP="00F33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0A2F">
        <w:rPr>
          <w:rFonts w:ascii="Times New Roman" w:hAnsi="Times New Roman" w:cs="Times New Roman"/>
          <w:sz w:val="26"/>
          <w:szCs w:val="26"/>
        </w:rPr>
        <w:t xml:space="preserve">Все проверки, осуществленные комиссией, были ориентированы не только </w:t>
      </w:r>
      <w:r w:rsidR="00F314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80A2F">
        <w:rPr>
          <w:rFonts w:ascii="Times New Roman" w:hAnsi="Times New Roman" w:cs="Times New Roman"/>
          <w:sz w:val="26"/>
          <w:szCs w:val="26"/>
        </w:rPr>
        <w:t xml:space="preserve">на выявление нарушений, но и на оказание практической помощи </w:t>
      </w:r>
      <w:r w:rsidR="00F8088B" w:rsidRPr="00D80A2F">
        <w:rPr>
          <w:rFonts w:ascii="Times New Roman" w:hAnsi="Times New Roman" w:cs="Times New Roman"/>
          <w:sz w:val="26"/>
          <w:szCs w:val="26"/>
        </w:rPr>
        <w:t>о</w:t>
      </w:r>
      <w:r w:rsidRPr="00D80A2F">
        <w:rPr>
          <w:rFonts w:ascii="Times New Roman" w:hAnsi="Times New Roman" w:cs="Times New Roman"/>
          <w:sz w:val="26"/>
          <w:szCs w:val="26"/>
        </w:rPr>
        <w:t>бъектам проверок в части правильности ведения бухгалтерского учета, составления бюджетной отчетности, соблюдения требований законодательства нормативно</w:t>
      </w:r>
      <w:r w:rsidR="00C25E3A" w:rsidRPr="00D80A2F">
        <w:rPr>
          <w:rFonts w:ascii="Times New Roman" w:hAnsi="Times New Roman" w:cs="Times New Roman"/>
          <w:sz w:val="26"/>
          <w:szCs w:val="26"/>
        </w:rPr>
        <w:t>-</w:t>
      </w:r>
      <w:r w:rsidRPr="00D80A2F">
        <w:rPr>
          <w:rFonts w:ascii="Times New Roman" w:hAnsi="Times New Roman" w:cs="Times New Roman"/>
          <w:sz w:val="26"/>
          <w:szCs w:val="26"/>
        </w:rPr>
        <w:t>правовых актов при использовании средств бюджета, а также порядка распоряжения муниципальным имуществом.</w:t>
      </w:r>
    </w:p>
    <w:p w14:paraId="34C25A01" w14:textId="640754CD" w:rsidR="00D15DED" w:rsidRPr="00D80A2F" w:rsidRDefault="00840058" w:rsidP="00F33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0A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Контрольно-счетная</w:t>
      </w:r>
      <w:r w:rsidRPr="00D80A2F">
        <w:rPr>
          <w:rFonts w:ascii="Times New Roman" w:hAnsi="Times New Roman" w:cs="Times New Roman"/>
          <w:sz w:val="26"/>
          <w:szCs w:val="26"/>
        </w:rPr>
        <w:t xml:space="preserve"> </w:t>
      </w:r>
      <w:r w:rsidR="008E5749" w:rsidRPr="00D80A2F">
        <w:rPr>
          <w:rFonts w:ascii="Times New Roman" w:hAnsi="Times New Roman" w:cs="Times New Roman"/>
          <w:sz w:val="26"/>
          <w:szCs w:val="26"/>
        </w:rPr>
        <w:t>комиссия</w:t>
      </w:r>
      <w:r w:rsidR="00980014" w:rsidRPr="00D80A2F">
        <w:rPr>
          <w:rFonts w:ascii="Times New Roman" w:hAnsi="Times New Roman" w:cs="Times New Roman"/>
          <w:sz w:val="26"/>
          <w:szCs w:val="26"/>
        </w:rPr>
        <w:t xml:space="preserve"> в </w:t>
      </w:r>
      <w:r w:rsidR="008E5749" w:rsidRPr="00D80A2F">
        <w:rPr>
          <w:rFonts w:ascii="Times New Roman" w:hAnsi="Times New Roman" w:cs="Times New Roman"/>
          <w:sz w:val="26"/>
          <w:szCs w:val="26"/>
        </w:rPr>
        <w:t>20</w:t>
      </w:r>
      <w:r w:rsidR="00FB6085" w:rsidRPr="00D80A2F">
        <w:rPr>
          <w:rFonts w:ascii="Times New Roman" w:hAnsi="Times New Roman" w:cs="Times New Roman"/>
          <w:sz w:val="26"/>
          <w:szCs w:val="26"/>
        </w:rPr>
        <w:t>2</w:t>
      </w:r>
      <w:r w:rsidR="00DF3214">
        <w:rPr>
          <w:rFonts w:ascii="Times New Roman" w:hAnsi="Times New Roman" w:cs="Times New Roman"/>
          <w:sz w:val="26"/>
          <w:szCs w:val="26"/>
        </w:rPr>
        <w:t>3</w:t>
      </w:r>
      <w:r w:rsidR="008E5749" w:rsidRPr="00D80A2F">
        <w:rPr>
          <w:rFonts w:ascii="Times New Roman" w:hAnsi="Times New Roman" w:cs="Times New Roman"/>
          <w:sz w:val="26"/>
          <w:szCs w:val="26"/>
        </w:rPr>
        <w:t xml:space="preserve"> году</w:t>
      </w:r>
      <w:r w:rsidR="00980014" w:rsidRPr="00D80A2F">
        <w:rPr>
          <w:rFonts w:ascii="Times New Roman" w:hAnsi="Times New Roman" w:cs="Times New Roman"/>
          <w:sz w:val="26"/>
          <w:szCs w:val="26"/>
        </w:rPr>
        <w:t xml:space="preserve"> </w:t>
      </w:r>
      <w:r w:rsidR="00D15DED" w:rsidRPr="00D80A2F">
        <w:rPr>
          <w:rFonts w:ascii="Times New Roman" w:hAnsi="Times New Roman" w:cs="Times New Roman"/>
          <w:sz w:val="26"/>
          <w:szCs w:val="26"/>
        </w:rPr>
        <w:t>осуществляла следующие полномочия:</w:t>
      </w:r>
    </w:p>
    <w:p w14:paraId="1F03B128" w14:textId="13BC25F1" w:rsidR="00826434" w:rsidRPr="00D80A2F" w:rsidRDefault="00980014" w:rsidP="00F335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проверка годового отчета об исполнении бюджета Яковлевского района</w:t>
      </w:r>
      <w:r w:rsidR="00684261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20</w:t>
      </w:r>
      <w:r w:rsidR="000D4F8B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F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84261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BB0085F" w14:textId="77777777" w:rsidR="00C253A8" w:rsidRPr="00D80A2F" w:rsidRDefault="00C253A8" w:rsidP="00F335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-экспертиза проекта бюджета Яковлевского городского округа;</w:t>
      </w:r>
    </w:p>
    <w:p w14:paraId="5B3E113B" w14:textId="5F8E56B8" w:rsidR="00826434" w:rsidRPr="00D80A2F" w:rsidRDefault="00980014" w:rsidP="00F335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соблюдением установленного порядка управления</w:t>
      </w:r>
      <w:r w:rsidR="00F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распоряжения имуществом, находящимся в собственности</w:t>
      </w:r>
      <w:r w:rsidR="00FB6085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Яковлевского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5749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727F3D9" w14:textId="2AC712FF" w:rsidR="00826434" w:rsidRPr="00D80A2F" w:rsidRDefault="00980014" w:rsidP="00F335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 эффективности, направленный на определение экономности</w:t>
      </w:r>
      <w:r w:rsidR="00F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1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результативности использования бюджетных средств;</w:t>
      </w:r>
    </w:p>
    <w:p w14:paraId="52C2CFDB" w14:textId="30804B7D" w:rsidR="00826434" w:rsidRPr="00D80A2F" w:rsidRDefault="00980014" w:rsidP="00F335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аудит, в пределах своих полномочий, в сфере закупок в соответствии</w:t>
      </w:r>
      <w:r w:rsidR="00F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1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05.04.2013 года № 44-ФЗ «О контрактной системе</w:t>
      </w:r>
      <w:r w:rsidR="00F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6434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закупок товаров, работ, услуг для обеспечения госуда</w:t>
      </w:r>
      <w:r w:rsidR="008E5749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рственных</w:t>
      </w:r>
      <w:r w:rsidR="00F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5749" w:rsidRPr="00D80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нужд»;</w:t>
      </w:r>
    </w:p>
    <w:p w14:paraId="19B6A61E" w14:textId="5CBADB68" w:rsidR="00864885" w:rsidRPr="00954D34" w:rsidRDefault="00E15C8D" w:rsidP="00954D34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80A2F">
        <w:rPr>
          <w:b w:val="0"/>
          <w:color w:val="000000" w:themeColor="text1"/>
          <w:sz w:val="26"/>
          <w:szCs w:val="26"/>
        </w:rPr>
        <w:t>-</w:t>
      </w:r>
      <w:r w:rsidR="0053726F" w:rsidRPr="00D80A2F">
        <w:rPr>
          <w:b w:val="0"/>
          <w:color w:val="000000" w:themeColor="text1"/>
          <w:sz w:val="26"/>
          <w:szCs w:val="26"/>
        </w:rPr>
        <w:t>участие комиссии в мероприятиях, направленных на противодействие коррупции</w:t>
      </w:r>
      <w:r w:rsidR="00503928" w:rsidRPr="00D80A2F">
        <w:rPr>
          <w:b w:val="0"/>
          <w:color w:val="000000" w:themeColor="text1"/>
          <w:sz w:val="26"/>
          <w:szCs w:val="26"/>
        </w:rPr>
        <w:t xml:space="preserve">, во исполнение Федерального закона от 25.12.2008 года </w:t>
      </w:r>
      <w:r w:rsidR="00853035" w:rsidRPr="00D80A2F">
        <w:rPr>
          <w:b w:val="0"/>
          <w:color w:val="000000" w:themeColor="text1"/>
          <w:sz w:val="26"/>
          <w:szCs w:val="26"/>
        </w:rPr>
        <w:t>№</w:t>
      </w:r>
      <w:r w:rsidR="00503928" w:rsidRPr="00D80A2F">
        <w:rPr>
          <w:b w:val="0"/>
          <w:color w:val="000000" w:themeColor="text1"/>
          <w:sz w:val="26"/>
          <w:szCs w:val="26"/>
        </w:rPr>
        <w:t xml:space="preserve"> 273-ФЗ </w:t>
      </w:r>
      <w:r w:rsidR="00763F25" w:rsidRPr="00D80A2F">
        <w:rPr>
          <w:b w:val="0"/>
          <w:color w:val="000000" w:themeColor="text1"/>
          <w:sz w:val="26"/>
          <w:szCs w:val="26"/>
        </w:rPr>
        <w:t xml:space="preserve">               </w:t>
      </w:r>
      <w:proofErr w:type="gramStart"/>
      <w:r w:rsidR="00763F25" w:rsidRPr="00D80A2F">
        <w:rPr>
          <w:b w:val="0"/>
          <w:color w:val="000000" w:themeColor="text1"/>
          <w:sz w:val="26"/>
          <w:szCs w:val="26"/>
        </w:rPr>
        <w:t xml:space="preserve">   </w:t>
      </w:r>
      <w:r w:rsidR="00503928" w:rsidRPr="00D80A2F">
        <w:rPr>
          <w:b w:val="0"/>
          <w:color w:val="000000" w:themeColor="text1"/>
          <w:sz w:val="26"/>
          <w:szCs w:val="26"/>
        </w:rPr>
        <w:t>«</w:t>
      </w:r>
      <w:proofErr w:type="gramEnd"/>
      <w:r w:rsidR="00503928" w:rsidRPr="00D80A2F">
        <w:rPr>
          <w:b w:val="0"/>
          <w:color w:val="000000" w:themeColor="text1"/>
          <w:sz w:val="26"/>
          <w:szCs w:val="26"/>
        </w:rPr>
        <w:t>О противодействии коррупции».</w:t>
      </w:r>
    </w:p>
    <w:p w14:paraId="587C28BC" w14:textId="0B26A943" w:rsidR="00E3373D" w:rsidRPr="00F3357A" w:rsidRDefault="00842F9C" w:rsidP="00A11F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57A">
        <w:rPr>
          <w:rFonts w:ascii="Times New Roman" w:hAnsi="Times New Roman" w:cs="Times New Roman"/>
          <w:b/>
          <w:sz w:val="26"/>
          <w:szCs w:val="26"/>
        </w:rPr>
        <w:t>Контрольная деятельность</w:t>
      </w:r>
    </w:p>
    <w:p w14:paraId="7A4883C4" w14:textId="2AAF540E" w:rsidR="00661E98" w:rsidRPr="00F3357A" w:rsidRDefault="004E014D" w:rsidP="0017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357A">
        <w:rPr>
          <w:rFonts w:ascii="Times New Roman" w:hAnsi="Times New Roman" w:cs="Times New Roman"/>
          <w:sz w:val="26"/>
          <w:szCs w:val="26"/>
        </w:rPr>
        <w:t>В рамках реализации полномочий, возложенных на Контрольно-счетную комиссию</w:t>
      </w:r>
      <w:r w:rsidR="00D50214" w:rsidRPr="00F3357A">
        <w:rPr>
          <w:rFonts w:ascii="Times New Roman" w:hAnsi="Times New Roman" w:cs="Times New Roman"/>
          <w:sz w:val="26"/>
          <w:szCs w:val="26"/>
        </w:rPr>
        <w:t xml:space="preserve">, в отчетном году </w:t>
      </w:r>
      <w:r w:rsidR="00842F9C" w:rsidRPr="00F3357A">
        <w:rPr>
          <w:rFonts w:ascii="Times New Roman" w:hAnsi="Times New Roman" w:cs="Times New Roman"/>
          <w:sz w:val="26"/>
          <w:szCs w:val="26"/>
        </w:rPr>
        <w:t xml:space="preserve">было осуществлено </w:t>
      </w:r>
      <w:r w:rsidR="000206DD" w:rsidRPr="000206DD">
        <w:rPr>
          <w:rFonts w:ascii="Times New Roman" w:hAnsi="Times New Roman" w:cs="Times New Roman"/>
          <w:sz w:val="26"/>
          <w:szCs w:val="26"/>
        </w:rPr>
        <w:t>восемь</w:t>
      </w:r>
      <w:r w:rsidR="00C0682A" w:rsidRPr="000206DD">
        <w:rPr>
          <w:rFonts w:ascii="Times New Roman" w:hAnsi="Times New Roman" w:cs="Times New Roman"/>
          <w:sz w:val="26"/>
          <w:szCs w:val="26"/>
        </w:rPr>
        <w:t xml:space="preserve"> контрольных меропри</w:t>
      </w:r>
      <w:r w:rsidR="00835A1C" w:rsidRPr="000206DD">
        <w:rPr>
          <w:rFonts w:ascii="Times New Roman" w:hAnsi="Times New Roman" w:cs="Times New Roman"/>
          <w:sz w:val="26"/>
          <w:szCs w:val="26"/>
        </w:rPr>
        <w:t xml:space="preserve">ятий </w:t>
      </w:r>
      <w:r w:rsidR="00F314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5A1C" w:rsidRPr="000206DD">
        <w:rPr>
          <w:rFonts w:ascii="Times New Roman" w:hAnsi="Times New Roman" w:cs="Times New Roman"/>
          <w:sz w:val="26"/>
          <w:szCs w:val="26"/>
        </w:rPr>
        <w:t xml:space="preserve">и охвачено проверкой </w:t>
      </w:r>
      <w:r w:rsidR="000206DD" w:rsidRPr="000206DD">
        <w:rPr>
          <w:rFonts w:ascii="Times New Roman" w:hAnsi="Times New Roman" w:cs="Times New Roman"/>
          <w:sz w:val="26"/>
          <w:szCs w:val="26"/>
        </w:rPr>
        <w:t>девять</w:t>
      </w:r>
      <w:r w:rsidR="00A52530" w:rsidRPr="000206D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26747" w:rsidRPr="000206DD">
        <w:rPr>
          <w:rFonts w:ascii="Times New Roman" w:hAnsi="Times New Roman" w:cs="Times New Roman"/>
          <w:sz w:val="26"/>
          <w:szCs w:val="26"/>
        </w:rPr>
        <w:t>й</w:t>
      </w:r>
      <w:r w:rsidR="00AA6F50" w:rsidRPr="000206DD">
        <w:rPr>
          <w:rFonts w:ascii="Times New Roman" w:hAnsi="Times New Roman" w:cs="Times New Roman"/>
          <w:sz w:val="26"/>
          <w:szCs w:val="26"/>
        </w:rPr>
        <w:t>.</w:t>
      </w:r>
    </w:p>
    <w:p w14:paraId="6DD4CBDC" w14:textId="77777777" w:rsidR="001710DC" w:rsidRPr="001710DC" w:rsidRDefault="00235AA0" w:rsidP="001710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10DC" w:rsidRPr="001710DC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февраля по 28 февраля 2023 года проведено контрольное мероприятие                  в МБУ «Детский оздоровительный лагерь «Берёзка» г. Строитель Яковлевского городского округа» по вопросу проверка финансово-хозяйственной деятельности                     за 2022 год.</w:t>
      </w:r>
    </w:p>
    <w:p w14:paraId="5C4D6E3B" w14:textId="77777777" w:rsidR="00E4041D" w:rsidRPr="00E4041D" w:rsidRDefault="00E4041D" w:rsidP="00E404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41D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 марта по 10 апреля 2023 года пров</w:t>
      </w:r>
      <w:bookmarkStart w:id="1" w:name="_Hlk61421795"/>
      <w:r w:rsidRPr="00E4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едено контрольное мероприятие                     в МБУ «Управление цифрового развития Яковлевского городского </w:t>
      </w:r>
      <w:proofErr w:type="gramStart"/>
      <w:r w:rsidRPr="00E4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округа» </w:t>
      </w:r>
      <w:bookmarkEnd w:id="1"/>
      <w:r w:rsidRPr="00E4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E4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по вопросу проверка финансово-хозяйственной деятельности за 2022 год.</w:t>
      </w:r>
    </w:p>
    <w:p w14:paraId="3CF8A2A9" w14:textId="77777777" w:rsidR="0066332B" w:rsidRPr="0066332B" w:rsidRDefault="0066332B" w:rsidP="006633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32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3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13 апреля 2023 года по 05 мая 2023 года </w:t>
      </w:r>
      <w:r w:rsidRPr="00663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проведено</w:t>
      </w:r>
      <w:r w:rsidRPr="00663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в МКУ «Центр бухгалтерского учёта Яковлевского городского округа» по вопросу проверки финансово-хозяйственной деятельности за 2022 год</w:t>
      </w:r>
      <w:r w:rsidRPr="006633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14:paraId="1945A64A" w14:textId="77777777" w:rsidR="005B1DB8" w:rsidRPr="005B1DB8" w:rsidRDefault="005B1DB8" w:rsidP="005B1DB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B1D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B1DB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13 июня 2023 года по 23 июня 2023 года</w:t>
      </w:r>
      <w:r w:rsidRPr="005B1D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проведено контрольное мероприятие </w:t>
      </w:r>
      <w:r w:rsidRPr="005B1DB8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 вопросу</w:t>
      </w:r>
      <w:r w:rsidRPr="005B1D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1DB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«Реализация наказов» за 2022 год.</w:t>
      </w:r>
    </w:p>
    <w:p w14:paraId="060D4A6B" w14:textId="0C62E468" w:rsidR="00740BD6" w:rsidRPr="00740BD6" w:rsidRDefault="005B1DB8" w:rsidP="00740BD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40BD6" w:rsidRPr="00740BD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C</w:t>
      </w:r>
      <w:r w:rsidR="00740BD6" w:rsidRPr="00740B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26 июня 2023 года по 24 июля 2023 года</w:t>
      </w:r>
      <w:r w:rsidR="00740BD6" w:rsidRPr="00740B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проведено</w:t>
      </w:r>
      <w:r w:rsidR="006E1CAE" w:rsidRPr="006E1CAE">
        <w:t xml:space="preserve"> </w:t>
      </w:r>
      <w:r w:rsidR="006E1CAE" w:rsidRPr="006E1CAE">
        <w:rPr>
          <w:rFonts w:ascii="Times New Roman" w:eastAsia="Calibri" w:hAnsi="Times New Roman" w:cs="Times New Roman"/>
          <w:color w:val="000000"/>
          <w:sz w:val="26"/>
          <w:szCs w:val="26"/>
        </w:rPr>
        <w:t>в МКУ «Управление социального строительства Яковлевского городского округа»</w:t>
      </w:r>
      <w:r w:rsidR="00740BD6" w:rsidRPr="00740BD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контрольное мероприятие </w:t>
      </w:r>
      <w:r w:rsidR="00740BD6" w:rsidRPr="00740BD6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по вопросу</w:t>
      </w:r>
      <w:r w:rsidR="00740BD6" w:rsidRPr="00740B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BD6" w:rsidRPr="00740BD6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проверки выполнения работ по объекту: </w:t>
      </w:r>
      <w:bookmarkStart w:id="2" w:name="_Hlk141282500"/>
      <w:r w:rsidR="00740BD6" w:rsidRPr="00740B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«Капитальный ремонт                         МБОУ «Кривцовская средняя общеобразовательная школа Яковлевского городского округа»</w:t>
      </w:r>
      <w:bookmarkEnd w:id="2"/>
      <w:r w:rsidR="00740BD6" w:rsidRPr="00740BD6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. </w:t>
      </w:r>
    </w:p>
    <w:p w14:paraId="374A5EF3" w14:textId="77F261B3" w:rsidR="00740BD6" w:rsidRPr="00740BD6" w:rsidRDefault="00740BD6" w:rsidP="00740B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740BD6">
        <w:rPr>
          <w:rFonts w:ascii="Times New Roman" w:eastAsia="Times New Roman" w:hAnsi="Times New Roman" w:cs="Times New Roman"/>
          <w:sz w:val="26"/>
          <w:szCs w:val="26"/>
          <w:lang w:eastAsia="ru-RU"/>
        </w:rPr>
        <w:t>С 07 августа 2023 года по 28 августа 2023 года</w:t>
      </w:r>
      <w:r w:rsidRPr="00740B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проведено контрольное мероприятие в МБУ ДО «Детская школа искусств» п. Томаровка Яковлевского городского округа </w:t>
      </w:r>
      <w:r w:rsidRPr="00740BD6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 вопросу</w:t>
      </w:r>
      <w:r w:rsidRPr="00740B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40B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«Проверка финансово-хозяйственной деятельности                за 2022 год».</w:t>
      </w:r>
    </w:p>
    <w:p w14:paraId="1EF24313" w14:textId="06B09B9E" w:rsidR="004A3A56" w:rsidRPr="004A3A56" w:rsidRDefault="00740BD6" w:rsidP="00E15A3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1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="004A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A3A56" w:rsidRPr="004A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 октября 2023 года по 31 октября 2023 года</w:t>
      </w:r>
      <w:r w:rsidR="004A3A56" w:rsidRPr="004A3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bookmarkStart w:id="3" w:name="_Hlk149570964"/>
      <w:bookmarkStart w:id="4" w:name="_Hlk149573986"/>
      <w:r w:rsidR="004A3A56" w:rsidRPr="004A3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контрольное мероприятие </w:t>
      </w:r>
      <w:r w:rsidR="004A3A56" w:rsidRPr="004A3A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4A3A56" w:rsidRPr="004A3A56">
        <w:rPr>
          <w:rFonts w:ascii="Times New Roman" w:eastAsia="Calibri" w:hAnsi="Times New Roman" w:cs="Times New Roman"/>
          <w:bCs/>
          <w:spacing w:val="-10"/>
          <w:sz w:val="26"/>
          <w:szCs w:val="26"/>
          <w:lang w:eastAsia="ru-RU"/>
        </w:rPr>
        <w:t xml:space="preserve">МКУ «Управление социального строительства Яковлевского городского округа» по вопросу </w:t>
      </w:r>
      <w:r w:rsidR="004A3A56" w:rsidRPr="004A3A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«Проверка </w:t>
      </w:r>
      <w:r w:rsidR="004A3A56" w:rsidRPr="004A3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выполнения работ по объекту: Строительство жилья для детей-сирот, детей, оставшихся без попечения родителей, и лиц из их числа </w:t>
      </w:r>
      <w:r w:rsidR="00F314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4A3A56" w:rsidRPr="004A3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2022 год»</w:t>
      </w:r>
      <w:bookmarkEnd w:id="3"/>
      <w:r w:rsidR="004A3A56" w:rsidRPr="004A3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bookmarkEnd w:id="4"/>
    <w:p w14:paraId="3E48D094" w14:textId="77777777" w:rsidR="00954D34" w:rsidRDefault="00840F86" w:rsidP="00954D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1866F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 30 октября 2023 года по 30 ноября 2023 года проведено </w:t>
      </w:r>
      <w:r w:rsidR="001866F1" w:rsidRPr="00186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параллельное контрольное мероприятие с Контрольно-счетной палатой Белгородской области </w:t>
      </w:r>
      <w:r w:rsidR="00F31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866F1" w:rsidRPr="00186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Яковлевского городского округа по вопросу </w:t>
      </w:r>
      <w:r w:rsidR="001866F1" w:rsidRPr="00186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«Анализ реализации программы «Формирование современной городской среды на территории Яковлевского городского округа» за 2023 год»</w:t>
      </w:r>
      <w:r w:rsidR="001866F1" w:rsidRPr="00186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E0DA0C" w14:textId="7561A6CC" w:rsidR="00483726" w:rsidRPr="00954D34" w:rsidRDefault="009F32F5" w:rsidP="00954D3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027">
        <w:rPr>
          <w:rFonts w:ascii="Times New Roman" w:hAnsi="Times New Roman" w:cs="Times New Roman"/>
          <w:b/>
          <w:sz w:val="26"/>
          <w:szCs w:val="26"/>
        </w:rPr>
        <w:t>3</w:t>
      </w:r>
      <w:r w:rsidR="0051597C" w:rsidRPr="00AB1027">
        <w:rPr>
          <w:rFonts w:ascii="Times New Roman" w:hAnsi="Times New Roman" w:cs="Times New Roman"/>
          <w:b/>
          <w:sz w:val="26"/>
          <w:szCs w:val="26"/>
        </w:rPr>
        <w:t>.</w:t>
      </w:r>
      <w:r w:rsidR="00617D12" w:rsidRPr="00AB10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97C" w:rsidRPr="00AB1027">
        <w:rPr>
          <w:rFonts w:ascii="Times New Roman" w:hAnsi="Times New Roman" w:cs="Times New Roman"/>
          <w:b/>
          <w:sz w:val="26"/>
          <w:szCs w:val="26"/>
        </w:rPr>
        <w:t>Экспертно-аналитическая деятельность</w:t>
      </w:r>
    </w:p>
    <w:p w14:paraId="7D7A1ED6" w14:textId="538865B2" w:rsidR="00235AA0" w:rsidRPr="00AB1027" w:rsidRDefault="00AA6F50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1027">
        <w:rPr>
          <w:rFonts w:ascii="Times New Roman" w:hAnsi="Times New Roman" w:cs="Times New Roman"/>
          <w:sz w:val="26"/>
          <w:szCs w:val="26"/>
        </w:rPr>
        <w:t xml:space="preserve">В рамках реализации полномочий, возложенных на Контрольно-счетную комиссию, в отчетном году было осуществлено </w:t>
      </w:r>
      <w:r w:rsidR="0093109E" w:rsidRPr="0093109E">
        <w:rPr>
          <w:rFonts w:ascii="Times New Roman" w:hAnsi="Times New Roman" w:cs="Times New Roman"/>
          <w:sz w:val="26"/>
          <w:szCs w:val="26"/>
        </w:rPr>
        <w:t>шесть</w:t>
      </w:r>
      <w:r w:rsidRPr="0093109E">
        <w:rPr>
          <w:rFonts w:ascii="Times New Roman" w:hAnsi="Times New Roman" w:cs="Times New Roman"/>
          <w:sz w:val="26"/>
          <w:szCs w:val="26"/>
        </w:rPr>
        <w:t xml:space="preserve"> экспертно-аналитических</w:t>
      </w:r>
      <w:r w:rsidR="00D8095F" w:rsidRPr="0093109E">
        <w:rPr>
          <w:rFonts w:ascii="Times New Roman" w:hAnsi="Times New Roman" w:cs="Times New Roman"/>
          <w:sz w:val="26"/>
          <w:szCs w:val="26"/>
        </w:rPr>
        <w:t xml:space="preserve"> </w:t>
      </w:r>
      <w:r w:rsidRPr="0093109E">
        <w:rPr>
          <w:rFonts w:ascii="Times New Roman" w:hAnsi="Times New Roman" w:cs="Times New Roman"/>
          <w:sz w:val="26"/>
          <w:szCs w:val="26"/>
        </w:rPr>
        <w:t>мероприятий и охвачено проверкой четырнадцать учреждений</w:t>
      </w:r>
      <w:r w:rsidR="00E40A5F" w:rsidRPr="0093109E">
        <w:rPr>
          <w:rFonts w:ascii="Times New Roman" w:hAnsi="Times New Roman" w:cs="Times New Roman"/>
          <w:sz w:val="26"/>
          <w:szCs w:val="26"/>
        </w:rPr>
        <w:t xml:space="preserve">, проведено </w:t>
      </w:r>
      <w:r w:rsidR="0093109E" w:rsidRPr="0093109E">
        <w:rPr>
          <w:rFonts w:ascii="Times New Roman" w:hAnsi="Times New Roman" w:cs="Times New Roman"/>
          <w:sz w:val="26"/>
          <w:szCs w:val="26"/>
        </w:rPr>
        <w:t>семнадцать</w:t>
      </w:r>
      <w:r w:rsidR="00E40A5F" w:rsidRPr="0093109E">
        <w:rPr>
          <w:rFonts w:ascii="Times New Roman" w:hAnsi="Times New Roman" w:cs="Times New Roman"/>
          <w:sz w:val="26"/>
          <w:szCs w:val="26"/>
        </w:rPr>
        <w:t xml:space="preserve"> </w:t>
      </w:r>
      <w:r w:rsidR="00857764" w:rsidRPr="0093109E">
        <w:rPr>
          <w:rFonts w:ascii="Times New Roman" w:hAnsi="Times New Roman" w:cs="Times New Roman"/>
          <w:sz w:val="26"/>
          <w:szCs w:val="26"/>
        </w:rPr>
        <w:t>экспертиз проектов законодательных и иных нормативных правовых актов</w:t>
      </w:r>
      <w:r w:rsidRPr="0093109E">
        <w:rPr>
          <w:rFonts w:ascii="Times New Roman" w:hAnsi="Times New Roman" w:cs="Times New Roman"/>
          <w:sz w:val="26"/>
          <w:szCs w:val="26"/>
        </w:rPr>
        <w:t>.</w:t>
      </w:r>
    </w:p>
    <w:p w14:paraId="5966BEA8" w14:textId="77777777" w:rsidR="001710DC" w:rsidRPr="001710DC" w:rsidRDefault="00235AA0" w:rsidP="001710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1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1710DC" w:rsidRPr="001710DC">
        <w:rPr>
          <w:rFonts w:ascii="Times New Roman" w:eastAsia="Times New Roman" w:hAnsi="Times New Roman" w:cs="Times New Roman"/>
          <w:sz w:val="26"/>
          <w:szCs w:val="26"/>
          <w:lang w:eastAsia="ru-RU"/>
        </w:rPr>
        <w:t>С 11 января 2023 г. по 31 января 2023 г.</w:t>
      </w:r>
      <w:r w:rsidR="001710DC" w:rsidRPr="001710DC">
        <w:rPr>
          <w:rFonts w:ascii="Times New Roman" w:eastAsia="Calibri" w:hAnsi="Times New Roman" w:cs="Times New Roman"/>
          <w:sz w:val="26"/>
          <w:szCs w:val="26"/>
        </w:rPr>
        <w:t xml:space="preserve"> проведено экспертно-аналитическое мероприятие в </w:t>
      </w:r>
      <w:r w:rsidR="001710DC" w:rsidRPr="001710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МБДОУ «Центр развития ребенка-детский сад «Золотой ключик»                г. Строитель Яковлевского городского округа» по вопросу «Аудит в сфере закупок               в  целях проверки, анализа и оценки информации о законности, целесообразности,               об обоснованности, о своевременности, об эффективности и о результативности расходов за 2022 год».</w:t>
      </w:r>
    </w:p>
    <w:p w14:paraId="6C56F6B0" w14:textId="77777777" w:rsidR="00EA795C" w:rsidRPr="00EA795C" w:rsidRDefault="00EA795C" w:rsidP="00EA79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7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795C">
        <w:rPr>
          <w:rFonts w:ascii="Times New Roman" w:eastAsia="Calibri" w:hAnsi="Times New Roman" w:cs="Times New Roman"/>
          <w:bCs/>
          <w:sz w:val="26"/>
          <w:szCs w:val="26"/>
        </w:rPr>
        <w:t xml:space="preserve">С 01 марта 2023 года по 15 марта 2023 года проведено </w:t>
      </w:r>
      <w:r w:rsidRPr="00EA79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экспертно-аналитическое мероприятие в администрации Яковлевского городского округа                     </w:t>
      </w:r>
      <w:r w:rsidRPr="00EA795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вопросу «Анализ муниципальной программы «Развитие культуры и искусства                  в Яковлевском городском округе»».</w:t>
      </w:r>
      <w:r w:rsidRPr="00EA79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63B9426" w14:textId="54EB023E" w:rsidR="00412618" w:rsidRPr="00412618" w:rsidRDefault="00753E1F" w:rsidP="004126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2618" w:rsidRPr="00412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18" w:rsidRPr="00412618">
        <w:rPr>
          <w:rFonts w:ascii="Times New Roman" w:eastAsia="Times New Roman" w:hAnsi="Times New Roman" w:cs="Times New Roman"/>
          <w:sz w:val="26"/>
          <w:szCs w:val="26"/>
          <w:lang w:eastAsia="ru-RU"/>
        </w:rPr>
        <w:t>С 04 апреля 2023 года по 21 апреля 2023 года проведено экспертно-аналитическое</w:t>
      </w:r>
      <w:r w:rsidR="00412618" w:rsidRPr="00412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12618" w:rsidRPr="004126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мероприятие по вопросу</w:t>
      </w:r>
      <w:r w:rsidR="00412618" w:rsidRPr="00412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412618" w:rsidRPr="00412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заключения </w:t>
      </w:r>
      <w:r w:rsidR="00412618" w:rsidRPr="00412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отчет </w:t>
      </w:r>
      <w:r w:rsidR="002F7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</w:t>
      </w:r>
      <w:r w:rsidR="00412618" w:rsidRPr="00412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исполнении бюджета Яковлевского городского округа за 2022 год</w:t>
      </w:r>
      <w:r w:rsidR="00B40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12618" w:rsidRPr="00412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5C5EEDC" w14:textId="5D20AADE" w:rsidR="006E2C21" w:rsidRPr="006E2C21" w:rsidRDefault="00753E1F" w:rsidP="006E2C2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E2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E2C21" w:rsidRPr="006E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E2C21" w:rsidRPr="006E2C2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04 мая 2023 года по 05 июня 2023 года </w:t>
      </w:r>
      <w:r w:rsidR="006E2C21" w:rsidRPr="006E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6E2C21" w:rsidRPr="006E2C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экспертно-аналитическое мероприятие </w:t>
      </w:r>
      <w:r w:rsidR="006E2C21" w:rsidRPr="006E2C21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по </w:t>
      </w:r>
      <w:bookmarkStart w:id="5" w:name="_Hlk137191026"/>
      <w:r w:rsidR="006E2C21" w:rsidRPr="006E2C21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вопросу</w:t>
      </w:r>
      <w:r w:rsidR="006E2C21" w:rsidRPr="006E2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2C21" w:rsidRPr="006E2C21">
        <w:rPr>
          <w:rFonts w:ascii="Times New Roman" w:eastAsia="Calibri" w:hAnsi="Times New Roman" w:cs="Times New Roman"/>
          <w:bCs/>
          <w:sz w:val="26"/>
          <w:szCs w:val="26"/>
        </w:rPr>
        <w:t>«Анализ использования бюджетных средств, направленных на реализацию инициативных проектов»</w:t>
      </w:r>
      <w:bookmarkEnd w:id="5"/>
      <w:r w:rsidR="006E2C21" w:rsidRPr="006E2C21">
        <w:rPr>
          <w:rFonts w:ascii="Times New Roman" w:eastAsia="Calibri" w:hAnsi="Times New Roman" w:cs="Times New Roman"/>
          <w:bCs/>
          <w:sz w:val="26"/>
          <w:szCs w:val="26"/>
        </w:rPr>
        <w:t xml:space="preserve"> за 2022 год.</w:t>
      </w:r>
    </w:p>
    <w:p w14:paraId="04ABB578" w14:textId="1A13CB7F" w:rsidR="00F06BE7" w:rsidRPr="00F06BE7" w:rsidRDefault="00753E1F" w:rsidP="00F06B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F0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6BE7" w:rsidRPr="00F06BE7">
        <w:rPr>
          <w:rFonts w:ascii="Times New Roman" w:eastAsia="Times New Roman" w:hAnsi="Times New Roman" w:cs="Times New Roman"/>
          <w:sz w:val="26"/>
          <w:szCs w:val="26"/>
          <w:lang w:eastAsia="ru-RU"/>
        </w:rPr>
        <w:t>С 27 апреля 2023 года по 28 апреля 2023 года проведено экспертно-аналитическое</w:t>
      </w:r>
      <w:r w:rsidR="00F06BE7" w:rsidRPr="00F06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06BE7" w:rsidRPr="00F06BE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мероприятие по вопросу</w:t>
      </w:r>
      <w:r w:rsidR="00F06BE7" w:rsidRPr="00F06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F06BE7" w:rsidRPr="00F0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заключения </w:t>
      </w:r>
      <w:r w:rsidR="00F06BE7" w:rsidRPr="00F06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отчет </w:t>
      </w:r>
      <w:r w:rsidR="002F7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F06BE7" w:rsidRPr="00F06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исполнении бюджета Яковлевского городского округа за первый квартал </w:t>
      </w:r>
      <w:r w:rsidR="002F7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F06BE7" w:rsidRPr="00F06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года».</w:t>
      </w:r>
    </w:p>
    <w:p w14:paraId="4204C74B" w14:textId="626756AA" w:rsidR="005238F6" w:rsidRPr="005238F6" w:rsidRDefault="00753E1F" w:rsidP="005238F6">
      <w:pPr>
        <w:tabs>
          <w:tab w:val="decimal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38F6" w:rsidRPr="00822E98">
        <w:rPr>
          <w:rFonts w:ascii="Times New Roman" w:eastAsia="Times New Roman" w:hAnsi="Times New Roman" w:cs="Times New Roman"/>
          <w:sz w:val="26"/>
          <w:szCs w:val="26"/>
          <w:lang w:eastAsia="ru-RU"/>
        </w:rPr>
        <w:t>С 31 июля 2023 года по 02 августа 2023 года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экспертно-аналитическое</w:t>
      </w:r>
      <w:r w:rsidR="005238F6" w:rsidRPr="00523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238F6" w:rsidRPr="005238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мероприятие по вопросу</w:t>
      </w:r>
      <w:r w:rsidR="005238F6" w:rsidRPr="00523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заключения на отчет </w:t>
      </w:r>
      <w:r w:rsidR="002F7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Яковлевского городского округа за первое полугодие </w:t>
      </w:r>
      <w:r w:rsidR="002F7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</w:t>
      </w:r>
      <w:r w:rsidR="005238F6" w:rsidRPr="0052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6B93F6F" w14:textId="49546639" w:rsidR="005238F6" w:rsidRPr="005238F6" w:rsidRDefault="00753E1F" w:rsidP="005238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2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238F6" w:rsidRPr="0052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24 июля 2023 года по 04 августа 2023 года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5238F6" w:rsidRPr="0052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экспертно-аналитическое мероприятие на территории</w:t>
      </w:r>
      <w:r w:rsidR="005238F6" w:rsidRPr="005238F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Яковлевского городского округа                       </w:t>
      </w:r>
      <w:r w:rsidR="005238F6" w:rsidRPr="0052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</w:t>
      </w:r>
      <w:r w:rsidR="005238F6" w:rsidRPr="005238F6">
        <w:rPr>
          <w:rFonts w:ascii="Times New Roman" w:eastAsia="Times New Roman" w:hAnsi="Times New Roman" w:cs="Times New Roman"/>
          <w:sz w:val="26"/>
          <w:szCs w:val="26"/>
          <w:lang w:eastAsia="ru-RU"/>
        </w:rPr>
        <w:t>«Анализ объемов и объектов незавершенного строительства, финансируемых за счет бюджетных средств за 2022 год».</w:t>
      </w:r>
    </w:p>
    <w:p w14:paraId="3AEBB944" w14:textId="1DA71BA2" w:rsidR="00DC499C" w:rsidRPr="00DC499C" w:rsidRDefault="00753E1F" w:rsidP="00DC499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1A0E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C499C" w:rsidRPr="00DC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05 сентября 2023 года по 05 октября 2023 года </w:t>
      </w:r>
      <w:r w:rsidR="00DC499C" w:rsidRPr="00DC49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проведено </w:t>
      </w:r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экспертно-аналитическое </w:t>
      </w:r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мероприятие</w:t>
      </w:r>
      <w:r w:rsidR="00DC499C" w:rsidRPr="00DC499C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C499C" w:rsidRPr="00DC499C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bookmarkStart w:id="6" w:name="_Hlk113352466"/>
      <w:r w:rsidR="00DC499C" w:rsidRPr="00DC499C">
        <w:rPr>
          <w:rFonts w:ascii="Times New Roman" w:eastAsia="Calibri" w:hAnsi="Times New Roman" w:cs="Times New Roman"/>
          <w:bCs/>
          <w:sz w:val="26"/>
          <w:szCs w:val="26"/>
        </w:rPr>
        <w:t xml:space="preserve">Управлении социальной защиты населения администрации Яковлевского городского округа </w:t>
      </w:r>
      <w:bookmarkEnd w:id="6"/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по вопросу</w:t>
      </w:r>
      <w:r w:rsidR="00DC499C" w:rsidRPr="00DC499C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«Анализ использования бюджетных средств, </w:t>
      </w:r>
      <w:bookmarkStart w:id="7" w:name="_Hlk113614333"/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направленных на оказание государственной социальной помощи на основании социального контракта отдельным категориям граждан</w:t>
      </w:r>
      <w:bookmarkEnd w:id="7"/>
      <w:r w:rsidR="00DC499C" w:rsidRPr="00DC49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 за 2023 год.</w:t>
      </w:r>
    </w:p>
    <w:p w14:paraId="19C60D3A" w14:textId="593F1E4C" w:rsidR="00F81E7F" w:rsidRPr="00F81E7F" w:rsidRDefault="00F81E7F" w:rsidP="00F81E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октября 2023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26 октября 2023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</w:t>
      </w:r>
      <w:r w:rsidRPr="00F8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14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81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 об исполнении бюджета Яковлевского городского округа за девять месяцев 2023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6FABDE" w14:textId="3CE7F5D2" w:rsidR="008F7817" w:rsidRDefault="00461F9B" w:rsidP="008F78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05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817">
        <w:rPr>
          <w:rFonts w:ascii="Times New Roman" w:hAnsi="Times New Roman" w:cs="Times New Roman"/>
          <w:sz w:val="26"/>
          <w:szCs w:val="26"/>
        </w:rPr>
        <w:t>С</w:t>
      </w:r>
      <w:r w:rsidR="008F7817" w:rsidRPr="00A4779D">
        <w:rPr>
          <w:rFonts w:ascii="Times New Roman" w:hAnsi="Times New Roman" w:cs="Times New Roman"/>
          <w:sz w:val="26"/>
          <w:szCs w:val="26"/>
        </w:rPr>
        <w:t xml:space="preserve"> </w:t>
      </w:r>
      <w:r w:rsidR="008F7817">
        <w:rPr>
          <w:rFonts w:ascii="Times New Roman" w:hAnsi="Times New Roman" w:cs="Times New Roman"/>
          <w:sz w:val="26"/>
          <w:szCs w:val="26"/>
        </w:rPr>
        <w:t>05 декабря 2023</w:t>
      </w:r>
      <w:r w:rsidR="008F7817" w:rsidRPr="00A4779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F7817">
        <w:rPr>
          <w:rFonts w:ascii="Times New Roman" w:hAnsi="Times New Roman" w:cs="Times New Roman"/>
          <w:sz w:val="26"/>
          <w:szCs w:val="26"/>
        </w:rPr>
        <w:t>28 декабря 2023</w:t>
      </w:r>
      <w:r w:rsidR="008F7817" w:rsidRPr="00A4779D">
        <w:rPr>
          <w:rFonts w:ascii="Times New Roman" w:hAnsi="Times New Roman" w:cs="Times New Roman"/>
          <w:sz w:val="26"/>
          <w:szCs w:val="26"/>
        </w:rPr>
        <w:t xml:space="preserve"> года</w:t>
      </w:r>
      <w:r w:rsidR="008F7817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8F7817" w:rsidRPr="008F78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817" w:rsidRPr="0022415B">
        <w:rPr>
          <w:rFonts w:ascii="Times New Roman" w:hAnsi="Times New Roman" w:cs="Times New Roman"/>
          <w:color w:val="000000"/>
          <w:sz w:val="26"/>
          <w:szCs w:val="26"/>
        </w:rPr>
        <w:t>экспертно-аналитическое мероприятие</w:t>
      </w:r>
      <w:r w:rsidR="008F78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817" w:rsidRPr="00B21C57">
        <w:rPr>
          <w:rFonts w:ascii="Times New Roman" w:hAnsi="Times New Roman" w:cs="Times New Roman"/>
          <w:sz w:val="26"/>
          <w:szCs w:val="26"/>
        </w:rPr>
        <w:t>на территории</w:t>
      </w:r>
      <w:r w:rsidR="008F7817" w:rsidRPr="00B21C57">
        <w:rPr>
          <w:rFonts w:ascii="Times New Roman" w:hAnsi="Times New Roman" w:cs="Times New Roman"/>
          <w:color w:val="000000"/>
          <w:sz w:val="26"/>
          <w:szCs w:val="26"/>
        </w:rPr>
        <w:t xml:space="preserve"> Яковлевского городского округа </w:t>
      </w:r>
      <w:r w:rsidR="001445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8F7817" w:rsidRPr="008F7817">
        <w:rPr>
          <w:rStyle w:val="aa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по вопросу</w:t>
      </w:r>
      <w:r w:rsidR="008F7817" w:rsidRPr="00B21C57">
        <w:rPr>
          <w:rFonts w:ascii="Times New Roman" w:hAnsi="Times New Roman" w:cs="Times New Roman"/>
          <w:sz w:val="26"/>
          <w:szCs w:val="26"/>
        </w:rPr>
        <w:t xml:space="preserve"> «</w:t>
      </w:r>
      <w:r w:rsidR="008F7817" w:rsidRPr="00B21C57">
        <w:rPr>
          <w:rFonts w:ascii="Times New Roman" w:hAnsi="Times New Roman" w:cs="Times New Roman"/>
          <w:color w:val="000000"/>
          <w:sz w:val="26"/>
          <w:szCs w:val="26"/>
        </w:rPr>
        <w:t>Мониторинг реализации национальных проектов за 202</w:t>
      </w:r>
      <w:r w:rsidR="008F781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7817" w:rsidRPr="00B21C57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 w:rsidR="008F78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6D8ADBB" w14:textId="1EFEEA8F" w:rsidR="009A2ED6" w:rsidRDefault="009A2ED6" w:rsidP="009A2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1F9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C697F">
        <w:rPr>
          <w:rFonts w:ascii="Times New Roman" w:hAnsi="Times New Roman" w:cs="Times New Roman"/>
          <w:sz w:val="26"/>
          <w:szCs w:val="26"/>
        </w:rPr>
        <w:t>С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C697F">
        <w:rPr>
          <w:rFonts w:ascii="Times New Roman" w:hAnsi="Times New Roman" w:cs="Times New Roman"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C697F">
        <w:rPr>
          <w:rFonts w:ascii="Times New Roman" w:hAnsi="Times New Roman" w:cs="Times New Roman"/>
          <w:sz w:val="26"/>
          <w:szCs w:val="26"/>
        </w:rPr>
        <w:t xml:space="preserve"> года по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C697F">
        <w:rPr>
          <w:rFonts w:ascii="Times New Roman" w:hAnsi="Times New Roman" w:cs="Times New Roman"/>
          <w:sz w:val="26"/>
          <w:szCs w:val="26"/>
        </w:rPr>
        <w:t xml:space="preserve">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C697F">
        <w:rPr>
          <w:rFonts w:ascii="Times New Roman" w:hAnsi="Times New Roman" w:cs="Times New Roman"/>
          <w:sz w:val="26"/>
          <w:szCs w:val="26"/>
        </w:rPr>
        <w:t xml:space="preserve"> года проведена</w:t>
      </w:r>
      <w:r w:rsidRPr="00EA7AE6">
        <w:rPr>
          <w:rFonts w:ascii="Times New Roman" w:hAnsi="Times New Roman" w:cs="Times New Roman"/>
          <w:sz w:val="26"/>
          <w:szCs w:val="26"/>
        </w:rPr>
        <w:t xml:space="preserve"> экспертиза проекта решения Совета депутатов Яковлевского городского округа «О бюджете Яковлевского городского округа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A7AE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A7AE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7AE6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20487C3A" w14:textId="5599DCF3" w:rsidR="00B40DC1" w:rsidRPr="00954D34" w:rsidRDefault="000D25C7" w:rsidP="0095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61F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Pr="00DC499C">
        <w:rPr>
          <w:rFonts w:ascii="Times New Roman" w:eastAsia="Calibri" w:hAnsi="Times New Roman" w:cs="Times New Roman"/>
          <w:bCs/>
          <w:sz w:val="26"/>
          <w:szCs w:val="26"/>
        </w:rPr>
        <w:t xml:space="preserve">2023 год </w:t>
      </w:r>
      <w:r w:rsidRPr="00DC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DC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проекты постановлений администрации Яковлевского городского округа о внесении изменений </w:t>
      </w:r>
      <w:r w:rsidR="0084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DC49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муниципальные программы.</w:t>
      </w:r>
    </w:p>
    <w:p w14:paraId="71C3FA83" w14:textId="7B059595" w:rsidR="00A206AF" w:rsidRPr="00857764" w:rsidRDefault="00A206AF" w:rsidP="00857764">
      <w:pPr>
        <w:pStyle w:val="Default"/>
        <w:contextualSpacing/>
        <w:jc w:val="center"/>
        <w:rPr>
          <w:b/>
          <w:bCs/>
          <w:sz w:val="26"/>
          <w:szCs w:val="26"/>
        </w:rPr>
      </w:pPr>
      <w:r w:rsidRPr="00690485">
        <w:rPr>
          <w:b/>
          <w:bCs/>
          <w:sz w:val="26"/>
          <w:szCs w:val="26"/>
        </w:rPr>
        <w:t>4. Взаимодействие</w:t>
      </w:r>
      <w:r w:rsidRPr="00857764">
        <w:rPr>
          <w:b/>
          <w:bCs/>
          <w:sz w:val="26"/>
          <w:szCs w:val="26"/>
        </w:rPr>
        <w:t xml:space="preserve"> Контрольно-сч</w:t>
      </w:r>
      <w:r w:rsidR="00DA7B0C" w:rsidRPr="00857764">
        <w:rPr>
          <w:b/>
          <w:bCs/>
          <w:sz w:val="26"/>
          <w:szCs w:val="26"/>
        </w:rPr>
        <w:t>е</w:t>
      </w:r>
      <w:r w:rsidRPr="00857764">
        <w:rPr>
          <w:b/>
          <w:bCs/>
          <w:sz w:val="26"/>
          <w:szCs w:val="26"/>
        </w:rPr>
        <w:t xml:space="preserve">тной комиссии </w:t>
      </w:r>
    </w:p>
    <w:p w14:paraId="2A60B8DA" w14:textId="03147847" w:rsidR="00E3373D" w:rsidRPr="00857764" w:rsidRDefault="00A206AF" w:rsidP="00857764">
      <w:pPr>
        <w:pStyle w:val="Default"/>
        <w:contextualSpacing/>
        <w:jc w:val="center"/>
        <w:rPr>
          <w:b/>
          <w:bCs/>
          <w:sz w:val="26"/>
          <w:szCs w:val="26"/>
        </w:rPr>
      </w:pPr>
      <w:r w:rsidRPr="00857764">
        <w:rPr>
          <w:b/>
          <w:bCs/>
          <w:sz w:val="26"/>
          <w:szCs w:val="26"/>
        </w:rPr>
        <w:t>с контрольно-счетными и иными органами</w:t>
      </w:r>
    </w:p>
    <w:p w14:paraId="670BF41F" w14:textId="6A92903A" w:rsidR="00957AD3" w:rsidRPr="00857764" w:rsidRDefault="00C769F6" w:rsidP="00857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В рамках сотрудничества и взаимодействия по вопросам совершенствования муниципального финансового контроля, взаимного обмена опытом работы К</w:t>
      </w:r>
      <w:r w:rsidR="00957AD3" w:rsidRPr="00857764">
        <w:rPr>
          <w:rFonts w:ascii="Times New Roman" w:hAnsi="Times New Roman" w:cs="Times New Roman"/>
          <w:sz w:val="26"/>
          <w:szCs w:val="26"/>
        </w:rPr>
        <w:t>онтрольно-счетн</w:t>
      </w:r>
      <w:r w:rsidR="00295CFD" w:rsidRPr="00857764">
        <w:rPr>
          <w:rFonts w:ascii="Times New Roman" w:hAnsi="Times New Roman" w:cs="Times New Roman"/>
          <w:sz w:val="26"/>
          <w:szCs w:val="26"/>
        </w:rPr>
        <w:t>ая</w:t>
      </w:r>
      <w:r w:rsidR="00957AD3" w:rsidRPr="0085776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95CFD" w:rsidRPr="00857764">
        <w:rPr>
          <w:rFonts w:ascii="Times New Roman" w:hAnsi="Times New Roman" w:cs="Times New Roman"/>
          <w:sz w:val="26"/>
          <w:szCs w:val="26"/>
        </w:rPr>
        <w:t>я</w:t>
      </w:r>
      <w:r w:rsidRPr="00857764">
        <w:rPr>
          <w:rFonts w:ascii="Times New Roman" w:hAnsi="Times New Roman" w:cs="Times New Roman"/>
          <w:sz w:val="26"/>
          <w:szCs w:val="26"/>
        </w:rPr>
        <w:t xml:space="preserve"> в 20</w:t>
      </w:r>
      <w:r w:rsidR="00957AD3" w:rsidRPr="00857764">
        <w:rPr>
          <w:rFonts w:ascii="Times New Roman" w:hAnsi="Times New Roman" w:cs="Times New Roman"/>
          <w:sz w:val="26"/>
          <w:szCs w:val="26"/>
        </w:rPr>
        <w:t>2</w:t>
      </w:r>
      <w:r w:rsidR="00690485">
        <w:rPr>
          <w:rFonts w:ascii="Times New Roman" w:hAnsi="Times New Roman" w:cs="Times New Roman"/>
          <w:sz w:val="26"/>
          <w:szCs w:val="26"/>
        </w:rPr>
        <w:t>3</w:t>
      </w:r>
      <w:r w:rsidRPr="00857764">
        <w:rPr>
          <w:rFonts w:ascii="Times New Roman" w:hAnsi="Times New Roman" w:cs="Times New Roman"/>
          <w:sz w:val="26"/>
          <w:szCs w:val="26"/>
        </w:rPr>
        <w:t xml:space="preserve"> году продолжила практику взаимодействия </w:t>
      </w:r>
      <w:r w:rsidR="00845B7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57764">
        <w:rPr>
          <w:rFonts w:ascii="Times New Roman" w:hAnsi="Times New Roman" w:cs="Times New Roman"/>
          <w:sz w:val="26"/>
          <w:szCs w:val="26"/>
        </w:rPr>
        <w:t xml:space="preserve">с Советом контрольно-счетных органов при Контрольно-счетной палате Белгородской области. </w:t>
      </w:r>
    </w:p>
    <w:p w14:paraId="36A68C2B" w14:textId="7D859212" w:rsidR="00295CFD" w:rsidRDefault="00C769F6" w:rsidP="00857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В рамках действующих соглашений в отчетном году К</w:t>
      </w:r>
      <w:r w:rsidR="00295CFD" w:rsidRPr="00857764">
        <w:rPr>
          <w:rFonts w:ascii="Times New Roman" w:hAnsi="Times New Roman" w:cs="Times New Roman"/>
          <w:sz w:val="26"/>
          <w:szCs w:val="26"/>
        </w:rPr>
        <w:t>онтрольно-счетной комиссией</w:t>
      </w:r>
      <w:r w:rsidRPr="00857764">
        <w:rPr>
          <w:rFonts w:ascii="Times New Roman" w:hAnsi="Times New Roman" w:cs="Times New Roman"/>
          <w:sz w:val="26"/>
          <w:szCs w:val="26"/>
        </w:rPr>
        <w:t xml:space="preserve"> продолжено взаимодействие с</w:t>
      </w:r>
      <w:r w:rsidR="00295CFD" w:rsidRPr="00857764">
        <w:rPr>
          <w:rFonts w:ascii="Times New Roman" w:hAnsi="Times New Roman" w:cs="Times New Roman"/>
          <w:sz w:val="26"/>
          <w:szCs w:val="26"/>
        </w:rPr>
        <w:t>:</w:t>
      </w:r>
    </w:p>
    <w:p w14:paraId="0841C4C3" w14:textId="7FC32C99" w:rsidR="00690485" w:rsidRPr="00857764" w:rsidRDefault="00690485" w:rsidP="00857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Белгородской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69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сотрудничестве между Контрольно-счетной палатой Белгородской области </w:t>
      </w:r>
      <w:r w:rsidR="0084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Контрольно-счетной комиссией Яковлевского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января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0F16FFE" w14:textId="30F53B55" w:rsidR="00295CFD" w:rsidRPr="00857764" w:rsidRDefault="00295CFD" w:rsidP="00857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 xml:space="preserve">- </w:t>
      </w:r>
      <w:r w:rsidR="00E92955" w:rsidRPr="00857764">
        <w:rPr>
          <w:rFonts w:ascii="Times New Roman" w:hAnsi="Times New Roman" w:cs="Times New Roman"/>
          <w:sz w:val="26"/>
          <w:szCs w:val="26"/>
        </w:rPr>
        <w:t xml:space="preserve">Управлением финансов и налоговой политики администрации Яковлевского городского округа по соглашению об информационном взаимодействие между управлением </w:t>
      </w:r>
      <w:bookmarkStart w:id="8" w:name="_Hlk64040449"/>
      <w:r w:rsidR="00E92955" w:rsidRPr="00857764">
        <w:rPr>
          <w:rFonts w:ascii="Times New Roman" w:hAnsi="Times New Roman" w:cs="Times New Roman"/>
          <w:sz w:val="26"/>
          <w:szCs w:val="26"/>
        </w:rPr>
        <w:t>финансов и налоговой политики администрации Яковлевского городского округа</w:t>
      </w:r>
      <w:bookmarkEnd w:id="8"/>
      <w:r w:rsidR="00E92955" w:rsidRPr="00857764">
        <w:rPr>
          <w:rFonts w:ascii="Times New Roman" w:hAnsi="Times New Roman" w:cs="Times New Roman"/>
          <w:sz w:val="26"/>
          <w:szCs w:val="26"/>
        </w:rPr>
        <w:t>, Советом депутатов Яковлевского городского округа и Контрольно-счетной комиссией Яковлевского городского округа</w:t>
      </w:r>
      <w:r w:rsidR="00EA7D9A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="00E92955" w:rsidRPr="00857764">
        <w:rPr>
          <w:rFonts w:ascii="Times New Roman" w:hAnsi="Times New Roman" w:cs="Times New Roman"/>
          <w:sz w:val="26"/>
          <w:szCs w:val="26"/>
        </w:rPr>
        <w:t>от 16 января 2019 года</w:t>
      </w:r>
      <w:r w:rsidR="00E33947" w:rsidRPr="00857764">
        <w:rPr>
          <w:rFonts w:ascii="Times New Roman" w:hAnsi="Times New Roman" w:cs="Times New Roman"/>
          <w:sz w:val="26"/>
          <w:szCs w:val="26"/>
        </w:rPr>
        <w:t>;</w:t>
      </w:r>
    </w:p>
    <w:p w14:paraId="382E1805" w14:textId="0ABE2E79" w:rsidR="00E3373D" w:rsidRPr="00954D34" w:rsidRDefault="00E33947" w:rsidP="00954D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57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Прокуратурой Яковлевского района, Советом депутатов Яковлевского городского округа</w:t>
      </w:r>
      <w:r w:rsidRPr="00857764">
        <w:rPr>
          <w:rFonts w:ascii="Times New Roman" w:hAnsi="Times New Roman" w:cs="Times New Roman"/>
          <w:sz w:val="26"/>
          <w:szCs w:val="26"/>
        </w:rPr>
        <w:t xml:space="preserve"> по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735BB"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735BB"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5BB" w:rsidRPr="00857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основах взаимодействия между Прокуратурой Яковлевского района, Советом депутатов Яковлевского городского округа </w:t>
      </w:r>
      <w:r w:rsidR="00845B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</w:t>
      </w:r>
      <w:r w:rsidR="00B735BB" w:rsidRPr="00857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Контрольно-счетной комиссией Яковлевского городского округа от 11 января 2021 года. </w:t>
      </w:r>
    </w:p>
    <w:p w14:paraId="74D0A684" w14:textId="7D6F5DBE" w:rsidR="00A81604" w:rsidRDefault="003261CD" w:rsidP="00604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E96">
        <w:rPr>
          <w:rFonts w:ascii="Times New Roman" w:hAnsi="Times New Roman" w:cs="Times New Roman"/>
          <w:b/>
          <w:sz w:val="26"/>
          <w:szCs w:val="26"/>
        </w:rPr>
        <w:t>5.</w:t>
      </w:r>
      <w:r w:rsidR="00845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2DD" w:rsidRPr="00421E96">
        <w:rPr>
          <w:rFonts w:ascii="Times New Roman" w:hAnsi="Times New Roman" w:cs="Times New Roman"/>
          <w:b/>
          <w:sz w:val="26"/>
          <w:szCs w:val="26"/>
        </w:rPr>
        <w:t>Информационная</w:t>
      </w:r>
      <w:r w:rsidR="00B222DD" w:rsidRPr="00857764">
        <w:rPr>
          <w:rFonts w:ascii="Times New Roman" w:hAnsi="Times New Roman" w:cs="Times New Roman"/>
          <w:b/>
          <w:sz w:val="26"/>
          <w:szCs w:val="26"/>
        </w:rPr>
        <w:t xml:space="preserve"> деятельность</w:t>
      </w:r>
      <w:r w:rsidR="00392ED3" w:rsidRPr="00857764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комиссии</w:t>
      </w:r>
    </w:p>
    <w:p w14:paraId="387BFF42" w14:textId="3E18AEF7" w:rsidR="0013457C" w:rsidRPr="00A81604" w:rsidRDefault="00511A62" w:rsidP="00A81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П</w:t>
      </w:r>
      <w:r w:rsidR="00EC34CB" w:rsidRPr="00857764">
        <w:rPr>
          <w:rFonts w:ascii="Times New Roman" w:hAnsi="Times New Roman" w:cs="Times New Roman"/>
          <w:sz w:val="26"/>
          <w:szCs w:val="26"/>
        </w:rPr>
        <w:t>ринцип гласности</w:t>
      </w:r>
      <w:r w:rsidRPr="00857764">
        <w:rPr>
          <w:rFonts w:ascii="Times New Roman" w:hAnsi="Times New Roman" w:cs="Times New Roman"/>
          <w:sz w:val="26"/>
          <w:szCs w:val="26"/>
        </w:rPr>
        <w:t>, определенный Федеральным законом № 6-</w:t>
      </w:r>
      <w:proofErr w:type="gramStart"/>
      <w:r w:rsidRPr="00857764">
        <w:rPr>
          <w:rFonts w:ascii="Times New Roman" w:hAnsi="Times New Roman" w:cs="Times New Roman"/>
          <w:sz w:val="26"/>
          <w:szCs w:val="26"/>
        </w:rPr>
        <w:t>ФЗ,</w:t>
      </w:r>
      <w:r w:rsidR="00583270">
        <w:rPr>
          <w:rFonts w:ascii="Times New Roman" w:hAnsi="Times New Roman" w:cs="Times New Roman"/>
          <w:sz w:val="26"/>
          <w:szCs w:val="26"/>
        </w:rPr>
        <w:t xml:space="preserve"> </w:t>
      </w:r>
      <w:r w:rsidR="00845B7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45B7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C34CB" w:rsidRPr="00857764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6B4ECD" w:rsidRPr="00857764">
        <w:rPr>
          <w:rFonts w:ascii="Times New Roman" w:hAnsi="Times New Roman" w:cs="Times New Roman"/>
          <w:sz w:val="26"/>
          <w:szCs w:val="26"/>
        </w:rPr>
        <w:t>Контрольно-счетной комиссии в 202</w:t>
      </w:r>
      <w:r w:rsidR="007536A9" w:rsidRPr="007536A9">
        <w:rPr>
          <w:rFonts w:ascii="Times New Roman" w:hAnsi="Times New Roman" w:cs="Times New Roman"/>
          <w:sz w:val="26"/>
          <w:szCs w:val="26"/>
        </w:rPr>
        <w:t>3</w:t>
      </w:r>
      <w:r w:rsidR="006B4ECD" w:rsidRPr="008577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821E2" w:rsidRPr="00857764">
        <w:rPr>
          <w:rFonts w:ascii="Times New Roman" w:hAnsi="Times New Roman" w:cs="Times New Roman"/>
          <w:sz w:val="26"/>
          <w:szCs w:val="26"/>
        </w:rPr>
        <w:t>реализован.</w:t>
      </w:r>
      <w:r w:rsidR="00583270">
        <w:rPr>
          <w:rFonts w:ascii="Times New Roman" w:hAnsi="Times New Roman" w:cs="Times New Roman"/>
          <w:sz w:val="26"/>
          <w:szCs w:val="26"/>
        </w:rPr>
        <w:t xml:space="preserve"> </w:t>
      </w:r>
      <w:r w:rsidR="00C27012" w:rsidRPr="00857764">
        <w:rPr>
          <w:rFonts w:ascii="Times New Roman" w:hAnsi="Times New Roman" w:cs="Times New Roman"/>
          <w:sz w:val="26"/>
          <w:szCs w:val="26"/>
        </w:rPr>
        <w:t>Во исполнение</w:t>
      </w:r>
      <w:r w:rsidR="004040B6" w:rsidRPr="00857764">
        <w:rPr>
          <w:rFonts w:ascii="Times New Roman" w:hAnsi="Times New Roman" w:cs="Times New Roman"/>
          <w:sz w:val="26"/>
          <w:szCs w:val="26"/>
        </w:rPr>
        <w:t xml:space="preserve"> статьи 21 Положения о Контрольно-счетной комиссии, в целях обеспечения доступа </w:t>
      </w:r>
      <w:r w:rsidR="00845B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040B6" w:rsidRPr="00857764">
        <w:rPr>
          <w:rFonts w:ascii="Times New Roman" w:hAnsi="Times New Roman" w:cs="Times New Roman"/>
          <w:sz w:val="26"/>
          <w:szCs w:val="26"/>
        </w:rPr>
        <w:t>к информации</w:t>
      </w:r>
      <w:r w:rsidR="007D0826" w:rsidRPr="00857764">
        <w:rPr>
          <w:rFonts w:ascii="Times New Roman" w:hAnsi="Times New Roman" w:cs="Times New Roman"/>
          <w:sz w:val="26"/>
          <w:szCs w:val="26"/>
        </w:rPr>
        <w:t xml:space="preserve"> о своей деятельности, комиссия</w:t>
      </w:r>
      <w:r w:rsidR="008E779B" w:rsidRPr="00857764">
        <w:rPr>
          <w:rFonts w:ascii="Times New Roman" w:hAnsi="Times New Roman" w:cs="Times New Roman"/>
          <w:sz w:val="26"/>
          <w:szCs w:val="26"/>
        </w:rPr>
        <w:t xml:space="preserve"> размещала</w:t>
      </w:r>
      <w:r w:rsidR="00531F9B" w:rsidRPr="00857764">
        <w:rPr>
          <w:rFonts w:ascii="Times New Roman" w:hAnsi="Times New Roman" w:cs="Times New Roman"/>
          <w:sz w:val="26"/>
          <w:szCs w:val="26"/>
        </w:rPr>
        <w:t xml:space="preserve"> на </w:t>
      </w:r>
      <w:r w:rsidR="00086473" w:rsidRPr="00857764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31F9B" w:rsidRPr="00857764">
        <w:rPr>
          <w:rFonts w:ascii="Times New Roman" w:hAnsi="Times New Roman" w:cs="Times New Roman"/>
          <w:sz w:val="26"/>
          <w:szCs w:val="26"/>
        </w:rPr>
        <w:t>сайте органов местного самоуправления Яковлевского городского округа</w:t>
      </w:r>
      <w:r w:rsidR="002E6263" w:rsidRPr="00857764">
        <w:rPr>
          <w:rFonts w:ascii="Times New Roman" w:hAnsi="Times New Roman" w:cs="Times New Roman"/>
          <w:sz w:val="26"/>
          <w:szCs w:val="26"/>
        </w:rPr>
        <w:t xml:space="preserve"> в разделе «Контрольно-счетная комиссия»</w:t>
      </w:r>
      <w:r w:rsidR="002E6263" w:rsidRPr="00857764">
        <w:rPr>
          <w:sz w:val="26"/>
          <w:szCs w:val="26"/>
        </w:rPr>
        <w:t xml:space="preserve"> </w:t>
      </w:r>
      <w:r w:rsidR="00531F9B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="008E779B" w:rsidRPr="00857764">
        <w:rPr>
          <w:rFonts w:ascii="Times New Roman" w:hAnsi="Times New Roman" w:cs="Times New Roman"/>
          <w:sz w:val="26"/>
          <w:szCs w:val="26"/>
        </w:rPr>
        <w:t xml:space="preserve">объективную </w:t>
      </w:r>
      <w:r w:rsidR="004040B6" w:rsidRPr="00857764">
        <w:rPr>
          <w:rFonts w:ascii="Times New Roman" w:hAnsi="Times New Roman" w:cs="Times New Roman"/>
          <w:sz w:val="26"/>
          <w:szCs w:val="26"/>
        </w:rPr>
        <w:t>информа</w:t>
      </w:r>
      <w:r w:rsidR="005C679D" w:rsidRPr="00857764">
        <w:rPr>
          <w:rFonts w:ascii="Times New Roman" w:hAnsi="Times New Roman" w:cs="Times New Roman"/>
          <w:sz w:val="26"/>
          <w:szCs w:val="26"/>
        </w:rPr>
        <w:t xml:space="preserve">цию о проведенных контрольных, </w:t>
      </w:r>
      <w:r w:rsidR="004040B6" w:rsidRPr="00857764">
        <w:rPr>
          <w:rFonts w:ascii="Times New Roman" w:hAnsi="Times New Roman" w:cs="Times New Roman"/>
          <w:sz w:val="26"/>
          <w:szCs w:val="26"/>
        </w:rPr>
        <w:t xml:space="preserve">экспертно-аналитических мероприятиях, о выявленных </w:t>
      </w:r>
      <w:r w:rsidR="00845B7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040B6" w:rsidRPr="00857764">
        <w:rPr>
          <w:rFonts w:ascii="Times New Roman" w:hAnsi="Times New Roman" w:cs="Times New Roman"/>
          <w:sz w:val="26"/>
          <w:szCs w:val="26"/>
        </w:rPr>
        <w:t xml:space="preserve">при их проведении нарушениях, о внесенных представлениях, а также о принятых </w:t>
      </w:r>
      <w:r w:rsidR="00845B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040B6" w:rsidRPr="00857764">
        <w:rPr>
          <w:rFonts w:ascii="Times New Roman" w:hAnsi="Times New Roman" w:cs="Times New Roman"/>
          <w:sz w:val="26"/>
          <w:szCs w:val="26"/>
        </w:rPr>
        <w:t>по ним решениях и мерах.</w:t>
      </w:r>
    </w:p>
    <w:p w14:paraId="36768187" w14:textId="39CEB250" w:rsidR="004040B6" w:rsidRPr="00857764" w:rsidRDefault="0013457C" w:rsidP="00A81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Также</w:t>
      </w:r>
      <w:r w:rsidR="00DA7B0C" w:rsidRPr="00857764">
        <w:rPr>
          <w:rFonts w:ascii="Times New Roman" w:hAnsi="Times New Roman" w:cs="Times New Roman"/>
          <w:sz w:val="26"/>
          <w:szCs w:val="26"/>
        </w:rPr>
        <w:t>,</w:t>
      </w:r>
      <w:r w:rsidRPr="00857764">
        <w:rPr>
          <w:rFonts w:ascii="Times New Roman" w:hAnsi="Times New Roman" w:cs="Times New Roman"/>
          <w:sz w:val="26"/>
          <w:szCs w:val="26"/>
        </w:rPr>
        <w:t xml:space="preserve"> на официальном сайте размещаются планы работы Контрольно-счетной комиссии, соглашения о взаимодействии и сотрудничестве, информация о кадровом обеспечении и другое.</w:t>
      </w:r>
      <w:r w:rsidR="004040B6" w:rsidRPr="008577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499B7164" w14:textId="2F5CF34C" w:rsidR="00A32830" w:rsidRPr="00857764" w:rsidRDefault="00A32830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8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 от 09 февраля 2009 года    № 8-ФЗ                 «Об обеспечении доступа к информации о деятельности государственных органов                и органов местного самоуправления»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A328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</w:t>
      </w:r>
      <w:r w:rsidRPr="00A3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официальной страницы Контрольно-счетной комиссии Яковлевского городского округа в социальных сетях ВКонтакте - </w:t>
      </w:r>
      <w:hyperlink r:id="rId9" w:tgtFrame="_blank" w:history="1">
        <w:r w:rsidRPr="00A32830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https://vk.com/public217342745</w:t>
        </w:r>
      </w:hyperlink>
      <w:r w:rsidRPr="00A328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B53FB9F" w14:textId="0D80D4A2" w:rsidR="006D2311" w:rsidRPr="00857764" w:rsidRDefault="008E779B" w:rsidP="008577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 xml:space="preserve">Результаты проведенных контрольных и экспертно-аналитических мероприятий в форме заключений, отчетов и информационных писем регулярно </w:t>
      </w:r>
      <w:r w:rsidR="00F56388" w:rsidRPr="00857764">
        <w:rPr>
          <w:rFonts w:ascii="Times New Roman" w:hAnsi="Times New Roman" w:cs="Times New Roman"/>
          <w:sz w:val="26"/>
          <w:szCs w:val="26"/>
        </w:rPr>
        <w:t xml:space="preserve">направлялись </w:t>
      </w:r>
      <w:r w:rsidRPr="00857764">
        <w:rPr>
          <w:rFonts w:ascii="Times New Roman" w:hAnsi="Times New Roman" w:cs="Times New Roman"/>
          <w:sz w:val="26"/>
          <w:szCs w:val="26"/>
        </w:rPr>
        <w:t xml:space="preserve">Контрольно-счетной </w:t>
      </w:r>
      <w:r w:rsidR="005C679D" w:rsidRPr="00857764">
        <w:rPr>
          <w:rFonts w:ascii="Times New Roman" w:hAnsi="Times New Roman" w:cs="Times New Roman"/>
          <w:sz w:val="26"/>
          <w:szCs w:val="26"/>
        </w:rPr>
        <w:t>комиссией в адрес председателя Совета депутатов Яковлевского городского округа</w:t>
      </w:r>
      <w:r w:rsidRPr="00857764">
        <w:rPr>
          <w:rFonts w:ascii="Times New Roman" w:hAnsi="Times New Roman" w:cs="Times New Roman"/>
          <w:sz w:val="26"/>
          <w:szCs w:val="26"/>
        </w:rPr>
        <w:t>.</w:t>
      </w:r>
    </w:p>
    <w:p w14:paraId="6D407CCF" w14:textId="0AB9B167" w:rsidR="001B6A9C" w:rsidRPr="00857764" w:rsidRDefault="001B6A9C" w:rsidP="00857764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57764">
        <w:rPr>
          <w:sz w:val="26"/>
          <w:szCs w:val="26"/>
        </w:rPr>
        <w:t>Информационные письма о результатах проведенных контрольных</w:t>
      </w:r>
      <w:r w:rsidR="0017045D">
        <w:rPr>
          <w:sz w:val="26"/>
          <w:szCs w:val="26"/>
        </w:rPr>
        <w:t xml:space="preserve"> </w:t>
      </w:r>
      <w:r w:rsidRPr="00857764">
        <w:rPr>
          <w:sz w:val="26"/>
          <w:szCs w:val="26"/>
        </w:rPr>
        <w:t>и экспертно-аналитических мероприятиях направлялись главе администрации Яковлевского городского округа.</w:t>
      </w:r>
      <w:r w:rsidR="002C4892" w:rsidRPr="00857764">
        <w:rPr>
          <w:sz w:val="26"/>
          <w:szCs w:val="26"/>
        </w:rPr>
        <w:t xml:space="preserve"> </w:t>
      </w:r>
      <w:r w:rsidRPr="00857764">
        <w:rPr>
          <w:sz w:val="26"/>
          <w:szCs w:val="26"/>
        </w:rPr>
        <w:t>В информационных письмах излагались ключевые итоги мероприятий, содержащиеся в отчете, а также предложения (рекомендации), подготовленные по результатам мероприятий.</w:t>
      </w:r>
    </w:p>
    <w:p w14:paraId="5FE8EBF6" w14:textId="35C1BFDA" w:rsidR="00A1248C" w:rsidRPr="00857764" w:rsidRDefault="00EE1975" w:rsidP="008577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32E45"/>
          <w:sz w:val="26"/>
          <w:szCs w:val="26"/>
          <w:shd w:val="clear" w:color="auto" w:fill="FFFFFF"/>
        </w:rPr>
      </w:pPr>
      <w:r w:rsidRPr="008577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</w:t>
      </w:r>
      <w:r w:rsidR="00514B33" w:rsidRPr="008577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же, комиссией</w:t>
      </w:r>
      <w:r w:rsidR="00A1248C" w:rsidRPr="008577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осуществлялось взаимодействие по вопросам текущей деятельности с Контрольно-счетной палатой Белгородской области,</w:t>
      </w:r>
      <w:r w:rsidR="008A4C18" w:rsidRPr="008577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1248C" w:rsidRPr="008577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направлялись сведения в виде отчетов и информационных материалов</w:t>
      </w:r>
      <w:r w:rsidR="00A1248C" w:rsidRPr="00857764">
        <w:rPr>
          <w:rFonts w:ascii="Times New Roman" w:hAnsi="Times New Roman" w:cs="Times New Roman"/>
          <w:color w:val="032E45"/>
          <w:sz w:val="26"/>
          <w:szCs w:val="26"/>
          <w:shd w:val="clear" w:color="auto" w:fill="FFFFFF"/>
        </w:rPr>
        <w:t>.</w:t>
      </w:r>
    </w:p>
    <w:p w14:paraId="10E64A1C" w14:textId="3D09836A" w:rsidR="007E5C5A" w:rsidRPr="00857764" w:rsidRDefault="00E02536" w:rsidP="00954D3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за 20</w:t>
      </w:r>
      <w:r w:rsidR="00EB4C08" w:rsidRPr="00857764">
        <w:rPr>
          <w:rFonts w:ascii="Times New Roman" w:hAnsi="Times New Roman" w:cs="Times New Roman"/>
          <w:sz w:val="26"/>
          <w:szCs w:val="26"/>
        </w:rPr>
        <w:t>2</w:t>
      </w:r>
      <w:r w:rsidR="007536A9" w:rsidRPr="007536A9">
        <w:rPr>
          <w:rFonts w:ascii="Times New Roman" w:hAnsi="Times New Roman" w:cs="Times New Roman"/>
          <w:sz w:val="26"/>
          <w:szCs w:val="26"/>
        </w:rPr>
        <w:t>2</w:t>
      </w:r>
      <w:r w:rsidRPr="00857764">
        <w:rPr>
          <w:rFonts w:ascii="Times New Roman" w:hAnsi="Times New Roman" w:cs="Times New Roman"/>
          <w:sz w:val="26"/>
          <w:szCs w:val="26"/>
        </w:rPr>
        <w:t xml:space="preserve"> год представлены муниципальными служащими Контрольно-счетной комиссии в установленные действующим законодательством сроки </w:t>
      </w:r>
      <w:r w:rsidR="00845B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57764">
        <w:rPr>
          <w:rFonts w:ascii="Times New Roman" w:hAnsi="Times New Roman" w:cs="Times New Roman"/>
          <w:sz w:val="26"/>
          <w:szCs w:val="26"/>
        </w:rPr>
        <w:t>и размещены на официальном сайте по установленной форме.</w:t>
      </w:r>
    </w:p>
    <w:p w14:paraId="2D756075" w14:textId="1C69AD6B" w:rsidR="00E3373D" w:rsidRPr="00003F2C" w:rsidRDefault="000832D3" w:rsidP="00A11F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764">
        <w:rPr>
          <w:rFonts w:ascii="Times New Roman" w:hAnsi="Times New Roman" w:cs="Times New Roman"/>
          <w:b/>
          <w:sz w:val="26"/>
          <w:szCs w:val="26"/>
        </w:rPr>
        <w:t>Общие итоги деятельности</w:t>
      </w:r>
      <w:r w:rsidR="00817599" w:rsidRPr="00857764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</w:t>
      </w:r>
      <w:r w:rsidRPr="00857764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14:paraId="2E83BB44" w14:textId="2ADF40B1" w:rsidR="00D14C6C" w:rsidRPr="00954D34" w:rsidRDefault="005B60A1" w:rsidP="00954D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</w:pPr>
      <w:r w:rsidRPr="00857764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Основные показатели деятельности Контрольно-счетной комиссии Яковлевского городского округа за 20</w:t>
      </w:r>
      <w:r w:rsidR="00AF5E39" w:rsidRPr="00857764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2</w:t>
      </w:r>
      <w:r w:rsidR="000005CF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3</w:t>
      </w:r>
      <w:r w:rsidRPr="00857764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год представлены в таблиц</w:t>
      </w:r>
      <w:r w:rsidR="00954D34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е: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842"/>
      </w:tblGrid>
      <w:tr w:rsidR="005B60A1" w:rsidRPr="00AA6F50" w14:paraId="2D2EFA6A" w14:textId="77777777" w:rsidTr="00C32193">
        <w:tc>
          <w:tcPr>
            <w:tcW w:w="704" w:type="dxa"/>
          </w:tcPr>
          <w:p w14:paraId="0EB3FCD8" w14:textId="77777777" w:rsidR="005B60A1" w:rsidRPr="00AA6F50" w:rsidRDefault="005B60A1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</w:pPr>
            <w:r w:rsidRPr="00AA6F50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  <w:t>№</w:t>
            </w:r>
          </w:p>
          <w:p w14:paraId="29F7957B" w14:textId="77777777" w:rsidR="005B60A1" w:rsidRPr="00AA6F50" w:rsidRDefault="005B60A1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</w:pPr>
            <w:r w:rsidRPr="00AA6F50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088" w:type="dxa"/>
          </w:tcPr>
          <w:p w14:paraId="1A2E4D34" w14:textId="77777777" w:rsidR="005B60A1" w:rsidRPr="00AA6F50" w:rsidRDefault="005B60A1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</w:pPr>
            <w:r w:rsidRPr="00AA6F50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2" w:type="dxa"/>
          </w:tcPr>
          <w:p w14:paraId="7D547C3C" w14:textId="77777777" w:rsidR="005B60A1" w:rsidRPr="00AA6F50" w:rsidRDefault="005B60A1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</w:pPr>
            <w:r w:rsidRPr="00AA6F50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</w:rPr>
              <w:t>Значение показателя</w:t>
            </w:r>
          </w:p>
        </w:tc>
      </w:tr>
      <w:tr w:rsidR="005B60A1" w:rsidRPr="00857764" w14:paraId="51648BE4" w14:textId="77777777" w:rsidTr="00C32193">
        <w:tc>
          <w:tcPr>
            <w:tcW w:w="704" w:type="dxa"/>
          </w:tcPr>
          <w:p w14:paraId="7E498EA5" w14:textId="77777777" w:rsidR="005B60A1" w:rsidRPr="00857764" w:rsidRDefault="005B60A1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8" w:type="dxa"/>
          </w:tcPr>
          <w:p w14:paraId="66F23D7C" w14:textId="6043FBAE" w:rsidR="005B60A1" w:rsidRPr="00857764" w:rsidRDefault="005B60A1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842" w:type="dxa"/>
          </w:tcPr>
          <w:p w14:paraId="762DAD76" w14:textId="32AC4FEE" w:rsidR="005B60A1" w:rsidRPr="00857764" w:rsidRDefault="00974809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  <w:r w:rsidR="00C93AED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B60A1" w:rsidRPr="00857764" w14:paraId="1A0A2B9F" w14:textId="77777777" w:rsidTr="00C32193">
        <w:tc>
          <w:tcPr>
            <w:tcW w:w="704" w:type="dxa"/>
          </w:tcPr>
          <w:p w14:paraId="195785C5" w14:textId="4B094B7A" w:rsidR="005B60A1" w:rsidRPr="00857764" w:rsidRDefault="00AF5E39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7088" w:type="dxa"/>
          </w:tcPr>
          <w:p w14:paraId="4DB3852C" w14:textId="77777777" w:rsidR="005B60A1" w:rsidRPr="00857764" w:rsidRDefault="005B60A1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контрольных мероприятий</w:t>
            </w:r>
          </w:p>
        </w:tc>
        <w:tc>
          <w:tcPr>
            <w:tcW w:w="1842" w:type="dxa"/>
          </w:tcPr>
          <w:p w14:paraId="7B08C212" w14:textId="20C4ECF3" w:rsidR="005B60A1" w:rsidRPr="00857764" w:rsidRDefault="00C93AED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5B60A1" w:rsidRPr="00857764" w14:paraId="5ACBDD2D" w14:textId="77777777" w:rsidTr="00C32193">
        <w:tc>
          <w:tcPr>
            <w:tcW w:w="704" w:type="dxa"/>
          </w:tcPr>
          <w:p w14:paraId="133828A3" w14:textId="48D3820E" w:rsidR="005B60A1" w:rsidRPr="00857764" w:rsidRDefault="00F56832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7088" w:type="dxa"/>
          </w:tcPr>
          <w:p w14:paraId="6275D845" w14:textId="0097BE86" w:rsidR="005B60A1" w:rsidRPr="00954D34" w:rsidRDefault="005B60A1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экспертно-аналитических мероприятий</w:t>
            </w:r>
          </w:p>
        </w:tc>
        <w:tc>
          <w:tcPr>
            <w:tcW w:w="1842" w:type="dxa"/>
          </w:tcPr>
          <w:p w14:paraId="5DF6A95A" w14:textId="76C3F74F" w:rsidR="005B60A1" w:rsidRPr="00857764" w:rsidRDefault="00C93AED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5B60A1" w:rsidRPr="00857764" w14:paraId="66D64539" w14:textId="77777777" w:rsidTr="00C32193">
        <w:tc>
          <w:tcPr>
            <w:tcW w:w="704" w:type="dxa"/>
          </w:tcPr>
          <w:p w14:paraId="59F0EE5F" w14:textId="77777777" w:rsidR="005B60A1" w:rsidRPr="00857764" w:rsidRDefault="005B60A1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lastRenderedPageBreak/>
              <w:t>2</w:t>
            </w:r>
          </w:p>
        </w:tc>
        <w:tc>
          <w:tcPr>
            <w:tcW w:w="7088" w:type="dxa"/>
          </w:tcPr>
          <w:p w14:paraId="0AF5A95A" w14:textId="77777777" w:rsidR="005B60A1" w:rsidRPr="00857764" w:rsidRDefault="005B60A1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842" w:type="dxa"/>
          </w:tcPr>
          <w:p w14:paraId="0D6E9852" w14:textId="3AAD0A17" w:rsidR="005B60A1" w:rsidRPr="00857764" w:rsidRDefault="00C93AE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17</w:t>
            </w:r>
          </w:p>
        </w:tc>
      </w:tr>
      <w:tr w:rsidR="005B60A1" w:rsidRPr="00857764" w14:paraId="72F758CF" w14:textId="77777777" w:rsidTr="00C32193">
        <w:tc>
          <w:tcPr>
            <w:tcW w:w="704" w:type="dxa"/>
          </w:tcPr>
          <w:p w14:paraId="452A87D4" w14:textId="77777777" w:rsidR="005B60A1" w:rsidRPr="00857764" w:rsidRDefault="005B60A1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88" w:type="dxa"/>
          </w:tcPr>
          <w:p w14:paraId="0BA9ADFB" w14:textId="77777777" w:rsidR="005B60A1" w:rsidRPr="00857764" w:rsidRDefault="005B60A1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842" w:type="dxa"/>
          </w:tcPr>
          <w:p w14:paraId="0784211F" w14:textId="24CE7718" w:rsidR="005B60A1" w:rsidRPr="00857764" w:rsidRDefault="00AF5E39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2</w:t>
            </w:r>
            <w:r w:rsidR="00C93AED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5B60A1" w:rsidRPr="00857764" w14:paraId="4BE94105" w14:textId="77777777" w:rsidTr="00C32193">
        <w:tc>
          <w:tcPr>
            <w:tcW w:w="704" w:type="dxa"/>
          </w:tcPr>
          <w:p w14:paraId="1616E008" w14:textId="5484F01F" w:rsidR="005B60A1" w:rsidRPr="00857764" w:rsidRDefault="00AF5E39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3.1</w:t>
            </w:r>
          </w:p>
        </w:tc>
        <w:tc>
          <w:tcPr>
            <w:tcW w:w="7088" w:type="dxa"/>
          </w:tcPr>
          <w:p w14:paraId="069D5CDD" w14:textId="77777777" w:rsidR="005B60A1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объектов контрольных мероприятий</w:t>
            </w:r>
          </w:p>
        </w:tc>
        <w:tc>
          <w:tcPr>
            <w:tcW w:w="1842" w:type="dxa"/>
          </w:tcPr>
          <w:p w14:paraId="5E004879" w14:textId="3BB4CB96" w:rsidR="005B60A1" w:rsidRPr="00857764" w:rsidRDefault="00C93AED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5B60A1" w:rsidRPr="00857764" w14:paraId="7F99B626" w14:textId="77777777" w:rsidTr="00C32193">
        <w:tc>
          <w:tcPr>
            <w:tcW w:w="704" w:type="dxa"/>
          </w:tcPr>
          <w:p w14:paraId="4E702858" w14:textId="768C0DED" w:rsidR="005B60A1" w:rsidRPr="00857764" w:rsidRDefault="00AF5E39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3.2</w:t>
            </w:r>
          </w:p>
        </w:tc>
        <w:tc>
          <w:tcPr>
            <w:tcW w:w="7088" w:type="dxa"/>
          </w:tcPr>
          <w:p w14:paraId="3FC89568" w14:textId="51C895B9" w:rsidR="005B60A1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объектов экспертно-аналитических мероприятий</w:t>
            </w:r>
          </w:p>
        </w:tc>
        <w:tc>
          <w:tcPr>
            <w:tcW w:w="1842" w:type="dxa"/>
          </w:tcPr>
          <w:p w14:paraId="0D187DAB" w14:textId="3ED81CD6" w:rsidR="005B60A1" w:rsidRPr="00857764" w:rsidRDefault="00AF5E39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D14C6C" w:rsidRPr="00857764" w14:paraId="25507CE0" w14:textId="77777777" w:rsidTr="00C32193">
        <w:tc>
          <w:tcPr>
            <w:tcW w:w="704" w:type="dxa"/>
          </w:tcPr>
          <w:p w14:paraId="46EDD660" w14:textId="77777777" w:rsidR="00D14C6C" w:rsidRPr="00857764" w:rsidRDefault="00D14C6C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88" w:type="dxa"/>
          </w:tcPr>
          <w:p w14:paraId="2D460368" w14:textId="4372B4FF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842" w:type="dxa"/>
          </w:tcPr>
          <w:p w14:paraId="71FD8126" w14:textId="01D55C9C" w:rsidR="00D14C6C" w:rsidRPr="00857764" w:rsidRDefault="00C93AE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D14C6C" w:rsidRPr="00857764" w14:paraId="5123963C" w14:textId="77777777" w:rsidTr="00C32193">
        <w:tc>
          <w:tcPr>
            <w:tcW w:w="704" w:type="dxa"/>
          </w:tcPr>
          <w:p w14:paraId="1BD370C6" w14:textId="63E820D2" w:rsidR="00D14C6C" w:rsidRPr="00857764" w:rsidRDefault="00825260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4.1</w:t>
            </w:r>
          </w:p>
        </w:tc>
        <w:tc>
          <w:tcPr>
            <w:tcW w:w="7088" w:type="dxa"/>
          </w:tcPr>
          <w:p w14:paraId="199A15C7" w14:textId="028BEC26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с Контрольно-счетной палатой Белгородской области</w:t>
            </w:r>
          </w:p>
        </w:tc>
        <w:tc>
          <w:tcPr>
            <w:tcW w:w="1842" w:type="dxa"/>
          </w:tcPr>
          <w:p w14:paraId="47422F76" w14:textId="6E0F6706" w:rsidR="00D14C6C" w:rsidRPr="00857764" w:rsidRDefault="00C93AED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7A4267" w:rsidRPr="00857764" w14:paraId="5738C935" w14:textId="77777777" w:rsidTr="00C32193">
        <w:tc>
          <w:tcPr>
            <w:tcW w:w="704" w:type="dxa"/>
          </w:tcPr>
          <w:p w14:paraId="0B029887" w14:textId="388BC7A0" w:rsidR="007A4267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88" w:type="dxa"/>
          </w:tcPr>
          <w:p w14:paraId="7DA233B4" w14:textId="735318EB" w:rsidR="007A4267" w:rsidRPr="00857764" w:rsidRDefault="007A4267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(тыс. рублей)</w:t>
            </w:r>
          </w:p>
        </w:tc>
        <w:tc>
          <w:tcPr>
            <w:tcW w:w="1842" w:type="dxa"/>
          </w:tcPr>
          <w:p w14:paraId="52A6773A" w14:textId="35D4CFC6" w:rsidR="007A4267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535 004,7</w:t>
            </w:r>
          </w:p>
        </w:tc>
      </w:tr>
      <w:tr w:rsidR="00D14C6C" w:rsidRPr="00857764" w14:paraId="174ED689" w14:textId="77777777" w:rsidTr="00C32193">
        <w:tc>
          <w:tcPr>
            <w:tcW w:w="704" w:type="dxa"/>
          </w:tcPr>
          <w:p w14:paraId="5D4769DD" w14:textId="121440B7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88" w:type="dxa"/>
          </w:tcPr>
          <w:p w14:paraId="17B53CF9" w14:textId="3C99A3B9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Всего выявлено нарушений в ходе осуществления внешнего финансовог</w:t>
            </w:r>
            <w:r w:rsidR="00833C78"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о контроля </w:t>
            </w:r>
            <w:r w:rsidR="00D376BB" w:rsidRPr="00857764">
              <w:rPr>
                <w:rFonts w:ascii="Times New Roman" w:hAnsi="Times New Roman" w:cs="Times New Roman"/>
                <w:sz w:val="26"/>
                <w:szCs w:val="26"/>
              </w:rPr>
              <w:t>(тыс</w:t>
            </w:r>
            <w:r w:rsidR="00833C78" w:rsidRPr="00857764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  <w:r w:rsidR="00D376BB" w:rsidRPr="00857764">
              <w:rPr>
                <w:rFonts w:ascii="Times New Roman" w:hAnsi="Times New Roman" w:cs="Times New Roman"/>
                <w:sz w:val="26"/>
                <w:szCs w:val="26"/>
              </w:rPr>
              <w:t>/количество</w:t>
            </w: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), из них:</w:t>
            </w:r>
          </w:p>
        </w:tc>
        <w:tc>
          <w:tcPr>
            <w:tcW w:w="1842" w:type="dxa"/>
          </w:tcPr>
          <w:p w14:paraId="1EF0CF56" w14:textId="64CBCC49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8 212,4</w:t>
            </w:r>
            <w:r w:rsidR="00D376BB" w:rsidRPr="00857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3219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14C6C" w:rsidRPr="00857764" w14:paraId="1B3FE204" w14:textId="77777777" w:rsidTr="00C32193">
        <w:tc>
          <w:tcPr>
            <w:tcW w:w="704" w:type="dxa"/>
          </w:tcPr>
          <w:p w14:paraId="4688F367" w14:textId="51AA9581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6</w:t>
            </w:r>
            <w:r w:rsidR="00D376BB"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.1</w:t>
            </w:r>
          </w:p>
        </w:tc>
        <w:tc>
          <w:tcPr>
            <w:tcW w:w="7088" w:type="dxa"/>
          </w:tcPr>
          <w:p w14:paraId="0EEE81A6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нарушения при формировании и исполнении бюджетов</w:t>
            </w:r>
          </w:p>
        </w:tc>
        <w:tc>
          <w:tcPr>
            <w:tcW w:w="1842" w:type="dxa"/>
          </w:tcPr>
          <w:p w14:paraId="6EF07EDD" w14:textId="72955D62" w:rsidR="00D14C6C" w:rsidRPr="00857764" w:rsidRDefault="00D376BB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4C6C" w:rsidRPr="00857764" w14:paraId="466EC0B8" w14:textId="77777777" w:rsidTr="00C32193">
        <w:tc>
          <w:tcPr>
            <w:tcW w:w="704" w:type="dxa"/>
          </w:tcPr>
          <w:p w14:paraId="7CCE857F" w14:textId="777CB3F9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6</w:t>
            </w:r>
            <w:r w:rsidR="00D376BB"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.2</w:t>
            </w:r>
          </w:p>
        </w:tc>
        <w:tc>
          <w:tcPr>
            <w:tcW w:w="7088" w:type="dxa"/>
          </w:tcPr>
          <w:p w14:paraId="19E4555F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42" w:type="dxa"/>
          </w:tcPr>
          <w:p w14:paraId="67ABD748" w14:textId="0CC47417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  <w:r w:rsidR="00D376BB"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</w:tr>
      <w:tr w:rsidR="00D14C6C" w:rsidRPr="00857764" w14:paraId="0F6A2F5F" w14:textId="77777777" w:rsidTr="00C32193">
        <w:tc>
          <w:tcPr>
            <w:tcW w:w="704" w:type="dxa"/>
          </w:tcPr>
          <w:p w14:paraId="21E42B56" w14:textId="601DDA01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6</w:t>
            </w:r>
            <w:r w:rsidR="00D376BB"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.3</w:t>
            </w:r>
          </w:p>
        </w:tc>
        <w:tc>
          <w:tcPr>
            <w:tcW w:w="7088" w:type="dxa"/>
          </w:tcPr>
          <w:p w14:paraId="495F4993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нарушения в сфере управления и распоряжения </w:t>
            </w:r>
            <w:r w:rsidR="00C976DF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собственностью</w:t>
            </w:r>
          </w:p>
        </w:tc>
        <w:tc>
          <w:tcPr>
            <w:tcW w:w="1842" w:type="dxa"/>
          </w:tcPr>
          <w:p w14:paraId="6796633E" w14:textId="6E4A773F" w:rsidR="00D14C6C" w:rsidRPr="00857764" w:rsidRDefault="009C2DD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0 / 0</w:t>
            </w:r>
          </w:p>
        </w:tc>
      </w:tr>
      <w:tr w:rsidR="00D14C6C" w:rsidRPr="00857764" w14:paraId="22D7B026" w14:textId="77777777" w:rsidTr="00C32193">
        <w:tc>
          <w:tcPr>
            <w:tcW w:w="704" w:type="dxa"/>
          </w:tcPr>
          <w:p w14:paraId="77A80DED" w14:textId="07F2BB3E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6</w:t>
            </w:r>
            <w:r w:rsidR="001943B0"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.4</w:t>
            </w:r>
          </w:p>
        </w:tc>
        <w:tc>
          <w:tcPr>
            <w:tcW w:w="7088" w:type="dxa"/>
          </w:tcPr>
          <w:p w14:paraId="052B22B4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нарушения п</w:t>
            </w:r>
            <w:r w:rsidR="00C976DF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осуществлении муниципальных</w:t>
            </w: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закупок и закупок отдельными видами юридических лиц</w:t>
            </w:r>
          </w:p>
        </w:tc>
        <w:tc>
          <w:tcPr>
            <w:tcW w:w="1842" w:type="dxa"/>
          </w:tcPr>
          <w:p w14:paraId="62DF128E" w14:textId="4D8E6FB2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8 190,4</w:t>
            </w:r>
            <w:r w:rsidR="00255FAF"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9C2DDD" w:rsidRPr="008577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943B0"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4C6C" w:rsidRPr="00857764" w14:paraId="56151DEF" w14:textId="77777777" w:rsidTr="00C32193">
        <w:tc>
          <w:tcPr>
            <w:tcW w:w="704" w:type="dxa"/>
          </w:tcPr>
          <w:p w14:paraId="478D5E1F" w14:textId="2C67AA6A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6</w:t>
            </w:r>
            <w:r w:rsidR="001943B0" w:rsidRPr="00857764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.5</w:t>
            </w:r>
          </w:p>
        </w:tc>
        <w:tc>
          <w:tcPr>
            <w:tcW w:w="7088" w:type="dxa"/>
          </w:tcPr>
          <w:p w14:paraId="1560AD92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842" w:type="dxa"/>
          </w:tcPr>
          <w:p w14:paraId="38EF7981" w14:textId="77777777" w:rsidR="00D14C6C" w:rsidRPr="00857764" w:rsidRDefault="00D14C6C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D14C6C" w:rsidRPr="00857764" w14:paraId="1B13303C" w14:textId="77777777" w:rsidTr="00C32193">
        <w:tc>
          <w:tcPr>
            <w:tcW w:w="704" w:type="dxa"/>
          </w:tcPr>
          <w:p w14:paraId="032A2C06" w14:textId="730B7D01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088" w:type="dxa"/>
          </w:tcPr>
          <w:p w14:paraId="03E79FA0" w14:textId="619A5405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Выявлено неэффективное использование </w:t>
            </w:r>
            <w:r w:rsidR="00C976DF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муниципальных средств </w:t>
            </w:r>
            <w:r w:rsidR="00974809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1943B0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="00974809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руб.</w:t>
            </w:r>
            <w:r w:rsidR="001943B0" w:rsidRPr="00857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количество)</w:t>
            </w:r>
          </w:p>
        </w:tc>
        <w:tc>
          <w:tcPr>
            <w:tcW w:w="1842" w:type="dxa"/>
          </w:tcPr>
          <w:p w14:paraId="67E36E81" w14:textId="4BA81A86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1 898,0 </w:t>
            </w:r>
            <w:r w:rsidR="001943B0" w:rsidRPr="008577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14C6C" w:rsidRPr="00857764" w14:paraId="69EA877A" w14:textId="77777777" w:rsidTr="00C32193">
        <w:tc>
          <w:tcPr>
            <w:tcW w:w="704" w:type="dxa"/>
          </w:tcPr>
          <w:p w14:paraId="4A2E2F22" w14:textId="71B0E3E4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7088" w:type="dxa"/>
          </w:tcPr>
          <w:p w14:paraId="227B0609" w14:textId="77777777" w:rsidR="00CA7ECF" w:rsidRPr="00857764" w:rsidRDefault="00D14C6C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Устранено выявленных нарушений </w:t>
            </w:r>
            <w:r w:rsidR="00CA7ECF"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8D3142D" w14:textId="42A72D20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943B0" w:rsidRPr="0085776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  <w:r w:rsidR="001943B0" w:rsidRPr="00857764">
              <w:rPr>
                <w:rFonts w:ascii="Times New Roman" w:hAnsi="Times New Roman" w:cs="Times New Roman"/>
                <w:sz w:val="26"/>
                <w:szCs w:val="26"/>
              </w:rPr>
              <w:t>/количество</w:t>
            </w: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</w:tc>
        <w:tc>
          <w:tcPr>
            <w:tcW w:w="1842" w:type="dxa"/>
          </w:tcPr>
          <w:p w14:paraId="04B9E09D" w14:textId="1C8AE578" w:rsidR="00D14C6C" w:rsidRPr="00857764" w:rsidRDefault="003571F3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2 361,9</w:t>
            </w:r>
            <w:r w:rsidR="001943B0" w:rsidRPr="00857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D14C6C" w:rsidRPr="00857764" w14:paraId="435178EC" w14:textId="77777777" w:rsidTr="00C32193">
        <w:tc>
          <w:tcPr>
            <w:tcW w:w="704" w:type="dxa"/>
          </w:tcPr>
          <w:p w14:paraId="655C461C" w14:textId="30F56225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8</w:t>
            </w:r>
            <w:r w:rsidR="001943B0"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.1</w:t>
            </w:r>
          </w:p>
        </w:tc>
        <w:tc>
          <w:tcPr>
            <w:tcW w:w="7088" w:type="dxa"/>
          </w:tcPr>
          <w:p w14:paraId="65D4FA43" w14:textId="77777777" w:rsidR="00CA7ECF" w:rsidRPr="00857764" w:rsidRDefault="00D14C6C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  <w:r w:rsidR="004F5B27" w:rsidRPr="00857764">
              <w:rPr>
                <w:rFonts w:ascii="Times New Roman" w:hAnsi="Times New Roman" w:cs="Times New Roman"/>
                <w:sz w:val="26"/>
                <w:szCs w:val="26"/>
              </w:rPr>
              <w:t>спечен возврат средств в бюджет</w:t>
            </w: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FA8481" w14:textId="64A33FD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943B0" w:rsidRPr="0085776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. руб.)</w:t>
            </w:r>
            <w:r w:rsidR="001943B0" w:rsidRPr="00857764">
              <w:rPr>
                <w:rFonts w:ascii="Times New Roman" w:hAnsi="Times New Roman" w:cs="Times New Roman"/>
                <w:sz w:val="26"/>
                <w:szCs w:val="26"/>
              </w:rPr>
              <w:t>/количество)</w:t>
            </w:r>
          </w:p>
        </w:tc>
        <w:tc>
          <w:tcPr>
            <w:tcW w:w="1842" w:type="dxa"/>
          </w:tcPr>
          <w:p w14:paraId="68BA04A7" w14:textId="4A3E3772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  <w:r w:rsidR="009C2DDD" w:rsidRPr="0085776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943B0" w:rsidRPr="00857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14C6C" w:rsidRPr="00857764" w14:paraId="65537829" w14:textId="77777777" w:rsidTr="00C32193">
        <w:tc>
          <w:tcPr>
            <w:tcW w:w="704" w:type="dxa"/>
          </w:tcPr>
          <w:p w14:paraId="2798D20C" w14:textId="61137DFE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7088" w:type="dxa"/>
          </w:tcPr>
          <w:p w14:paraId="2CBEE7CF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Внесено представлений всего, в том числе:</w:t>
            </w:r>
          </w:p>
        </w:tc>
        <w:tc>
          <w:tcPr>
            <w:tcW w:w="1842" w:type="dxa"/>
          </w:tcPr>
          <w:p w14:paraId="32CFB4AF" w14:textId="2B967240" w:rsidR="00D14C6C" w:rsidRPr="00857764" w:rsidRDefault="009C2DD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  <w:r w:rsidR="00F14C7F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D14C6C" w:rsidRPr="00857764" w14:paraId="430CDC14" w14:textId="77777777" w:rsidTr="00C32193">
        <w:tc>
          <w:tcPr>
            <w:tcW w:w="704" w:type="dxa"/>
          </w:tcPr>
          <w:p w14:paraId="4E35ADE3" w14:textId="6EECF723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9</w:t>
            </w:r>
            <w:r w:rsidR="001943B0"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.1</w:t>
            </w:r>
          </w:p>
        </w:tc>
        <w:tc>
          <w:tcPr>
            <w:tcW w:w="7088" w:type="dxa"/>
          </w:tcPr>
          <w:p w14:paraId="7C5CB401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представлений</w:t>
            </w:r>
          </w:p>
        </w:tc>
        <w:tc>
          <w:tcPr>
            <w:tcW w:w="1842" w:type="dxa"/>
          </w:tcPr>
          <w:p w14:paraId="0B7282B4" w14:textId="1BB7C789" w:rsidR="00D14C6C" w:rsidRPr="00857764" w:rsidRDefault="00F14C7F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D14C6C" w:rsidRPr="00857764" w14:paraId="6F06F6CD" w14:textId="77777777" w:rsidTr="00C32193">
        <w:tc>
          <w:tcPr>
            <w:tcW w:w="704" w:type="dxa"/>
          </w:tcPr>
          <w:p w14:paraId="5F63B6F1" w14:textId="202D50CC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7088" w:type="dxa"/>
          </w:tcPr>
          <w:p w14:paraId="0F6E26ED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Направлено предписаний всего, в том числе:</w:t>
            </w:r>
          </w:p>
        </w:tc>
        <w:tc>
          <w:tcPr>
            <w:tcW w:w="1842" w:type="dxa"/>
          </w:tcPr>
          <w:p w14:paraId="0FD810BE" w14:textId="0D4502A6" w:rsidR="00D14C6C" w:rsidRPr="00857764" w:rsidRDefault="009C2DD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D14C6C" w:rsidRPr="00857764" w14:paraId="496FB6CE" w14:textId="77777777" w:rsidTr="00C32193">
        <w:tc>
          <w:tcPr>
            <w:tcW w:w="704" w:type="dxa"/>
          </w:tcPr>
          <w:p w14:paraId="793715FF" w14:textId="02E2BEC8" w:rsidR="00D14C6C" w:rsidRPr="00857764" w:rsidRDefault="007A4267" w:rsidP="00367E39">
            <w:pPr>
              <w:ind w:left="29" w:hanging="29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10</w:t>
            </w:r>
            <w:r w:rsidR="005E1730"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.1</w:t>
            </w:r>
          </w:p>
        </w:tc>
        <w:tc>
          <w:tcPr>
            <w:tcW w:w="7088" w:type="dxa"/>
          </w:tcPr>
          <w:p w14:paraId="5153DDD5" w14:textId="77777777" w:rsidR="00D14C6C" w:rsidRPr="00857764" w:rsidRDefault="00D14C6C" w:rsidP="00367E39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количество предписаний, выполненных в установленные сроки</w:t>
            </w:r>
          </w:p>
        </w:tc>
        <w:tc>
          <w:tcPr>
            <w:tcW w:w="1842" w:type="dxa"/>
          </w:tcPr>
          <w:p w14:paraId="19721A82" w14:textId="260E1294" w:rsidR="00D14C6C" w:rsidRPr="00857764" w:rsidRDefault="00136DF0" w:rsidP="00367E39">
            <w:pPr>
              <w:jc w:val="center"/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Cs/>
                <w:color w:val="151515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DA74E0" w:rsidRPr="00857764" w14:paraId="4F64445E" w14:textId="77777777" w:rsidTr="00C32193">
        <w:tc>
          <w:tcPr>
            <w:tcW w:w="704" w:type="dxa"/>
          </w:tcPr>
          <w:p w14:paraId="16F211F5" w14:textId="3272A169" w:rsidR="00DA74E0" w:rsidRPr="00857764" w:rsidRDefault="00DA74E0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  <w:r w:rsidR="002911AB"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8" w:type="dxa"/>
          </w:tcPr>
          <w:p w14:paraId="5FA7B500" w14:textId="3116F69D" w:rsidR="00DA74E0" w:rsidRPr="00857764" w:rsidRDefault="00DA74E0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информационных писем в органы местного самоуправления и объекты контроля, органы исполнительной власти  </w:t>
            </w:r>
          </w:p>
        </w:tc>
        <w:tc>
          <w:tcPr>
            <w:tcW w:w="1842" w:type="dxa"/>
          </w:tcPr>
          <w:p w14:paraId="3FD7A867" w14:textId="529648BA" w:rsidR="00DA74E0" w:rsidRPr="00857764" w:rsidRDefault="009C2DDD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3</w:t>
            </w:r>
            <w:r w:rsidR="00F14C7F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DA74E0" w:rsidRPr="00857764" w14:paraId="16B6070D" w14:textId="77777777" w:rsidTr="00C32193">
        <w:tc>
          <w:tcPr>
            <w:tcW w:w="704" w:type="dxa"/>
          </w:tcPr>
          <w:p w14:paraId="531B801D" w14:textId="061769CA" w:rsidR="00DA74E0" w:rsidRPr="00857764" w:rsidRDefault="00DA74E0" w:rsidP="00367E39">
            <w:pPr>
              <w:ind w:left="29" w:hanging="29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1</w:t>
            </w:r>
            <w:r w:rsidR="002911AB" w:rsidRPr="00857764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8" w:type="dxa"/>
          </w:tcPr>
          <w:p w14:paraId="610EB332" w14:textId="1F6CF1B3" w:rsidR="00DA74E0" w:rsidRPr="00857764" w:rsidRDefault="00DA74E0" w:rsidP="00367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764">
              <w:rPr>
                <w:rFonts w:ascii="Times New Roman" w:hAnsi="Times New Roman" w:cs="Times New Roman"/>
                <w:sz w:val="26"/>
                <w:szCs w:val="26"/>
              </w:rPr>
              <w:t>Привлечено лиц к дисциплинарной ответственности, чел.</w:t>
            </w:r>
          </w:p>
        </w:tc>
        <w:tc>
          <w:tcPr>
            <w:tcW w:w="1842" w:type="dxa"/>
          </w:tcPr>
          <w:p w14:paraId="0BFD7D21" w14:textId="06FA5107" w:rsidR="00DA74E0" w:rsidRPr="00857764" w:rsidRDefault="00F14C7F" w:rsidP="00367E39">
            <w:pPr>
              <w:jc w:val="center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14:paraId="1995E5CC" w14:textId="77777777" w:rsidR="00F16838" w:rsidRPr="00857764" w:rsidRDefault="00F16838" w:rsidP="0036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C48140" w14:textId="77777777" w:rsidR="00AA7380" w:rsidRPr="00857764" w:rsidRDefault="00C27012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hAnsi="Times New Roman" w:cs="Times New Roman"/>
          <w:sz w:val="26"/>
          <w:szCs w:val="26"/>
        </w:rPr>
        <w:t>Наиболее распространенными нарушениями, выявленными в ходе проверок, являются</w:t>
      </w:r>
      <w:r w:rsidR="003A125F" w:rsidRPr="00857764">
        <w:rPr>
          <w:rFonts w:ascii="Times New Roman" w:hAnsi="Times New Roman" w:cs="Times New Roman"/>
          <w:sz w:val="26"/>
          <w:szCs w:val="26"/>
        </w:rPr>
        <w:t>:</w:t>
      </w:r>
      <w:r w:rsidR="00AA7380"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F23F604" w14:textId="42CA1300" w:rsidR="00AA7380" w:rsidRPr="00857764" w:rsidRDefault="00296C1B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требований Федерального закона от 06.12.2011 года</w:t>
      </w:r>
      <w:r w:rsidR="009E1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402-ФЗ </w:t>
      </w:r>
      <w:r w:rsidR="009E1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="009E1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бухгалтерском учете»;</w:t>
      </w:r>
    </w:p>
    <w:p w14:paraId="11A1CBC0" w14:textId="77777777" w:rsidR="00AA7380" w:rsidRPr="00857764" w:rsidRDefault="00AA7380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начислений и выплаты заработной платы;</w:t>
      </w:r>
    </w:p>
    <w:p w14:paraId="0712457E" w14:textId="77777777" w:rsidR="00AA7380" w:rsidRPr="00857764" w:rsidRDefault="00AA7380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ведения личных дел и делопроизводства;</w:t>
      </w:r>
    </w:p>
    <w:p w14:paraId="422323F6" w14:textId="77777777" w:rsidR="004E16D6" w:rsidRPr="00857764" w:rsidRDefault="00AA7380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hAnsi="Times New Roman" w:cs="Times New Roman"/>
          <w:sz w:val="26"/>
          <w:szCs w:val="26"/>
        </w:rPr>
        <w:t>- неэффективное использование имущества, формальное проведение инвентаризации основных средств и материальных запасов;</w:t>
      </w:r>
      <w:r w:rsidR="004E16D6"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F7CBF1" w14:textId="77777777" w:rsidR="00DE0AF1" w:rsidRPr="00857764" w:rsidRDefault="00DE0AF1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соответствие нормативной документации с действующим законодательством по реализации муниципальных программ; </w:t>
      </w:r>
    </w:p>
    <w:p w14:paraId="2D542C92" w14:textId="0A46C3A3" w:rsidR="00296C1B" w:rsidRPr="00857764" w:rsidRDefault="00DE0AF1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7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нарушения отдельных статей Федерального закона от 05.04.2013 года</w:t>
      </w:r>
      <w:r w:rsidR="00C956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57764">
        <w:rPr>
          <w:rFonts w:ascii="Times New Roman" w:eastAsia="Calibri" w:hAnsi="Times New Roman" w:cs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96C1B" w:rsidRPr="0085776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296C1B"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D632D7" w14:textId="77777777" w:rsidR="00296C1B" w:rsidRPr="00857764" w:rsidRDefault="00296C1B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 xml:space="preserve">- не достижение целей, предусмотренных закупкой; </w:t>
      </w:r>
    </w:p>
    <w:p w14:paraId="7965F6F1" w14:textId="08B54732" w:rsidR="00DE0AF1" w:rsidRPr="00857764" w:rsidRDefault="00296C1B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- неприменение мер ответственности по контракту (пени, штрафы)</w:t>
      </w:r>
      <w:r w:rsidR="00C9561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>к поставщику (подрядчику, исполнителю);</w:t>
      </w:r>
    </w:p>
    <w:p w14:paraId="57D9BB6B" w14:textId="204CB9E8" w:rsidR="00DE0AF1" w:rsidRPr="00857764" w:rsidRDefault="00DE0AF1" w:rsidP="0085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5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в </w:t>
      </w:r>
      <w:r w:rsidRPr="008577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организации и осуществлении внутреннего контроля совершаемых фактов хозяйственной деятельности экономического субъекта.</w:t>
      </w:r>
    </w:p>
    <w:p w14:paraId="442B6B5F" w14:textId="69A6B7B9" w:rsidR="00AA6F50" w:rsidRPr="00954D34" w:rsidRDefault="00A1248C" w:rsidP="00954D3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57764">
        <w:rPr>
          <w:color w:val="000000" w:themeColor="text1"/>
          <w:sz w:val="26"/>
          <w:szCs w:val="26"/>
        </w:rPr>
        <w:t>Отсутствие нецелевого использования бюд</w:t>
      </w:r>
      <w:r w:rsidR="0011325D" w:rsidRPr="00857764">
        <w:rPr>
          <w:color w:val="000000" w:themeColor="text1"/>
          <w:sz w:val="26"/>
          <w:szCs w:val="26"/>
        </w:rPr>
        <w:t xml:space="preserve">жетных средств, свидетельствует об удовлетворительной </w:t>
      </w:r>
      <w:r w:rsidRPr="00857764">
        <w:rPr>
          <w:color w:val="000000" w:themeColor="text1"/>
          <w:sz w:val="26"/>
          <w:szCs w:val="26"/>
        </w:rPr>
        <w:t xml:space="preserve">работе учреждений и </w:t>
      </w:r>
      <w:r w:rsidR="00495F07" w:rsidRPr="00857764">
        <w:rPr>
          <w:color w:val="000000" w:themeColor="text1"/>
          <w:sz w:val="26"/>
          <w:szCs w:val="26"/>
        </w:rPr>
        <w:t>взаимодействия</w:t>
      </w:r>
      <w:r w:rsidR="0011325D" w:rsidRPr="00857764">
        <w:rPr>
          <w:color w:val="000000" w:themeColor="text1"/>
          <w:sz w:val="26"/>
          <w:szCs w:val="26"/>
        </w:rPr>
        <w:t xml:space="preserve"> внешней</w:t>
      </w:r>
      <w:r w:rsidR="00495F07" w:rsidRPr="00857764">
        <w:rPr>
          <w:color w:val="000000" w:themeColor="text1"/>
          <w:sz w:val="26"/>
          <w:szCs w:val="26"/>
        </w:rPr>
        <w:t xml:space="preserve"> и внутренней </w:t>
      </w:r>
      <w:r w:rsidRPr="00857764">
        <w:rPr>
          <w:color w:val="000000" w:themeColor="text1"/>
          <w:sz w:val="26"/>
          <w:szCs w:val="26"/>
        </w:rPr>
        <w:t>контрольной деятельности</w:t>
      </w:r>
      <w:r w:rsidR="004C5049" w:rsidRPr="00857764">
        <w:rPr>
          <w:color w:val="000000" w:themeColor="text1"/>
          <w:sz w:val="26"/>
          <w:szCs w:val="26"/>
        </w:rPr>
        <w:t>.</w:t>
      </w:r>
    </w:p>
    <w:p w14:paraId="0A8768F3" w14:textId="4412D873" w:rsidR="00E3373D" w:rsidRPr="00C95614" w:rsidRDefault="00C769F6" w:rsidP="00A11F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614">
        <w:rPr>
          <w:rFonts w:ascii="Times New Roman" w:hAnsi="Times New Roman" w:cs="Times New Roman"/>
          <w:b/>
          <w:bCs/>
          <w:sz w:val="26"/>
          <w:szCs w:val="26"/>
        </w:rPr>
        <w:t>Основные выводы и задачи</w:t>
      </w:r>
    </w:p>
    <w:p w14:paraId="5F1DE922" w14:textId="5978612D" w:rsidR="002618FB" w:rsidRDefault="00ED5FE5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 xml:space="preserve">Планом работы </w:t>
      </w:r>
      <w:r w:rsidR="006F0007" w:rsidRPr="00857764">
        <w:rPr>
          <w:rFonts w:ascii="Times New Roman" w:hAnsi="Times New Roman" w:cs="Times New Roman"/>
          <w:sz w:val="26"/>
          <w:szCs w:val="26"/>
        </w:rPr>
        <w:t>Контрольно-счетной</w:t>
      </w:r>
      <w:r w:rsidRPr="00857764">
        <w:rPr>
          <w:rFonts w:ascii="Times New Roman" w:hAnsi="Times New Roman" w:cs="Times New Roman"/>
          <w:sz w:val="26"/>
          <w:szCs w:val="26"/>
        </w:rPr>
        <w:t xml:space="preserve"> комиссии на 202</w:t>
      </w:r>
      <w:r w:rsidR="00B21918" w:rsidRPr="00B21918">
        <w:rPr>
          <w:rFonts w:ascii="Times New Roman" w:hAnsi="Times New Roman" w:cs="Times New Roman"/>
          <w:sz w:val="26"/>
          <w:szCs w:val="26"/>
        </w:rPr>
        <w:t>4</w:t>
      </w:r>
      <w:r w:rsidRPr="00857764">
        <w:rPr>
          <w:rFonts w:ascii="Times New Roman" w:hAnsi="Times New Roman" w:cs="Times New Roman"/>
          <w:sz w:val="26"/>
          <w:szCs w:val="26"/>
        </w:rPr>
        <w:t xml:space="preserve"> год предусмотрено проведение </w:t>
      </w:r>
      <w:r w:rsidR="00B21918">
        <w:rPr>
          <w:rFonts w:ascii="Times New Roman" w:hAnsi="Times New Roman" w:cs="Times New Roman"/>
          <w:sz w:val="26"/>
          <w:szCs w:val="26"/>
        </w:rPr>
        <w:t>двенадцать</w:t>
      </w:r>
      <w:r w:rsidRPr="00857764">
        <w:rPr>
          <w:rFonts w:ascii="Times New Roman" w:hAnsi="Times New Roman" w:cs="Times New Roman"/>
          <w:sz w:val="26"/>
          <w:szCs w:val="26"/>
        </w:rPr>
        <w:t xml:space="preserve"> проверок, в том числе</w:t>
      </w:r>
      <w:r w:rsidR="002618FB" w:rsidRPr="00857764">
        <w:rPr>
          <w:rFonts w:ascii="Times New Roman" w:hAnsi="Times New Roman" w:cs="Times New Roman"/>
          <w:sz w:val="26"/>
          <w:szCs w:val="26"/>
        </w:rPr>
        <w:t>:</w:t>
      </w:r>
      <w:r w:rsidRPr="008577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34D7E2" w14:textId="6A61B9F7" w:rsidR="00B21918" w:rsidRPr="00B21918" w:rsidRDefault="00B21918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1918">
        <w:rPr>
          <w:rFonts w:ascii="Times New Roman" w:hAnsi="Times New Roman" w:cs="Times New Roman"/>
          <w:sz w:val="26"/>
          <w:szCs w:val="26"/>
        </w:rPr>
        <w:t xml:space="preserve">- параллельного экспертно-аналитического мероприятия </w:t>
      </w:r>
      <w:r w:rsidRPr="00B21918">
        <w:rPr>
          <w:rFonts w:ascii="Times New Roman" w:eastAsia="Calibri" w:hAnsi="Times New Roman" w:cs="Times New Roman"/>
          <w:spacing w:val="-10"/>
          <w:sz w:val="26"/>
          <w:szCs w:val="26"/>
        </w:rPr>
        <w:t>с Контрольно-счетной палатой Белгородской области</w:t>
      </w:r>
      <w:r w:rsidRPr="00B21918">
        <w:rPr>
          <w:rFonts w:ascii="Times New Roman" w:hAnsi="Times New Roman" w:cs="Times New Roman"/>
          <w:sz w:val="26"/>
          <w:szCs w:val="26"/>
        </w:rPr>
        <w:t xml:space="preserve"> «Мониторинг исполнения региональных проектов </w:t>
      </w:r>
      <w:r w:rsidR="002F711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1918">
        <w:rPr>
          <w:rFonts w:ascii="Times New Roman" w:hAnsi="Times New Roman" w:cs="Times New Roman"/>
          <w:sz w:val="26"/>
          <w:szCs w:val="26"/>
        </w:rPr>
        <w:t>в рамках реализации национальных проектов» за 2024 год;</w:t>
      </w:r>
    </w:p>
    <w:p w14:paraId="3534C789" w14:textId="014A407A" w:rsidR="00B21918" w:rsidRPr="00B21918" w:rsidRDefault="00B21918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B21918">
        <w:rPr>
          <w:rFonts w:ascii="Times New Roman" w:hAnsi="Times New Roman" w:cs="Times New Roman"/>
          <w:sz w:val="26"/>
          <w:szCs w:val="26"/>
        </w:rPr>
        <w:t xml:space="preserve">- </w:t>
      </w:r>
      <w:r w:rsidRPr="00B21918">
        <w:rPr>
          <w:rFonts w:ascii="Times New Roman" w:hAnsi="Times New Roman" w:cs="Times New Roman"/>
          <w:spacing w:val="-10"/>
          <w:sz w:val="26"/>
          <w:szCs w:val="26"/>
        </w:rPr>
        <w:t xml:space="preserve">проверка целевого и эффективного использования средств бюджета Яковлевского городского округа на реализацию проектов «Решаем вместе», инициативных проектов </w:t>
      </w:r>
      <w:r w:rsidR="002F7119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</w:t>
      </w:r>
      <w:r w:rsidRPr="00B21918">
        <w:rPr>
          <w:rFonts w:ascii="Times New Roman" w:hAnsi="Times New Roman" w:cs="Times New Roman"/>
          <w:spacing w:val="-10"/>
          <w:sz w:val="26"/>
          <w:szCs w:val="26"/>
        </w:rPr>
        <w:t>и наказов за 2023 год;</w:t>
      </w:r>
    </w:p>
    <w:p w14:paraId="79907E9F" w14:textId="77777777" w:rsidR="00B21918" w:rsidRDefault="00B21918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B21918">
        <w:rPr>
          <w:rFonts w:ascii="Times New Roman" w:hAnsi="Times New Roman" w:cs="Times New Roman"/>
          <w:sz w:val="26"/>
          <w:szCs w:val="26"/>
        </w:rPr>
        <w:t xml:space="preserve">- </w:t>
      </w:r>
      <w:r w:rsidRPr="00B21918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проведение параллельного контрольного мероприятия с Контрольно-счетной палатой Белгородской области «Анализ реализации проекта «Формирование комфортной городской среды» </w:t>
      </w:r>
      <w:r w:rsidRPr="00B21918">
        <w:rPr>
          <w:rFonts w:ascii="Times New Roman" w:hAnsi="Times New Roman" w:cs="Times New Roman"/>
          <w:spacing w:val="-10"/>
          <w:sz w:val="26"/>
          <w:szCs w:val="26"/>
        </w:rPr>
        <w:t>за 2024 год</w:t>
      </w:r>
      <w:r>
        <w:rPr>
          <w:rFonts w:ascii="Times New Roman" w:hAnsi="Times New Roman" w:cs="Times New Roman"/>
          <w:spacing w:val="-10"/>
          <w:sz w:val="26"/>
          <w:szCs w:val="26"/>
        </w:rPr>
        <w:t>;</w:t>
      </w:r>
    </w:p>
    <w:p w14:paraId="0D859A1D" w14:textId="12B404AD" w:rsidR="00B21918" w:rsidRPr="00B21918" w:rsidRDefault="00B21918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1918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B21918">
        <w:rPr>
          <w:rFonts w:ascii="Times New Roman" w:eastAsia="Calibri" w:hAnsi="Times New Roman" w:cs="Times New Roman"/>
          <w:color w:val="000000"/>
          <w:sz w:val="26"/>
          <w:szCs w:val="26"/>
        </w:rPr>
        <w:t>анализ использования бюджетных средств, направленных на реализацию национального проекта «Безопасные качественные дороги» за 2024 год</w:t>
      </w:r>
      <w:r w:rsidRPr="00B21918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14:paraId="66587F09" w14:textId="182912EA" w:rsidR="00ED5FE5" w:rsidRPr="00857764" w:rsidRDefault="00ED5FE5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 xml:space="preserve">Приоритетной задачей в работе комиссии, как и в предыдущие годы, останется обеспечение контроля за формированием и исполнением бюджета </w:t>
      </w:r>
      <w:r w:rsidR="00D606AF" w:rsidRPr="00857764">
        <w:rPr>
          <w:rFonts w:ascii="Times New Roman" w:hAnsi="Times New Roman" w:cs="Times New Roman"/>
          <w:sz w:val="26"/>
          <w:szCs w:val="26"/>
        </w:rPr>
        <w:t xml:space="preserve">Яковлевского </w:t>
      </w:r>
      <w:r w:rsidRPr="00857764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14:paraId="6C0E5ECC" w14:textId="7421D6E7" w:rsidR="00ED5FE5" w:rsidRPr="00857764" w:rsidRDefault="00ED5FE5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Деятельность Контрольно</w:t>
      </w:r>
      <w:r w:rsidR="00B9259B" w:rsidRPr="00857764">
        <w:rPr>
          <w:rFonts w:ascii="Times New Roman" w:hAnsi="Times New Roman" w:cs="Times New Roman"/>
          <w:sz w:val="26"/>
          <w:szCs w:val="26"/>
        </w:rPr>
        <w:t>-</w:t>
      </w:r>
      <w:r w:rsidRPr="00857764">
        <w:rPr>
          <w:rFonts w:ascii="Times New Roman" w:hAnsi="Times New Roman" w:cs="Times New Roman"/>
          <w:sz w:val="26"/>
          <w:szCs w:val="26"/>
        </w:rPr>
        <w:t>счетной комиссии будет направлена</w:t>
      </w:r>
      <w:r w:rsidR="006D680C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>на повышение качества проводимых контрольных и экспер</w:t>
      </w:r>
      <w:r w:rsidR="00B9259B" w:rsidRPr="00857764">
        <w:rPr>
          <w:rFonts w:ascii="Times New Roman" w:hAnsi="Times New Roman" w:cs="Times New Roman"/>
          <w:sz w:val="26"/>
          <w:szCs w:val="26"/>
        </w:rPr>
        <w:t>т</w:t>
      </w:r>
      <w:r w:rsidRPr="00857764">
        <w:rPr>
          <w:rFonts w:ascii="Times New Roman" w:hAnsi="Times New Roman" w:cs="Times New Roman"/>
          <w:sz w:val="26"/>
          <w:szCs w:val="26"/>
        </w:rPr>
        <w:t>но</w:t>
      </w:r>
      <w:r w:rsidR="00B9259B" w:rsidRPr="00857764">
        <w:rPr>
          <w:rFonts w:ascii="Times New Roman" w:hAnsi="Times New Roman" w:cs="Times New Roman"/>
          <w:sz w:val="26"/>
          <w:szCs w:val="26"/>
        </w:rPr>
        <w:t>-</w:t>
      </w:r>
      <w:r w:rsidRPr="00857764">
        <w:rPr>
          <w:rFonts w:ascii="Times New Roman" w:hAnsi="Times New Roman" w:cs="Times New Roman"/>
          <w:sz w:val="26"/>
          <w:szCs w:val="26"/>
        </w:rPr>
        <w:t>аналитических мероприятий,</w:t>
      </w:r>
      <w:r w:rsidR="00B9259B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>усиление контроля за принятием более действенных мер</w:t>
      </w:r>
      <w:r w:rsidR="006E7DF5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 xml:space="preserve">по выполнению представлений </w:t>
      </w:r>
      <w:r w:rsidR="00B9259B" w:rsidRPr="00857764">
        <w:rPr>
          <w:rFonts w:ascii="Times New Roman" w:hAnsi="Times New Roman" w:cs="Times New Roman"/>
          <w:sz w:val="26"/>
          <w:szCs w:val="26"/>
        </w:rPr>
        <w:t>и устранением выявленных нарушений.</w:t>
      </w:r>
    </w:p>
    <w:p w14:paraId="7E57B2D7" w14:textId="77777777" w:rsidR="00EE419A" w:rsidRPr="00857764" w:rsidRDefault="0011325D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Необходимо п</w:t>
      </w:r>
      <w:r w:rsidR="00EE419A" w:rsidRPr="00857764">
        <w:rPr>
          <w:rFonts w:ascii="Times New Roman" w:hAnsi="Times New Roman" w:cs="Times New Roman"/>
          <w:sz w:val="26"/>
          <w:szCs w:val="26"/>
        </w:rPr>
        <w:t>родолжить контроль за:</w:t>
      </w:r>
    </w:p>
    <w:p w14:paraId="0574D054" w14:textId="6ABB1423" w:rsidR="00EE419A" w:rsidRPr="00857764" w:rsidRDefault="00EE419A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-</w:t>
      </w:r>
      <w:r w:rsidR="00E90C43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>формированием и реализацией муниципальных программ, включая оценку сбалансированности их целей, задач, мероприятий и финансовых ресурсов, соответствием этих программ целям социально-экономического развития городского округа;</w:t>
      </w:r>
    </w:p>
    <w:p w14:paraId="6D68E17B" w14:textId="1CBCB964" w:rsidR="00EE419A" w:rsidRPr="00857764" w:rsidRDefault="00EE419A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-</w:t>
      </w:r>
      <w:r w:rsidR="00E90C43" w:rsidRPr="00857764">
        <w:rPr>
          <w:rFonts w:ascii="Times New Roman" w:hAnsi="Times New Roman" w:cs="Times New Roman"/>
          <w:sz w:val="26"/>
          <w:szCs w:val="26"/>
        </w:rPr>
        <w:t xml:space="preserve"> </w:t>
      </w:r>
      <w:r w:rsidRPr="00857764">
        <w:rPr>
          <w:rFonts w:ascii="Times New Roman" w:hAnsi="Times New Roman" w:cs="Times New Roman"/>
          <w:sz w:val="26"/>
          <w:szCs w:val="26"/>
        </w:rPr>
        <w:t>законностью, эффективностью использования бюджетных средств;</w:t>
      </w:r>
    </w:p>
    <w:p w14:paraId="59CDC06F" w14:textId="349C9A69" w:rsidR="00E96A74" w:rsidRPr="00857764" w:rsidRDefault="00EE419A" w:rsidP="008577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hAnsi="Times New Roman" w:cs="Times New Roman"/>
          <w:sz w:val="26"/>
          <w:szCs w:val="26"/>
        </w:rPr>
        <w:t>-устранением выявленных нарушений по представлениям,</w:t>
      </w:r>
      <w:r w:rsidR="003C6402" w:rsidRPr="00857764">
        <w:rPr>
          <w:rFonts w:ascii="Times New Roman" w:hAnsi="Times New Roman" w:cs="Times New Roman"/>
          <w:sz w:val="26"/>
          <w:szCs w:val="26"/>
        </w:rPr>
        <w:t xml:space="preserve"> предписаниям</w:t>
      </w:r>
      <w:r w:rsidRPr="00857764">
        <w:rPr>
          <w:rFonts w:ascii="Times New Roman" w:hAnsi="Times New Roman" w:cs="Times New Roman"/>
          <w:sz w:val="26"/>
          <w:szCs w:val="26"/>
        </w:rPr>
        <w:t xml:space="preserve"> направленным объектам контроля.</w:t>
      </w:r>
    </w:p>
    <w:p w14:paraId="455C5ABC" w14:textId="78540458" w:rsidR="006D2311" w:rsidRPr="00857764" w:rsidRDefault="005D384F" w:rsidP="008577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Контрольно-счетная комиссия п</w:t>
      </w:r>
      <w:r w:rsidR="003E3DA0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ланируе</w:t>
      </w:r>
      <w:r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3E3DA0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CDE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участвовать,</w:t>
      </w:r>
      <w:r w:rsidR="006D680C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CDE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пределах своих</w:t>
      </w:r>
      <w:r w:rsidR="00EE419A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полномочий</w:t>
      </w:r>
      <w:r w:rsidR="00C63CDE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E419A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мероприятиях, направленных</w:t>
      </w:r>
      <w:r w:rsidR="006D680C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419A" w:rsidRPr="00857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противодействие коррупции.</w:t>
      </w:r>
    </w:p>
    <w:p w14:paraId="616C4604" w14:textId="22326A5D" w:rsidR="006D680C" w:rsidRPr="006D680C" w:rsidRDefault="006D68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D680C" w:rsidRPr="006D680C" w:rsidSect="00782BC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DB03" w14:textId="77777777" w:rsidR="00700A6D" w:rsidRDefault="00700A6D" w:rsidP="00E26CB2">
      <w:pPr>
        <w:spacing w:after="0" w:line="240" w:lineRule="auto"/>
      </w:pPr>
      <w:r>
        <w:separator/>
      </w:r>
    </w:p>
  </w:endnote>
  <w:endnote w:type="continuationSeparator" w:id="0">
    <w:p w14:paraId="2CD069B7" w14:textId="77777777" w:rsidR="00700A6D" w:rsidRDefault="00700A6D" w:rsidP="00E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A70D" w14:textId="77777777" w:rsidR="00700A6D" w:rsidRDefault="00700A6D" w:rsidP="00E26CB2">
      <w:pPr>
        <w:spacing w:after="0" w:line="240" w:lineRule="auto"/>
      </w:pPr>
      <w:r>
        <w:separator/>
      </w:r>
    </w:p>
  </w:footnote>
  <w:footnote w:type="continuationSeparator" w:id="0">
    <w:p w14:paraId="41BE024B" w14:textId="77777777" w:rsidR="00700A6D" w:rsidRDefault="00700A6D" w:rsidP="00E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21045"/>
      <w:docPartObj>
        <w:docPartGallery w:val="Page Numbers (Top of Page)"/>
        <w:docPartUnique/>
      </w:docPartObj>
    </w:sdtPr>
    <w:sdtEndPr/>
    <w:sdtContent>
      <w:p w14:paraId="79F95ACA" w14:textId="67B4EE46" w:rsidR="00B91A7F" w:rsidRDefault="00B91A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9040F" w14:textId="77777777" w:rsidR="00B91A7F" w:rsidRDefault="00B91A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B14"/>
    <w:multiLevelType w:val="hybridMultilevel"/>
    <w:tmpl w:val="E092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38EE"/>
    <w:multiLevelType w:val="hybridMultilevel"/>
    <w:tmpl w:val="7DB62836"/>
    <w:lvl w:ilvl="0" w:tplc="5C8036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7C"/>
    <w:rsid w:val="000005CF"/>
    <w:rsid w:val="00001ECE"/>
    <w:rsid w:val="00003F2C"/>
    <w:rsid w:val="00007B6B"/>
    <w:rsid w:val="00007BA9"/>
    <w:rsid w:val="00011702"/>
    <w:rsid w:val="00012D29"/>
    <w:rsid w:val="0001396B"/>
    <w:rsid w:val="00014CFE"/>
    <w:rsid w:val="00015864"/>
    <w:rsid w:val="000206DD"/>
    <w:rsid w:val="0002162A"/>
    <w:rsid w:val="000243F0"/>
    <w:rsid w:val="00027AC6"/>
    <w:rsid w:val="0003303F"/>
    <w:rsid w:val="00033D26"/>
    <w:rsid w:val="000369C5"/>
    <w:rsid w:val="00037C55"/>
    <w:rsid w:val="000402E8"/>
    <w:rsid w:val="00044A11"/>
    <w:rsid w:val="000452AF"/>
    <w:rsid w:val="000519FB"/>
    <w:rsid w:val="00053864"/>
    <w:rsid w:val="00057DE7"/>
    <w:rsid w:val="00061BC0"/>
    <w:rsid w:val="000628DD"/>
    <w:rsid w:val="00065FF6"/>
    <w:rsid w:val="000714CB"/>
    <w:rsid w:val="00072783"/>
    <w:rsid w:val="00074EB7"/>
    <w:rsid w:val="00075826"/>
    <w:rsid w:val="00077DF4"/>
    <w:rsid w:val="00082C06"/>
    <w:rsid w:val="000832D3"/>
    <w:rsid w:val="0008334A"/>
    <w:rsid w:val="0008448A"/>
    <w:rsid w:val="00086473"/>
    <w:rsid w:val="00086C61"/>
    <w:rsid w:val="00094998"/>
    <w:rsid w:val="000A026E"/>
    <w:rsid w:val="000A287C"/>
    <w:rsid w:val="000A2AF4"/>
    <w:rsid w:val="000A4A72"/>
    <w:rsid w:val="000A68F7"/>
    <w:rsid w:val="000A6B49"/>
    <w:rsid w:val="000B222A"/>
    <w:rsid w:val="000B6DDE"/>
    <w:rsid w:val="000B73C2"/>
    <w:rsid w:val="000B7C5E"/>
    <w:rsid w:val="000C2487"/>
    <w:rsid w:val="000C5D36"/>
    <w:rsid w:val="000C6814"/>
    <w:rsid w:val="000C7795"/>
    <w:rsid w:val="000D257E"/>
    <w:rsid w:val="000D25C7"/>
    <w:rsid w:val="000D2BD8"/>
    <w:rsid w:val="000D4F8B"/>
    <w:rsid w:val="000D5CDA"/>
    <w:rsid w:val="000E35C6"/>
    <w:rsid w:val="000F2103"/>
    <w:rsid w:val="000F41C0"/>
    <w:rsid w:val="000F4A89"/>
    <w:rsid w:val="000F6BFC"/>
    <w:rsid w:val="000F7B06"/>
    <w:rsid w:val="000F7F97"/>
    <w:rsid w:val="00100475"/>
    <w:rsid w:val="001005A4"/>
    <w:rsid w:val="00102BAB"/>
    <w:rsid w:val="001040AF"/>
    <w:rsid w:val="00107C0A"/>
    <w:rsid w:val="00112843"/>
    <w:rsid w:val="0011325D"/>
    <w:rsid w:val="00116637"/>
    <w:rsid w:val="00123311"/>
    <w:rsid w:val="00123CCE"/>
    <w:rsid w:val="00130411"/>
    <w:rsid w:val="00132238"/>
    <w:rsid w:val="0013457C"/>
    <w:rsid w:val="00134EAC"/>
    <w:rsid w:val="00136DF0"/>
    <w:rsid w:val="00141A54"/>
    <w:rsid w:val="00143656"/>
    <w:rsid w:val="00144566"/>
    <w:rsid w:val="00146F48"/>
    <w:rsid w:val="00147DF8"/>
    <w:rsid w:val="00150AEA"/>
    <w:rsid w:val="00152614"/>
    <w:rsid w:val="00155FC7"/>
    <w:rsid w:val="00162987"/>
    <w:rsid w:val="00163234"/>
    <w:rsid w:val="001635F4"/>
    <w:rsid w:val="0016457C"/>
    <w:rsid w:val="00164F78"/>
    <w:rsid w:val="00166B00"/>
    <w:rsid w:val="0017045D"/>
    <w:rsid w:val="00170C91"/>
    <w:rsid w:val="001710DC"/>
    <w:rsid w:val="00174E0D"/>
    <w:rsid w:val="00174F0D"/>
    <w:rsid w:val="00175199"/>
    <w:rsid w:val="00184156"/>
    <w:rsid w:val="001861A9"/>
    <w:rsid w:val="001866F1"/>
    <w:rsid w:val="001867FC"/>
    <w:rsid w:val="00186EA2"/>
    <w:rsid w:val="00192BAF"/>
    <w:rsid w:val="001943B0"/>
    <w:rsid w:val="0019454B"/>
    <w:rsid w:val="001961DC"/>
    <w:rsid w:val="00197240"/>
    <w:rsid w:val="001A0384"/>
    <w:rsid w:val="001A0E93"/>
    <w:rsid w:val="001A1C45"/>
    <w:rsid w:val="001A238D"/>
    <w:rsid w:val="001A376A"/>
    <w:rsid w:val="001A3E04"/>
    <w:rsid w:val="001A43A8"/>
    <w:rsid w:val="001A45AD"/>
    <w:rsid w:val="001A5CA7"/>
    <w:rsid w:val="001A6AAE"/>
    <w:rsid w:val="001B1967"/>
    <w:rsid w:val="001B26C6"/>
    <w:rsid w:val="001B3CC7"/>
    <w:rsid w:val="001B4160"/>
    <w:rsid w:val="001B6A9C"/>
    <w:rsid w:val="001C2797"/>
    <w:rsid w:val="001D01B0"/>
    <w:rsid w:val="001D22A8"/>
    <w:rsid w:val="001D752D"/>
    <w:rsid w:val="001E073B"/>
    <w:rsid w:val="001E0ED4"/>
    <w:rsid w:val="001E1371"/>
    <w:rsid w:val="001E1C91"/>
    <w:rsid w:val="001F0326"/>
    <w:rsid w:val="001F05D5"/>
    <w:rsid w:val="001F0ADC"/>
    <w:rsid w:val="001F6D62"/>
    <w:rsid w:val="002007F3"/>
    <w:rsid w:val="00204139"/>
    <w:rsid w:val="002041A0"/>
    <w:rsid w:val="00205AF1"/>
    <w:rsid w:val="00205D1F"/>
    <w:rsid w:val="00207223"/>
    <w:rsid w:val="002077D5"/>
    <w:rsid w:val="00213A3D"/>
    <w:rsid w:val="00224231"/>
    <w:rsid w:val="00225547"/>
    <w:rsid w:val="002307BD"/>
    <w:rsid w:val="0023228D"/>
    <w:rsid w:val="00234203"/>
    <w:rsid w:val="00235AA0"/>
    <w:rsid w:val="002364A8"/>
    <w:rsid w:val="002411C5"/>
    <w:rsid w:val="002415BA"/>
    <w:rsid w:val="002430FD"/>
    <w:rsid w:val="00246D0C"/>
    <w:rsid w:val="00255785"/>
    <w:rsid w:val="00255FAF"/>
    <w:rsid w:val="00257E82"/>
    <w:rsid w:val="00260697"/>
    <w:rsid w:val="002618FB"/>
    <w:rsid w:val="00262261"/>
    <w:rsid w:val="00272BC4"/>
    <w:rsid w:val="00276199"/>
    <w:rsid w:val="00277315"/>
    <w:rsid w:val="00280DB8"/>
    <w:rsid w:val="00280FA2"/>
    <w:rsid w:val="0028272A"/>
    <w:rsid w:val="00283875"/>
    <w:rsid w:val="00284500"/>
    <w:rsid w:val="002873BB"/>
    <w:rsid w:val="00287493"/>
    <w:rsid w:val="00290413"/>
    <w:rsid w:val="002905DB"/>
    <w:rsid w:val="00290D8B"/>
    <w:rsid w:val="002911AB"/>
    <w:rsid w:val="0029130A"/>
    <w:rsid w:val="00291F4B"/>
    <w:rsid w:val="00295CFD"/>
    <w:rsid w:val="00296C1B"/>
    <w:rsid w:val="002A3188"/>
    <w:rsid w:val="002A4F47"/>
    <w:rsid w:val="002A54D7"/>
    <w:rsid w:val="002B397A"/>
    <w:rsid w:val="002B66C3"/>
    <w:rsid w:val="002B73A6"/>
    <w:rsid w:val="002C4892"/>
    <w:rsid w:val="002C5667"/>
    <w:rsid w:val="002C587C"/>
    <w:rsid w:val="002C5AA2"/>
    <w:rsid w:val="002D024C"/>
    <w:rsid w:val="002D524C"/>
    <w:rsid w:val="002E3038"/>
    <w:rsid w:val="002E3193"/>
    <w:rsid w:val="002E6263"/>
    <w:rsid w:val="002E76BC"/>
    <w:rsid w:val="002E7E5F"/>
    <w:rsid w:val="002F298B"/>
    <w:rsid w:val="002F7119"/>
    <w:rsid w:val="002F7A3B"/>
    <w:rsid w:val="00301F4A"/>
    <w:rsid w:val="00303C6F"/>
    <w:rsid w:val="00310D41"/>
    <w:rsid w:val="0031134D"/>
    <w:rsid w:val="0031154A"/>
    <w:rsid w:val="00311B78"/>
    <w:rsid w:val="00314066"/>
    <w:rsid w:val="00320EA8"/>
    <w:rsid w:val="00321054"/>
    <w:rsid w:val="003261CD"/>
    <w:rsid w:val="003301A7"/>
    <w:rsid w:val="00330F11"/>
    <w:rsid w:val="0034040A"/>
    <w:rsid w:val="00340808"/>
    <w:rsid w:val="00341880"/>
    <w:rsid w:val="0034340A"/>
    <w:rsid w:val="003440E4"/>
    <w:rsid w:val="00350FD1"/>
    <w:rsid w:val="003529FE"/>
    <w:rsid w:val="00353897"/>
    <w:rsid w:val="00356429"/>
    <w:rsid w:val="003571F3"/>
    <w:rsid w:val="003652AD"/>
    <w:rsid w:val="00366DE1"/>
    <w:rsid w:val="00367E39"/>
    <w:rsid w:val="00374829"/>
    <w:rsid w:val="00381064"/>
    <w:rsid w:val="00381BD0"/>
    <w:rsid w:val="00385DF0"/>
    <w:rsid w:val="0038753D"/>
    <w:rsid w:val="003877E2"/>
    <w:rsid w:val="00387860"/>
    <w:rsid w:val="00390970"/>
    <w:rsid w:val="0039283A"/>
    <w:rsid w:val="00392ED3"/>
    <w:rsid w:val="00396B53"/>
    <w:rsid w:val="003A03B0"/>
    <w:rsid w:val="003A125F"/>
    <w:rsid w:val="003A1B37"/>
    <w:rsid w:val="003A7088"/>
    <w:rsid w:val="003A7850"/>
    <w:rsid w:val="003A7D91"/>
    <w:rsid w:val="003B2969"/>
    <w:rsid w:val="003B368A"/>
    <w:rsid w:val="003C13D3"/>
    <w:rsid w:val="003C1DD3"/>
    <w:rsid w:val="003C1E47"/>
    <w:rsid w:val="003C3D15"/>
    <w:rsid w:val="003C61B0"/>
    <w:rsid w:val="003C6402"/>
    <w:rsid w:val="003D3F15"/>
    <w:rsid w:val="003D490F"/>
    <w:rsid w:val="003D727E"/>
    <w:rsid w:val="003D7F93"/>
    <w:rsid w:val="003E0C5F"/>
    <w:rsid w:val="003E1F33"/>
    <w:rsid w:val="003E2451"/>
    <w:rsid w:val="003E3943"/>
    <w:rsid w:val="003E3DA0"/>
    <w:rsid w:val="003E53D9"/>
    <w:rsid w:val="003E6901"/>
    <w:rsid w:val="003F18A4"/>
    <w:rsid w:val="003F7BA0"/>
    <w:rsid w:val="004008FC"/>
    <w:rsid w:val="00400CF3"/>
    <w:rsid w:val="004040B6"/>
    <w:rsid w:val="004048A9"/>
    <w:rsid w:val="0040659E"/>
    <w:rsid w:val="00406BD3"/>
    <w:rsid w:val="00406EAA"/>
    <w:rsid w:val="004079DE"/>
    <w:rsid w:val="00410588"/>
    <w:rsid w:val="004107E1"/>
    <w:rsid w:val="00412618"/>
    <w:rsid w:val="0041269E"/>
    <w:rsid w:val="00417947"/>
    <w:rsid w:val="00420D26"/>
    <w:rsid w:val="00421E96"/>
    <w:rsid w:val="0043113C"/>
    <w:rsid w:val="004331C7"/>
    <w:rsid w:val="00434BEC"/>
    <w:rsid w:val="00441049"/>
    <w:rsid w:val="00441DD8"/>
    <w:rsid w:val="00443594"/>
    <w:rsid w:val="004522C4"/>
    <w:rsid w:val="004523EA"/>
    <w:rsid w:val="00452D87"/>
    <w:rsid w:val="00453F86"/>
    <w:rsid w:val="00456960"/>
    <w:rsid w:val="00457422"/>
    <w:rsid w:val="00461F9B"/>
    <w:rsid w:val="00463F0E"/>
    <w:rsid w:val="00470992"/>
    <w:rsid w:val="00470A73"/>
    <w:rsid w:val="00471537"/>
    <w:rsid w:val="00472324"/>
    <w:rsid w:val="00475272"/>
    <w:rsid w:val="004805A4"/>
    <w:rsid w:val="0048104C"/>
    <w:rsid w:val="00483726"/>
    <w:rsid w:val="00484353"/>
    <w:rsid w:val="00490B87"/>
    <w:rsid w:val="00491B04"/>
    <w:rsid w:val="00494368"/>
    <w:rsid w:val="00495ACE"/>
    <w:rsid w:val="00495F07"/>
    <w:rsid w:val="004A17BA"/>
    <w:rsid w:val="004A2385"/>
    <w:rsid w:val="004A2762"/>
    <w:rsid w:val="004A398A"/>
    <w:rsid w:val="004A3A56"/>
    <w:rsid w:val="004A542E"/>
    <w:rsid w:val="004A6D42"/>
    <w:rsid w:val="004B3E69"/>
    <w:rsid w:val="004B4B8C"/>
    <w:rsid w:val="004B5A2D"/>
    <w:rsid w:val="004B6537"/>
    <w:rsid w:val="004C0F38"/>
    <w:rsid w:val="004C1EE5"/>
    <w:rsid w:val="004C2A56"/>
    <w:rsid w:val="004C4104"/>
    <w:rsid w:val="004C5049"/>
    <w:rsid w:val="004C6146"/>
    <w:rsid w:val="004D0517"/>
    <w:rsid w:val="004D3AE9"/>
    <w:rsid w:val="004D428E"/>
    <w:rsid w:val="004D64A5"/>
    <w:rsid w:val="004E014D"/>
    <w:rsid w:val="004E1479"/>
    <w:rsid w:val="004E16D6"/>
    <w:rsid w:val="004E3C4A"/>
    <w:rsid w:val="004E5E2B"/>
    <w:rsid w:val="004E796B"/>
    <w:rsid w:val="004F03E6"/>
    <w:rsid w:val="004F1F45"/>
    <w:rsid w:val="004F5B27"/>
    <w:rsid w:val="004F69B8"/>
    <w:rsid w:val="005015A1"/>
    <w:rsid w:val="00502608"/>
    <w:rsid w:val="0050344D"/>
    <w:rsid w:val="00503928"/>
    <w:rsid w:val="00505084"/>
    <w:rsid w:val="0051029D"/>
    <w:rsid w:val="00511A62"/>
    <w:rsid w:val="0051319E"/>
    <w:rsid w:val="00514B33"/>
    <w:rsid w:val="005158DD"/>
    <w:rsid w:val="0051597C"/>
    <w:rsid w:val="00517DBF"/>
    <w:rsid w:val="00520FEF"/>
    <w:rsid w:val="00521FAA"/>
    <w:rsid w:val="005230C4"/>
    <w:rsid w:val="005238F6"/>
    <w:rsid w:val="005239B5"/>
    <w:rsid w:val="005251B4"/>
    <w:rsid w:val="00525EFF"/>
    <w:rsid w:val="00526747"/>
    <w:rsid w:val="0053107B"/>
    <w:rsid w:val="00531F9B"/>
    <w:rsid w:val="00535CD1"/>
    <w:rsid w:val="005365FB"/>
    <w:rsid w:val="0053726F"/>
    <w:rsid w:val="00540562"/>
    <w:rsid w:val="0054237D"/>
    <w:rsid w:val="005547EA"/>
    <w:rsid w:val="00555EAF"/>
    <w:rsid w:val="0055742B"/>
    <w:rsid w:val="005625CC"/>
    <w:rsid w:val="005650B0"/>
    <w:rsid w:val="00565D58"/>
    <w:rsid w:val="00567E81"/>
    <w:rsid w:val="00570D39"/>
    <w:rsid w:val="00571EFD"/>
    <w:rsid w:val="005759BD"/>
    <w:rsid w:val="00580F06"/>
    <w:rsid w:val="00583270"/>
    <w:rsid w:val="0058338B"/>
    <w:rsid w:val="00583CB2"/>
    <w:rsid w:val="00586400"/>
    <w:rsid w:val="00586831"/>
    <w:rsid w:val="00587FB0"/>
    <w:rsid w:val="0059351D"/>
    <w:rsid w:val="005A0E1B"/>
    <w:rsid w:val="005A1D28"/>
    <w:rsid w:val="005A383A"/>
    <w:rsid w:val="005A7E17"/>
    <w:rsid w:val="005B1301"/>
    <w:rsid w:val="005B18AD"/>
    <w:rsid w:val="005B1DB8"/>
    <w:rsid w:val="005B37B6"/>
    <w:rsid w:val="005B60A1"/>
    <w:rsid w:val="005C582C"/>
    <w:rsid w:val="005C6002"/>
    <w:rsid w:val="005C679D"/>
    <w:rsid w:val="005C6A42"/>
    <w:rsid w:val="005D2079"/>
    <w:rsid w:val="005D30AE"/>
    <w:rsid w:val="005D384F"/>
    <w:rsid w:val="005D3851"/>
    <w:rsid w:val="005D506D"/>
    <w:rsid w:val="005D750C"/>
    <w:rsid w:val="005E00E7"/>
    <w:rsid w:val="005E1730"/>
    <w:rsid w:val="005E229F"/>
    <w:rsid w:val="005E65A2"/>
    <w:rsid w:val="005F0745"/>
    <w:rsid w:val="005F0A9F"/>
    <w:rsid w:val="005F15AD"/>
    <w:rsid w:val="005F4672"/>
    <w:rsid w:val="005F6B90"/>
    <w:rsid w:val="00604BBE"/>
    <w:rsid w:val="00605CE0"/>
    <w:rsid w:val="00606D96"/>
    <w:rsid w:val="0060707A"/>
    <w:rsid w:val="00607216"/>
    <w:rsid w:val="00614130"/>
    <w:rsid w:val="00617D12"/>
    <w:rsid w:val="00622FA5"/>
    <w:rsid w:val="006266CB"/>
    <w:rsid w:val="00626706"/>
    <w:rsid w:val="00627272"/>
    <w:rsid w:val="00630CAE"/>
    <w:rsid w:val="00631575"/>
    <w:rsid w:val="00632B56"/>
    <w:rsid w:val="00633D2C"/>
    <w:rsid w:val="00634DDE"/>
    <w:rsid w:val="00636C71"/>
    <w:rsid w:val="006467F6"/>
    <w:rsid w:val="00647733"/>
    <w:rsid w:val="00660510"/>
    <w:rsid w:val="00661872"/>
    <w:rsid w:val="00661E98"/>
    <w:rsid w:val="006632DF"/>
    <w:rsid w:val="0066332B"/>
    <w:rsid w:val="00663563"/>
    <w:rsid w:val="00663BF0"/>
    <w:rsid w:val="0066426F"/>
    <w:rsid w:val="00666CEC"/>
    <w:rsid w:val="00671595"/>
    <w:rsid w:val="00671D98"/>
    <w:rsid w:val="00673A89"/>
    <w:rsid w:val="00674052"/>
    <w:rsid w:val="006772C2"/>
    <w:rsid w:val="006808E8"/>
    <w:rsid w:val="00680BF5"/>
    <w:rsid w:val="006826A9"/>
    <w:rsid w:val="00683D79"/>
    <w:rsid w:val="00684261"/>
    <w:rsid w:val="006849E2"/>
    <w:rsid w:val="00684E17"/>
    <w:rsid w:val="00687BD1"/>
    <w:rsid w:val="00690485"/>
    <w:rsid w:val="006933DA"/>
    <w:rsid w:val="006A0104"/>
    <w:rsid w:val="006A55B8"/>
    <w:rsid w:val="006A7571"/>
    <w:rsid w:val="006A7A30"/>
    <w:rsid w:val="006B06D8"/>
    <w:rsid w:val="006B4ECD"/>
    <w:rsid w:val="006B7BE6"/>
    <w:rsid w:val="006C2BD7"/>
    <w:rsid w:val="006C4BB3"/>
    <w:rsid w:val="006C7C28"/>
    <w:rsid w:val="006D2311"/>
    <w:rsid w:val="006D4610"/>
    <w:rsid w:val="006D680C"/>
    <w:rsid w:val="006E1CAE"/>
    <w:rsid w:val="006E2C21"/>
    <w:rsid w:val="006E2C22"/>
    <w:rsid w:val="006E424A"/>
    <w:rsid w:val="006E5B32"/>
    <w:rsid w:val="006E6279"/>
    <w:rsid w:val="006E7CC5"/>
    <w:rsid w:val="006E7DF5"/>
    <w:rsid w:val="006F0007"/>
    <w:rsid w:val="006F0993"/>
    <w:rsid w:val="006F3D62"/>
    <w:rsid w:val="006F5A4B"/>
    <w:rsid w:val="006F716B"/>
    <w:rsid w:val="006F7E15"/>
    <w:rsid w:val="00700A6D"/>
    <w:rsid w:val="00702D97"/>
    <w:rsid w:val="007038B6"/>
    <w:rsid w:val="00704A38"/>
    <w:rsid w:val="00706894"/>
    <w:rsid w:val="00706903"/>
    <w:rsid w:val="00712990"/>
    <w:rsid w:val="0071628F"/>
    <w:rsid w:val="007163D9"/>
    <w:rsid w:val="007208DC"/>
    <w:rsid w:val="00720FA5"/>
    <w:rsid w:val="00724286"/>
    <w:rsid w:val="00724E67"/>
    <w:rsid w:val="007253B5"/>
    <w:rsid w:val="007262FA"/>
    <w:rsid w:val="00730A74"/>
    <w:rsid w:val="0073396C"/>
    <w:rsid w:val="00740BD6"/>
    <w:rsid w:val="00741035"/>
    <w:rsid w:val="00741BB9"/>
    <w:rsid w:val="00743D93"/>
    <w:rsid w:val="00746C00"/>
    <w:rsid w:val="00750ECE"/>
    <w:rsid w:val="007536A9"/>
    <w:rsid w:val="00753E1F"/>
    <w:rsid w:val="00754C2A"/>
    <w:rsid w:val="00755649"/>
    <w:rsid w:val="007565B9"/>
    <w:rsid w:val="007568B5"/>
    <w:rsid w:val="0076018A"/>
    <w:rsid w:val="00761EB8"/>
    <w:rsid w:val="00763F25"/>
    <w:rsid w:val="00765810"/>
    <w:rsid w:val="00766BE1"/>
    <w:rsid w:val="00770C9D"/>
    <w:rsid w:val="007712D9"/>
    <w:rsid w:val="0077147C"/>
    <w:rsid w:val="007733D1"/>
    <w:rsid w:val="007759D8"/>
    <w:rsid w:val="00776574"/>
    <w:rsid w:val="00782BCA"/>
    <w:rsid w:val="00786EC9"/>
    <w:rsid w:val="00791F8E"/>
    <w:rsid w:val="0079292A"/>
    <w:rsid w:val="007A059F"/>
    <w:rsid w:val="007A1689"/>
    <w:rsid w:val="007A40E5"/>
    <w:rsid w:val="007A4267"/>
    <w:rsid w:val="007A52C0"/>
    <w:rsid w:val="007B1B96"/>
    <w:rsid w:val="007B29A5"/>
    <w:rsid w:val="007B561C"/>
    <w:rsid w:val="007C6471"/>
    <w:rsid w:val="007D0826"/>
    <w:rsid w:val="007D2B78"/>
    <w:rsid w:val="007D5CAA"/>
    <w:rsid w:val="007E0D4C"/>
    <w:rsid w:val="007E5C5A"/>
    <w:rsid w:val="007F0D5B"/>
    <w:rsid w:val="007F1735"/>
    <w:rsid w:val="007F32EF"/>
    <w:rsid w:val="007F4972"/>
    <w:rsid w:val="007F4F24"/>
    <w:rsid w:val="007F7913"/>
    <w:rsid w:val="008009C0"/>
    <w:rsid w:val="008012B5"/>
    <w:rsid w:val="00801F16"/>
    <w:rsid w:val="00806D1B"/>
    <w:rsid w:val="00816097"/>
    <w:rsid w:val="00817599"/>
    <w:rsid w:val="008212CC"/>
    <w:rsid w:val="0082220C"/>
    <w:rsid w:val="00822E98"/>
    <w:rsid w:val="00825260"/>
    <w:rsid w:val="00826434"/>
    <w:rsid w:val="00826453"/>
    <w:rsid w:val="00826B3E"/>
    <w:rsid w:val="00826D68"/>
    <w:rsid w:val="0083026C"/>
    <w:rsid w:val="00830903"/>
    <w:rsid w:val="00830B60"/>
    <w:rsid w:val="00831854"/>
    <w:rsid w:val="0083348D"/>
    <w:rsid w:val="00833C78"/>
    <w:rsid w:val="00835A1C"/>
    <w:rsid w:val="0083664F"/>
    <w:rsid w:val="0083691E"/>
    <w:rsid w:val="00840058"/>
    <w:rsid w:val="00840F86"/>
    <w:rsid w:val="008413D4"/>
    <w:rsid w:val="00842F9C"/>
    <w:rsid w:val="00843C23"/>
    <w:rsid w:val="00843EE5"/>
    <w:rsid w:val="00844343"/>
    <w:rsid w:val="00845B72"/>
    <w:rsid w:val="008467AD"/>
    <w:rsid w:val="00847871"/>
    <w:rsid w:val="008504F9"/>
    <w:rsid w:val="00852A1E"/>
    <w:rsid w:val="00853035"/>
    <w:rsid w:val="00853FB1"/>
    <w:rsid w:val="00854AD8"/>
    <w:rsid w:val="00854D0C"/>
    <w:rsid w:val="00855BA4"/>
    <w:rsid w:val="00856D11"/>
    <w:rsid w:val="00857764"/>
    <w:rsid w:val="00857B72"/>
    <w:rsid w:val="008615B8"/>
    <w:rsid w:val="008628A1"/>
    <w:rsid w:val="00864885"/>
    <w:rsid w:val="008672C8"/>
    <w:rsid w:val="008728D0"/>
    <w:rsid w:val="00873DD6"/>
    <w:rsid w:val="00873E27"/>
    <w:rsid w:val="0088021D"/>
    <w:rsid w:val="00881A87"/>
    <w:rsid w:val="008864A7"/>
    <w:rsid w:val="008934CC"/>
    <w:rsid w:val="00893F52"/>
    <w:rsid w:val="00897197"/>
    <w:rsid w:val="008A02E3"/>
    <w:rsid w:val="008A2A81"/>
    <w:rsid w:val="008A4C18"/>
    <w:rsid w:val="008A70DC"/>
    <w:rsid w:val="008B232D"/>
    <w:rsid w:val="008B23B0"/>
    <w:rsid w:val="008B2AD5"/>
    <w:rsid w:val="008B35D1"/>
    <w:rsid w:val="008B39A2"/>
    <w:rsid w:val="008B6AD4"/>
    <w:rsid w:val="008C5915"/>
    <w:rsid w:val="008D5087"/>
    <w:rsid w:val="008E3C9D"/>
    <w:rsid w:val="008E4F6A"/>
    <w:rsid w:val="008E5749"/>
    <w:rsid w:val="008E779B"/>
    <w:rsid w:val="008F56E4"/>
    <w:rsid w:val="008F7817"/>
    <w:rsid w:val="008F787B"/>
    <w:rsid w:val="008F79F9"/>
    <w:rsid w:val="00901FA3"/>
    <w:rsid w:val="00902EC1"/>
    <w:rsid w:val="00902F17"/>
    <w:rsid w:val="00905101"/>
    <w:rsid w:val="0091208E"/>
    <w:rsid w:val="0091402E"/>
    <w:rsid w:val="009164AB"/>
    <w:rsid w:val="00917C0A"/>
    <w:rsid w:val="009218CB"/>
    <w:rsid w:val="00922754"/>
    <w:rsid w:val="00924CDA"/>
    <w:rsid w:val="00925417"/>
    <w:rsid w:val="0092685F"/>
    <w:rsid w:val="00927775"/>
    <w:rsid w:val="0093109E"/>
    <w:rsid w:val="00931B84"/>
    <w:rsid w:val="00933FBD"/>
    <w:rsid w:val="009346EF"/>
    <w:rsid w:val="00934AE3"/>
    <w:rsid w:val="009357C5"/>
    <w:rsid w:val="009360F0"/>
    <w:rsid w:val="00941C38"/>
    <w:rsid w:val="00943090"/>
    <w:rsid w:val="00947C01"/>
    <w:rsid w:val="00947F27"/>
    <w:rsid w:val="009506D8"/>
    <w:rsid w:val="009523DC"/>
    <w:rsid w:val="00954D34"/>
    <w:rsid w:val="00956132"/>
    <w:rsid w:val="00957AD3"/>
    <w:rsid w:val="009605F5"/>
    <w:rsid w:val="00961BCF"/>
    <w:rsid w:val="00961BDB"/>
    <w:rsid w:val="00967E31"/>
    <w:rsid w:val="00967FCD"/>
    <w:rsid w:val="00970D28"/>
    <w:rsid w:val="00971102"/>
    <w:rsid w:val="0097152E"/>
    <w:rsid w:val="009715BC"/>
    <w:rsid w:val="009735F1"/>
    <w:rsid w:val="00973F7C"/>
    <w:rsid w:val="00974809"/>
    <w:rsid w:val="00980014"/>
    <w:rsid w:val="00980F01"/>
    <w:rsid w:val="00981606"/>
    <w:rsid w:val="00981C97"/>
    <w:rsid w:val="0098398E"/>
    <w:rsid w:val="009843F0"/>
    <w:rsid w:val="0098456B"/>
    <w:rsid w:val="00984EE5"/>
    <w:rsid w:val="00986552"/>
    <w:rsid w:val="00986700"/>
    <w:rsid w:val="0099028F"/>
    <w:rsid w:val="00995564"/>
    <w:rsid w:val="00995791"/>
    <w:rsid w:val="00995824"/>
    <w:rsid w:val="0099693A"/>
    <w:rsid w:val="009A1C2E"/>
    <w:rsid w:val="009A2ED6"/>
    <w:rsid w:val="009A660A"/>
    <w:rsid w:val="009A7210"/>
    <w:rsid w:val="009B05D3"/>
    <w:rsid w:val="009B0630"/>
    <w:rsid w:val="009B26BE"/>
    <w:rsid w:val="009B3C14"/>
    <w:rsid w:val="009C1741"/>
    <w:rsid w:val="009C1AB3"/>
    <w:rsid w:val="009C2D77"/>
    <w:rsid w:val="009C2DDD"/>
    <w:rsid w:val="009C5637"/>
    <w:rsid w:val="009D08C6"/>
    <w:rsid w:val="009D23B6"/>
    <w:rsid w:val="009D3F86"/>
    <w:rsid w:val="009D565C"/>
    <w:rsid w:val="009D617E"/>
    <w:rsid w:val="009D62BC"/>
    <w:rsid w:val="009E0986"/>
    <w:rsid w:val="009E1333"/>
    <w:rsid w:val="009E2EB8"/>
    <w:rsid w:val="009E4052"/>
    <w:rsid w:val="009E5C19"/>
    <w:rsid w:val="009F32F5"/>
    <w:rsid w:val="009F5D8C"/>
    <w:rsid w:val="00A01DAE"/>
    <w:rsid w:val="00A042E6"/>
    <w:rsid w:val="00A11DDA"/>
    <w:rsid w:val="00A11F94"/>
    <w:rsid w:val="00A1248C"/>
    <w:rsid w:val="00A13129"/>
    <w:rsid w:val="00A136D2"/>
    <w:rsid w:val="00A15712"/>
    <w:rsid w:val="00A16354"/>
    <w:rsid w:val="00A1703E"/>
    <w:rsid w:val="00A206AF"/>
    <w:rsid w:val="00A22ED3"/>
    <w:rsid w:val="00A26CB7"/>
    <w:rsid w:val="00A30145"/>
    <w:rsid w:val="00A302B3"/>
    <w:rsid w:val="00A302FA"/>
    <w:rsid w:val="00A32830"/>
    <w:rsid w:val="00A32EE4"/>
    <w:rsid w:val="00A3323F"/>
    <w:rsid w:val="00A3618C"/>
    <w:rsid w:val="00A367C7"/>
    <w:rsid w:val="00A43B32"/>
    <w:rsid w:val="00A5209E"/>
    <w:rsid w:val="00A52530"/>
    <w:rsid w:val="00A549FB"/>
    <w:rsid w:val="00A61899"/>
    <w:rsid w:val="00A618D6"/>
    <w:rsid w:val="00A61C05"/>
    <w:rsid w:val="00A61FCB"/>
    <w:rsid w:val="00A62C1E"/>
    <w:rsid w:val="00A70C00"/>
    <w:rsid w:val="00A70F78"/>
    <w:rsid w:val="00A7111C"/>
    <w:rsid w:val="00A71513"/>
    <w:rsid w:val="00A73AEC"/>
    <w:rsid w:val="00A81604"/>
    <w:rsid w:val="00A828C2"/>
    <w:rsid w:val="00A82C27"/>
    <w:rsid w:val="00A8356C"/>
    <w:rsid w:val="00A838C5"/>
    <w:rsid w:val="00A83A63"/>
    <w:rsid w:val="00A859EB"/>
    <w:rsid w:val="00A86B2D"/>
    <w:rsid w:val="00A90EE1"/>
    <w:rsid w:val="00A9133B"/>
    <w:rsid w:val="00A9156C"/>
    <w:rsid w:val="00A915DF"/>
    <w:rsid w:val="00A94D9A"/>
    <w:rsid w:val="00A95B8E"/>
    <w:rsid w:val="00A96E09"/>
    <w:rsid w:val="00A96ED0"/>
    <w:rsid w:val="00A9703E"/>
    <w:rsid w:val="00AA0B79"/>
    <w:rsid w:val="00AA0D82"/>
    <w:rsid w:val="00AA29B3"/>
    <w:rsid w:val="00AA6F50"/>
    <w:rsid w:val="00AA7380"/>
    <w:rsid w:val="00AB1027"/>
    <w:rsid w:val="00AB13A7"/>
    <w:rsid w:val="00AB2B76"/>
    <w:rsid w:val="00AC1BB6"/>
    <w:rsid w:val="00AC48D1"/>
    <w:rsid w:val="00AC62B2"/>
    <w:rsid w:val="00AC757D"/>
    <w:rsid w:val="00AD011E"/>
    <w:rsid w:val="00AD3D05"/>
    <w:rsid w:val="00AD66DB"/>
    <w:rsid w:val="00AD6B5B"/>
    <w:rsid w:val="00AD790C"/>
    <w:rsid w:val="00AD7B3F"/>
    <w:rsid w:val="00AE221B"/>
    <w:rsid w:val="00AE2CFB"/>
    <w:rsid w:val="00AF01C5"/>
    <w:rsid w:val="00AF346F"/>
    <w:rsid w:val="00AF5E39"/>
    <w:rsid w:val="00AF635A"/>
    <w:rsid w:val="00AF78C6"/>
    <w:rsid w:val="00B00B6F"/>
    <w:rsid w:val="00B00E02"/>
    <w:rsid w:val="00B00F7C"/>
    <w:rsid w:val="00B0163D"/>
    <w:rsid w:val="00B01F1E"/>
    <w:rsid w:val="00B127BA"/>
    <w:rsid w:val="00B12A2D"/>
    <w:rsid w:val="00B15101"/>
    <w:rsid w:val="00B21918"/>
    <w:rsid w:val="00B222DD"/>
    <w:rsid w:val="00B22FDA"/>
    <w:rsid w:val="00B23B15"/>
    <w:rsid w:val="00B251DE"/>
    <w:rsid w:val="00B264CE"/>
    <w:rsid w:val="00B30620"/>
    <w:rsid w:val="00B31E4D"/>
    <w:rsid w:val="00B32956"/>
    <w:rsid w:val="00B32ECC"/>
    <w:rsid w:val="00B40DC1"/>
    <w:rsid w:val="00B40E53"/>
    <w:rsid w:val="00B43128"/>
    <w:rsid w:val="00B4351D"/>
    <w:rsid w:val="00B44B69"/>
    <w:rsid w:val="00B516CA"/>
    <w:rsid w:val="00B570E1"/>
    <w:rsid w:val="00B60DE5"/>
    <w:rsid w:val="00B621F8"/>
    <w:rsid w:val="00B63E7C"/>
    <w:rsid w:val="00B676EC"/>
    <w:rsid w:val="00B72BE6"/>
    <w:rsid w:val="00B7355F"/>
    <w:rsid w:val="00B735BB"/>
    <w:rsid w:val="00B74B0C"/>
    <w:rsid w:val="00B8033B"/>
    <w:rsid w:val="00B8217F"/>
    <w:rsid w:val="00B83CC9"/>
    <w:rsid w:val="00B91A7F"/>
    <w:rsid w:val="00B9259B"/>
    <w:rsid w:val="00B95C1F"/>
    <w:rsid w:val="00BA5D18"/>
    <w:rsid w:val="00BA693F"/>
    <w:rsid w:val="00BA6F92"/>
    <w:rsid w:val="00BA6FF4"/>
    <w:rsid w:val="00BA7CA8"/>
    <w:rsid w:val="00BB2C66"/>
    <w:rsid w:val="00BB4503"/>
    <w:rsid w:val="00BB4807"/>
    <w:rsid w:val="00BC05D0"/>
    <w:rsid w:val="00BC24E2"/>
    <w:rsid w:val="00BC5532"/>
    <w:rsid w:val="00BC5773"/>
    <w:rsid w:val="00BD0D32"/>
    <w:rsid w:val="00BD119A"/>
    <w:rsid w:val="00BD5D29"/>
    <w:rsid w:val="00BE2106"/>
    <w:rsid w:val="00BE22E8"/>
    <w:rsid w:val="00BE6737"/>
    <w:rsid w:val="00BE7C13"/>
    <w:rsid w:val="00BF450C"/>
    <w:rsid w:val="00BF5BD4"/>
    <w:rsid w:val="00C03E3B"/>
    <w:rsid w:val="00C04E88"/>
    <w:rsid w:val="00C051CB"/>
    <w:rsid w:val="00C06226"/>
    <w:rsid w:val="00C0682A"/>
    <w:rsid w:val="00C07BF7"/>
    <w:rsid w:val="00C148CB"/>
    <w:rsid w:val="00C21B07"/>
    <w:rsid w:val="00C24790"/>
    <w:rsid w:val="00C249EC"/>
    <w:rsid w:val="00C24E59"/>
    <w:rsid w:val="00C253A8"/>
    <w:rsid w:val="00C25E3A"/>
    <w:rsid w:val="00C27012"/>
    <w:rsid w:val="00C27D34"/>
    <w:rsid w:val="00C32193"/>
    <w:rsid w:val="00C32879"/>
    <w:rsid w:val="00C3342D"/>
    <w:rsid w:val="00C33FEB"/>
    <w:rsid w:val="00C3402C"/>
    <w:rsid w:val="00C34E70"/>
    <w:rsid w:val="00C37889"/>
    <w:rsid w:val="00C40E49"/>
    <w:rsid w:val="00C415D9"/>
    <w:rsid w:val="00C47399"/>
    <w:rsid w:val="00C556E5"/>
    <w:rsid w:val="00C563ED"/>
    <w:rsid w:val="00C61761"/>
    <w:rsid w:val="00C63CDE"/>
    <w:rsid w:val="00C64A99"/>
    <w:rsid w:val="00C655E0"/>
    <w:rsid w:val="00C66D7B"/>
    <w:rsid w:val="00C73628"/>
    <w:rsid w:val="00C74648"/>
    <w:rsid w:val="00C754CA"/>
    <w:rsid w:val="00C769F6"/>
    <w:rsid w:val="00C83000"/>
    <w:rsid w:val="00C84DBC"/>
    <w:rsid w:val="00C917FA"/>
    <w:rsid w:val="00C9196A"/>
    <w:rsid w:val="00C93AED"/>
    <w:rsid w:val="00C93E94"/>
    <w:rsid w:val="00C95614"/>
    <w:rsid w:val="00C96EBB"/>
    <w:rsid w:val="00C976DF"/>
    <w:rsid w:val="00C97DD4"/>
    <w:rsid w:val="00CA08B2"/>
    <w:rsid w:val="00CA0FF5"/>
    <w:rsid w:val="00CA29C9"/>
    <w:rsid w:val="00CA69A4"/>
    <w:rsid w:val="00CA7ECF"/>
    <w:rsid w:val="00CB02FE"/>
    <w:rsid w:val="00CB0492"/>
    <w:rsid w:val="00CB1A42"/>
    <w:rsid w:val="00CB4AA5"/>
    <w:rsid w:val="00CC3B6F"/>
    <w:rsid w:val="00CD2C43"/>
    <w:rsid w:val="00CD5961"/>
    <w:rsid w:val="00CD5E83"/>
    <w:rsid w:val="00CE0CCA"/>
    <w:rsid w:val="00CE294F"/>
    <w:rsid w:val="00CE4B2C"/>
    <w:rsid w:val="00CE6D0E"/>
    <w:rsid w:val="00CF4B2D"/>
    <w:rsid w:val="00CF655E"/>
    <w:rsid w:val="00D0019C"/>
    <w:rsid w:val="00D01546"/>
    <w:rsid w:val="00D04F54"/>
    <w:rsid w:val="00D05C66"/>
    <w:rsid w:val="00D0633A"/>
    <w:rsid w:val="00D0787D"/>
    <w:rsid w:val="00D14C6C"/>
    <w:rsid w:val="00D14F27"/>
    <w:rsid w:val="00D15668"/>
    <w:rsid w:val="00D15DED"/>
    <w:rsid w:val="00D20475"/>
    <w:rsid w:val="00D243C5"/>
    <w:rsid w:val="00D30260"/>
    <w:rsid w:val="00D30CD6"/>
    <w:rsid w:val="00D30EE0"/>
    <w:rsid w:val="00D33458"/>
    <w:rsid w:val="00D376BB"/>
    <w:rsid w:val="00D37F08"/>
    <w:rsid w:val="00D42866"/>
    <w:rsid w:val="00D42EAD"/>
    <w:rsid w:val="00D441D3"/>
    <w:rsid w:val="00D478A9"/>
    <w:rsid w:val="00D50214"/>
    <w:rsid w:val="00D51B93"/>
    <w:rsid w:val="00D56D55"/>
    <w:rsid w:val="00D606AF"/>
    <w:rsid w:val="00D8095F"/>
    <w:rsid w:val="00D80A2F"/>
    <w:rsid w:val="00D8763B"/>
    <w:rsid w:val="00D90D1E"/>
    <w:rsid w:val="00D90F76"/>
    <w:rsid w:val="00D926CA"/>
    <w:rsid w:val="00D93E23"/>
    <w:rsid w:val="00D95C31"/>
    <w:rsid w:val="00D97FD8"/>
    <w:rsid w:val="00DA007A"/>
    <w:rsid w:val="00DA3256"/>
    <w:rsid w:val="00DA575A"/>
    <w:rsid w:val="00DA74E0"/>
    <w:rsid w:val="00DA7B0C"/>
    <w:rsid w:val="00DB0661"/>
    <w:rsid w:val="00DB2BF8"/>
    <w:rsid w:val="00DB388E"/>
    <w:rsid w:val="00DB6861"/>
    <w:rsid w:val="00DC499C"/>
    <w:rsid w:val="00DC68FF"/>
    <w:rsid w:val="00DD02E3"/>
    <w:rsid w:val="00DD339C"/>
    <w:rsid w:val="00DD4FA7"/>
    <w:rsid w:val="00DD52B1"/>
    <w:rsid w:val="00DD5D39"/>
    <w:rsid w:val="00DD72BC"/>
    <w:rsid w:val="00DD7569"/>
    <w:rsid w:val="00DD75F6"/>
    <w:rsid w:val="00DE0AF1"/>
    <w:rsid w:val="00DE136C"/>
    <w:rsid w:val="00DE2DB7"/>
    <w:rsid w:val="00DE43D8"/>
    <w:rsid w:val="00DE5942"/>
    <w:rsid w:val="00DF1C9F"/>
    <w:rsid w:val="00DF2B23"/>
    <w:rsid w:val="00DF3214"/>
    <w:rsid w:val="00E0104E"/>
    <w:rsid w:val="00E02536"/>
    <w:rsid w:val="00E03286"/>
    <w:rsid w:val="00E03538"/>
    <w:rsid w:val="00E05A06"/>
    <w:rsid w:val="00E113E4"/>
    <w:rsid w:val="00E13213"/>
    <w:rsid w:val="00E141BE"/>
    <w:rsid w:val="00E15A3B"/>
    <w:rsid w:val="00E15C8D"/>
    <w:rsid w:val="00E16084"/>
    <w:rsid w:val="00E16845"/>
    <w:rsid w:val="00E17EB5"/>
    <w:rsid w:val="00E203BD"/>
    <w:rsid w:val="00E203FA"/>
    <w:rsid w:val="00E24121"/>
    <w:rsid w:val="00E26CB2"/>
    <w:rsid w:val="00E27C99"/>
    <w:rsid w:val="00E3373D"/>
    <w:rsid w:val="00E33947"/>
    <w:rsid w:val="00E33D4F"/>
    <w:rsid w:val="00E35705"/>
    <w:rsid w:val="00E4041D"/>
    <w:rsid w:val="00E40A5F"/>
    <w:rsid w:val="00E40B85"/>
    <w:rsid w:val="00E42E44"/>
    <w:rsid w:val="00E43B8C"/>
    <w:rsid w:val="00E46491"/>
    <w:rsid w:val="00E466DB"/>
    <w:rsid w:val="00E513DB"/>
    <w:rsid w:val="00E51742"/>
    <w:rsid w:val="00E55538"/>
    <w:rsid w:val="00E57397"/>
    <w:rsid w:val="00E57FB2"/>
    <w:rsid w:val="00E62ED8"/>
    <w:rsid w:val="00E63E2E"/>
    <w:rsid w:val="00E6660F"/>
    <w:rsid w:val="00E71569"/>
    <w:rsid w:val="00E74A87"/>
    <w:rsid w:val="00E75381"/>
    <w:rsid w:val="00E7588C"/>
    <w:rsid w:val="00E76753"/>
    <w:rsid w:val="00E8014F"/>
    <w:rsid w:val="00E807EB"/>
    <w:rsid w:val="00E83246"/>
    <w:rsid w:val="00E862EA"/>
    <w:rsid w:val="00E90C43"/>
    <w:rsid w:val="00E90C68"/>
    <w:rsid w:val="00E90D30"/>
    <w:rsid w:val="00E92955"/>
    <w:rsid w:val="00E943C8"/>
    <w:rsid w:val="00E946F5"/>
    <w:rsid w:val="00E9580F"/>
    <w:rsid w:val="00E96A74"/>
    <w:rsid w:val="00EA116C"/>
    <w:rsid w:val="00EA48DB"/>
    <w:rsid w:val="00EA795C"/>
    <w:rsid w:val="00EA7AE6"/>
    <w:rsid w:val="00EA7D9A"/>
    <w:rsid w:val="00EB4C08"/>
    <w:rsid w:val="00EC2924"/>
    <w:rsid w:val="00EC34CB"/>
    <w:rsid w:val="00EC36E0"/>
    <w:rsid w:val="00EC4CF4"/>
    <w:rsid w:val="00EC7423"/>
    <w:rsid w:val="00ED5A57"/>
    <w:rsid w:val="00ED5FE5"/>
    <w:rsid w:val="00ED6307"/>
    <w:rsid w:val="00ED72EB"/>
    <w:rsid w:val="00EE1251"/>
    <w:rsid w:val="00EE1975"/>
    <w:rsid w:val="00EE1EBF"/>
    <w:rsid w:val="00EE3378"/>
    <w:rsid w:val="00EE419A"/>
    <w:rsid w:val="00EF2563"/>
    <w:rsid w:val="00EF477B"/>
    <w:rsid w:val="00EF60BD"/>
    <w:rsid w:val="00EF6137"/>
    <w:rsid w:val="00F010C5"/>
    <w:rsid w:val="00F039B0"/>
    <w:rsid w:val="00F069E9"/>
    <w:rsid w:val="00F06BE7"/>
    <w:rsid w:val="00F13A4E"/>
    <w:rsid w:val="00F14C7F"/>
    <w:rsid w:val="00F16838"/>
    <w:rsid w:val="00F205DD"/>
    <w:rsid w:val="00F20D93"/>
    <w:rsid w:val="00F22206"/>
    <w:rsid w:val="00F22A35"/>
    <w:rsid w:val="00F24356"/>
    <w:rsid w:val="00F26469"/>
    <w:rsid w:val="00F27F04"/>
    <w:rsid w:val="00F31484"/>
    <w:rsid w:val="00F3357A"/>
    <w:rsid w:val="00F34096"/>
    <w:rsid w:val="00F343AD"/>
    <w:rsid w:val="00F34F5B"/>
    <w:rsid w:val="00F36517"/>
    <w:rsid w:val="00F43699"/>
    <w:rsid w:val="00F438A8"/>
    <w:rsid w:val="00F455CF"/>
    <w:rsid w:val="00F46ECF"/>
    <w:rsid w:val="00F52A78"/>
    <w:rsid w:val="00F56388"/>
    <w:rsid w:val="00F56832"/>
    <w:rsid w:val="00F572C2"/>
    <w:rsid w:val="00F62433"/>
    <w:rsid w:val="00F70295"/>
    <w:rsid w:val="00F70DFF"/>
    <w:rsid w:val="00F71C60"/>
    <w:rsid w:val="00F7312F"/>
    <w:rsid w:val="00F735A6"/>
    <w:rsid w:val="00F739B6"/>
    <w:rsid w:val="00F7659A"/>
    <w:rsid w:val="00F8088B"/>
    <w:rsid w:val="00F8193C"/>
    <w:rsid w:val="00F81DB2"/>
    <w:rsid w:val="00F81E7F"/>
    <w:rsid w:val="00F821E2"/>
    <w:rsid w:val="00F833E4"/>
    <w:rsid w:val="00F866F4"/>
    <w:rsid w:val="00F87CCB"/>
    <w:rsid w:val="00F9241D"/>
    <w:rsid w:val="00F94A97"/>
    <w:rsid w:val="00F94D9A"/>
    <w:rsid w:val="00F963C4"/>
    <w:rsid w:val="00F96F4F"/>
    <w:rsid w:val="00FA0E5A"/>
    <w:rsid w:val="00FA33D8"/>
    <w:rsid w:val="00FA7200"/>
    <w:rsid w:val="00FB569C"/>
    <w:rsid w:val="00FB6085"/>
    <w:rsid w:val="00FB646E"/>
    <w:rsid w:val="00FC1D90"/>
    <w:rsid w:val="00FC32DD"/>
    <w:rsid w:val="00FC697F"/>
    <w:rsid w:val="00FD3813"/>
    <w:rsid w:val="00FD3E13"/>
    <w:rsid w:val="00FD4864"/>
    <w:rsid w:val="00FD48E7"/>
    <w:rsid w:val="00FD49EA"/>
    <w:rsid w:val="00FD4B83"/>
    <w:rsid w:val="00FE1A31"/>
    <w:rsid w:val="00FE4921"/>
    <w:rsid w:val="00FE504A"/>
    <w:rsid w:val="00FE6EE4"/>
    <w:rsid w:val="00FF13E1"/>
    <w:rsid w:val="00FF25CD"/>
    <w:rsid w:val="00FF4BE9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80970"/>
  <w15:docId w15:val="{4C48F288-4EA3-4A4D-9444-E7492A65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CF"/>
  </w:style>
  <w:style w:type="paragraph" w:styleId="1">
    <w:name w:val="heading 1"/>
    <w:basedOn w:val="a"/>
    <w:link w:val="10"/>
    <w:qFormat/>
    <w:rsid w:val="0050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0C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90C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24"/>
    <w:pPr>
      <w:ind w:left="720"/>
      <w:contextualSpacing/>
    </w:pPr>
  </w:style>
  <w:style w:type="character" w:customStyle="1" w:styleId="apple-converted-space">
    <w:name w:val="apple-converted-space"/>
    <w:rsid w:val="00225547"/>
  </w:style>
  <w:style w:type="table" w:styleId="a4">
    <w:name w:val="Table Grid"/>
    <w:basedOn w:val="a1"/>
    <w:uiPriority w:val="59"/>
    <w:rsid w:val="00AD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CB2"/>
  </w:style>
  <w:style w:type="paragraph" w:styleId="a7">
    <w:name w:val="footer"/>
    <w:basedOn w:val="a"/>
    <w:link w:val="a8"/>
    <w:uiPriority w:val="99"/>
    <w:unhideWhenUsed/>
    <w:rsid w:val="00E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CB2"/>
  </w:style>
  <w:style w:type="paragraph" w:styleId="a9">
    <w:name w:val="Normal (Web)"/>
    <w:aliases w:val="Обычный (веб)"/>
    <w:basedOn w:val="a"/>
    <w:uiPriority w:val="99"/>
    <w:unhideWhenUsed/>
    <w:rsid w:val="00A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uiPriority w:val="22"/>
    <w:qFormat/>
    <w:rsid w:val="00A52530"/>
    <w:rPr>
      <w:b/>
      <w:bCs/>
    </w:rPr>
  </w:style>
  <w:style w:type="paragraph" w:customStyle="1" w:styleId="Default">
    <w:name w:val="Default"/>
    <w:rsid w:val="00BA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3D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90C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90C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E90C68"/>
  </w:style>
  <w:style w:type="character" w:styleId="ac">
    <w:name w:val="page number"/>
    <w:basedOn w:val="a0"/>
    <w:rsid w:val="00E90C68"/>
  </w:style>
  <w:style w:type="paragraph" w:styleId="ad">
    <w:name w:val="Balloon Text"/>
    <w:basedOn w:val="a"/>
    <w:link w:val="ae"/>
    <w:rsid w:val="00E90C6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E90C68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90C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E90C68"/>
    <w:rPr>
      <w:b/>
      <w:bCs/>
    </w:rPr>
  </w:style>
  <w:style w:type="character" w:styleId="af">
    <w:name w:val="Emphasis"/>
    <w:rsid w:val="00E90C68"/>
    <w:rPr>
      <w:i/>
      <w:iCs/>
    </w:rPr>
  </w:style>
  <w:style w:type="table" w:customStyle="1" w:styleId="21">
    <w:name w:val="Сетка таблицы2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E90C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table" w:customStyle="1" w:styleId="31">
    <w:name w:val="Сетка таблицы3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0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E9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-item">
    <w:name w:val="path-item"/>
    <w:basedOn w:val="a0"/>
    <w:rsid w:val="00E90C68"/>
  </w:style>
  <w:style w:type="paragraph" w:customStyle="1" w:styleId="ConsPlusTitle">
    <w:name w:val="ConsPlusTitle"/>
    <w:rsid w:val="00E9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formattext">
    <w:name w:val="formattext"/>
    <w:basedOn w:val="a"/>
    <w:rsid w:val="00E9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7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33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734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2E4C-4992-488E-820C-60FB4BC0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</cp:revision>
  <cp:lastPrinted>2024-01-23T12:55:00Z</cp:lastPrinted>
  <dcterms:created xsi:type="dcterms:W3CDTF">2024-02-06T11:17:00Z</dcterms:created>
  <dcterms:modified xsi:type="dcterms:W3CDTF">2024-02-06T11:49:00Z</dcterms:modified>
</cp:coreProperties>
</file>