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C17" w14:textId="77777777" w:rsidR="000D0F5D" w:rsidRDefault="001F1A8A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Приложение</w:t>
      </w:r>
    </w:p>
    <w:p w14:paraId="781BE964" w14:textId="77777777" w:rsidR="000D0F5D" w:rsidRDefault="000D0F5D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</w:p>
    <w:p w14:paraId="61D595C4" w14:textId="77777777" w:rsidR="000D0F5D" w:rsidRDefault="001F1A8A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УТВЕРЖДЕНА</w:t>
      </w:r>
    </w:p>
    <w:p w14:paraId="59DF6488" w14:textId="77777777" w:rsidR="000D0F5D" w:rsidRDefault="001F1A8A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постановлением администрации Яковлевского муниципального округа Белгородской области</w:t>
      </w:r>
    </w:p>
    <w:p w14:paraId="6A20978F" w14:textId="77777777" w:rsidR="000D0F5D" w:rsidRDefault="001F1A8A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_________________ 2024 г.</w:t>
      </w:r>
    </w:p>
    <w:p w14:paraId="7F634733" w14:textId="77777777" w:rsidR="000D0F5D" w:rsidRDefault="001F1A8A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№________</w:t>
      </w:r>
    </w:p>
    <w:p w14:paraId="1EAF7234" w14:textId="77777777" w:rsidR="000D0F5D" w:rsidRDefault="000D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</w:p>
    <w:p w14:paraId="4BBD0656" w14:textId="77777777" w:rsidR="000D0F5D" w:rsidRDefault="000D0F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8FC17" w14:textId="77777777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программа </w:t>
      </w:r>
    </w:p>
    <w:p w14:paraId="46DBD8F2" w14:textId="1CFD82B7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515A2">
        <w:rPr>
          <w:rFonts w:ascii="Times New Roman" w:hAnsi="Times New Roman" w:cs="Times New Roman"/>
          <w:b/>
          <w:bCs/>
          <w:sz w:val="26"/>
          <w:szCs w:val="26"/>
        </w:rPr>
        <w:t>Обеспечение населения Яковлевского муниципального округа Белгородской области информацией и развитие информационного общества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B1E868A" w14:textId="77777777" w:rsidR="000D0F5D" w:rsidRDefault="000D0F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</w:p>
    <w:p w14:paraId="5D1C5909" w14:textId="77777777" w:rsidR="000D0F5D" w:rsidRDefault="001F1A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I. Стратегические цели и приоритеты в сфере реализации </w:t>
      </w:r>
    </w:p>
    <w:p w14:paraId="2390A6AE" w14:textId="5ABF5702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515A2">
        <w:rPr>
          <w:rFonts w:ascii="Times New Roman" w:hAnsi="Times New Roman" w:cs="Times New Roman"/>
          <w:b/>
          <w:bCs/>
          <w:sz w:val="26"/>
          <w:szCs w:val="26"/>
        </w:rPr>
        <w:t>Обеспечение населения Яковлевского муниципального округа Белгородской области информацией и развитие информационного общества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F573713" w14:textId="77777777" w:rsidR="000D0F5D" w:rsidRDefault="000D0F5D">
      <w:pPr>
        <w:pStyle w:val="ab"/>
        <w:spacing w:after="0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4FE8DA40" w14:textId="77777777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 Оценка текущего состояния социально-экономического развития Яковлевского муниципального округа Белгородской области</w:t>
      </w:r>
    </w:p>
    <w:p w14:paraId="330996F4" w14:textId="77777777" w:rsidR="000D0F5D" w:rsidRDefault="000D0F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F0CFF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Информационные и коммуникационные технологии (ИКТ) становятся неотъемлемой частью современных управленческих систем во всех сферах экономики, включая государственное управление, безопасность и правопорядок. Опыт зарубежных стран демонстрирует, что высокие технологии, включая ИКТ, играют роль движущей силы социально-экономического прогресса, а обеспечение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свободного доступа граждан к информации является одной из первоочередных задач органов власти. </w:t>
      </w:r>
    </w:p>
    <w:p w14:paraId="5E6792A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Развитие и модернизация инфраструктуры ИКТ в Яковлевском муниципальном округе создадут условия для доступности услуг связи для всех категорий населения. Это обеспечит равные возможности доступа к информационным сетям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как для муниципальных жителей, так и для сельских, что, в свою очередь, приведет </w:t>
      </w:r>
      <w:r>
        <w:rPr>
          <w:rFonts w:ascii="Times New Roman" w:hAnsi="Times New Roman" w:cs="Times New Roman"/>
          <w:bCs/>
          <w:sz w:val="26"/>
          <w:szCs w:val="26"/>
        </w:rPr>
        <w:br/>
        <w:t>к снижению цифрового неравенства. Улучшение информационно-телекоммуникационной инфраструктуры повысит эффективность государственного управления и обеспечит безопасность округа.</w:t>
      </w:r>
    </w:p>
    <w:p w14:paraId="4671A233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Дальнейшее развитие сектора информационных технологий будет определяться как глобальными, так и локальными тенденциями. Внедрение информационно-коммуникационных технологий в социально-экономическую сферу, государственное управление и бизнес будет способствовать росту производительности труда </w:t>
      </w:r>
      <w:r>
        <w:rPr>
          <w:rFonts w:ascii="Times New Roman" w:hAnsi="Times New Roman" w:cs="Times New Roman"/>
          <w:sz w:val="26"/>
          <w:szCs w:val="26"/>
        </w:rPr>
        <w:br/>
        <w:t>и улучшению качества жизни граждан. Ожидается масштабное применение информационных технологий в таких областях, как здравоохранение, образование, культура, безопасность, промышленность и сельское хозяйство.</w:t>
      </w:r>
    </w:p>
    <w:p w14:paraId="10686BB3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Экономическое развитие Яковлевского муниципального округа Белгородской области и интеграция в единое информационное пространство значительно увеличили роль информационной сферы в жизни общества. Активное внедрение современных информационно-коммуникационных технологий способствует формированию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информационного общества округа, развитию электронного правительства </w:t>
      </w:r>
      <w:r>
        <w:rPr>
          <w:rFonts w:ascii="Times New Roman" w:hAnsi="Times New Roman" w:cs="Times New Roman"/>
          <w:sz w:val="26"/>
          <w:szCs w:val="26"/>
        </w:rPr>
        <w:br/>
        <w:t>и межведомственных систем взаимодействия с гражданами и бизнесом.</w:t>
      </w:r>
    </w:p>
    <w:p w14:paraId="10F87E7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цифрового неравенства проводятся работы по созданию единой информационно-коммуникационной сети, обеспечивающей население доступом к информации о деятельности органов власти и услугам в электронном формате.</w:t>
      </w:r>
    </w:p>
    <w:p w14:paraId="28180C79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процессе проектирования и реконструкции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Яковлевском муниципальном округе созданы все необходимые условия </w:t>
      </w:r>
      <w:r>
        <w:rPr>
          <w:rFonts w:ascii="Times New Roman" w:hAnsi="Times New Roman" w:cs="Times New Roman"/>
          <w:sz w:val="26"/>
          <w:szCs w:val="26"/>
        </w:rPr>
        <w:br/>
        <w:t xml:space="preserve">для прокладки линий связи. Активное внедрение технологий электронного правительства позволяет переводить большинство услуг в удобный электронный формат, что значительно упрощает взаимодействие граждан с органами власти. </w:t>
      </w:r>
    </w:p>
    <w:p w14:paraId="3DA339C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перехода местных органов власти к оказанию государственных и муниципальных услуг в цифровом формате был создан региональный Портал государственных и муниципальных услуг. Этот портал станет важным инструментом для повышения доступности и качества обслуживания жителей округа.</w:t>
      </w:r>
    </w:p>
    <w:p w14:paraId="39EB52A4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9 мая 2017 года № 203 утвердилась Стратегия развития информационного общества в России </w:t>
      </w:r>
      <w:r>
        <w:rPr>
          <w:rFonts w:ascii="Times New Roman" w:hAnsi="Times New Roman" w:cs="Times New Roman"/>
          <w:sz w:val="26"/>
          <w:szCs w:val="26"/>
        </w:rPr>
        <w:br/>
        <w:t xml:space="preserve">на 2017-2030 годы. Данная стратегия определяет ключевые цели, задачи и меры </w:t>
      </w:r>
      <w:r>
        <w:rPr>
          <w:rFonts w:ascii="Times New Roman" w:hAnsi="Times New Roman" w:cs="Times New Roman"/>
          <w:sz w:val="26"/>
          <w:szCs w:val="26"/>
        </w:rPr>
        <w:br/>
        <w:t xml:space="preserve">по реализации внутренней и внешней политики в сфере применения информационных и коммуникационных технологий, направленных на развитие информационного общества, формирование национальной цифровой экономики и реализацию стратегических приоритетов. </w:t>
      </w:r>
    </w:p>
    <w:p w14:paraId="13CE39E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Стратегии является создание условий для формирования общества знаний в Российской Федерации, что содействует развитию цифровой экономики. В данном контексте ключевым элементом строительства цифровой экономики в Яковлевском муниципальном округе становится информационно-телекоммуникационная инфраструктура (ИТ-инфраструктура).</w:t>
      </w:r>
    </w:p>
    <w:p w14:paraId="698FB14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Перспективный план развития инфраструктуры включает в себя создание надежной сети передачи данных, соединяющей весь муниципальный округ. Это будет достигнуто за счет развития единой сети округа и внедрения современных технологий передачи информации на основе волоконно-оптических линий связи (ВОЛС). Такой подход обеспечит высококачественные телекоммуникационные услуги </w:t>
      </w:r>
      <w:r>
        <w:rPr>
          <w:rFonts w:ascii="Times New Roman" w:hAnsi="Times New Roman" w:cs="Times New Roman"/>
          <w:sz w:val="26"/>
          <w:szCs w:val="26"/>
        </w:rPr>
        <w:br/>
        <w:t>для предприятий, организаций и населения округа.</w:t>
      </w:r>
    </w:p>
    <w:p w14:paraId="4890B547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Одной из ключевых задач внедрения информационных технологий </w:t>
      </w:r>
      <w:r>
        <w:rPr>
          <w:rFonts w:ascii="Times New Roman" w:hAnsi="Times New Roman" w:cs="Times New Roman"/>
          <w:sz w:val="26"/>
          <w:szCs w:val="26"/>
        </w:rPr>
        <w:br/>
        <w:t xml:space="preserve">в взаимодействии государства с гражданами и бизнесом является использование инфраструктуры электронного правительства для оказания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  <w:t xml:space="preserve">и муниципальных услуг. Яковлевский муниципальный округ уже достиг значительных успехов в развитии цифровой платформы предоставления услуг, что открывает новые горизонты для повышения удобства и эффективности взаимодействия с жителями. </w:t>
      </w:r>
    </w:p>
    <w:p w14:paraId="72873F61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Яковлевском муниципальном округе активно осуществляется работа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улучшению качества предоставления услуг в электронном формате. В рамках этой инициативы производится перенос государственных и муниципальных услуг </w:t>
      </w:r>
      <w:r>
        <w:rPr>
          <w:rFonts w:ascii="Times New Roman" w:hAnsi="Times New Roman" w:cs="Times New Roman"/>
          <w:sz w:val="26"/>
          <w:szCs w:val="26"/>
        </w:rPr>
        <w:br/>
        <w:t>на Единый портал (ЕПГУ) с использованием визуального конструктора, что делает процесс более удобным и доступным для населения.</w:t>
      </w:r>
    </w:p>
    <w:p w14:paraId="49975D3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успешно функционирует и развивается система межведомственного электронного взаимодействия (СМЭВ), которая предоставляет органам местного самоуправления возможность обмена необходимыми сведениями при оказании услуг. Все исполнительные органы округа, уже подключены к данной системе, </w:t>
      </w:r>
      <w:r>
        <w:rPr>
          <w:rFonts w:ascii="Times New Roman" w:hAnsi="Times New Roman" w:cs="Times New Roman"/>
          <w:sz w:val="26"/>
          <w:szCs w:val="26"/>
        </w:rPr>
        <w:br/>
        <w:t xml:space="preserve">что значительно ускоряет и упрощает процесс обслуживания граждан. </w:t>
      </w:r>
    </w:p>
    <w:p w14:paraId="4EE076FA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Яковлевского муниципального округа Белгородской области активно развивается многофункциональный центр, который предлагает государственные и муниципальные услуги по принципу «одного окна». </w:t>
      </w:r>
      <w:r>
        <w:rPr>
          <w:rFonts w:ascii="Times New Roman" w:hAnsi="Times New Roman" w:cs="Times New Roman"/>
          <w:sz w:val="26"/>
          <w:szCs w:val="26"/>
        </w:rPr>
        <w:br/>
        <w:t xml:space="preserve">Это создает дополнительные удобства для жителей, позволяя им получать </w:t>
      </w:r>
      <w:r>
        <w:rPr>
          <w:rFonts w:ascii="Times New Roman" w:hAnsi="Times New Roman" w:cs="Times New Roman"/>
          <w:sz w:val="26"/>
          <w:szCs w:val="26"/>
        </w:rPr>
        <w:br/>
        <w:t>все необходимые услуги в одном месте.</w:t>
      </w:r>
    </w:p>
    <w:p w14:paraId="144126C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планам по развитию информационного общества и электронного правительства, в округе создана и активно развивается единая информационно-коммуникационная сеть (ЕИКС), охватывающая все учреждения и организации. </w:t>
      </w:r>
      <w:r>
        <w:rPr>
          <w:rFonts w:ascii="Times New Roman" w:hAnsi="Times New Roman" w:cs="Times New Roman"/>
          <w:sz w:val="26"/>
          <w:szCs w:val="26"/>
        </w:rPr>
        <w:br/>
        <w:t>Это позволит обеспечить доступ населения к актуальной информации о деятельности органов власти и услугам в электронном формате.</w:t>
      </w:r>
    </w:p>
    <w:p w14:paraId="227A08A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одной из актуальных проблем остается цифровое неравенство между различными территориями округа. Для решения этой задачи необходимо дальнейшее развитие ЕИКС, что обеспечит равный доступ всех жителей к информации и услугам.</w:t>
      </w:r>
    </w:p>
    <w:p w14:paraId="3EAA860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стремительного развития информационно-коммуникационных технологий и возрастающих требований к качеству обработки информации, необходимо модернизировать и расширять ИТ-инфраструктуру округа. В настоящее время отсутствие современной инфраструктуры вынуждает органы местного самоуправления арендовать серверные мощности, что ведет к увеличению капитальных затрат. Решение этих вопросов станет залогом успешного развития цифровых сервисов в Яковлевском муниципальном округе.</w:t>
      </w:r>
    </w:p>
    <w:p w14:paraId="2EE5479D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Яковлевском муниципальном округе активно развиваются технологии электронного правительства, нацеленные на повышение качества предоставления государственных и муниципальных услуг в электронном формате. Значительным шагом в этом направлении стало создание системы межведомственного электронного взаимодействия (СМЭВ), интегрированной с федеральной системой. Это решение позволяет подключать все структуры округа, что существенно упрощает доступ граждан к услугам.</w:t>
      </w:r>
    </w:p>
    <w:p w14:paraId="2CF90FED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сегодняшний день количество подключённых рабочих мест пользователей превышает 300. Это свидетельствует о стремлении округа создать эффективную систему обслуживания населения с использованием современных информационных технологий.</w:t>
      </w:r>
    </w:p>
    <w:p w14:paraId="69E4D248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и бесперебойная работа системы межведомственного электронного взаимодействия требуют значительных трудовых и финансовых ресурсов. В рамках этого процесса выполняются ключевые функции, такие как:</w:t>
      </w:r>
    </w:p>
    <w:p w14:paraId="0A641689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Ведение реестра электронных сервисов.</w:t>
      </w:r>
    </w:p>
    <w:p w14:paraId="3CC13B58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политики безопасности для зарегистрированных электронных сервисов.</w:t>
      </w:r>
    </w:p>
    <w:p w14:paraId="5C0E73F0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Протоколирование обращений к электронным сервисам.</w:t>
      </w:r>
    </w:p>
    <w:p w14:paraId="31829747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Гарантирование доставки сообщений с использованием механизма повторных вызовов в случае сбоев.</w:t>
      </w:r>
    </w:p>
    <w:p w14:paraId="79F25781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Оповещение о сбоях в функционировании электронных сервисов.</w:t>
      </w:r>
    </w:p>
    <w:p w14:paraId="6113F276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Передача информации о событиях на Систему межведомственного электронного взаимодействия (СМЭВ) заинтересованным пользователям.</w:t>
      </w:r>
    </w:p>
    <w:p w14:paraId="554989C8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динамически создаваемой статистики использования электронных сервисов.</w:t>
      </w:r>
    </w:p>
    <w:p w14:paraId="0137B399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необходимо разработать новые электронные сервисы </w:t>
      </w:r>
      <w:r>
        <w:rPr>
          <w:rFonts w:ascii="Times New Roman" w:hAnsi="Times New Roman" w:cs="Times New Roman"/>
          <w:sz w:val="26"/>
          <w:szCs w:val="26"/>
        </w:rPr>
        <w:br/>
        <w:t>для исполнительных органов округа и органов местного самоуправления. Это позволит перевести документы, которые ранее подавались лично, в категорию документов, обрабатываемых в рамках межведомственного взаимодействия. Важным аспектом является создание интеграционных модулей для подключения информационных систем органов власти и ведомств.</w:t>
      </w:r>
    </w:p>
    <w:p w14:paraId="50F1A45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Федеральных законов № 210-ФЗ и № 162-ФЗ проводятся мероприятия по обеспечению доступа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br/>
        <w:t>и региональных исполнительных органов к государственной информационной системе о государственных и муниципальных платежах (ГИС ГМП). Для этих целей используется централизованное решение на базе «АЦК-Администратор».</w:t>
      </w:r>
    </w:p>
    <w:p w14:paraId="61395F9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информационная система о государственных </w:t>
      </w:r>
      <w:r>
        <w:rPr>
          <w:rFonts w:ascii="Times New Roman" w:hAnsi="Times New Roman" w:cs="Times New Roman"/>
          <w:sz w:val="26"/>
          <w:szCs w:val="26"/>
        </w:rPr>
        <w:br/>
        <w:t>и муниципальных платежах (ГИС ГМП) решает ряд актуальных задач, таких как:</w:t>
      </w:r>
    </w:p>
    <w:p w14:paraId="7114F094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Сбор, хранение и учет информации о начислениях и платежах за предоставленные услуги.</w:t>
      </w:r>
    </w:p>
    <w:p w14:paraId="4B5E5DF8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Исполнение обязанностей администраторов доходов по передаче данных </w:t>
      </w:r>
      <w:r>
        <w:rPr>
          <w:rFonts w:ascii="Times New Roman" w:hAnsi="Times New Roman" w:cs="Times New Roman"/>
          <w:sz w:val="26"/>
          <w:szCs w:val="26"/>
        </w:rPr>
        <w:br/>
        <w:t>о начислениях в Федеральное казначейство.</w:t>
      </w:r>
    </w:p>
    <w:p w14:paraId="7E47C4D6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неопределенных платежей.</w:t>
      </w:r>
    </w:p>
    <w:p w14:paraId="22574C77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достоверной информации о произведенных платежах.</w:t>
      </w:r>
    </w:p>
    <w:p w14:paraId="0A1D3B7D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программы «Реформа контрольной и надзорной деятельности», утвержденной президиумом Совета при Президенте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по стратегическому развитию, также реализуются мероприятия по автоматизации контроля и надзора. Автоматизация ключевых процессов позволяет эффективно исполнять законодательные требования, применять риск-ориентированный подход </w:t>
      </w:r>
      <w:r>
        <w:rPr>
          <w:rFonts w:ascii="Times New Roman" w:hAnsi="Times New Roman" w:cs="Times New Roman"/>
          <w:sz w:val="26"/>
          <w:szCs w:val="26"/>
        </w:rPr>
        <w:br/>
        <w:t>и обеспечивать межведомственное взаимодействие в электронном формате.</w:t>
      </w:r>
    </w:p>
    <w:p w14:paraId="1E7FDE1D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Яковлевский муниципальный округ стремится к формированию современного цифрового пространства, которое обеспечит высокое качество услуг своим жителям. Основными целями автоматизации контрольно-надзорной деятельности в Яковлевском муниципальном округе являются: </w:t>
      </w:r>
    </w:p>
    <w:p w14:paraId="2A78BEC0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граждан и организации, осуществляющие предпринимательскую деятельность.</w:t>
      </w:r>
    </w:p>
    <w:p w14:paraId="753A98C6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Уменьшение транзакционных издержек при взаимодействии с контрольно-надзорными органами через интерактивные электронные сервисы. </w:t>
      </w:r>
    </w:p>
    <w:p w14:paraId="6403D9A4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Программа, таким образом, ориентирована на создание эффективной системы предоставления услуг населению округа с использованием современных информационных технологий, а также на оптимизацию контроля за соблюдением законодательства.</w:t>
      </w:r>
    </w:p>
    <w:p w14:paraId="02C1503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Расширение сферы информационных отношений и усовершенствование информационной инфраструктуры Яковлевского муниципального округа Белгородской области требуют особого внимания к вопросам противодействия внешним и внутренним угрозам информационной безопасности. В условиях активного использования информационных технологий возрастает значимость обеспечения безопасности информации при ее обработке на защищаемых объектах информатизации, а также в информационных системах, подключенных </w:t>
      </w:r>
      <w:r>
        <w:rPr>
          <w:rFonts w:ascii="Times New Roman" w:hAnsi="Times New Roman" w:cs="Times New Roman"/>
          <w:sz w:val="26"/>
          <w:szCs w:val="26"/>
        </w:rPr>
        <w:br/>
        <w:t>к международным информационным сетям в сфере государственного управления.</w:t>
      </w:r>
    </w:p>
    <w:p w14:paraId="4D2EBCBF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Определяющим фактором в деятельности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и исполнительных органов округа, направленной на обеспечение национальной безопасности, является создание необходимого уровня защиты информации, целостности и конфиденциальности обрабатываемых государственных ресурсов, </w:t>
      </w:r>
      <w:r>
        <w:rPr>
          <w:rFonts w:ascii="Times New Roman" w:hAnsi="Times New Roman" w:cs="Times New Roman"/>
          <w:sz w:val="26"/>
          <w:szCs w:val="26"/>
        </w:rPr>
        <w:br/>
        <w:t>а также защита информационных и телекоммуникационных систем.</w:t>
      </w:r>
    </w:p>
    <w:p w14:paraId="150BCDC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Предотвращение и ликвидация угроз информационной безопасности в округе основываются на создании эффективной комплексной системы защиты и реализации единой политики информационной безопасности. Для достижения этих целей применяется комплексный подход, который объединяет нормативные </w:t>
      </w:r>
      <w:r>
        <w:rPr>
          <w:rFonts w:ascii="Times New Roman" w:hAnsi="Times New Roman" w:cs="Times New Roman"/>
          <w:sz w:val="26"/>
          <w:szCs w:val="26"/>
        </w:rPr>
        <w:br/>
        <w:t xml:space="preserve">акты с внедряемыми процедурными и технологическими решениями. Это позволяет обеспечить устойчивое функционирование экономики округа, развивающейся </w:t>
      </w:r>
      <w:r>
        <w:rPr>
          <w:rFonts w:ascii="Times New Roman" w:hAnsi="Times New Roman" w:cs="Times New Roman"/>
          <w:sz w:val="26"/>
          <w:szCs w:val="26"/>
        </w:rPr>
        <w:br/>
        <w:t xml:space="preserve">как единое целое в сфере информационных и телекоммуникационных технологий, защитить законные интересы собственников информационных ресурсов </w:t>
      </w:r>
      <w:r>
        <w:rPr>
          <w:rFonts w:ascii="Times New Roman" w:hAnsi="Times New Roman" w:cs="Times New Roman"/>
          <w:sz w:val="26"/>
          <w:szCs w:val="26"/>
        </w:rPr>
        <w:br/>
        <w:t>от противоправных посягательств, а также предотвратить утрату и утечку информации.</w:t>
      </w:r>
    </w:p>
    <w:p w14:paraId="00E1DC02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C1D93E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1.2. Описание приоритетов и целей государственной политики в сфере реализации муниципальной программы</w:t>
      </w:r>
    </w:p>
    <w:p w14:paraId="6EB81948" w14:textId="77777777" w:rsidR="000D0F5D" w:rsidRDefault="000D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AECAF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указами Президента Российской Федерации и другими стратегическими документами, муниципальная политика Яковлевского муниципального округа Белгородской области ориентирована на реализацию программы «Развитие информационного общества» через следующие ключевые приоритеты:</w:t>
      </w:r>
    </w:p>
    <w:p w14:paraId="77ADC158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Развитие экономического потенциала округа с использованием современных информационных, телекоммуникационных и цифровых технологий:</w:t>
      </w:r>
    </w:p>
    <w:p w14:paraId="5FDF35B8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-Цифровая трансформация основных отраслей экономики.</w:t>
      </w:r>
    </w:p>
    <w:p w14:paraId="111CAB4A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-Создание экосистемы для поддержки новых ИТ-предпринимателей.</w:t>
      </w:r>
    </w:p>
    <w:p w14:paraId="13E3E863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-Формирование региональной инфраструктуры данных для обработки информации государственных систем, обеспечивающей устойчивость, безопасность </w:t>
      </w:r>
      <w:r>
        <w:rPr>
          <w:rFonts w:ascii="Times New Roman" w:hAnsi="Times New Roman" w:cs="Times New Roman"/>
          <w:sz w:val="26"/>
          <w:szCs w:val="26"/>
        </w:rPr>
        <w:br/>
        <w:t>и экономическую эффективность.</w:t>
      </w:r>
    </w:p>
    <w:p w14:paraId="2956E1C7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-Активное использование преимущественно отечественного программного обеспечения.</w:t>
      </w:r>
    </w:p>
    <w:p w14:paraId="05205189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-Развитие культуры информационной безопасности среди населения и в органах власти.</w:t>
      </w:r>
    </w:p>
    <w:p w14:paraId="43E497C3" w14:textId="77777777" w:rsidR="000D0F5D" w:rsidRDefault="001F1A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-Обеспечение информационной безопасности в исполнительных органах и органах местного самоуправления округа.</w:t>
      </w:r>
    </w:p>
    <w:p w14:paraId="339EE703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Повышение эффективности местного самоуправления:</w:t>
      </w:r>
    </w:p>
    <w:p w14:paraId="72112964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Улучшение доступности и качества государственных и муниципальных услуг, оптимизация процедур и сокращение сроков их предоставления.</w:t>
      </w:r>
    </w:p>
    <w:p w14:paraId="176DD03A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Обеспечение прозрачности деятельности органов власти посредством открытых данных.</w:t>
      </w:r>
    </w:p>
    <w:p w14:paraId="6AD9EDF3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Функционирование системы межведомственного электронного взаимодействия между исполнительными органами округа,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br/>
        <w:t>и администрациями сельских поселений.</w:t>
      </w:r>
    </w:p>
    <w:p w14:paraId="458A7BE9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Разработка и внедрение систем электронного документооборота </w:t>
      </w:r>
      <w:r>
        <w:rPr>
          <w:rFonts w:ascii="Times New Roman" w:hAnsi="Times New Roman" w:cs="Times New Roman"/>
          <w:sz w:val="26"/>
          <w:szCs w:val="26"/>
        </w:rPr>
        <w:br/>
        <w:t xml:space="preserve">и делопроизводства, а также информационно-аналитического обеспечения </w:t>
      </w:r>
      <w:r>
        <w:rPr>
          <w:rFonts w:ascii="Times New Roman" w:hAnsi="Times New Roman" w:cs="Times New Roman"/>
          <w:sz w:val="26"/>
          <w:szCs w:val="26"/>
        </w:rPr>
        <w:br/>
        <w:t>в исполнительных органах округа.</w:t>
      </w:r>
    </w:p>
    <w:p w14:paraId="6CC08491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программа направлена на формирование безопасной </w:t>
      </w:r>
      <w:r>
        <w:rPr>
          <w:rFonts w:ascii="Times New Roman" w:hAnsi="Times New Roman" w:cs="Times New Roman"/>
          <w:sz w:val="26"/>
          <w:szCs w:val="26"/>
        </w:rPr>
        <w:br/>
        <w:t>и эффективной системы предоставления услуг населению Яковлевского муниципального округа Белгородской области с применением современных информационных технологий.</w:t>
      </w:r>
    </w:p>
    <w:p w14:paraId="30AA903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Развитие телекоммуникационной инфраструктуры для обеспечения широкополосного доступа к сети Интернет:</w:t>
      </w:r>
    </w:p>
    <w:p w14:paraId="1A6C147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данного направления является улучшение доступности услуг </w:t>
      </w:r>
      <w:r>
        <w:rPr>
          <w:rFonts w:ascii="Times New Roman" w:hAnsi="Times New Roman" w:cs="Times New Roman"/>
          <w:sz w:val="26"/>
          <w:szCs w:val="26"/>
        </w:rPr>
        <w:br/>
        <w:t xml:space="preserve">в сфере информационных и телекоммуникационных технологий для жителей </w:t>
      </w:r>
      <w:r>
        <w:rPr>
          <w:rFonts w:ascii="Times New Roman" w:hAnsi="Times New Roman" w:cs="Times New Roman"/>
          <w:sz w:val="26"/>
          <w:szCs w:val="26"/>
        </w:rPr>
        <w:br/>
        <w:t>и организаций округа. Реализация мероприятий по развитию телекоммуникационной инфраструктуры обеспечит качественный доступ к интернет-услугам, что будет способствовать повышению качества жизни граждан и развитию предпринимательства.</w:t>
      </w:r>
    </w:p>
    <w:p w14:paraId="3F598AFF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Развитие сетей связи для удовлетворения потребностей экономики:</w:t>
      </w:r>
    </w:p>
    <w:p w14:paraId="69361ED8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 аспектом программы является совершенствование сетей связи, которые обеспечивают потребности экономики в сборе и передаче данных для государственных структур, бизнеса и граждан. Учитывая современные технические требования, необходимо создать надежную и эффективную сеть для интеграции различных информационных систем.</w:t>
      </w:r>
    </w:p>
    <w:p w14:paraId="5C4A25E0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9BE150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Национальные цели развития Российской Федерации до 2030 года</w:t>
      </w:r>
    </w:p>
    <w:p w14:paraId="2E1F72DC" w14:textId="77777777" w:rsidR="000D0F5D" w:rsidRDefault="000D0F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862FA0" w14:textId="77777777" w:rsidR="000D0F5D" w:rsidRDefault="001F1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 w:bidi="hi-IN"/>
        </w:rPr>
        <w:t xml:space="preserve">Система целеполагания и задачи муниципальной программы сформированы                  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</w:t>
      </w:r>
      <w:r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>№ 2765-р.</w:t>
      </w:r>
    </w:p>
    <w:p w14:paraId="41DDCE7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Цифровизация государственного управления: Обеспечение эффективного </w:t>
      </w:r>
      <w:r>
        <w:rPr>
          <w:rFonts w:ascii="Times New Roman" w:hAnsi="Times New Roman" w:cs="Times New Roman"/>
          <w:sz w:val="26"/>
          <w:szCs w:val="26"/>
        </w:rPr>
        <w:br/>
        <w:t>и прозрачного управления через внедрение электронных сервисов и автоматизацию процессов.</w:t>
      </w:r>
    </w:p>
    <w:p w14:paraId="75466DB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Доступность и качество государственных услуг: Увеличение доли услуг, предоставляемых в электронном формате, с целью повышения их доступности </w:t>
      </w:r>
      <w:r>
        <w:rPr>
          <w:rFonts w:ascii="Times New Roman" w:hAnsi="Times New Roman" w:cs="Times New Roman"/>
          <w:sz w:val="26"/>
          <w:szCs w:val="26"/>
        </w:rPr>
        <w:br/>
        <w:t>и удобства для граждан.</w:t>
      </w:r>
    </w:p>
    <w:p w14:paraId="29EAFD9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телекоммуникационной инфраструктуры: Создание условий </w:t>
      </w:r>
      <w:r>
        <w:rPr>
          <w:rFonts w:ascii="Times New Roman" w:hAnsi="Times New Roman" w:cs="Times New Roman"/>
          <w:sz w:val="26"/>
          <w:szCs w:val="26"/>
        </w:rPr>
        <w:br/>
        <w:t>для расширения и модернизации телекоммуникационных сетей, что позволит улучшить связь и доступ к интернет-услугам.</w:t>
      </w:r>
    </w:p>
    <w:p w14:paraId="370E444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Поддержка инноваций в сфере информационных технологий: Стимулирование развития IT-отрасли через поддержку стартапов, внедрение новых технологий </w:t>
      </w:r>
      <w:r>
        <w:rPr>
          <w:rFonts w:ascii="Times New Roman" w:hAnsi="Times New Roman" w:cs="Times New Roman"/>
          <w:sz w:val="26"/>
          <w:szCs w:val="26"/>
        </w:rPr>
        <w:br/>
        <w:t>и развитие цифровых решений в различных секторах экономики.</w:t>
      </w:r>
    </w:p>
    <w:p w14:paraId="395DE56E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Образование и подготовка кадров в IT-сфере: Увеличение числа квалифицированных специалистов в области информационных технологий через развитие образовательных программ и курсов.</w:t>
      </w:r>
    </w:p>
    <w:p w14:paraId="6237890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управления на муниципальном уровне: Учреждение муниципального центра управления для координации и контроля </w:t>
      </w:r>
      <w:r>
        <w:rPr>
          <w:rFonts w:ascii="Times New Roman" w:hAnsi="Times New Roman" w:cs="Times New Roman"/>
          <w:sz w:val="26"/>
          <w:szCs w:val="26"/>
        </w:rPr>
        <w:br/>
        <w:t>за реализацией программы и ее задач.</w:t>
      </w:r>
    </w:p>
    <w:p w14:paraId="0791744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 цели направлены на достижение устойчивого развития округа.</w:t>
      </w:r>
    </w:p>
    <w:p w14:paraId="7226258C" w14:textId="77777777" w:rsidR="000D0F5D" w:rsidRDefault="000D0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7B6BB0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муниципальной программы Яковлевского муниципального округа Белгородской области:</w:t>
      </w:r>
    </w:p>
    <w:p w14:paraId="3A19E3BA" w14:textId="4E431203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вышеизложенными приоритетами программа «</w:t>
      </w:r>
      <w:r w:rsidR="003515A2">
        <w:rPr>
          <w:rFonts w:ascii="Times New Roman" w:hAnsi="Times New Roman" w:cs="Times New Roman"/>
          <w:sz w:val="26"/>
          <w:szCs w:val="26"/>
        </w:rPr>
        <w:t>Обеспечение населения Яковлевского муниципального округа Белгородской области информацией и развитие информационного общества</w:t>
      </w:r>
      <w:r>
        <w:rPr>
          <w:rFonts w:ascii="Times New Roman" w:hAnsi="Times New Roman" w:cs="Times New Roman"/>
          <w:sz w:val="26"/>
          <w:szCs w:val="26"/>
        </w:rPr>
        <w:t>» включает следующие направления:</w:t>
      </w:r>
    </w:p>
    <w:p w14:paraId="0E421AAF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Достижение к 2030 году уровня «цифровой зрелости» ключевых отраслей экономики и социальной сферы, включая здравоохранение и образование.</w:t>
      </w:r>
    </w:p>
    <w:p w14:paraId="19066353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инвестиций в отечественные решения в сфере информационных технологий для создания устойчивой инфраструктуры.</w:t>
      </w:r>
    </w:p>
    <w:p w14:paraId="251D200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доступа к широкополосному интернету для 97% домохозяйств округа к 2030 году.</w:t>
      </w:r>
    </w:p>
    <w:p w14:paraId="69625AD9" w14:textId="77777777" w:rsidR="000D0F5D" w:rsidRDefault="000D0F5D">
      <w:pPr>
        <w:spacing w:after="0" w:line="240" w:lineRule="auto"/>
        <w:ind w:firstLine="709"/>
        <w:jc w:val="both"/>
        <w:rPr>
          <w:rFonts w:ascii="MS Gothic" w:eastAsia="MS Gothic" w:hAnsi="MS Gothic" w:cs="MS Gothic"/>
          <w:b/>
          <w:sz w:val="26"/>
          <w:szCs w:val="26"/>
        </w:rPr>
      </w:pPr>
    </w:p>
    <w:p w14:paraId="7D441A69" w14:textId="77777777" w:rsidR="000D0F5D" w:rsidRDefault="001F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Инициативы для достижения целей программы</w:t>
      </w:r>
    </w:p>
    <w:p w14:paraId="38B61758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CAA65B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Для эффективной реализации национальных целей и задач программы предусмотрены следующие инициативы:</w:t>
      </w:r>
    </w:p>
    <w:p w14:paraId="700CA951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Обеспечение доступа в Интернет для всех жителей округа: Разработка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реализация проектов по расширению сети интернет, включая удаленные </w:t>
      </w:r>
      <w:r>
        <w:rPr>
          <w:rFonts w:ascii="Times New Roman" w:hAnsi="Times New Roman" w:cs="Times New Roman"/>
          <w:bCs/>
          <w:sz w:val="26"/>
          <w:szCs w:val="26"/>
        </w:rPr>
        <w:br/>
        <w:t>и труднодоступные районы.</w:t>
      </w:r>
    </w:p>
    <w:p w14:paraId="30C87D17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цифрового профиля гражданина: Внедрение системы, позволяющей гражданам управлять своими данными и получать доступ к государственным услугам через единый цифровой интерфейс.</w:t>
      </w:r>
    </w:p>
    <w:p w14:paraId="1673AE27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Разработка и внедрение онлайн-государственных услуг: Создание удобных </w:t>
      </w:r>
      <w:r>
        <w:rPr>
          <w:rFonts w:ascii="Times New Roman" w:hAnsi="Times New Roman" w:cs="Times New Roman"/>
          <w:bCs/>
          <w:sz w:val="26"/>
          <w:szCs w:val="26"/>
        </w:rPr>
        <w:br/>
        <w:t>и безопасных платформ для предоставления государственных услуг в электронном формате.</w:t>
      </w:r>
    </w:p>
    <w:p w14:paraId="6EECDCFD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Внедрение электронного документооборота: Автоматизация процессов документооборота в государственных учреждениях для повышения эффективности </w:t>
      </w:r>
      <w:r>
        <w:rPr>
          <w:rFonts w:ascii="Times New Roman" w:hAnsi="Times New Roman" w:cs="Times New Roman"/>
          <w:bCs/>
          <w:sz w:val="26"/>
          <w:szCs w:val="26"/>
        </w:rPr>
        <w:br/>
        <w:t>и сокращения времени обработки документов.</w:t>
      </w:r>
    </w:p>
    <w:p w14:paraId="0FE6D96A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 Подготовка кадров для информационно-технологической отрасли: Разработка образовательных программ и курсов, направленных на подготовку специалистов </w:t>
      </w:r>
      <w:r>
        <w:rPr>
          <w:rFonts w:ascii="Times New Roman" w:hAnsi="Times New Roman" w:cs="Times New Roman"/>
          <w:bCs/>
          <w:sz w:val="26"/>
          <w:szCs w:val="26"/>
        </w:rPr>
        <w:br/>
        <w:t>в сфере информационных технологий.</w:t>
      </w:r>
    </w:p>
    <w:p w14:paraId="262F6298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E625B5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мероприятия программы</w:t>
      </w:r>
    </w:p>
    <w:p w14:paraId="524144FA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001BD1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состав муниципальной программы Яковлевского муниципального округа Белгородской области включены мероприятия, направленные на:</w:t>
      </w:r>
    </w:p>
    <w:p w14:paraId="7837E81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Модернизацию телекоммуникационной инфраструктуры: Создание равных возможностей доступа к цифровым технологиям для всех жителей округа через обновление сетей связи и оборудования.</w:t>
      </w:r>
    </w:p>
    <w:p w14:paraId="13D0431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скорости обслуживания граждан: Оптимизация процессов оказания государственных и муниципальных услуг для создания комфортных условий для бизнеса и граждан.</w:t>
      </w:r>
    </w:p>
    <w:p w14:paraId="37AA2611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Улучшение качества и удобства предоставляемых государственных услуг: Расширение ассортимента услуг, доступных в электронном формате, и внедрение стандартов качества обслуживания.</w:t>
      </w:r>
    </w:p>
    <w:p w14:paraId="15831ED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Создание возможностей для цифрового взаимодействия: Разработка платформ для взаимодействия между гражданами, бизнесом и государственными органами </w:t>
      </w:r>
      <w:r>
        <w:rPr>
          <w:rFonts w:ascii="Times New Roman" w:hAnsi="Times New Roman" w:cs="Times New Roman"/>
          <w:bCs/>
          <w:sz w:val="26"/>
          <w:szCs w:val="26"/>
        </w:rPr>
        <w:br/>
        <w:t>с целью упрощения коммуникации и повышения прозрачности.</w:t>
      </w:r>
    </w:p>
    <w:p w14:paraId="6241D3B9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Поддержание баланса спроса и предложения на рынке труда: Анализ потребностей в кадрах в информационно-технологической отрасли и адаптация образовательных программ под эти требования.</w:t>
      </w:r>
    </w:p>
    <w:p w14:paraId="126448F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1.3. Сведения о взаимосвязи со стратегическими приоритетами, целями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и показателями государственных программ Российской Федерации, Белгородской области.</w:t>
      </w:r>
    </w:p>
    <w:p w14:paraId="2C4FB64C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114C8B" w14:textId="53C760AD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Муниципальная программа Яковлевского муниципального округа направлена </w:t>
      </w:r>
      <w:r>
        <w:rPr>
          <w:rFonts w:ascii="Times New Roman" w:hAnsi="Times New Roman" w:cs="Times New Roman"/>
          <w:bCs/>
          <w:sz w:val="26"/>
          <w:szCs w:val="26"/>
        </w:rPr>
        <w:br/>
        <w:t>на достижение целей государственной программы Белгородской области «</w:t>
      </w:r>
      <w:r w:rsidR="003515A2">
        <w:rPr>
          <w:rFonts w:ascii="Times New Roman" w:hAnsi="Times New Roman" w:cs="Times New Roman"/>
          <w:bCs/>
          <w:sz w:val="26"/>
          <w:szCs w:val="26"/>
        </w:rPr>
        <w:t>Развитие информационного общества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утвержденной постановлением правительства Белгородской области от 18 декабря 2023 года № 731-пп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(ред. от 20.05.2024). Приоритеты, цели и показатели данной государственной программы Российской Федерации сформулированы в соответствии с Постановлением Правительства Российской Федерации от 15 апреля 2014 года № 313 «Об утверждении государственной программы Российской Федерации «Информационное общество». </w:t>
      </w:r>
    </w:p>
    <w:p w14:paraId="77B2162F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Таким образом, программа Яковлевского муниципального округа будет способствовать реализации стратегических задач, поставленных на уровне региона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страны, и обеспечивать развитие информационных технологий и услуг </w:t>
      </w:r>
      <w:r>
        <w:rPr>
          <w:rFonts w:ascii="Times New Roman" w:hAnsi="Times New Roman" w:cs="Times New Roman"/>
          <w:bCs/>
          <w:sz w:val="26"/>
          <w:szCs w:val="26"/>
        </w:rPr>
        <w:br/>
        <w:t>в муниципальном образовании.</w:t>
      </w:r>
    </w:p>
    <w:p w14:paraId="0609F0EE" w14:textId="3D423AB5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рамках реализации программы «</w:t>
      </w:r>
      <w:r w:rsidR="003515A2">
        <w:rPr>
          <w:rFonts w:ascii="Times New Roman" w:hAnsi="Times New Roman" w:cs="Times New Roman"/>
          <w:bCs/>
          <w:sz w:val="26"/>
          <w:szCs w:val="26"/>
        </w:rPr>
        <w:t>Развитие информационного общества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br/>
        <w:t>в Яковлевском муниципальном округе</w:t>
      </w:r>
      <w:r w:rsidR="003830A9">
        <w:rPr>
          <w:rFonts w:ascii="Times New Roman" w:hAnsi="Times New Roman" w:cs="Times New Roman"/>
          <w:bCs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>» предусмотрено достижение поставленных целей через следующие ключевые приоритеты:</w:t>
      </w:r>
    </w:p>
    <w:p w14:paraId="466C84A5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Поддержка и координация процессов цифровой трансформации в Яковлевском муниципальном округе.</w:t>
      </w:r>
    </w:p>
    <w:p w14:paraId="4C2991E5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Развитие сервисов электронного правительства, переход к предоставлению государственных и муниципальных услуг в электронном формате, а также расширение применения информационно-телекоммуникационных технологий для оказания социальных услуг.</w:t>
      </w:r>
    </w:p>
    <w:p w14:paraId="71CEE3DE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барьеров и создание условий для стимулирования развития телекоммуникационной инфраструктуры округа.</w:t>
      </w:r>
    </w:p>
    <w:p w14:paraId="2908A825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благоприятных условий для развития отрасли информационных технологий, включая поддержку цифровой трансформации ключевых секторов экономики.</w:t>
      </w:r>
    </w:p>
    <w:p w14:paraId="4C276DE1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Развитие среднего профессионального образования в сфере информационных технологий.</w:t>
      </w:r>
    </w:p>
    <w:p w14:paraId="1FAF33CC" w14:textId="77777777" w:rsidR="000D0F5D" w:rsidRDefault="001F1A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Учреждение и функционирование муниципального центра управления Яковлевского муниципального округа.</w:t>
      </w:r>
    </w:p>
    <w:p w14:paraId="1F62D188" w14:textId="77777777" w:rsidR="000D0F5D" w:rsidRDefault="000D0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0D1FA1" w14:textId="04F23451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результате реализации программы «</w:t>
      </w:r>
      <w:r w:rsidR="003515A2">
        <w:rPr>
          <w:rFonts w:ascii="Times New Roman" w:hAnsi="Times New Roman" w:cs="Times New Roman"/>
          <w:b/>
          <w:bCs/>
          <w:sz w:val="26"/>
          <w:szCs w:val="26"/>
        </w:rPr>
        <w:t>Обеспечение населения Яковлевского муниципального округа Белгородской области информацией и развитие информационного общества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>» были установлены следующие целевые показатели:</w:t>
      </w:r>
    </w:p>
    <w:p w14:paraId="6B83396E" w14:textId="77777777" w:rsidR="000D0F5D" w:rsidRDefault="000D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F17EA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Уровень удовлетворенности качеством предоставления массовых социально значимых государственных и муниципальных услуг в электронном виде к 2030 году должен достигнуть 4,7 балла.</w:t>
      </w:r>
    </w:p>
    <w:p w14:paraId="238535AA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Доля массовых социально значимых услуг, предоставляемых в электронном формате, должна составлять не менее 95% к 2030 году.</w:t>
      </w:r>
    </w:p>
    <w:p w14:paraId="4868837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Доля обращений за получением массовых социально значимых услуг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в электронном виде, не требующих личного посещения государственных органов </w:t>
      </w:r>
      <w:r>
        <w:rPr>
          <w:rFonts w:ascii="Times New Roman" w:hAnsi="Times New Roman" w:cs="Times New Roman"/>
          <w:bCs/>
          <w:sz w:val="26"/>
          <w:szCs w:val="26"/>
        </w:rPr>
        <w:br/>
        <w:t>и МФЦ, должна составлять не менее 90% от общего числа таких услуг к 2030 году.</w:t>
      </w:r>
    </w:p>
    <w:p w14:paraId="6C8740DE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Доля граждан, имеющих возможность получать государственные </w:t>
      </w:r>
      <w:r>
        <w:rPr>
          <w:rFonts w:ascii="Times New Roman" w:hAnsi="Times New Roman" w:cs="Times New Roman"/>
          <w:sz w:val="26"/>
          <w:szCs w:val="26"/>
        </w:rPr>
        <w:br/>
        <w:t>и муниципальные услуги по принципу «одного окна», включая многофункциональные центры, должна составлять не менее 90% к 2030 году.</w:t>
      </w:r>
    </w:p>
    <w:p w14:paraId="1BD0750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Доля домохозяйств, обеспеченных возможностью подключения </w:t>
      </w:r>
      <w:r>
        <w:rPr>
          <w:rFonts w:ascii="Times New Roman" w:hAnsi="Times New Roman" w:cs="Times New Roman"/>
          <w:sz w:val="26"/>
          <w:szCs w:val="26"/>
        </w:rPr>
        <w:br/>
        <w:t>к широкополосному доступу к сети Интернет, должна достичь 97% к 2030 году.</w:t>
      </w:r>
    </w:p>
    <w:p w14:paraId="2726EC28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инвестиций в отечественные решения в сфере информационных технологий должно увеличиться в 4 раза к 2030 году по сравнению с показателем </w:t>
      </w:r>
      <w:r>
        <w:rPr>
          <w:rFonts w:ascii="Times New Roman" w:hAnsi="Times New Roman" w:cs="Times New Roman"/>
          <w:sz w:val="26"/>
          <w:szCs w:val="26"/>
        </w:rPr>
        <w:br/>
        <w:t xml:space="preserve">2019 года. </w:t>
      </w:r>
    </w:p>
    <w:p w14:paraId="1B3E871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Яковлевский муниципальный округ стремится создать современную цифровую среду, способствующую улучшению качества жизни граждан и эффективному взаимодействию с государственными структурами.</w:t>
      </w:r>
    </w:p>
    <w:p w14:paraId="48D20913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B2F7D1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1.4. Задачи муниципального управления и способы их эффективного решения в сфере муниципальной программы  </w:t>
      </w:r>
    </w:p>
    <w:p w14:paraId="38D9E591" w14:textId="77777777" w:rsidR="000D0F5D" w:rsidRDefault="000D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48C0F2" w14:textId="77777777" w:rsidR="000D0F5D" w:rsidRDefault="001F1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для достижения амбициозной цели</w:t>
      </w:r>
    </w:p>
    <w:p w14:paraId="741ED283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7EDA2F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целях достижения амбициозной задачи «Обеспечение к 2030 году уровня «цифровой зрелости» ключевых отраслей экономики и социальной сферы на уровне 100% в Яковлевском муниципальном округе» установлены следующие задачи:</w:t>
      </w:r>
    </w:p>
    <w:p w14:paraId="66851ACF" w14:textId="1DD092AD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Реализация инновационных проектов, направленных на </w:t>
      </w:r>
      <w:r w:rsidR="003515A2">
        <w:rPr>
          <w:rFonts w:ascii="Times New Roman" w:hAnsi="Times New Roman" w:cs="Times New Roman"/>
          <w:bCs/>
          <w:sz w:val="26"/>
          <w:szCs w:val="26"/>
        </w:rPr>
        <w:t xml:space="preserve">Развитие информационного общества Белгородской </w:t>
      </w:r>
      <w:proofErr w:type="spellStart"/>
      <w:r w:rsidR="003515A2">
        <w:rPr>
          <w:rFonts w:ascii="Times New Roman" w:hAnsi="Times New Roman" w:cs="Times New Roman"/>
          <w:bCs/>
          <w:sz w:val="26"/>
          <w:szCs w:val="26"/>
        </w:rPr>
        <w:t>области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Яковлевском муниципальном округе.</w:t>
      </w:r>
    </w:p>
    <w:p w14:paraId="1B6259F5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Обеспечение доступности информации из государственных информационных систем для всех жителей округа.</w:t>
      </w:r>
    </w:p>
    <w:p w14:paraId="2721CEE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снижения правонарушений, связанных с использованием информационных технологий.</w:t>
      </w:r>
    </w:p>
    <w:p w14:paraId="570BC8B7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защищенности государственных информационных систем и ресурсов.</w:t>
      </w:r>
    </w:p>
    <w:p w14:paraId="7A1FE8E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Обеспечение удовлетворенности граждан качеством предоставления массовых социальных и муниципальных услуг в электронном формате через «Единый портал государственных и муниципальных услуг (функций)».</w:t>
      </w:r>
    </w:p>
    <w:p w14:paraId="35379AC6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Цифровизация процессов предоставления государственных услуг </w:t>
      </w:r>
      <w:r>
        <w:rPr>
          <w:rFonts w:ascii="Times New Roman" w:hAnsi="Times New Roman" w:cs="Times New Roman"/>
          <w:bCs/>
          <w:sz w:val="26"/>
          <w:szCs w:val="26"/>
        </w:rPr>
        <w:br/>
        <w:t>и выполнения функций органов власти.</w:t>
      </w:r>
    </w:p>
    <w:p w14:paraId="31396D48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Стимулирование граждан к использованию услуг в электронном формате через «Единый портал».</w:t>
      </w:r>
    </w:p>
    <w:p w14:paraId="03222459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Развитие перспективных высокотехнологичных направлений </w:t>
      </w:r>
      <w:r>
        <w:rPr>
          <w:rFonts w:ascii="Times New Roman" w:hAnsi="Times New Roman" w:cs="Times New Roman"/>
          <w:bCs/>
          <w:sz w:val="26"/>
          <w:szCs w:val="26"/>
        </w:rPr>
        <w:br/>
        <w:t>в сфере информационных технологий на территории округа.</w:t>
      </w:r>
    </w:p>
    <w:p w14:paraId="4FD91ED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Поддержка отечественных компаний, являющихся лидерами рынка информационных технологий, и активизация спроса на их инновационные решения.</w:t>
      </w:r>
    </w:p>
    <w:p w14:paraId="57819E10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развития стартапов и компаний, занимающихся разработкой передовых решений в области информационных технологий.</w:t>
      </w:r>
    </w:p>
    <w:p w14:paraId="2299A8E0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F063C7" w14:textId="586D208A" w:rsidR="000D0F5D" w:rsidRDefault="003515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1F1A8A">
        <w:rPr>
          <w:rFonts w:ascii="Times New Roman" w:hAnsi="Times New Roman" w:cs="Times New Roman"/>
          <w:b/>
          <w:sz w:val="26"/>
          <w:szCs w:val="26"/>
        </w:rPr>
        <w:t>Задачи для достижения цели</w:t>
      </w:r>
    </w:p>
    <w:p w14:paraId="6D863143" w14:textId="77777777" w:rsidR="003515A2" w:rsidRDefault="003515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0E6894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Для достижения цели «Увеличение доли домохозяйств с доступом </w:t>
      </w:r>
      <w:r>
        <w:rPr>
          <w:rFonts w:ascii="Times New Roman" w:hAnsi="Times New Roman" w:cs="Times New Roman"/>
          <w:bCs/>
          <w:sz w:val="26"/>
          <w:szCs w:val="26"/>
        </w:rPr>
        <w:br/>
        <w:t>к широкополосному Интернету до 97% к 2030 году» необходимо решить следующие задачи:</w:t>
      </w:r>
    </w:p>
    <w:p w14:paraId="62F031BC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Создание телекоммуникационной инфраструктуры для обеспечения широкополосного доступа к Интернету для социально значимых объектов </w:t>
      </w:r>
      <w:r>
        <w:rPr>
          <w:rFonts w:ascii="Times New Roman" w:hAnsi="Times New Roman" w:cs="Times New Roman"/>
          <w:bCs/>
          <w:sz w:val="26"/>
          <w:szCs w:val="26"/>
        </w:rPr>
        <w:br/>
        <w:t>и безопасного использования онлайн-сервисов.</w:t>
      </w:r>
    </w:p>
    <w:p w14:paraId="33B0EC03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Развитие инфраструктуры связи для обеспечения доступа к Интернету домохозяйств в малонаселённых и удалённых населённых пунктах.</w:t>
      </w:r>
    </w:p>
    <w:p w14:paraId="255B0C74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Внедрение современных стандартов связи, таких как 5G.</w:t>
      </w:r>
    </w:p>
    <w:p w14:paraId="30F97E0E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Обеспечение качественными и доступными услугами связи для всех жителей округа.</w:t>
      </w:r>
    </w:p>
    <w:p w14:paraId="6E65B69A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Модернизация телекоммуникационной инфраструктуры Яковлевского муниципального округа Белгородской области с целью создания равных возможностей доступа к современным сервисам, включая спутниковую связь для быстрого подключения к Интернету.</w:t>
      </w:r>
    </w:p>
    <w:p w14:paraId="4F1B11C7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Осуществление контроля, надзора, разрешительной и регистрационной деятельности в сфере связи и информационных технологий.</w:t>
      </w:r>
    </w:p>
    <w:p w14:paraId="5C85E56B" w14:textId="77777777" w:rsidR="000D0F5D" w:rsidRDefault="001F1A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Эти меры способствуют созданию современной цифровой среды, которая будет улучшать качество жизни граждан и обеспечивать эффективное взаимодействие </w:t>
      </w:r>
      <w:r>
        <w:rPr>
          <w:rFonts w:ascii="Times New Roman" w:hAnsi="Times New Roman" w:cs="Times New Roman"/>
          <w:bCs/>
          <w:sz w:val="26"/>
          <w:szCs w:val="26"/>
        </w:rPr>
        <w:br/>
        <w:t>с государственными структурами.</w:t>
      </w:r>
    </w:p>
    <w:p w14:paraId="17BF29D1" w14:textId="77777777" w:rsidR="000D0F5D" w:rsidRDefault="000D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B3F8A4" w14:textId="77777777" w:rsidR="000D0F5D" w:rsidRDefault="001F1A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Паспорт муниципальной программы </w:t>
      </w:r>
    </w:p>
    <w:p w14:paraId="62566A84" w14:textId="77777777" w:rsidR="000D0F5D" w:rsidRDefault="000D0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2410"/>
      </w:tblGrid>
      <w:tr w:rsidR="000D0F5D" w14:paraId="3545F5E6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39F9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E23" w14:textId="77777777" w:rsidR="000D0F5D" w:rsidRDefault="001F1A8A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Кулабухова Наталья Александровна – первый заместитель главы администрации Яковлевского муниципального округа Белгородской области – руководитель аппарата главы администрации</w:t>
            </w:r>
          </w:p>
        </w:tc>
      </w:tr>
      <w:tr w:rsidR="000D0F5D" w14:paraId="0D2A8840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4295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9A7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</w:tr>
      <w:tr w:rsidR="000D0F5D" w14:paraId="6732433F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A4CA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34B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 годы</w:t>
            </w:r>
          </w:p>
        </w:tc>
      </w:tr>
      <w:tr w:rsidR="000D0F5D" w14:paraId="27ECD07F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C399" w14:textId="77777777" w:rsidR="000D0F5D" w:rsidRDefault="001F1A8A">
            <w:pPr>
              <w:pStyle w:val="ConsPlus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3C9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округе.</w:t>
            </w:r>
          </w:p>
        </w:tc>
      </w:tr>
      <w:tr w:rsidR="000D0F5D" w14:paraId="271F2705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3939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муниципальной программы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28E8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выделяются</w:t>
            </w:r>
          </w:p>
        </w:tc>
      </w:tr>
      <w:tr w:rsidR="000D0F5D" w14:paraId="2405DF4F" w14:textId="77777777" w:rsidTr="003515A2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361" w14:textId="77777777" w:rsidR="000D0F5D" w:rsidRDefault="001F1A8A">
            <w:pPr>
              <w:pStyle w:val="ConsPlus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54E7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F4B6" w14:textId="77777777" w:rsidR="000D0F5D" w:rsidRDefault="001F1A8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обеспечения, тыс. рублей</w:t>
            </w:r>
          </w:p>
        </w:tc>
      </w:tr>
      <w:tr w:rsidR="000D0F5D" w14:paraId="3F53EE67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07A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355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государственной программе,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165" w14:textId="77777777" w:rsidR="000D0F5D" w:rsidRDefault="001F1A8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42159,16</w:t>
            </w:r>
          </w:p>
        </w:tc>
      </w:tr>
      <w:tr w:rsidR="000D0F5D" w14:paraId="7AA25DB6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FAD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38C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бюджет (всего), из них: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86F" w14:textId="77777777" w:rsidR="000D0F5D" w:rsidRDefault="000D0F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0D0F5D" w14:paraId="550025DB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04D4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0A3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межбюджетные трансферты из федерального бюджета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570" w14:textId="77777777" w:rsidR="000D0F5D" w:rsidRDefault="000D0F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0D0F5D" w14:paraId="3C49B1CB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6EF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702B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F4F2" w14:textId="77777777" w:rsidR="000D0F5D" w:rsidRDefault="000D0F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0D0F5D" w14:paraId="324CF2AB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654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FB3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межбюджетные трансферты местным бюджетам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12F" w14:textId="77777777" w:rsidR="000D0F5D" w:rsidRDefault="000D0F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0D0F5D" w14:paraId="09B643DF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59C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333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C09D" w14:textId="77777777" w:rsidR="000D0F5D" w:rsidRDefault="000D0F5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0F5D" w14:paraId="78A826F7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6A7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7AF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EAA" w14:textId="77777777" w:rsidR="000D0F5D" w:rsidRDefault="000D0F5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0F5D" w14:paraId="2CDD3659" w14:textId="77777777" w:rsidTr="003515A2">
        <w:trPr>
          <w:trHeight w:val="58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1A2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017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Консолидированные бюджеты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CD6" w14:textId="77777777" w:rsidR="000D0F5D" w:rsidRDefault="001F1A8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42159,16</w:t>
            </w:r>
          </w:p>
        </w:tc>
      </w:tr>
      <w:tr w:rsidR="000D0F5D" w14:paraId="0967337A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E8C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F03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FAE0" w14:textId="77777777" w:rsidR="000D0F5D" w:rsidRDefault="000D0F5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0F5D" w14:paraId="63F10BA1" w14:textId="77777777" w:rsidTr="003515A2">
        <w:trPr>
          <w:trHeight w:val="4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8977" w14:textId="77777777" w:rsidR="000D0F5D" w:rsidRDefault="000D0F5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246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налоговых расходов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AB52" w14:textId="77777777" w:rsidR="000D0F5D" w:rsidRDefault="000D0F5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0F5D" w14:paraId="78AB6898" w14:textId="77777777" w:rsidTr="003515A2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B16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национальными целями развития Российской Федерации/государственной программой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E8A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 xml:space="preserve">Указ Президента Российской Федерации от 07 мая 2024 года </w:t>
            </w:r>
            <w:r>
              <w:rPr>
                <w:sz w:val="26"/>
                <w:szCs w:val="26"/>
                <w:lang w:eastAsia="zh-CN" w:bidi="hi-IN"/>
              </w:rPr>
              <w:br/>
              <w:t xml:space="preserve">№ 309 «О национальных целях развития Российской Федерации на период до 2030 года и на перспективу </w:t>
            </w:r>
            <w:r>
              <w:rPr>
                <w:sz w:val="26"/>
                <w:szCs w:val="26"/>
                <w:lang w:eastAsia="zh-CN" w:bidi="hi-IN"/>
              </w:rPr>
              <w:br/>
              <w:t>до 2036 года»</w:t>
            </w:r>
          </w:p>
          <w:p w14:paraId="47D65BEA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1. Национальная цель: «Цифровая трансформация»</w:t>
            </w:r>
          </w:p>
          <w:p w14:paraId="0590FA4D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  <w:p w14:paraId="25DF0ABB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hi-IN"/>
              </w:rPr>
              <w:t>Показатель 2: Увеличение доли домохозяйств, имеющих доступ к широкополосному интернету, до 97% в Яковлевском муниципальном округе к 2030 году.</w:t>
            </w:r>
          </w:p>
        </w:tc>
      </w:tr>
      <w:tr w:rsidR="000D0F5D" w14:paraId="52477C4D" w14:textId="77777777" w:rsidTr="003515A2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60E" w14:textId="77777777" w:rsidR="000D0F5D" w:rsidRDefault="000D0F5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A439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Белгородской области </w:t>
            </w:r>
            <w:r>
              <w:rPr>
                <w:sz w:val="26"/>
                <w:szCs w:val="26"/>
              </w:rPr>
              <w:br/>
              <w:t>от 18.12.2023 № 731-пп (ред. от 20.05.2024)</w:t>
            </w:r>
          </w:p>
          <w:p w14:paraId="18F7F015" w14:textId="0A509715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государственной программы Белгородской области «</w:t>
            </w:r>
            <w:r w:rsidR="003515A2">
              <w:rPr>
                <w:sz w:val="26"/>
                <w:szCs w:val="26"/>
              </w:rPr>
              <w:t>Развитие информационного общества Белгородской области</w:t>
            </w:r>
            <w:r>
              <w:rPr>
                <w:sz w:val="26"/>
                <w:szCs w:val="26"/>
              </w:rPr>
              <w:t>»</w:t>
            </w:r>
          </w:p>
          <w:p w14:paraId="7AC21324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Белгородской области «Информационное общество»</w:t>
            </w:r>
          </w:p>
          <w:p w14:paraId="02655128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  <w:p w14:paraId="03E70F6D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2: Рост доли домохозяйств, которым обеспечена возможность широкополосного доступа к информационно-телекоммуникационной сети Интернет, до 97 процентов.</w:t>
            </w:r>
          </w:p>
        </w:tc>
      </w:tr>
      <w:tr w:rsidR="000D0F5D" w14:paraId="74BE1D30" w14:textId="77777777" w:rsidTr="003515A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D2F" w14:textId="77777777" w:rsidR="000D0F5D" w:rsidRDefault="001F1A8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на достижение целей развития Яковлевского муниципального округа Белгородской области/стратегических приоритетов Яковлевского муниципального округа Белгородской области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58BF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Стратегическая цель Яковлевского муниципального округа Белгородской области до 2030 года может быть сформулирована следующим образом: </w:t>
            </w:r>
          </w:p>
          <w:p w14:paraId="2CB68BD4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устойчивого, комфортного и инновационного пространства для жизни и работы граждан, способствующего социально-экономическому развитию округа, повышению качества жизни населения и укреплению местного самоуправления</w:t>
            </w:r>
          </w:p>
          <w:p w14:paraId="721F01FB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Приоритет «Устойчивая технологически развитая экономика» («Развитие цифровой экономики»).</w:t>
            </w:r>
          </w:p>
          <w:p w14:paraId="2A9BDC57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1: «Достижение «цифровой зрелости» ключевых отраслей экономики и социальной сферы, а также государственного управления» в 2030 году составляет </w:t>
            </w:r>
            <w:r>
              <w:rPr>
                <w:sz w:val="26"/>
                <w:szCs w:val="26"/>
              </w:rPr>
              <w:br/>
              <w:t>100 процентов.</w:t>
            </w:r>
          </w:p>
          <w:p w14:paraId="3860CDA6" w14:textId="77777777" w:rsidR="000D0F5D" w:rsidRDefault="001F1A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Показатель: «Доля массовых социально значимых услуг, доступных в электронном виде» составляет 95 процентов </w:t>
            </w:r>
            <w:r>
              <w:rPr>
                <w:sz w:val="26"/>
                <w:szCs w:val="26"/>
              </w:rPr>
              <w:br/>
              <w:t>к 2030 году</w:t>
            </w:r>
          </w:p>
        </w:tc>
      </w:tr>
    </w:tbl>
    <w:p w14:paraId="3C72AA02" w14:textId="77777777" w:rsidR="000D0F5D" w:rsidRDefault="000D0F5D">
      <w:pPr>
        <w:spacing w:after="0"/>
        <w:rPr>
          <w:rFonts w:ascii="Times New Roman" w:hAnsi="Times New Roman" w:cs="Times New Roman"/>
          <w:sz w:val="26"/>
          <w:szCs w:val="26"/>
        </w:rPr>
        <w:sectPr w:rsidR="000D0F5D">
          <w:pgSz w:w="11906" w:h="16838"/>
          <w:pgMar w:top="1134" w:right="566" w:bottom="1134" w:left="1701" w:header="708" w:footer="708" w:gutter="0"/>
          <w:cols w:space="708"/>
        </w:sectPr>
      </w:pPr>
    </w:p>
    <w:p w14:paraId="15F0D40A" w14:textId="77777777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муниципальной программы 2025-2030 годов Яковлевского муниципального округа Белгородской области</w:t>
      </w:r>
    </w:p>
    <w:p w14:paraId="530337C8" w14:textId="77777777" w:rsidR="000D0F5D" w:rsidRDefault="000D0F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1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27"/>
        <w:gridCol w:w="850"/>
        <w:gridCol w:w="851"/>
        <w:gridCol w:w="850"/>
        <w:gridCol w:w="709"/>
        <w:gridCol w:w="567"/>
        <w:gridCol w:w="709"/>
        <w:gridCol w:w="708"/>
        <w:gridCol w:w="709"/>
        <w:gridCol w:w="709"/>
        <w:gridCol w:w="709"/>
        <w:gridCol w:w="1417"/>
        <w:gridCol w:w="1134"/>
        <w:gridCol w:w="1134"/>
        <w:gridCol w:w="1276"/>
      </w:tblGrid>
      <w:tr w:rsidR="000D0F5D" w14:paraId="3C6E3351" w14:textId="77777777" w:rsidTr="00BF5DEB">
        <w:trPr>
          <w:trHeight w:val="1483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FDDA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36D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00F9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4822F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C3F5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777554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EBB3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(по ОКЕЙ)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0F89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D508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по годам</w:t>
            </w:r>
          </w:p>
          <w:p w14:paraId="0EC75A89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E72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860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D53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B56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государственных программ Российской Федерации</w:t>
            </w:r>
          </w:p>
        </w:tc>
      </w:tr>
      <w:tr w:rsidR="000D0F5D" w14:paraId="2843F0E9" w14:textId="77777777" w:rsidTr="00BF5DEB">
        <w:trPr>
          <w:trHeight w:val="33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90C7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5C600C8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818AE02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5D842CB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48724D6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FD5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8CA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4D12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1CC83B6E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CAD6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14:paraId="3DB5E67F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85CF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14:paraId="06F27C58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8F9F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  <w:p w14:paraId="4AB927FB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FA01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14:paraId="6FECD536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BBC706D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731F085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1E4FFF3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14:paraId="193BDAC2" w14:textId="77777777" w:rsidR="000D0F5D" w:rsidRDefault="000D0F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0F5D" w14:paraId="514E404E" w14:textId="77777777" w:rsidTr="004E687F">
        <w:trPr>
          <w:trHeight w:val="406"/>
        </w:trPr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DE978" w14:textId="589748F6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27DBA" w14:textId="77777777" w:rsidR="000D0F5D" w:rsidRDefault="001F1A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 xml:space="preserve">Цель 1. </w:t>
            </w:r>
            <w:r>
              <w:rPr>
                <w:rFonts w:ascii="Times New Roman" w:hAnsi="Times New Roman" w:cs="Times New Roman"/>
              </w:rPr>
              <w:t>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округе.</w:t>
            </w:r>
          </w:p>
        </w:tc>
      </w:tr>
      <w:tr w:rsidR="000D0F5D" w14:paraId="5FAD3C48" w14:textId="77777777" w:rsidTr="004E687F">
        <w:trPr>
          <w:trHeight w:val="1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5D437" w14:textId="3ED6DD8F" w:rsidR="000D0F5D" w:rsidRPr="001F1A8A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B20B0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администрации Яковлевского муниципального округа Белгородской области и подведомственных организаций (за исключением технического персонала и водителей) навыкам цифровой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F08E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1B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A13C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49C0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23B8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012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06E8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D8C8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4320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0892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B00E1" w14:textId="0AC1CD62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731-пп (ред. от 20.05.2024</w:t>
            </w:r>
            <w:proofErr w:type="gramStart"/>
            <w:r>
              <w:rPr>
                <w:rFonts w:ascii="Times New Roman" w:hAnsi="Times New Roman" w:cs="Times New Roman"/>
              </w:rPr>
              <w:t>)»Об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6B7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цифровой инфраструктуры МБУ УЦР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8E44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93BA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59C450CF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E7DB6" w14:textId="53FE88C5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963A4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бесплатного обучения для жителей Яковлевского муниципального округа Белгородской области старшего поколения 60+ компьютерной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7114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F8B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74B6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4BBF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B847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68B2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40AB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AE76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BBEE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8242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08DEA" w14:textId="7D7A0578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731-пп (ред. от 20.05.2024)». 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335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цифровой инфраструктуры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12BC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869F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229C7079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D073D" w14:textId="66D1D4E4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B9A89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системы, способствующей активному участию сотрудников администрации Яковлевского муниципального округа Белгородской области и его структурных подразделений в процесс обработки заявок и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3869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E84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0380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3040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EF21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B0D6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D7A6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DFA1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120E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8D74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77497" w14:textId="64A07AAE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20.05.2024)»Об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AEB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цифровой инфраструктуры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08AA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153B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5F2ADDEF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38522" w14:textId="1AE11B2D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74583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ИКТ администрации Яковлевского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9C77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4DF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089D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4F52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D3F9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E6C9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793D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ED26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AD1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1A9F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135BB" w14:textId="46778D96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20.05.2024)»Об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FCB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эксплуатации технических средств и программного обеспечения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7BD0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80ED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1BB933E1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111DD" w14:textId="48DC59D9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6FE4F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компьютерной техники в администрации Яковлевского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1149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0FA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7AC3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5B4A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1721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2D85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332D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3224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6B70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8CBC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E86A2" w14:textId="7F35895C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20.05.2024)»Об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B98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эксплуатации технических средств и программного обеспечения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9271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DDAD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1B83D0B6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8064C" w14:textId="486FC521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656FE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устройств ЛВС отечественных производителей в администрации Яковлевского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2FC2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E51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9855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  <w:p w14:paraId="5B4E0ABD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ED94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2C38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4BFA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8614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98A5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CC40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948F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1E2D6" w14:textId="08F80380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20.05.2024)»Об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E5D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эксплуатации технических средств и программного обеспечения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2DA3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9C9C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191A752C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A86E6" w14:textId="02EA610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5E28D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серверного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E927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644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C998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A068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9AEB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00FA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6231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BCDA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DDD1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73EC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125F3" w14:textId="13B0F9E6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731-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20.05.2024)»Об утверждении государственной программы Белгородской области «</w:t>
            </w:r>
            <w:r w:rsidR="003515A2">
              <w:rPr>
                <w:rFonts w:ascii="Times New Roman" w:hAnsi="Times New Roman" w:cs="Times New Roman"/>
              </w:rPr>
              <w:t xml:space="preserve">Развитие информационного общества Белгородской </w:t>
            </w:r>
            <w:proofErr w:type="spellStart"/>
            <w:r w:rsidR="003515A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AF3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эксплуатации технических средств и программного обеспечения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FBC9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3A12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14994833" w14:textId="77777777" w:rsidTr="00BF5DEB">
        <w:trPr>
          <w:trHeight w:val="18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DC80B" w14:textId="7498FB71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00FAB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положительного имиджа Яковлевского муниципального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0820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6C1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AB97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968F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C8CB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E4EA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C02D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4843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0CA4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C25A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D9C8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187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Муниципальный центр управления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9280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FE1B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7A6228DA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37FB4" w14:textId="2BF31D35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6F88E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2319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42C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CD90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  <w:p w14:paraId="455F264E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D57DF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31088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159CA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7E9B6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CDCE4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852F73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1B68A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B24BE9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1C895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68C87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FF40C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A2306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884B0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0772BA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3809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D42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Муниципальный центр управления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D2D0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30D5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4972FEA0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62C5B" w14:textId="28B44E1A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06DF6" w14:textId="77777777" w:rsidR="000D0F5D" w:rsidRDefault="001F1A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Улучшение взаимодействия с населением через различные каналы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341B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E36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F8A7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0B89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6A19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2202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8738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3CE9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94F9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E704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61E5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0BE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Муниципальный центр управления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995F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C679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5604F9DE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F24E7" w14:textId="2824F8BD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79786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пресс-службы новым методам работы с информацией и средствами массовой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AED8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730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5B63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14:paraId="2DEC8B04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DD7E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71267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C8F4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047B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B290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2597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E4B1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2D78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C50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Муниципальный центр управления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BB32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273C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6216AB1D" w14:textId="77777777" w:rsidTr="00BF5DE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2A805" w14:textId="2D6734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490A5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визуального оформления социальных страниц и официального сайта администрации Яковлевского муниципального округа Белгородской области, брендирование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F910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9C9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C85D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7E81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FA9C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0EE9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DF2A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26AF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EB3C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4245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34D9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4D5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Муниципальный центр управления МБУ УЦР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ADA5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6A01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F5D" w14:paraId="24F05D48" w14:textId="77777777" w:rsidTr="00BF5DEB">
        <w:trPr>
          <w:trHeight w:val="35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F5007" w14:textId="6B548FD8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DE3E0" w14:textId="77777777" w:rsidR="000D0F5D" w:rsidRDefault="001F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АПК «Безопасный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DF38" w14:textId="77777777" w:rsidR="000D0F5D" w:rsidRPr="001F1A8A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1A8A">
              <w:rPr>
                <w:rFonts w:ascii="Times New Roman" w:hAnsi="Times New Roman" w:cs="Times New Roman"/>
              </w:rPr>
              <w:t>МП/ 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2ED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4396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C169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A77D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451A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DC97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5B01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068F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7E86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BB05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Белгородской обл. от 18.12.2023 N 724-</w:t>
            </w:r>
            <w:proofErr w:type="gramStart"/>
            <w:r>
              <w:rPr>
                <w:rFonts w:ascii="Times New Roman" w:hAnsi="Times New Roman" w:cs="Times New Roman"/>
              </w:rPr>
              <w:t>пп(</w:t>
            </w:r>
            <w:proofErr w:type="gramEnd"/>
            <w:r>
              <w:rPr>
                <w:rFonts w:ascii="Times New Roman" w:hAnsi="Times New Roman" w:cs="Times New Roman"/>
              </w:rPr>
              <w:t>ред. от 05.08.2024)»Об утверждении государственной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  <w:p w14:paraId="7A094CFA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FC5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эксплуатации технических средств и программного обеспечения МБУ УЦР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A609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95B7" w14:textId="77777777" w:rsidR="000D0F5D" w:rsidRDefault="000D0F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3757CB" w14:textId="77777777" w:rsidR="000D0F5D" w:rsidRDefault="000D0F5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2FC8E8" w14:textId="77777777" w:rsidR="000D0F5D" w:rsidRDefault="001F1A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Помесячный план достижения показателей муниципальной программы в текущем 2025 году</w:t>
      </w:r>
    </w:p>
    <w:p w14:paraId="263B5508" w14:textId="77777777" w:rsidR="000D0F5D" w:rsidRDefault="000D0F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22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802"/>
        <w:gridCol w:w="704"/>
        <w:gridCol w:w="1128"/>
        <w:gridCol w:w="705"/>
        <w:gridCol w:w="846"/>
        <w:gridCol w:w="564"/>
        <w:gridCol w:w="704"/>
        <w:gridCol w:w="537"/>
        <w:gridCol w:w="726"/>
        <w:gridCol w:w="871"/>
        <w:gridCol w:w="871"/>
        <w:gridCol w:w="871"/>
        <w:gridCol w:w="1163"/>
        <w:gridCol w:w="1023"/>
        <w:gridCol w:w="1268"/>
        <w:gridCol w:w="6"/>
      </w:tblGrid>
      <w:tr w:rsidR="000D0F5D" w14:paraId="5FD27002" w14:textId="77777777" w:rsidTr="00811A47">
        <w:trPr>
          <w:trHeight w:val="583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9EB32" w14:textId="77777777" w:rsidR="000D0F5D" w:rsidRDefault="001F1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0CE75" w14:textId="77777777" w:rsidR="000D0F5D" w:rsidRDefault="001F1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D2A8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67171" w14:textId="77777777" w:rsidR="000D0F5D" w:rsidRDefault="001F1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Фактическое</w:t>
            </w:r>
          </w:p>
        </w:tc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AA617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Ситуация в округе как будет в разрезе по годам показатель / финансирование</w:t>
            </w:r>
          </w:p>
        </w:tc>
      </w:tr>
      <w:tr w:rsidR="000D0F5D" w14:paraId="7BFA47BE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71FEAA6" w14:textId="77777777" w:rsidR="000D0F5D" w:rsidRDefault="000D0F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E79A7B1" w14:textId="77777777" w:rsidR="000D0F5D" w:rsidRDefault="000D0F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C22EC6B" w14:textId="77777777" w:rsidR="000D0F5D" w:rsidRDefault="000D0F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2D4AAC7" w14:textId="77777777" w:rsidR="000D0F5D" w:rsidRDefault="000D0F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848F9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202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2F5C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C8DB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49F70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540F7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9FCD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5143A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5CC4A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AF6D7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C8CA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C5735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Декабрь</w:t>
            </w:r>
          </w:p>
        </w:tc>
      </w:tr>
      <w:tr w:rsidR="000D0F5D" w14:paraId="72C02A59" w14:textId="77777777" w:rsidTr="00811A47">
        <w:trPr>
          <w:gridAfter w:val="1"/>
          <w:wAfter w:w="6" w:type="dxa"/>
          <w:trHeight w:val="20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F4CC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0E813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Обучение сотрудников администрации Яковлевского муниципального округа Белгородской области и подведомственных организаций (за исключением технического персонала и водителей) навыкам цифровой грамотности,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3F7D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701B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A906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23946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C1077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07D8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B49E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FEC4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932B2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A9FA5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B53A1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44DC2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7F87F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50511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150 </w:t>
            </w:r>
          </w:p>
        </w:tc>
      </w:tr>
      <w:tr w:rsidR="000D0F5D" w14:paraId="01DF5A8B" w14:textId="77777777" w:rsidTr="00811A47">
        <w:trPr>
          <w:gridAfter w:val="1"/>
          <w:wAfter w:w="6" w:type="dxa"/>
          <w:trHeight w:val="70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59BFB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8F5A8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Организация бесплатного обучения для жителей Яковлевского муниципального округа Белгородской области старшего поколения 60+ компьютерной грамотности, %</w:t>
            </w:r>
          </w:p>
          <w:p w14:paraId="2ADDCB92" w14:textId="0A8972E2" w:rsidR="009654E1" w:rsidRDefault="009654E1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75C4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C117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7F8B8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DA50E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1C76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A9E0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DE2B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E59D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9A07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ECEA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A9E1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F551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EFA9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03A0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121BE12F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12FDB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FAAB8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Разработка системы, способствующей активному участию сотрудников администрации Яковлевского муниципального округа Белгородской области и его структурных подразделений в процесс обработки заявок и обращений, человек</w:t>
            </w:r>
          </w:p>
          <w:p w14:paraId="72B5C896" w14:textId="30C518A8" w:rsidR="009654E1" w:rsidRDefault="009654E1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D262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D1276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A1B79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CCC4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55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64332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89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CA8D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6D5A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EC69F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6BDF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39942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B469A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062AE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673CB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510A2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100 </w:t>
            </w:r>
          </w:p>
        </w:tc>
      </w:tr>
      <w:tr w:rsidR="000D0F5D" w14:paraId="4E4B8548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A82BE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FC861" w14:textId="77777777" w:rsidR="000D0F5D" w:rsidRDefault="001F1A8A">
            <w:pPr>
              <w:spacing w:after="0" w:line="57" w:lineRule="atLeast"/>
              <w:jc w:val="center"/>
              <w:rPr>
                <w:rStyle w:val="285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285pt"/>
                <w:rFonts w:eastAsiaTheme="minorHAnsi"/>
                <w:b w:val="0"/>
                <w:sz w:val="26"/>
                <w:szCs w:val="26"/>
              </w:rPr>
              <w:t>Содержание и обслуживание ИКТ администрации Яковлевского муниципального округа Белгородской области</w:t>
            </w:r>
          </w:p>
          <w:p w14:paraId="0C96957C" w14:textId="4F550579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5D17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CE0D2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9AB3D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AF98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4B7D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DAB9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C9CB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0E2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02F4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1D43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60DC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B6B0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6B0C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9BBE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95 </w:t>
            </w:r>
          </w:p>
        </w:tc>
      </w:tr>
      <w:tr w:rsidR="000D0F5D" w14:paraId="3C22B506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5039B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88D80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Обновление компьютерной техники в администрации Яковлевского муниципального округа</w:t>
            </w:r>
          </w:p>
          <w:p w14:paraId="6CA83316" w14:textId="5776E769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CD4C6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B541E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6F8D7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4FFD6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78344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3AF55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A0B5F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31DE4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EA0A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4EA14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4AD79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FDB3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A9CAA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8CFA4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D0F5D" w14:paraId="0A30B38F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77721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EF278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Применение устройств ЛВС отечественных производителей в администрации Яковлевского муниципального округа</w:t>
            </w:r>
          </w:p>
          <w:p w14:paraId="59F1FF8F" w14:textId="02791FA0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5F13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44DEF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E9A1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992F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89D7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EE3B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2770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D7DD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19EA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189E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40CB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9230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2574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B296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2A60C097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52595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7960F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Модернизация серверного оборудования</w:t>
            </w:r>
          </w:p>
          <w:p w14:paraId="085F7430" w14:textId="6768F262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90B9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F4605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E32A9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A7F8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BE4F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BC00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2C6C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F976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03A9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4631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B021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CDD4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32A8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3E04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46744B38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939CB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AB716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Продвижение положительного имиджа Яковлевского муниципального округа.</w:t>
            </w:r>
          </w:p>
          <w:p w14:paraId="2EBB11E4" w14:textId="49B48BF9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A15F1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8AEA4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0BF97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2E0F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E41A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93AD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268F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2EF4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16AA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6559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DC37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F942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273CE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17A0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10B72FA8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67EE7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0B16E" w14:textId="77777777" w:rsidR="000D0F5D" w:rsidRDefault="001F1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Информационная работа.</w:t>
            </w:r>
          </w:p>
          <w:p w14:paraId="3AEF62C6" w14:textId="4EFE827C" w:rsidR="009654E1" w:rsidRDefault="00965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D0D57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57A0D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82E73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AB092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48CC3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8BF66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38C7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1687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2250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452E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DCA2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015C7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03934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F456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0D0F5D" w14:paraId="33DD5789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BF767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0E5A4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Улучшение взаимодействия с населением через различные каналы коммуникации.</w:t>
            </w:r>
          </w:p>
          <w:p w14:paraId="063F0D2D" w14:textId="0B038F66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93A42" w14:textId="77777777" w:rsidR="000D0F5D" w:rsidRDefault="001F1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CD7AE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B290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1739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B57D8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5CEF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1ADD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8439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6C4A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467F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4070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F65A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B68A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B606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3F5C5E28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3E4A2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16D16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Обучение сотрудников пресс-службы новым методам работы с информацией и средствами массовой коммуникации, в процентах.</w:t>
            </w:r>
          </w:p>
          <w:p w14:paraId="7216E7BA" w14:textId="11969727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B258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AC9D6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F7ED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D092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3FC26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D0A7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6FD6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321D1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535E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0C23F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A5A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6FAE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4AC4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25F3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3ACA54F8" w14:textId="77777777" w:rsidTr="00811A47">
        <w:trPr>
          <w:gridAfter w:val="1"/>
          <w:wAfter w:w="6" w:type="dxa"/>
          <w:trHeight w:val="3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50ACF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88806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Изменение визуального оформления социальных страниц и официального сайта администрации Яковлевского муниципального округа, в количестве брендирования.</w:t>
            </w:r>
          </w:p>
          <w:p w14:paraId="51CC7EB7" w14:textId="5832CE7D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61251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96D1E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BDA8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A996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CA92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7D82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5C87B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8F205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993C4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69A0C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0A203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43D69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4A36A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DCAD0" w14:textId="77777777" w:rsidR="000D0F5D" w:rsidRDefault="001F1A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0F5D" w14:paraId="24875A0D" w14:textId="77777777" w:rsidTr="00811A47">
        <w:trPr>
          <w:gridAfter w:val="1"/>
          <w:wAfter w:w="6" w:type="dxa"/>
          <w:trHeight w:val="4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A8BE7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DD824" w14:textId="77777777" w:rsidR="000D0F5D" w:rsidRDefault="001F1A8A">
            <w:pPr>
              <w:spacing w:after="0" w:line="57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системы АПК «Безопасный город» в Яковлевском муниципальном округе Белгородской области</w:t>
            </w:r>
          </w:p>
          <w:p w14:paraId="1E4606A5" w14:textId="1DF71643" w:rsidR="009654E1" w:rsidRDefault="009654E1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9A6C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115E2" w14:textId="77777777" w:rsidR="000D0F5D" w:rsidRDefault="001F1A8A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1726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F3B53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3D1CC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42F23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13C1E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BFBAD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2FF33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5423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EC2E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951CB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38B40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1DA0F" w14:textId="77777777" w:rsidR="000D0F5D" w:rsidRDefault="001F1A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6D2061F7" w14:textId="6E3812FF" w:rsidR="00811A47" w:rsidRDefault="00811A4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0E49BCCF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668CEA0A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360A8A72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120622E2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732D5F87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51DF0B96" w14:textId="673A3FB7" w:rsidR="00BF5DEB" w:rsidRDefault="001F1A8A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5. Финансовое обеспечение муниципальной программы Яковлевского муниципального округа Белгородской области Белгородской области 2026-2030</w:t>
      </w:r>
    </w:p>
    <w:p w14:paraId="40AB33A9" w14:textId="77777777" w:rsidR="009654E1" w:rsidRDefault="009654E1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15152" w:type="dxa"/>
        <w:tblInd w:w="-5" w:type="dxa"/>
        <w:tblLook w:val="04A0" w:firstRow="1" w:lastRow="0" w:firstColumn="1" w:lastColumn="0" w:noHBand="0" w:noVBand="1"/>
      </w:tblPr>
      <w:tblGrid>
        <w:gridCol w:w="572"/>
        <w:gridCol w:w="5131"/>
        <w:gridCol w:w="1999"/>
        <w:gridCol w:w="1284"/>
        <w:gridCol w:w="1142"/>
        <w:gridCol w:w="1283"/>
        <w:gridCol w:w="1285"/>
        <w:gridCol w:w="1254"/>
        <w:gridCol w:w="1202"/>
      </w:tblGrid>
      <w:tr w:rsidR="00A44FD9" w:rsidRPr="00E25223" w14:paraId="49EF48EB" w14:textId="77777777" w:rsidTr="00B34DC8">
        <w:trPr>
          <w:trHeight w:val="969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298" w14:textId="07572E78" w:rsidR="00A44FD9" w:rsidRPr="00B34DC8" w:rsidRDefault="00811A47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br w:type="page"/>
            </w:r>
            <w:r w:rsidR="00A44FD9"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B07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306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AB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44FD9" w:rsidRPr="00E25223" w14:paraId="5148666D" w14:textId="77777777" w:rsidTr="00811A47">
        <w:trPr>
          <w:trHeight w:val="573"/>
          <w:tblHeader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4B6A" w14:textId="77777777" w:rsidR="00A44FD9" w:rsidRPr="00B34DC8" w:rsidRDefault="00A44FD9" w:rsidP="00A44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1EDE" w14:textId="77777777" w:rsidR="00A44FD9" w:rsidRPr="00B34DC8" w:rsidRDefault="00A44FD9" w:rsidP="00A44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9C6" w14:textId="77777777" w:rsidR="00A44FD9" w:rsidRPr="00B34DC8" w:rsidRDefault="00A44FD9" w:rsidP="00A44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8AC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657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678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B6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2028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069" w14:textId="2BF9244B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87E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</w:tr>
      <w:tr w:rsidR="00A44FD9" w:rsidRPr="00E25223" w14:paraId="37C54F93" w14:textId="77777777" w:rsidTr="00811A47">
        <w:trPr>
          <w:trHeight w:val="462"/>
          <w:tblHeader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677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F63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1FA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CBEF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9D1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766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9E5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68E" w14:textId="6D98BA9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C5A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A44FD9" w:rsidRPr="00E25223" w14:paraId="54D77A21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7609" w14:textId="21D9161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3766" w14:textId="6CFEAE5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Комплекс процессных мероприятий "Обеспечение населения Яковлевского городского округа информацией и развитие информационного общества", всего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0EC1" w14:textId="01737CC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09 4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05FC" w14:textId="468790A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8778,8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88C2" w14:textId="59C60C46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7479,8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701E" w14:textId="1DD1AD0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8479,8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E944" w14:textId="0FE89A7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8210,38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C2A6" w14:textId="697AEA1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9210,38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831" w14:textId="2B74A31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b/>
                <w:bCs/>
              </w:rPr>
              <w:t>42159,16</w:t>
            </w:r>
          </w:p>
        </w:tc>
      </w:tr>
      <w:tr w:rsidR="00A44FD9" w:rsidRPr="00E25223" w14:paraId="1FFFE2BD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2D6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2361" w14:textId="34A2996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1D73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9D1F" w14:textId="5CE3E6A6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67A9" w14:textId="2E144D2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771E" w14:textId="5BE11C72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80A2" w14:textId="660D399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C4F" w14:textId="246789E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9B27" w14:textId="332275A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1EBA4FAB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B81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06B" w14:textId="4C076DF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1EF8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F7B" w14:textId="54136E35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FDED" w14:textId="0877C54B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486F" w14:textId="75D88025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B445" w14:textId="0DB90A9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B546" w14:textId="0ED84C8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222A" w14:textId="1AFB97D4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54E2B99B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1233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B22" w14:textId="40FC64E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93D1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71F3" w14:textId="2DB6BC7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8778,8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3385" w14:textId="5668177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7479,8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50A7" w14:textId="7257FC1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8479,8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009D" w14:textId="346F582C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8210,38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8119" w14:textId="2E966B06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9210,38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4B83" w14:textId="5B94934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b/>
                <w:bCs/>
              </w:rPr>
              <w:t>42159,16</w:t>
            </w:r>
          </w:p>
        </w:tc>
      </w:tr>
      <w:tr w:rsidR="00A44FD9" w:rsidRPr="00E25223" w14:paraId="17669B97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D91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ADDA" w14:textId="6DE208C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682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B98D" w14:textId="137827F8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2545" w14:textId="03A20ED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BA1B" w14:textId="7B210FD8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8955" w14:textId="3E69D05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4E88" w14:textId="7C69C78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8A47" w14:textId="011996C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106EEDED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872A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A3" w14:textId="4DB97A3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A7BE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E42A" w14:textId="5F91DBA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552" w14:textId="79A58FC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27E5" w14:textId="5F88CE6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635F" w14:textId="1E62556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B8E" w14:textId="3D73150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1B1" w14:textId="02FB7C4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4890F99C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EBDA" w14:textId="6B68783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1.1.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C682" w14:textId="4F4DBD2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«Обучение сотрудников администрации Яковлевского муниципального округа Белгородской области и подведомственных организаций (за исключением технического персонала и водителей) навыкам цифровой грамотности</w:t>
            </w: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1E5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405" w14:textId="745ED6C9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47E4" w14:textId="7562D7C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A1A9" w14:textId="6BFBCEF8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B432" w14:textId="363FE16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E045" w14:textId="4BB7EAA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8585" w14:textId="69B15976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2E5497B7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34A8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F38F" w14:textId="53C1F36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AFC1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426" w14:textId="52A4D4EC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CB5D" w14:textId="18893548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AED6" w14:textId="62CDD2F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31EB" w14:textId="0D221B7B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69B" w14:textId="7084EC7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1807" w14:textId="366F6BB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71634D88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15CB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4F1" w14:textId="6B841C0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343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9DBD" w14:textId="46341C7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17D" w14:textId="583619F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2C7B" w14:textId="2E8EECC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3CE2" w14:textId="3C1F46AB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678B" w14:textId="16E6F1E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173C" w14:textId="34DBE8D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613A3415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7FD9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631A" w14:textId="73804E7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A9EC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9588" w14:textId="1C4F9E6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13B" w14:textId="357B8CB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2191" w14:textId="5FD0FE2C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AF6A" w14:textId="6FB3CDB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306" w14:textId="5FE7458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4BE4" w14:textId="466470C4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1A451487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0BB3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8A12" w14:textId="1646E5AC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CFA5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D790" w14:textId="38E5C27D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9B5C" w14:textId="6163086E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EF6B" w14:textId="2F4747B1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8AED" w14:textId="5C962212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82A1" w14:textId="06A6056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6735" w14:textId="2A29F35F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44FD9" w:rsidRPr="00E25223" w14:paraId="0A3798DA" w14:textId="77777777" w:rsidTr="00811A47">
        <w:trPr>
          <w:trHeight w:val="462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D3E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472" w14:textId="266A4AC5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929F" w14:textId="7777777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DA37" w14:textId="56C33770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64F3" w14:textId="1A32B5A8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026" w14:textId="266FAC13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492D" w14:textId="252917A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261B" w14:textId="347DA887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B3B8" w14:textId="53B71FBA" w:rsidR="00A44FD9" w:rsidRPr="00B34DC8" w:rsidRDefault="00A44FD9" w:rsidP="00A4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54E5826" w14:textId="77777777" w:rsidR="00B34DC8" w:rsidRDefault="00B34DC8">
      <w:r>
        <w:br w:type="page"/>
      </w:r>
    </w:p>
    <w:tbl>
      <w:tblPr>
        <w:tblW w:w="15209" w:type="dxa"/>
        <w:tblInd w:w="-5" w:type="dxa"/>
        <w:tblLook w:val="04A0" w:firstRow="1" w:lastRow="0" w:firstColumn="1" w:lastColumn="0" w:noHBand="0" w:noVBand="1"/>
      </w:tblPr>
      <w:tblGrid>
        <w:gridCol w:w="574"/>
        <w:gridCol w:w="5151"/>
        <w:gridCol w:w="2007"/>
        <w:gridCol w:w="1289"/>
        <w:gridCol w:w="1146"/>
        <w:gridCol w:w="1288"/>
        <w:gridCol w:w="1290"/>
        <w:gridCol w:w="1259"/>
        <w:gridCol w:w="1205"/>
      </w:tblGrid>
      <w:tr w:rsidR="00B34DC8" w:rsidRPr="00E25223" w14:paraId="13E228A9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4DA8" w14:textId="0DDCA90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1.2.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602" w14:textId="6C25644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«Организация открытых уроков по цифровой грамотности, проводимых специалистами в области цифрового развития, в школах муниципального округа</w:t>
            </w: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FDDC" w14:textId="486558DE" w:rsidR="00B34DC8" w:rsidRPr="00B34DC8" w:rsidRDefault="00BF5DEB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A050" w14:textId="71861B1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EA2B" w14:textId="40CA2CE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2392" w14:textId="2728806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A1D6" w14:textId="57D24F3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43B8" w14:textId="3A352D5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AD6E" w14:textId="25187BC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321D1E3B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14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BDA" w14:textId="37525F9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2E69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17E" w14:textId="6E29B77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6653" w14:textId="5171008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90B" w14:textId="772D942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B23" w14:textId="2A9991F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3C7" w14:textId="60812C2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C665" w14:textId="5687F7A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2AEF3642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4755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56EE" w14:textId="3934F54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B423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E16" w14:textId="3FB240F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C700" w14:textId="347328F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F8C8" w14:textId="40F7280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9D3" w14:textId="64C86DE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FCFA" w14:textId="782C7E4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B492" w14:textId="5DF510F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33D193E5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24B6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B7D" w14:textId="1D99470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49C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47F5" w14:textId="1C4682D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497C" w14:textId="5816BE9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ED4" w14:textId="7B9A4EB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CA41" w14:textId="69CAB49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0524" w14:textId="207F1DA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14A4" w14:textId="47A0B7B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537FB63B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A44E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1D1" w14:textId="7BB444C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2B5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3741" w14:textId="4DBFCF6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006" w14:textId="528469F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4DA" w14:textId="3CE261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CD88" w14:textId="53B7E95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DF67" w14:textId="5180C76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C24" w14:textId="546F088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47D8AFD8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DB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1980" w14:textId="42A7B0E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0E81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3DE2" w14:textId="363BA50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AD4" w14:textId="2935EB9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E28" w14:textId="149B934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B0AA" w14:textId="2F6D4CE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4312" w14:textId="0F2C126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F728" w14:textId="28CB0D7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4AA59DA8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727" w14:textId="2911EDA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1.3.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4CD" w14:textId="5014C10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</w:rPr>
              <w:br w:type="page" w:clear="all"/>
            </w:r>
            <w:r w:rsidRPr="00B34DC8">
              <w:rPr>
                <w:rStyle w:val="285pt"/>
                <w:rFonts w:eastAsiaTheme="minorHAnsi"/>
                <w:sz w:val="22"/>
                <w:szCs w:val="22"/>
              </w:rPr>
              <w:t>Комплекс процессных мероприятий «Продвижение положительного имиджа Яковлевского муниципального округа Белгородской области</w:t>
            </w: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E9F4" w14:textId="730F2612" w:rsidR="00B34DC8" w:rsidRPr="00B34DC8" w:rsidRDefault="00BF5DEB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E213" w14:textId="473CF6B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C1BB" w14:textId="08D0A80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D9B4" w14:textId="47CB42E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C620" w14:textId="5BD2656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9D82" w14:textId="3188A67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3C93" w14:textId="6267D83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5FC4D99C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4A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6B49" w14:textId="44DF52E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284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DEC2" w14:textId="467D6C3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AA25" w14:textId="54AC9E0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160B" w14:textId="7D37EAB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492" w14:textId="6533EC0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698D" w14:textId="13F1E2D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315E" w14:textId="419925D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019FCE09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522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1EE6" w14:textId="2B4D254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513F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A2BF" w14:textId="499C313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074" w14:textId="0819FB8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E87" w14:textId="67D43CD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975" w14:textId="542FF90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943B" w14:textId="4F7135F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7678" w14:textId="453130C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72E37D71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EC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7BC3" w14:textId="0B2A3F6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CF05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AADE" w14:textId="6ECE3F5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B507" w14:textId="79608A9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B818" w14:textId="07B11C6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4684" w14:textId="309C07D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E89B" w14:textId="6CE4B9A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540F" w14:textId="1DB469D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408FC502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E6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9AF" w14:textId="2D4CE29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7C2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B164" w14:textId="799D05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1409" w14:textId="17DD99F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46C" w14:textId="2B699A1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5AB9" w14:textId="0D491EA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3A7C" w14:textId="4929AC4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7846" w14:textId="5EC3282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1699C131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25E1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E7C1" w14:textId="7FE89D3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7BE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939" w14:textId="19E4052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3832" w14:textId="5BA739D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C3DB" w14:textId="396279D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A5C4" w14:textId="11E928A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17C3" w14:textId="38C9C96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593A" w14:textId="303FCDA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50F1153E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B69C" w14:textId="1695B2B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1.4.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E47" w14:textId="71EEFC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</w:rPr>
              <w:br w:type="page" w:clear="all"/>
            </w:r>
            <w:r w:rsidRPr="00B34DC8">
              <w:rPr>
                <w:rStyle w:val="285pt"/>
                <w:rFonts w:eastAsiaTheme="minorHAnsi"/>
                <w:sz w:val="22"/>
                <w:szCs w:val="22"/>
              </w:rPr>
              <w:t>Комплекс процессных мероприятий «Продвижение положительного имиджа Яковлевского муниципального округа Белгородской области</w:t>
            </w: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C14E" w14:textId="2734702F" w:rsidR="00B34DC8" w:rsidRPr="00B34DC8" w:rsidRDefault="00BF5DEB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C4F" w14:textId="784E4CC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DC6" w14:textId="6EE3574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E10" w14:textId="229971C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3A14" w14:textId="73ADBCE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8EE" w14:textId="6B35925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E03B" w14:textId="013BB69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6F1B34EF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1A4E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EA45" w14:textId="6AD8DED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1AED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E956" w14:textId="1CE93D4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7005" w14:textId="3AE10FD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393E" w14:textId="672930F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0006" w14:textId="3247BA9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D3CE" w14:textId="04CCE97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2F5A" w14:textId="4424B10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38497700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8A1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1FC" w14:textId="4EA821A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A72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97FA" w14:textId="231EC6E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19E" w14:textId="6EC236B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565" w14:textId="2BBA8C7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2C37" w14:textId="2EAB4D5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22BB" w14:textId="7CC26DC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3739" w14:textId="49FA321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60E32C6C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F5EB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0EC3" w14:textId="1E60DBF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393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04C" w14:textId="04E2BE3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5D54" w14:textId="09A7FBA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33F6" w14:textId="0C6E0DF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330B" w14:textId="7519629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FC32" w14:textId="69E9043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E3C8" w14:textId="2B5484E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58F1FB03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157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194A" w14:textId="647A9B1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0904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630" w14:textId="4E9C4B5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D378" w14:textId="5D0268B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68E0" w14:textId="407761A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41C0" w14:textId="3EEB5B6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3D90" w14:textId="661F512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9CD9" w14:textId="5A79C00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E25223" w14:paraId="12C76015" w14:textId="77777777" w:rsidTr="00B34DC8">
        <w:trPr>
          <w:trHeight w:val="435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33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F13" w14:textId="0BC8AB7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FCAD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4B57" w14:textId="2C67467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4848" w14:textId="1107AA6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DFC6" w14:textId="6E20594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A52B" w14:textId="6A0EC7C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E61" w14:textId="5413BB7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E4DB" w14:textId="140AD23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951C99B" w14:textId="77777777" w:rsidR="00B34DC8" w:rsidRDefault="00B34DC8">
      <w:r>
        <w:br w:type="page"/>
      </w:r>
    </w:p>
    <w:tbl>
      <w:tblPr>
        <w:tblW w:w="15186" w:type="dxa"/>
        <w:tblInd w:w="-5" w:type="dxa"/>
        <w:tblLook w:val="04A0" w:firstRow="1" w:lastRow="0" w:firstColumn="1" w:lastColumn="0" w:noHBand="0" w:noVBand="1"/>
      </w:tblPr>
      <w:tblGrid>
        <w:gridCol w:w="656"/>
        <w:gridCol w:w="5110"/>
        <w:gridCol w:w="1987"/>
        <w:gridCol w:w="1280"/>
        <w:gridCol w:w="1139"/>
        <w:gridCol w:w="1279"/>
        <w:gridCol w:w="1283"/>
        <w:gridCol w:w="1252"/>
        <w:gridCol w:w="1200"/>
      </w:tblGrid>
      <w:tr w:rsidR="00F35244" w:rsidRPr="00E25223" w14:paraId="0E6D00DF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9B3" w14:textId="1EA21CD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1.5.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E05F" w14:textId="6F4BB59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</w:rPr>
              <w:br w:type="page" w:clear="all"/>
            </w:r>
            <w:r w:rsidRPr="00B34DC8">
              <w:rPr>
                <w:rStyle w:val="285pt"/>
                <w:rFonts w:eastAsiaTheme="minorHAnsi"/>
                <w:sz w:val="22"/>
                <w:szCs w:val="22"/>
              </w:rPr>
              <w:t>Комплекс процессных мероприятий «Продвижение положительного имиджа Яковлевского муниципального округа Белгородской области</w:t>
            </w: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55E8" w14:textId="21C0876E" w:rsidR="00B34DC8" w:rsidRPr="00B34DC8" w:rsidRDefault="00BF5DEB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845E" w14:textId="468184B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D0E2" w14:textId="71CD693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338F" w14:textId="704A9C8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DD66" w14:textId="7962D0C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3FD" w14:textId="5EF18E3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3E6" w14:textId="73E96E9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E25223" w14:paraId="4C76053B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62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31D0" w14:textId="5D44101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C285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2682" w14:textId="172AF53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9EC" w14:textId="660D054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64A0" w14:textId="1C917D7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2B90" w14:textId="148823C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FA31" w14:textId="45D1CE2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238F" w14:textId="1CDDA85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E25223" w14:paraId="54558801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01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FB9" w14:textId="7E90286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6CFB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ABAE" w14:textId="7B6C1CD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B88" w14:textId="7D9A466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14C" w14:textId="228AE9F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B6D9" w14:textId="463E131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79F9" w14:textId="566EAD2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28D1" w14:textId="6EF55E3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E25223" w14:paraId="55C6A2D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B391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F32" w14:textId="562BAAB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5983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0D7" w14:textId="6441D0D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F888" w14:textId="4BF5296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5FFC" w14:textId="174182A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393" w14:textId="473ED3C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BDC1" w14:textId="50505F1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564E" w14:textId="365C428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E25223" w14:paraId="5060CCB5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83E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131B" w14:textId="0C72159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B2A6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5ADA" w14:textId="0FB2C05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4127" w14:textId="578A4AF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347B" w14:textId="6F6B7CE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F2E" w14:textId="09A3EEE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A227" w14:textId="7111024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6EDD" w14:textId="349199B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E25223" w14:paraId="4FAEE98F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539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728C" w14:textId="50C2CA3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52B5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A82B" w14:textId="5BD547F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5F3A" w14:textId="2035FB3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F33C" w14:textId="51F225F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235B" w14:textId="51A78A8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CBD" w14:textId="2379A14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00F8" w14:textId="0C2BF00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4853651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D16E" w14:textId="6B787AE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1.6.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3EC" w14:textId="4C68565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«Информационная работа</w:t>
            </w: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A233" w14:textId="59C6378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8D32" w14:textId="244C242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64A6" w14:textId="1813F9A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F198" w14:textId="515C934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463" w14:textId="678B7D1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754,6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6096" w14:textId="6D4B855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754,6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D12" w14:textId="0547699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3567,2</w:t>
            </w:r>
          </w:p>
        </w:tc>
      </w:tr>
      <w:tr w:rsidR="00F35244" w:rsidRPr="00B34DC8" w14:paraId="42AB1752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5E8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F03" w14:textId="1FA9CF6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65BD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E0BA" w14:textId="508628D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39C" w14:textId="45DA719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BFAC" w14:textId="6844766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1635" w14:textId="257E873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B83C" w14:textId="0215F4E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AC7D" w14:textId="1F60933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79F38008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6B72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944" w14:textId="56FD5EC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24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8E9" w14:textId="512A046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88D" w14:textId="53F7FD3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DE7" w14:textId="6BBB30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EA1" w14:textId="07351E5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2AAC" w14:textId="1BD90B2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CD58" w14:textId="708CB49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EA82ED8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B5A9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C686" w14:textId="60F83F1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A04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ABEE" w14:textId="2E9977E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B74F" w14:textId="5098A56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1B95" w14:textId="0B0DBF1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DA59" w14:textId="29681C4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754,6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8383" w14:textId="1A11007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754,6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2A1B" w14:textId="194AE18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3567,2</w:t>
            </w:r>
          </w:p>
        </w:tc>
      </w:tr>
      <w:tr w:rsidR="00F35244" w:rsidRPr="00B34DC8" w14:paraId="650F8C03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D08F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F1B7" w14:textId="68BB59F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C54F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3AA6" w14:textId="7676B1E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8B4" w14:textId="42945AC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D649" w14:textId="506AD55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80A5" w14:textId="2D863C2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F06B" w14:textId="11BF433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E60" w14:textId="7182900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117C654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3AF4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4FE" w14:textId="38DBA6A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7083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1C12" w14:textId="5D95D76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A726" w14:textId="58751F6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10A8" w14:textId="2042608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CB2E" w14:textId="2D7CDD2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8EDC" w14:textId="2A3DD68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5E05" w14:textId="215C927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7C9D156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8574" w14:textId="0E7EFA6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1.7.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7AC6" w14:textId="726AC0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«Обучение сотрудников пресс-службы новым методам работы с информацией и средствами массовой коммуникации</w:t>
            </w: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CA49" w14:textId="046690C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0985" w14:textId="6DCD5D1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0EAC" w14:textId="77777777" w:rsidR="00B34DC8" w:rsidRPr="00B34DC8" w:rsidRDefault="00B34DC8" w:rsidP="00B34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highlight w:val="red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  <w:p w14:paraId="7099F33A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5F3" w14:textId="1134DC1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4B1D" w14:textId="33EC1EB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573A" w14:textId="046353D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0EAF" w14:textId="7192F34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350</w:t>
            </w:r>
          </w:p>
        </w:tc>
      </w:tr>
      <w:tr w:rsidR="00F35244" w:rsidRPr="00B34DC8" w14:paraId="3A27F679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1BB6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25F" w14:textId="2D8CDFA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146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8E9A" w14:textId="106C441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AC52" w14:textId="247BD71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1BA" w14:textId="3DF7F09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318A" w14:textId="6BD68DA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5439" w14:textId="2105189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E76C" w14:textId="5B8DE38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A678FD4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A7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734B" w14:textId="6D5E772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DE76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2304" w14:textId="5C0CF29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3B9A" w14:textId="77C3A7A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530C" w14:textId="28049EB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AD80" w14:textId="5449D0E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05E7" w14:textId="2EDF585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592B" w14:textId="494D3DE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86330C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7D4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3CB" w14:textId="334C8C2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00E3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051D" w14:textId="1AA987B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2517" w14:textId="74C83F4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D15B" w14:textId="412FC7A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360D" w14:textId="610A40A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47B8" w14:textId="616041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441F" w14:textId="44B25A9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</w:tr>
      <w:tr w:rsidR="00F35244" w:rsidRPr="00B34DC8" w14:paraId="0BA5C7B8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222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0BAD" w14:textId="094AC9A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4D2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687C" w14:textId="15278B6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41F9" w14:textId="291B9F9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E0FF" w14:textId="23C583E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413" w14:textId="6B60E81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3C9" w14:textId="7FB396C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96A" w14:textId="27AC894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7B3FBAD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A02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3975" w14:textId="211BC7D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2BBA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398A" w14:textId="41CEEC9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B19" w14:textId="3A56E9A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115D" w14:textId="334F214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EA1C" w14:textId="7DBCB10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1F65" w14:textId="4AE04CA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3CC3" w14:textId="19E8BCB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B34DC8" w14:paraId="79EE1B83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CF0C" w14:textId="680928F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b/>
                <w:bCs/>
                <w:lang w:eastAsia="ru-RU"/>
              </w:rPr>
              <w:t>1.8.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B024" w14:textId="55C8A72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«Обучение сотрудников пресс-службы новым методам работы с информацией и средствами массовой коммуникации</w:t>
            </w: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1212" w14:textId="0DC1F92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0D6" w14:textId="658059E2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197" w14:textId="77777777" w:rsidR="00B34DC8" w:rsidRPr="00B34DC8" w:rsidRDefault="00B34DC8" w:rsidP="00B34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highlight w:val="red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  <w:p w14:paraId="1B00A27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2021" w14:textId="458083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52E1" w14:textId="6E36485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40C2" w14:textId="338130E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3BD" w14:textId="7E3CFF7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350</w:t>
            </w:r>
          </w:p>
        </w:tc>
      </w:tr>
      <w:tr w:rsidR="00B34DC8" w:rsidRPr="00B34DC8" w14:paraId="646B53E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3F0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6E03" w14:textId="0521E01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4A6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FC04" w14:textId="7F9D794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D268" w14:textId="5742DD8E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F63" w14:textId="3B3A6A2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9955" w14:textId="4B0629C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067B" w14:textId="467DEDE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7229" w14:textId="681C36E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B34DC8" w14:paraId="371828D5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08BF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6A85" w14:textId="1D73AF3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2FB5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FDA" w14:textId="7A157C4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4AE1" w14:textId="254DFC46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56CE" w14:textId="3BD3D7B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F819" w14:textId="4907F3A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A0F" w14:textId="511B3BE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CFA2" w14:textId="1CD554B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B34DC8" w14:paraId="01A0FB6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0A9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346" w14:textId="3F200E34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C9A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986" w14:textId="4BCDC84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2CF" w14:textId="3089B23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2CAE" w14:textId="2D8616E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F2DD" w14:textId="0C29ADF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F875" w14:textId="3603442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50C1" w14:textId="365A763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</w:tr>
      <w:tr w:rsidR="00B34DC8" w:rsidRPr="00B34DC8" w14:paraId="3D8CF863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002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022F" w14:textId="477510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AD87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CF76" w14:textId="710576D3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D47" w14:textId="79AC756F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DB5" w14:textId="68221C0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3EB1" w14:textId="7F9A50B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E28B" w14:textId="5E179FAC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AF5" w14:textId="4B557B00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34DC8" w:rsidRPr="00B34DC8" w14:paraId="0C464DD1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D5EC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3C8" w14:textId="295C8FF5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DC8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95B" w14:textId="77777777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664B" w14:textId="5F0B857D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017F" w14:textId="580D044B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2C19" w14:textId="066AA311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6F16" w14:textId="43FE7348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4B8" w14:textId="13995C2A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D362" w14:textId="7D7163E9" w:rsidR="00B34DC8" w:rsidRPr="00B34DC8" w:rsidRDefault="00B34DC8" w:rsidP="00B3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DC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1EECC0EB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32A5" w14:textId="6F98E70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1.9.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AAFA" w14:textId="1EEF16D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Style w:val="285pt"/>
                <w:rFonts w:eastAsiaTheme="minorHAnsi"/>
                <w:bCs w:val="0"/>
                <w:sz w:val="22"/>
                <w:szCs w:val="22"/>
              </w:rPr>
              <w:t>Комплекс процессных мероприятий «Содержание и обслуживание ИКТ администрации Яковлевского муниципального округа Белгородской области</w:t>
            </w:r>
            <w:r w:rsidRPr="00F35244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7EF" w14:textId="77777777" w:rsidR="00F35244" w:rsidRPr="00F35244" w:rsidRDefault="00F35244" w:rsidP="00F3524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09 4 03</w:t>
            </w:r>
          </w:p>
          <w:p w14:paraId="6D54F3C9" w14:textId="7B3926A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6459" w14:textId="5A8C1AB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8DC3" w14:textId="4BEB020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2703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4D2D" w14:textId="11B8BA6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2703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14C" w14:textId="76D4CE2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2973,3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B475" w14:textId="5CF6615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2973,3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A9CB" w14:textId="73026F3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14055,6</w:t>
            </w:r>
          </w:p>
        </w:tc>
      </w:tr>
      <w:tr w:rsidR="00F35244" w:rsidRPr="00B34DC8" w14:paraId="2827C47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A79F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7E10" w14:textId="3F71C54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D07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80FD" w14:textId="0AA9500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55E3" w14:textId="1C6F778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8F33" w14:textId="7B495A3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7809" w14:textId="481710E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C950" w14:textId="37F1343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C5F3" w14:textId="3B6D96F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9F441AF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8E49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33B4" w14:textId="76468D2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82B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9A46" w14:textId="0BA0F25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449F" w14:textId="387D0AA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75C1" w14:textId="300DB05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5FD5" w14:textId="183291A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2560" w14:textId="670ABFA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BA28" w14:textId="22668F6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40128A9E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B668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99D5" w14:textId="53975AC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695A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8DE4" w14:textId="708326C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48C2" w14:textId="7273F5B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07A8" w14:textId="65A546C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EF5" w14:textId="1098A15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2973,3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5F4" w14:textId="4A72AC7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2973,3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026A" w14:textId="2C5063D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14055,6</w:t>
            </w:r>
          </w:p>
        </w:tc>
      </w:tr>
      <w:tr w:rsidR="00F35244" w:rsidRPr="00B34DC8" w14:paraId="52B49A1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931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11D" w14:textId="2312476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0722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75C5" w14:textId="0F4A2BA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FF47" w14:textId="2B78D14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1240" w14:textId="55023C9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D15C" w14:textId="51DAF02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5B10" w14:textId="573BE1B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47D5" w14:textId="2F4EB8E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46A7956E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F4F1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BA6A" w14:textId="7A18D2E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2789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80FF" w14:textId="255EF4D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8265" w14:textId="46E342D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024D" w14:textId="17889D3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4B38" w14:textId="6F04B9D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77F1" w14:textId="2359A1E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ECD" w14:textId="40A4007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CBD5AC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773" w14:textId="5595AF6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1.10.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D5BE" w14:textId="2B5CE8E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Проект «Организация бесплатного обучения для жителей Яковлевского муниципального округа Белгородской области старшего поколения 60+ компьютерной грамотности»: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DA9A" w14:textId="72183DF5" w:rsidR="00F35244" w:rsidRPr="00F35244" w:rsidRDefault="00BF5DEB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4DC8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09 4 01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1418" w14:textId="265F7F5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C7DE" w14:textId="38A4365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5FBE" w14:textId="0EC69C3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2E6" w14:textId="74641C0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E33B" w14:textId="3F9368B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8AF" w14:textId="1526302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1B2C7F3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6FE4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5160" w14:textId="7511BD3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7A9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E251" w14:textId="4495465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8E8" w14:textId="2DB8639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034F" w14:textId="15D0F4C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BE2C" w14:textId="0C4BC2E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7AF9" w14:textId="5181B3E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65E4" w14:textId="77DF421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1CB5C106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35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C53" w14:textId="4AF652E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3B4E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028B" w14:textId="66D741C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54DB" w14:textId="6B02812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1E8B" w14:textId="5A21683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6AD2" w14:textId="4EA714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008F" w14:textId="7AC8EBF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AF9" w14:textId="0910B78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FDA7EAD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D05C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058" w14:textId="615C647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DF46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26F" w14:textId="3087279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57F" w14:textId="4C057C3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F351" w14:textId="097BB0C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3D85" w14:textId="6938EDB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0204" w14:textId="4803C31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201B" w14:textId="53604C1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86D586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F01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9274" w14:textId="3054803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44DA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61CB" w14:textId="34C7F16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9AA" w14:textId="75860A4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DE68" w14:textId="32457FF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18D7" w14:textId="2F4BF54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0DF" w14:textId="100DCC5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303" w14:textId="7C64B86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A8E2ABE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1B5F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A2F" w14:textId="3F0384B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B7E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004" w14:textId="0506273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889E" w14:textId="581A085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F3F5" w14:textId="79BF02B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E0B0" w14:textId="2FD906A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BE1" w14:textId="33E0B6B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91" w14:textId="4ECD7A7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307179A5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959E" w14:textId="432B240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1.11.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03F" w14:textId="26C323C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Проект «Разработка системы, способствующей активному участию сотрудников администрации Яковлевского муниципального округа Белгородской области и его структурных подразделений в процесс обработки заявок и обращений»: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F8D9" w14:textId="2740BB8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09 4 03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F41" w14:textId="7967C86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1273,7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E2F6" w14:textId="1D80938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674,7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C2BE" w14:textId="68A96A9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674,7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E8E4" w14:textId="466B82B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742,17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1BAA" w14:textId="258382F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742,17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2260" w14:textId="41445D0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4107,44</w:t>
            </w:r>
          </w:p>
        </w:tc>
      </w:tr>
      <w:tr w:rsidR="00F35244" w:rsidRPr="00B34DC8" w14:paraId="2574E75D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EA82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81B3" w14:textId="76B1B5D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F44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D203" w14:textId="1A99492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7A4E" w14:textId="05982D6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28A" w14:textId="3A1329F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39CF" w14:textId="0C3D457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6D39" w14:textId="259DC4B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184C" w14:textId="308F561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321DBBBE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2D9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E54" w14:textId="05E6E5D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CAC8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252" w14:textId="060BF3A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618E" w14:textId="138FD86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8D6" w14:textId="106E269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426" w14:textId="6CCA23C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771" w14:textId="21CC3FD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F862" w14:textId="33BB241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A0B8BE6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74B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C0D" w14:textId="2D64EE5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3DB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524B" w14:textId="14181A8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1273,7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DA6A" w14:textId="7BBDA8B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674,7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062D" w14:textId="35FE7D3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674,7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4F4" w14:textId="7F16E09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742,17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CEDA" w14:textId="2BB264A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742,17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75B5" w14:textId="75CD5C0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4107,44</w:t>
            </w:r>
          </w:p>
        </w:tc>
      </w:tr>
      <w:tr w:rsidR="00F35244" w:rsidRPr="00B34DC8" w14:paraId="19E9832E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4E8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A9E9" w14:textId="625032D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437D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BED8" w14:textId="39BB21D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334B" w14:textId="5B0F319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863" w14:textId="70EE55E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645" w14:textId="026370C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19C6" w14:textId="3BE9D8D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7934" w14:textId="1531389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1EE2936B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88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E057" w14:textId="1C55642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3B47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EC2E" w14:textId="12EF2D5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954C" w14:textId="7CAA426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76BA" w14:textId="2AC282A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9A0" w14:textId="031ADF5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809C" w14:textId="38F5E51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D76E" w14:textId="4C61915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AC92401" w14:textId="77777777" w:rsidTr="00D10A65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E25" w14:textId="28334F1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1.12.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0EEA" w14:textId="0649CE9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Проект «Обновление компьютерной техники в администрации Яковлевского муниципального округа Белгородской области»: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202C" w14:textId="5887130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09 4 03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085" w14:textId="50F1D8C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1344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326C" w14:textId="6915E69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67B" w14:textId="083D083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74E" w14:textId="28706D5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04F" w14:textId="7C1F49C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b/>
                <w:bCs/>
              </w:rPr>
              <w:t>1478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30A5" w14:textId="575ECA8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6988</w:t>
            </w:r>
          </w:p>
        </w:tc>
      </w:tr>
      <w:tr w:rsidR="00F35244" w:rsidRPr="00B34DC8" w14:paraId="29F880B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9B7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9E4" w14:textId="6A8BCE7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45B3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9DA7" w14:textId="107BB08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B6EE" w14:textId="742EE41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932" w14:textId="45F1D63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A9D2" w14:textId="69B315B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224" w14:textId="1654768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BA5" w14:textId="4154E91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4D5DD80A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A50D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C2E1" w14:textId="717F30C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5CE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12D" w14:textId="37804F0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ADCE" w14:textId="5065046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BC76" w14:textId="4E65DD9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C1D4" w14:textId="34F300B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9604" w14:textId="696E2C1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38B" w14:textId="429D50A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144EFBDC" w14:textId="77777777" w:rsidTr="00D10A65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C87C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026" w14:textId="282B232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6FF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42A1" w14:textId="19EF7F6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D33" w14:textId="13F696A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color w:val="000000"/>
              </w:rPr>
              <w:t>1344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6141" w14:textId="75FDC25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color w:val="000000"/>
              </w:rPr>
              <w:t>1344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AAC" w14:textId="2316006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644D" w14:textId="1E1AB6F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5B8" w14:textId="01E97D5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6988</w:t>
            </w:r>
          </w:p>
        </w:tc>
      </w:tr>
      <w:tr w:rsidR="00F35244" w:rsidRPr="00B34DC8" w14:paraId="2C46596C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A4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8CFC" w14:textId="75795B9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812D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8F30" w14:textId="4BBCE2B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F73C" w14:textId="285366D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879E" w14:textId="229E364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BBE6" w14:textId="2A96182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3800" w14:textId="5B28F3B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42DA" w14:textId="4D19CC9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36366A18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EDD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AD3" w14:textId="71CB211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FC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0CF" w14:textId="18C12D7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F961" w14:textId="45FA44C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D276" w14:textId="2D2CC37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B2A2" w14:textId="2953387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2C7" w14:textId="78A9383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94F0" w14:textId="0EDD944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DE0FE89" w14:textId="77777777" w:rsidTr="00F35244">
        <w:trPr>
          <w:trHeight w:val="624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6DD2" w14:textId="1AEF154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1.13.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B05" w14:textId="12FF9B5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Проект «Модернизация серверного оборудования»: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E78" w14:textId="72F8210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09 4 03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984B" w14:textId="3417755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FA6" w14:textId="02FC566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B4D" w14:textId="258B8D2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1000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DAD" w14:textId="75B3D66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6D56" w14:textId="0F363E1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B86" w14:textId="2EF7A84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2700</w:t>
            </w:r>
          </w:p>
        </w:tc>
      </w:tr>
      <w:tr w:rsidR="00F35244" w:rsidRPr="00B34DC8" w14:paraId="26D5C942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A13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21EE" w14:textId="6DFF9C0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7803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C8AF" w14:textId="0211E2D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0E3" w14:textId="0338C07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10F7" w14:textId="333BF44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87CE" w14:textId="1E16A22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CCE5" w14:textId="6558638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259D" w14:textId="0AEE067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65E2C7E4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BEEB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2453" w14:textId="687A91F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4DCF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C6E2" w14:textId="413F8EC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86EC" w14:textId="3E55F39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D5C3" w14:textId="026DB1C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855D" w14:textId="454A10A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D6F" w14:textId="456DF66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548F" w14:textId="26933B3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5D9B8A5E" w14:textId="77777777" w:rsidTr="003B405E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5CC8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E29" w14:textId="7954813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C00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56E" w14:textId="39EE87C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  <w:highlight w:val="white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FE0" w14:textId="0EDAD05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  <w:highlight w:val="white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06F1" w14:textId="7B77F35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  <w:highlight w:val="white"/>
              </w:rPr>
              <w:t>1000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1AFA" w14:textId="43BF715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  <w:highlight w:val="white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B0FA" w14:textId="226B6ED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3D96" w14:textId="0E8736D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</w:tr>
      <w:tr w:rsidR="00F35244" w:rsidRPr="00B34DC8" w14:paraId="2BBFE0C5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210D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AE96" w14:textId="744EE98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98B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364C" w14:textId="1261FF0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26B" w14:textId="54820D8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F06C" w14:textId="1C4EE22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8FF" w14:textId="19466BF4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7FB4" w14:textId="3DA8203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F9E6" w14:textId="75E7EC9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83F985A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B4D6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7CB0" w14:textId="5D6D23B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B05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EBEA" w14:textId="3EFF236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3578" w14:textId="5CFEFC8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FEAF" w14:textId="3D2B223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3AFE" w14:textId="3ACC308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FDB0" w14:textId="466FA79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37F" w14:textId="447DADF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3B3FB736" w14:textId="77777777" w:rsidTr="003A57DB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C31" w14:textId="6B42E51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b/>
                <w:bCs/>
                <w:lang w:eastAsia="ru-RU"/>
              </w:rPr>
              <w:t>1.14.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AD14" w14:textId="2FEDC5C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Проект «Изменение визуального оформления социальных страниц и официального сайта администрации Яковлевского муниципального округа Белгородской области, брендирование»: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93AF" w14:textId="4FC9282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35244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09 4 01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BFC" w14:textId="7316373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377" w14:textId="3651D52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9BE2" w14:textId="7C6C449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3CC" w14:textId="608F360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F9E0" w14:textId="7117C19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EE5F" w14:textId="3769C58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F35244" w:rsidRPr="00B34DC8" w14:paraId="7FD1E61D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624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E394" w14:textId="6FCB643E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24F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D01E" w14:textId="68D1921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CA2" w14:textId="4ADD4D3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E59C" w14:textId="26E9572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5496" w14:textId="60C086B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9D6" w14:textId="54FE2D9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1B31" w14:textId="362802C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00F61F2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862E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859" w14:textId="37FE541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F11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15C3" w14:textId="32EDF0F8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15D" w14:textId="6D422D69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671D" w14:textId="1ED514C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A491" w14:textId="6F89CA1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123" w14:textId="141B958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B2C1" w14:textId="014316C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05688FD4" w14:textId="77777777" w:rsidTr="003A57DB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BDC6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167E" w14:textId="05CCE05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B724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B1FA" w14:textId="1FC7A84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8BC0" w14:textId="49905B8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2CFB" w14:textId="42137A5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3FB3" w14:textId="0049DB6A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771" w14:textId="2C7329A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37B" w14:textId="5910E13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F35244" w:rsidRPr="00B34DC8" w14:paraId="1E56B7C7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2149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D8F8" w14:textId="779C5656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67B4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346B" w14:textId="43A92843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A00D" w14:textId="4B7A78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886" w14:textId="346C5D2D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8030" w14:textId="3C3F490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488" w14:textId="62E2A9C0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A8E2" w14:textId="2C971AC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5244" w:rsidRPr="00B34DC8" w14:paraId="1EC4D1A9" w14:textId="77777777" w:rsidTr="00F35244">
        <w:trPr>
          <w:trHeight w:val="476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BE8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D4CD" w14:textId="3BEAC03F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244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AE4A" w14:textId="77777777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359" w14:textId="37DE121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EB3" w14:textId="5D680691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EC0D" w14:textId="7AD0D432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6C16" w14:textId="3869751B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F21" w14:textId="40BE58DC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FE7D" w14:textId="6163D7C5" w:rsidR="00F35244" w:rsidRPr="00F35244" w:rsidRDefault="00F35244" w:rsidP="00F3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524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12C5C6C1" w14:textId="77777777" w:rsidR="000D0F5D" w:rsidRDefault="001F1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br w:type="textWrapping" w:clear="all"/>
        <w:t>6. Структура муниципальной программы</w:t>
      </w:r>
    </w:p>
    <w:p w14:paraId="20DCD0D5" w14:textId="77777777" w:rsidR="000D0F5D" w:rsidRDefault="000D0F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</w:pPr>
    </w:p>
    <w:tbl>
      <w:tblPr>
        <w:tblW w:w="15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757"/>
        <w:gridCol w:w="962"/>
        <w:gridCol w:w="5812"/>
        <w:gridCol w:w="5670"/>
      </w:tblGrid>
      <w:tr w:rsidR="000D0F5D" w14:paraId="6508B1F2" w14:textId="77777777">
        <w:trPr>
          <w:trHeight w:val="51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43DEA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 xml:space="preserve">№ </w:t>
            </w:r>
          </w:p>
          <w:p w14:paraId="1F081F3D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329D9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936A3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1C5A9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Связь с показателями</w:t>
            </w:r>
          </w:p>
        </w:tc>
      </w:tr>
      <w:tr w:rsidR="000D0F5D" w14:paraId="796D45E4" w14:textId="77777777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F6AAE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C5FEB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87185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7C92A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4</w:t>
            </w:r>
          </w:p>
        </w:tc>
      </w:tr>
      <w:tr w:rsidR="001F1A8A" w14:paraId="461CDA67" w14:textId="77777777" w:rsidTr="001F1A8A">
        <w:trPr>
          <w:trHeight w:val="73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523D7" w14:textId="7C4BA0C7" w:rsidR="001F1A8A" w:rsidRDefault="00F35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F35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>Цель 1. 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округе.</w:t>
            </w:r>
          </w:p>
        </w:tc>
      </w:tr>
      <w:tr w:rsidR="000D0F5D" w14:paraId="276D5D68" w14:textId="77777777">
        <w:trPr>
          <w:trHeight w:val="730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37F74" w14:textId="77777777" w:rsidR="000D0F5D" w:rsidRDefault="001F1A8A">
            <w:pPr>
              <w:pStyle w:val="docdata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zh-CN" w:bidi="hi-IN"/>
              </w:rPr>
              <w:t>1</w:t>
            </w:r>
            <w:r w:rsidRPr="00FB2B81">
              <w:rPr>
                <w:b/>
                <w:bCs/>
                <w:sz w:val="26"/>
                <w:szCs w:val="26"/>
                <w:lang w:eastAsia="zh-CN" w:bidi="hi-IN"/>
              </w:rPr>
              <w:t>. Комплекс процессных мероприятий «Обучение сотрудников администрации Яковлевского муниципального округа Белгородской области и подведомственных организаций (за исключением технического персонала и водителей) навыкам цифровой грамотности», не входящий в национальный проект.</w:t>
            </w:r>
          </w:p>
        </w:tc>
      </w:tr>
      <w:tr w:rsidR="000D0F5D" w14:paraId="2B842BDE" w14:textId="77777777">
        <w:trPr>
          <w:trHeight w:val="45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53793" w14:textId="77777777" w:rsidR="000D0F5D" w:rsidRDefault="000D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1BF3F" w14:textId="24A5DB2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Ответственный за реализац</w:t>
            </w:r>
            <w:r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ию: </w:t>
            </w:r>
            <w:r w:rsidR="00741BE6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29A3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7BE672B3" w14:textId="77777777" w:rsidTr="009654E1">
        <w:trPr>
          <w:trHeight w:val="59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3BA58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07B8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1. Организация обучающих мероприятий по цифровой грамотности для сотрудников администрации Яковлевского муниципального округа, а также подведомственных учреждений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F3D9C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Повышение уровня цифровых навыков: Сотрудники становятся более уверенными в использовании цифровых инструментов, таких как электронная почта, офисные программы, системы управления проектами и другие программные решения. </w:t>
            </w:r>
          </w:p>
          <w:p w14:paraId="6C9B6E86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Улучшение эффективности работы: Освоение новых технологий позволяет ускорить выполнение задач, повысить качество работы и улучшить взаимодействие между подразделениями. </w:t>
            </w:r>
          </w:p>
          <w:p w14:paraId="21EBF74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Снижение зависимости от технического персонала: Сотрудники становятся менее зависимыми от IT-специалистов для решения базовых вопросов, что позволяет быстрее реагировать на возникающие проблемы. </w:t>
            </w:r>
          </w:p>
          <w:p w14:paraId="747933BB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Расширение возможностей для дистанционной работы: Знания в области цифровых технологий способствуют более эффективной организации удаленной работы, что особенно актуально в условиях современных вызовов. </w:t>
            </w:r>
          </w:p>
          <w:p w14:paraId="68C272D5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Увеличение уровня удовлетворенности сотрудников: Обучение новым навыкам может повысить мотивацию и удовлетворенность работой, так как сотрудники чувствуют свою ценность и возможность развития. </w:t>
            </w:r>
          </w:p>
          <w:p w14:paraId="06BC56C9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Создание культуры непрерывного обучения: Обучение цифровой грамотности может стать основой для дальнейшего развития навыков, что будет способствовать общей культуре обучения в организации. </w:t>
            </w:r>
          </w:p>
          <w:p w14:paraId="025A04BC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Поддержка цифровизации процессов: Обученные сотрудники могут более активно участвовать в процессе цифровизации и внедрения новых технологий в рабочие процессы.</w:t>
            </w:r>
          </w:p>
          <w:p w14:paraId="52745E1D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B52C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1. Повышение уровня цифровой грамотности сотрудников.</w:t>
            </w:r>
          </w:p>
          <w:p w14:paraId="45B2AD40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72AD42B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 2. Увеличение эффективности работы администрации и подведомственных организаций.</w:t>
            </w:r>
          </w:p>
        </w:tc>
      </w:tr>
      <w:tr w:rsidR="000D0F5D" w14:paraId="656D7A2F" w14:textId="77777777">
        <w:trPr>
          <w:trHeight w:val="257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F241" w14:textId="6975DC76" w:rsidR="000D0F5D" w:rsidRPr="00FB2B81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бесплатного обучения для жителей Яковлевского муниципального округа старшего поколения 60+ компьютерной грамотности», не входящий в национальный проект.</w:t>
            </w:r>
          </w:p>
        </w:tc>
      </w:tr>
      <w:tr w:rsidR="000D0F5D" w14:paraId="435F0F9C" w14:textId="77777777">
        <w:trPr>
          <w:trHeight w:val="25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53D5C" w14:textId="77777777" w:rsidR="000D0F5D" w:rsidRDefault="000D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FB58E" w14:textId="65D6E525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4FF3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13F1E7FE" w14:textId="77777777">
        <w:trPr>
          <w:trHeight w:val="2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A379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A1D9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обучающих мероприятий по цифровой грамотности для различных категорий населения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126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Повышение уверенности в использовании технологий: Участники получат навыки, которые помогут им чувствовать себя более уверенно при работе с компьютерами и мобильными устройствами. </w:t>
            </w:r>
          </w:p>
          <w:p w14:paraId="6F43FBFC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Улучшение качества жизни: Освоение компьютерной грамотности позволит пожилым людям использовать онлайн-сервисы для общения, покупок, медицинских услуг и доступа к информации. </w:t>
            </w:r>
          </w:p>
          <w:p w14:paraId="1E26F034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Социальная активность: Обучение может стать поводом для общения и создания новых знакомств, что способствует социальной интеграции и уменьшению чувства одиночества.</w:t>
            </w:r>
          </w:p>
          <w:p w14:paraId="56D9C5E5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Развитие умственных способностей: Изучение новых технологий стимулирует мозговую активность и может помочь в поддержании когнитивных функций. </w:t>
            </w:r>
          </w:p>
          <w:p w14:paraId="7B89B535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Участие в цифровой экономике: Пожилые люди смогут участвовать в онлайн-активностях, таких как дистанционные курсы, вебинары и другие образовательные программы. </w:t>
            </w:r>
          </w:p>
          <w:p w14:paraId="6CF9BC58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Поддержка семейных связей: Освоив компьютерные навыки, пожилые люди смогут легче общаться с родственниками через видеозвонки и социальные сети. </w:t>
            </w:r>
          </w:p>
          <w:p w14:paraId="43BB732E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Создание сообщества: Обучение может способствовать созданию групп по интересам, где участники смогут обмениваться опытом и поддерживать друг друга. </w:t>
            </w:r>
          </w:p>
          <w:p w14:paraId="093E854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Снижение цифрового неравенства: Программа поможет преодолеть разрыв между поколениями в использовании технологий, что важно для интеграции старшего поколения в цифровое общество.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AC46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Повышение уровня компьютерной грамотности:</w:t>
            </w:r>
          </w:p>
          <w:p w14:paraId="6C9DDA0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доступа к знаниям и навыкам работы с компьютером и интернетом для пожилых людей.</w:t>
            </w:r>
          </w:p>
          <w:p w14:paraId="7EC1BE8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Социальная интеграция:</w:t>
            </w:r>
          </w:p>
          <w:p w14:paraId="69B7B45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Содействие социальной активности и взаимодействию пожилых людей через использование цифровых технологий.</w:t>
            </w:r>
          </w:p>
          <w:p w14:paraId="478E18F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Улучшение качества жизни:</w:t>
            </w:r>
          </w:p>
          <w:p w14:paraId="3161824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уверенности старшего поколения в использовании технологий, что способствует улучшению их качества жизни и независимости.</w:t>
            </w:r>
          </w:p>
          <w:p w14:paraId="04CF5B2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4. Создание устойчивой образовательной платформы:</w:t>
            </w:r>
          </w:p>
          <w:p w14:paraId="21E9731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cyan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Формирование системы постоянного обучения и поддержки для пожилых людей в области компьютерной грамотности.</w:t>
            </w:r>
          </w:p>
        </w:tc>
      </w:tr>
      <w:tr w:rsidR="000D0F5D" w14:paraId="51B16B6F" w14:textId="77777777" w:rsidTr="00FB2B81">
        <w:trPr>
          <w:trHeight w:val="82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D429E" w14:textId="4B2378FD" w:rsidR="000D0F5D" w:rsidRPr="00FB2B81" w:rsidRDefault="001F1A8A" w:rsidP="00FB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«Разработка системы, способствующей активному участию сотрудников администрации Яковлевского муниципального округа и его структурных подразделений в процесс обработки заявок и обращений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32898C1F" w14:textId="77777777">
        <w:trPr>
          <w:trHeight w:val="3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5878" w14:textId="77777777" w:rsidR="000D0F5D" w:rsidRDefault="000D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5B096" w14:textId="23D9D678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3EC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10E85F31" w14:textId="77777777">
        <w:trPr>
          <w:trHeight w:val="172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158B4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4CA4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Улучшение взаимодействия между органами власти и структурными подразделениями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009C9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Увеличение эффективности обработки заявок: Система позволит сократить время на рассмотрение и решение обращений, что повысит общую производительность. </w:t>
            </w:r>
          </w:p>
          <w:p w14:paraId="33544C9F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Повышение уровня удовлетворенности граждан: Активное вовлечение сотрудников в процесс обработки заявок приведет к более качественному обслуживанию и, как следствие, к росту удовлетворенности населения. </w:t>
            </w:r>
          </w:p>
          <w:p w14:paraId="440C391E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Улучшение коммуникации: Создание платформы для обмена информацией между различными подразделениями повысит прозрачность процессов и улучшит взаимодействие. </w:t>
            </w:r>
          </w:p>
          <w:p w14:paraId="23F80712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Систематизация данных: Внедрение системы позволит собирать и анализировать данные по обращениям, что поможет выявлять проблемные области и улучшать работу администрации. </w:t>
            </w:r>
          </w:p>
          <w:p w14:paraId="7D3408D7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Развитие компетенций сотрудников: Вовлечение в процесс обработки заявок будет способствовать повышению квалификации работников, развитию их навыков работы с обращениями и умению принимать решения. </w:t>
            </w:r>
          </w:p>
          <w:p w14:paraId="50440F00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Создание механизма обратной связи: Система может включать инструменты для сбора отзывов от граждан, что позволит администрации оперативно реагировать на возникающие проблемы и улучшать качество услуг. </w:t>
            </w:r>
          </w:p>
          <w:p w14:paraId="5E00463E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Формирование культуры участия: Вовлечение сотрудников в процесс принятия решений будет способствовать формированию культуры ответственности и инициативности. </w:t>
            </w:r>
          </w:p>
          <w:p w14:paraId="4B93B128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 Устойчивость к изменениям: Активное участие сотрудников в процессе позволит лучше адаптироваться к изменениям в законодательстве и потребностях граждан. </w:t>
            </w:r>
          </w:p>
          <w:p w14:paraId="7C00364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Мониторинг и оценка результатов: Внедрение системы позволит проводить регулярный мониторинг и оценку эффективности работы администрации по обработке обращений.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021F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Улучшение качества обслуживания граждан:</w:t>
            </w:r>
          </w:p>
          <w:p w14:paraId="649382C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эффективности обработки заявок и обращений граждан для удовлетворения их потребностей и ожиданий.</w:t>
            </w:r>
          </w:p>
          <w:p w14:paraId="0A0BFC4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Оптимизация внутренних процессов:</w:t>
            </w:r>
          </w:p>
          <w:p w14:paraId="08DA2BA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Создание прозрачной и эффективной системы обработки обращений, которая позволит сократить время реагирования и повысить уровень координации между структурными подразделениями.</w:t>
            </w:r>
          </w:p>
          <w:p w14:paraId="34C962C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Повышение вовлеченности сотрудников:</w:t>
            </w:r>
          </w:p>
          <w:p w14:paraId="2CE0816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Содействие активному участию сотрудников администрации в процессе обработки обращений, что способствует повышению их ответственности и мотивации.</w:t>
            </w:r>
          </w:p>
          <w:p w14:paraId="3BD237D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4. Создание единой информационной базы:</w:t>
            </w:r>
          </w:p>
          <w:p w14:paraId="0AB44B7C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41C07F8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Формирование централизованной базы данных для учета всех заявок и обращений, что обеспечит доступ к информации и ее анализ.</w:t>
            </w:r>
          </w:p>
        </w:tc>
      </w:tr>
      <w:tr w:rsidR="000D0F5D" w14:paraId="438FD89D" w14:textId="77777777">
        <w:trPr>
          <w:trHeight w:val="92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0B86" w14:textId="7FBD624E" w:rsidR="000D0F5D" w:rsidRDefault="001F1A8A" w:rsidP="00FB2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«Обновление компьютерной техники в администрации Яковлевского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633B0ECB" w14:textId="77777777">
        <w:trPr>
          <w:trHeight w:val="3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5DD13" w14:textId="77777777" w:rsidR="000D0F5D" w:rsidRDefault="000D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ED3CE" w14:textId="27559EAB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05EA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52ABD8E8" w14:textId="77777777">
        <w:trPr>
          <w:trHeight w:val="308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36673" w14:textId="77777777" w:rsidR="000D0F5D" w:rsidRDefault="001F1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4.1.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3F6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и модернизация компьютерного оборудования для администрации Яковлевского муниципального округа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3A63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учреждения современными и высокопроизводительными устройствами, что существенно улучшит качество предоставляемых услуг и повысит производительность сотрудников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D5F1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Повышение эффективности работы администрации:</w:t>
            </w:r>
          </w:p>
          <w:p w14:paraId="17866CB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сотрудников современным оборудованием для улучшения производительности и качества выполнения служебных обязанностей.</w:t>
            </w:r>
          </w:p>
          <w:p w14:paraId="1B04B2F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Улучшение качества обслуживания граждан:</w:t>
            </w:r>
          </w:p>
          <w:p w14:paraId="1E539B4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Обновление компьютерной техники, позволяющее быстрее и качественнее обрабатывать запросы и обращения граждан, что повысит уровень их удовлетворенности.</w:t>
            </w:r>
          </w:p>
          <w:p w14:paraId="0879E1C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Обеспечение безопасности данных:</w:t>
            </w:r>
          </w:p>
          <w:p w14:paraId="46D7F626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Внедрение современных технологий и программного обеспечения для защиты информации и предотвращения утечек данных.</w:t>
            </w:r>
          </w:p>
          <w:p w14:paraId="660ADBA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4. Снижение затрат на обслуживание и ремонт:</w:t>
            </w:r>
          </w:p>
          <w:p w14:paraId="4998A8C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Замена устаревшей техники позволит сократить расходы на техническое обслуживание и ремонт, а также снизить вероятность поломок.</w:t>
            </w:r>
          </w:p>
          <w:p w14:paraId="009076E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5. Создание комфортных условий для работы сотрудников:</w:t>
            </w:r>
          </w:p>
          <w:p w14:paraId="412D1DE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удобными и современными рабочими местами, что способствует повышению мотивации и удовлетворенности сотрудников.</w:t>
            </w:r>
          </w:p>
          <w:p w14:paraId="7AE11F6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6. Интеграция новых технологий:</w:t>
            </w:r>
          </w:p>
          <w:p w14:paraId="297E9AB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Внедрение современных технологий (например, облачных решений, виртуализации) для оптимизации рабочих процессов и повышения гибкости в работе.</w:t>
            </w:r>
          </w:p>
          <w:p w14:paraId="790258A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7. Поддержка цифровой трансформации:</w:t>
            </w:r>
          </w:p>
          <w:p w14:paraId="6A113B9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Создание базы для дальнейшей цифровизации процессов в администрации, включая автоматизацию документооборота и внедрение электронных сервисов.</w:t>
            </w:r>
          </w:p>
          <w:p w14:paraId="3228002D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439B7C8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8. Обучение сотрудников:</w:t>
            </w:r>
          </w:p>
          <w:p w14:paraId="3F058AD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обучения для сотрудников по использованию новой техники и программного обеспечения, что позволит максимально эффективно использовать обновленное оборудование.</w:t>
            </w:r>
          </w:p>
        </w:tc>
      </w:tr>
      <w:tr w:rsidR="000D0F5D" w14:paraId="7D64A8F6" w14:textId="77777777" w:rsidTr="00FB2B81">
        <w:trPr>
          <w:trHeight w:val="552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06EB9" w14:textId="5A47EACE" w:rsidR="000D0F5D" w:rsidRPr="00FB2B81" w:rsidRDefault="001F1A8A" w:rsidP="00FB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«Применение устройств ЛВС отечественных производителей в администрации Яковлевского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446008F9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2EC04" w14:textId="22F8EBFB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518A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0B0A4E23" w14:textId="77777777">
        <w:trPr>
          <w:trHeight w:val="2163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522C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 Обновление сетевого оборудования (маршрутизаторы, коммутаторы)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43077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Повышение стабильности работы сети за счет использования проверенных решений, адаптированных к местным условиям. </w:t>
            </w:r>
          </w:p>
          <w:p w14:paraId="7ED42EF3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Повышение уровня безопасности данных и систем благодаря локальным разработкам, учитывающим специфические угрозы. </w:t>
            </w:r>
          </w:p>
          <w:p w14:paraId="2D1A2BD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Внедрение новых технологий и решений, разработанных отечественными производителями, что может способствовать модернизации процессов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CCC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Увеличение уровня безопасности и надежности сети:</w:t>
            </w:r>
          </w:p>
          <w:p w14:paraId="25E99BB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безопасности информационных систем и данных путем использования оборудования, соответствующего современным требованиям к защите информации.</w:t>
            </w:r>
          </w:p>
          <w:p w14:paraId="0E06FEB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Стимулирование отечественного производства:</w:t>
            </w:r>
          </w:p>
          <w:p w14:paraId="3D66806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Поддержка и развитие отечественных производителей, что способствует экономическому росту и созданию рабочих мест в регионе.</w:t>
            </w:r>
          </w:p>
          <w:p w14:paraId="2058EC0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Снижение зависимости от иностранных технологий:</w:t>
            </w:r>
          </w:p>
          <w:p w14:paraId="0E637EA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Уменьшение рисков, связанных с возможными санкциями и ограничениями на импорт, путем перехода на оборудование местных производителей.</w:t>
            </w:r>
          </w:p>
          <w:p w14:paraId="19FE38F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4. Оптимизация затрат на обслуживание и эксплуатацию:</w:t>
            </w:r>
          </w:p>
          <w:p w14:paraId="48DC17F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Снижение расходов на закупку и обслуживание оборудования благодаря более доступным ценам на продукцию отечественных производителей.</w:t>
            </w:r>
          </w:p>
          <w:p w14:paraId="3E9086C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5. Обеспечение совместимости и интеграции:</w:t>
            </w:r>
          </w:p>
          <w:p w14:paraId="499003B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Гарантия совместимости нового оборудования с существующими системами и программным обеспечением, что позволит избежать дополнительных затрат на модернизацию.</w:t>
            </w:r>
          </w:p>
          <w:p w14:paraId="34EA975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6. Повышение качества услуг для граждан:</w:t>
            </w:r>
          </w:p>
          <w:p w14:paraId="26BD7A2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Улучшение качества предоставляемых услуг за счет более стабильной работы локальной сети и быстрого доступа к необходимым ресурсам.</w:t>
            </w:r>
          </w:p>
          <w:p w14:paraId="4E03892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7. Создание резервных решений и устойчивость к сбоям:</w:t>
            </w:r>
          </w:p>
          <w:p w14:paraId="78B0667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Разработка и внедрение резервных решений на базе отечественного оборудования для повышения устойчивости к сбоям и обеспечению непрерывности работы администрации.</w:t>
            </w:r>
          </w:p>
          <w:p w14:paraId="2258CFC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8. Обучение и повышение квалификации сотрудников:</w:t>
            </w:r>
          </w:p>
          <w:p w14:paraId="4427132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обучения для сотрудников по работе с новым оборудованием, что повысит их квалификацию и эффективность работы.</w:t>
            </w:r>
          </w:p>
          <w:p w14:paraId="2A178D0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9. Поддержка цифровой трансформации:</w:t>
            </w:r>
          </w:p>
          <w:p w14:paraId="648AEE2F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40E05F56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Создание инфраструктуры, способствующей внедрению современных информационных технологий и цифровых сервисов в работу администрации.</w:t>
            </w:r>
          </w:p>
          <w:p w14:paraId="7AB62D0C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39EB1826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0D0F5D" w14:paraId="5CF45235" w14:textId="77777777" w:rsidTr="00FB2B81">
        <w:trPr>
          <w:trHeight w:val="45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45082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«Модернизация серверного оборудования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  <w:p w14:paraId="1471631F" w14:textId="115BFA2F" w:rsidR="000D0F5D" w:rsidRDefault="000D0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</w:tr>
      <w:tr w:rsidR="000D0F5D" w14:paraId="06DBC8FD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2B311" w14:textId="04E37092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C57A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03B34C24" w14:textId="77777777">
        <w:trPr>
          <w:trHeight w:val="308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A362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 Оптимизация серверного оборудования для повышения эффективности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D32E3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Установка и настройка средств защиты (файрволлы, антивирусы). 2. Настройка систем мониторинга для отслеживания производительности и состояния оборудования. </w:t>
            </w:r>
          </w:p>
          <w:p w14:paraId="275626CD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Замена старых серверов на новые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B5560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Повышение скорости обработки данных и выполнения задач. </w:t>
            </w:r>
          </w:p>
          <w:p w14:paraId="46A7019E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Защита данных и систем от угроз благодаря обновленным средствам безопасности. </w:t>
            </w:r>
          </w:p>
          <w:p w14:paraId="0FF5D7A7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3.Соответствие современным стандартам и требованиям безопасности. </w:t>
            </w:r>
          </w:p>
          <w:p w14:paraId="655EDF8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Интеграция новых технологий, таких как виртуализация и облачные решения</w:t>
            </w:r>
          </w:p>
        </w:tc>
      </w:tr>
      <w:tr w:rsidR="000D0F5D" w14:paraId="52F72532" w14:textId="77777777" w:rsidTr="00FB2B81">
        <w:trPr>
          <w:trHeight w:val="63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AD983" w14:textId="45F7A2E5" w:rsidR="000D0F5D" w:rsidRPr="00FB2B81" w:rsidRDefault="001F1A8A" w:rsidP="00FB2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Комплекс процессных мероприятий «Продвижение положительного имиджа Яковлевского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2F80F8C1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C84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Ответственный за реализацию: МБУ «УЦР»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13E5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228443A9" w14:textId="77777777">
        <w:trPr>
          <w:trHeight w:val="308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CE9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 Разработка и реализация стратегии продвижения положительного имиджа округа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965D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числа пользователей социальных сетей администрации, повышение уровня информированности жителей о деятельности органов власти.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429D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Увеличение информированности о Яковлевском городском округе:</w:t>
            </w:r>
          </w:p>
          <w:p w14:paraId="20B70EC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Проведение информационных кампаний о достопримечательностях, культурных событиях и экономических возможностях округа.</w:t>
            </w:r>
          </w:p>
          <w:p w14:paraId="29BFB08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Активное вовлечение граждан в общественную жизнь:</w:t>
            </w:r>
          </w:p>
          <w:p w14:paraId="39E5088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мероприятий, направленных на вовлечение жителей в развитие округа, что способствует формированию положительного имиджа через активное участие граждан.</w:t>
            </w:r>
          </w:p>
        </w:tc>
      </w:tr>
      <w:tr w:rsidR="000D0F5D" w14:paraId="15B646C7" w14:textId="77777777" w:rsidTr="00FB2B81">
        <w:trPr>
          <w:trHeight w:val="45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7299" w14:textId="4830F67F" w:rsidR="000D0F5D" w:rsidRDefault="001F1A8A" w:rsidP="00FB2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Комплекс процессных мероприятий «Информационная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1151DC80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090D" w14:textId="6786DDA9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5F98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65912AE2" w14:textId="77777777">
        <w:trPr>
          <w:trHeight w:val="308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4E00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8.1. Издание и распространение наружной рекламы, в количестве наружной рекламы.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3825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уровня информированности жителей о деятельности органов власти, и уровня удовлетворенности жителей качеством предоставляемой информации.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B87D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Увеличение информированности о Яковлевском городском округе:</w:t>
            </w:r>
          </w:p>
          <w:p w14:paraId="6D96125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Проведение информационных кампаний о достопримечательностях, культурных событиях и экономических возможностях округа.</w:t>
            </w:r>
          </w:p>
          <w:p w14:paraId="314ACDB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Активное вовлечение граждан в общественную жизнь:</w:t>
            </w:r>
          </w:p>
          <w:p w14:paraId="1DC339E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мероприятий, направленных на вовлечение жителей в развитие округа, что способствует формированию положительного имиджа через активное участие граждан.</w:t>
            </w:r>
          </w:p>
        </w:tc>
      </w:tr>
      <w:tr w:rsidR="000D0F5D" w14:paraId="5ABF0C50" w14:textId="77777777">
        <w:trPr>
          <w:trHeight w:val="308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70363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8.2. Организация пресс-конференций, брифингов, встреч с журналистами. А также, создание и распространение видеороликов, фоторепортажей, информационных материалов, в количестве публикаций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993EE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Повешение позитивного имиджа Яковлевского городского округа, улучшение качества получаемой информации, привлечение аудитории.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D65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Увеличение информированности о Яковлевском городском округе:</w:t>
            </w:r>
          </w:p>
          <w:p w14:paraId="7866DED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Проведение информационных кампаний о достопримечательностях, культурных событиях и экономических возможностях округа.</w:t>
            </w:r>
          </w:p>
          <w:p w14:paraId="1D8053F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Активное вовлечение граждан в общественную жизнь:</w:t>
            </w:r>
          </w:p>
          <w:p w14:paraId="5F21436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мероприятий, направленных на вовлечение жителей в развитие округа, что способствует формированию положительного имиджа через активное участие граждан.</w:t>
            </w:r>
          </w:p>
          <w:p w14:paraId="1A23B41E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66C19360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2B3FB7B9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4677F29F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02A3A35E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0D0F5D" w14:paraId="5E3896A7" w14:textId="77777777">
        <w:trPr>
          <w:trHeight w:val="92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AC872" w14:textId="3FEAE032" w:rsidR="000D0F5D" w:rsidRDefault="001F1A8A" w:rsidP="00FB2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«Улучшение взаимодействия с населением через различные каналы коммуникации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7FA3763E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86B52" w14:textId="6174D909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9FCC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243EDE20" w14:textId="77777777">
        <w:trPr>
          <w:trHeight w:val="188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C36D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9.1. Регулярное проведение опросов и исследований общественного мнения. Около 15000 человек всего в общественных чатах.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FA10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Улучшение показателя лояльности аудитории. Качество контента (анализ отзывов и комментариев).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07C3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Использование современных технологий для продвижения:</w:t>
            </w:r>
          </w:p>
          <w:p w14:paraId="2A8AA73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Активное использование социальных сетей, сайтов и других цифровых платформ для распространения информации о округе.</w:t>
            </w:r>
          </w:p>
        </w:tc>
      </w:tr>
      <w:tr w:rsidR="000D0F5D" w14:paraId="50B1B6AC" w14:textId="77777777">
        <w:trPr>
          <w:trHeight w:val="168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C3AFB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9.2. Сотрудничество с местными общественными организациями и инициативными группами.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825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Эффективность обсуждений и принятых решений. Повышение процента участия жителей в организованных мероприятиях.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8A85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Активное вовлечение граждан в общественную жизнь:</w:t>
            </w:r>
          </w:p>
          <w:p w14:paraId="68EFC05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мероприятий, направленных на вовлечение жителей в развитие округа, что способствует формированию положительного имиджа через активное участие граждан</w:t>
            </w:r>
          </w:p>
        </w:tc>
      </w:tr>
      <w:tr w:rsidR="000D0F5D" w14:paraId="52537C16" w14:textId="77777777" w:rsidTr="00FB2B81">
        <w:trPr>
          <w:trHeight w:val="564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B6C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Комплекс процессных мероприятий «Обучение сотрудников пресс-службы новым методам работы с информацией и средствами массовой коммуникации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  <w:p w14:paraId="0BA4F4E4" w14:textId="30A7BE60" w:rsidR="000D0F5D" w:rsidRDefault="000D0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</w:tr>
      <w:tr w:rsidR="000D0F5D" w14:paraId="2C27B64C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C26BD" w14:textId="3AD5EACF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1D3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53B0639D" w14:textId="77777777">
        <w:trPr>
          <w:trHeight w:val="152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93EC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10.1. Участие сотрудников пресс-службы в профессиональных тренингах и семинарах.</w:t>
            </w:r>
          </w:p>
          <w:p w14:paraId="4E392DFB" w14:textId="77777777" w:rsidR="000D0F5D" w:rsidRDefault="000D0F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A5D50C" w14:textId="77777777" w:rsidR="000D0F5D" w:rsidRDefault="000D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DF3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квалификации сотрудника, а также показателя удовлетворенности своей работой.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1064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Повышение уровня цифровой грамотности сотрудников.</w:t>
            </w:r>
          </w:p>
          <w:p w14:paraId="07DA104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Увеличение эффективности работы сотрудников пресс-службы.</w:t>
            </w:r>
          </w:p>
        </w:tc>
      </w:tr>
      <w:tr w:rsidR="000D0F5D" w14:paraId="4DB8A007" w14:textId="77777777" w:rsidTr="00FB2B81">
        <w:trPr>
          <w:trHeight w:val="166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9B16E" w14:textId="7F6EADA9" w:rsidR="000D0F5D" w:rsidRDefault="001F1A8A" w:rsidP="00FB2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Ведомственный проект «Изменение визуального оформления социальных страниц и официального сайта администрации Яковлевского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6AE7FA19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008EE" w14:textId="338CC5C5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36AE1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05F68951" w14:textId="77777777">
        <w:trPr>
          <w:trHeight w:val="1738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2926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Брендирование контента, изменение логотипа округа, оснащение сотрудников программами для обработки контента.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78D6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охвата и вовлеченности аудитории, привлечение новой. Формирование лояльности, повышение узнаваемости сообществ и сайта по сравнению с конкурентами.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8784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Создание и продвижение бренда округа:</w:t>
            </w:r>
          </w:p>
          <w:p w14:paraId="731BA0D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Разработка уникального бренда Яковлевского муниципального округа, который будет отражать его особенности и преимущества.</w:t>
            </w:r>
          </w:p>
        </w:tc>
      </w:tr>
      <w:tr w:rsidR="000D0F5D" w14:paraId="4152FBA5" w14:textId="77777777">
        <w:trPr>
          <w:trHeight w:val="92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E8BDE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Комплекс процессных мероприятий «Содержание и обслуживание ИКТ администрации Яковлевского муниципального округа Белгородской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  <w:p w14:paraId="09489A45" w14:textId="77777777" w:rsidR="000D0F5D" w:rsidRDefault="001F1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(Ф.И.О. куратора – Кулабухова Наталья Александровна)</w:t>
            </w:r>
          </w:p>
        </w:tc>
      </w:tr>
      <w:tr w:rsidR="000D0F5D" w14:paraId="7515FFE1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CB3B9" w14:textId="24FD1E2E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77E5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11C89457" w14:textId="77777777" w:rsidTr="00FB2B81">
        <w:trPr>
          <w:trHeight w:val="733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50C0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 поддержка информационно-коммуникационных технологий в администрации Яковлевского муниципального округа.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4B2E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Обеспечение функционирования ИКТ-инфраструктуры:</w:t>
            </w:r>
          </w:p>
          <w:p w14:paraId="2D5F7FD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Поддержка и обновление серверного оборудования, рабочих станций и сетевой инфраструктуры.</w:t>
            </w:r>
          </w:p>
          <w:p w14:paraId="43B8189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бесперебойного доступа к интернет-ресурсам для сотрудников администрации.</w:t>
            </w:r>
          </w:p>
          <w:p w14:paraId="08956A7A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Автоматизация процессов управления:</w:t>
            </w:r>
          </w:p>
          <w:p w14:paraId="67226E35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Внедрение систем автоматизации документооборота и управления проектами.</w:t>
            </w:r>
          </w:p>
          <w:p w14:paraId="2EEAE7A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Разработка и поддержка электронных сервисов для повышения эффективности работы администрации.</w:t>
            </w:r>
          </w:p>
          <w:p w14:paraId="04C6E4C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Обучение сотрудников:</w:t>
            </w:r>
          </w:p>
          <w:p w14:paraId="5D43E668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Организация тренингов и семинаров по использованию новых технологий и программного обеспечения.</w:t>
            </w:r>
          </w:p>
          <w:p w14:paraId="10EB197F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Повышение квалификации специалистов в области ИКТ.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DDE54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Создание эффективной ИКТ-инфраструктуры:</w:t>
            </w:r>
          </w:p>
          <w:p w14:paraId="2E86F10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Обеспечение надежной и современной технической базы для работы администрации.</w:t>
            </w:r>
          </w:p>
          <w:p w14:paraId="09D9F323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Обновление и модернизация оборудования и программного обеспечения.</w:t>
            </w:r>
          </w:p>
          <w:p w14:paraId="09514BC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Автоматизация процессов управления и документооборота:</w:t>
            </w:r>
          </w:p>
          <w:p w14:paraId="0ED4BE6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Внедрение электронных систем для упрощения и ускорения обработки документов.</w:t>
            </w:r>
          </w:p>
          <w:p w14:paraId="1299363C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Снижение временных затрат на выполнение рутинных операций через автоматизацию.</w:t>
            </w:r>
          </w:p>
          <w:p w14:paraId="1AC253D9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Повышение уровня цифровой грамотности сотрудников:</w:t>
            </w:r>
          </w:p>
          <w:p w14:paraId="2C175A37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Проведение регулярных обучающих мероприятий для повышения квалификации кадров в области ИКТ.</w:t>
            </w:r>
          </w:p>
          <w:p w14:paraId="16ECB42B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Формирование культуры использования цифровых технологий в повседневной работе.</w:t>
            </w:r>
          </w:p>
        </w:tc>
      </w:tr>
      <w:tr w:rsidR="000D0F5D" w14:paraId="74856F80" w14:textId="77777777" w:rsidTr="00FB2B81">
        <w:trPr>
          <w:trHeight w:val="619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8B21A" w14:textId="6687151D" w:rsidR="000D0F5D" w:rsidRDefault="001F1A8A" w:rsidP="00FB2B81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Комплекс процессных мероприятий «Развитие системы АПК «Безопасный город» в Яковлевском муниципальном округе Белгородской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», не входящий в национальный проект.</w:t>
            </w:r>
          </w:p>
        </w:tc>
      </w:tr>
      <w:tr w:rsidR="000D0F5D" w14:paraId="1BF532BB" w14:textId="77777777">
        <w:trPr>
          <w:trHeight w:val="321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37C75" w14:textId="28F1E31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Ответственный за реализацию: </w:t>
            </w:r>
            <w:r w:rsidR="003942D9" w:rsidRPr="00741BE6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МБУ</w:t>
            </w:r>
            <w:r w:rsidR="003942D9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 xml:space="preserve">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A7132" w14:textId="77777777" w:rsidR="000D0F5D" w:rsidRDefault="001F1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Срок реализации: 2025 - 2030 годы</w:t>
            </w:r>
          </w:p>
        </w:tc>
      </w:tr>
      <w:tr w:rsidR="000D0F5D" w14:paraId="7672534C" w14:textId="77777777" w:rsidTr="00FB2B81">
        <w:trPr>
          <w:trHeight w:val="7050"/>
        </w:trPr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7DFD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 безопасности населения, улучшение качества жизни, развитие инфраструктуры и технологий в сфере безопасности.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20B06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Обеспечение общественной безопасности</w:t>
            </w:r>
          </w:p>
          <w:p w14:paraId="3FADC490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Снижение уровня преступности: Разработка и внедрение мероприятий, направленных на предотвращение преступлений и повышение правопорядка.</w:t>
            </w:r>
          </w:p>
          <w:p w14:paraId="085AAAEC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Устойчивость к чрезвычайным ситуациям: Повышение готовности к реагированию на ЧС через обучение населения и улучшение инфраструктуры.</w:t>
            </w:r>
          </w:p>
          <w:p w14:paraId="195BD4B6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Улучшение качества жизни граждан</w:t>
            </w:r>
          </w:p>
          <w:p w14:paraId="72FC0DB3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Создание комфортной городской среды: Обеспечение безопасности на улицах, в общественных местах и жилых зонах.</w:t>
            </w:r>
          </w:p>
          <w:p w14:paraId="4AA68616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доверия к органам власти: Формирование положительного имиджа местных властей через активное участие в решении вопросов безопасности.</w:t>
            </w:r>
          </w:p>
          <w:p w14:paraId="7172CFC8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Развитие информационных технологий в сфере безопасности</w:t>
            </w:r>
          </w:p>
          <w:p w14:paraId="5C9A2B08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современных технологий: Установка систем видеонаблюдения, датчиков, умных камер и других технологий для мониторинга и анализа ситуации в реальном времени.</w:t>
            </w:r>
          </w:p>
          <w:p w14:paraId="2171CA05" w14:textId="77777777" w:rsidR="000D0F5D" w:rsidRDefault="001F1A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единой информационной системы: Интеграция данных различных служб для быстрого реагирования на инциденты.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FDBD0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1. Увеличение уровня безопасности: Снижение числа преступлений и чрезвычайных ситуаций.</w:t>
            </w:r>
          </w:p>
          <w:p w14:paraId="698084AA" w14:textId="77777777" w:rsidR="000D0F5D" w:rsidRDefault="000D0F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E6041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2. Повышение информированности населения: Граждане будут более осведомлены о мерах безопасности и действиях в экстренных ситуациях.</w:t>
            </w:r>
          </w:p>
          <w:p w14:paraId="5F6F3FB4" w14:textId="77777777" w:rsidR="000D0F5D" w:rsidRDefault="000D0F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BCF08" w14:textId="77777777" w:rsidR="000D0F5D" w:rsidRDefault="001F1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hi-IN"/>
              </w:rPr>
              <w:t>3. Улучшение качества жизни: Создание комфортной и безопасной городской среды.</w:t>
            </w:r>
          </w:p>
        </w:tc>
      </w:tr>
    </w:tbl>
    <w:p w14:paraId="1AF2924F" w14:textId="77777777" w:rsidR="000D0F5D" w:rsidRDefault="000D0F5D" w:rsidP="00FB2B8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D0F5D">
      <w:pgSz w:w="16838" w:h="11906" w:orient="landscape"/>
      <w:pgMar w:top="566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03D6" w14:textId="77777777" w:rsidR="00B72123" w:rsidRDefault="00B72123">
      <w:pPr>
        <w:spacing w:after="0" w:line="240" w:lineRule="auto"/>
      </w:pPr>
      <w:r>
        <w:separator/>
      </w:r>
    </w:p>
  </w:endnote>
  <w:endnote w:type="continuationSeparator" w:id="0">
    <w:p w14:paraId="21ACF7CE" w14:textId="77777777" w:rsidR="00B72123" w:rsidRDefault="00B7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6917" w14:textId="77777777" w:rsidR="00B72123" w:rsidRDefault="00B72123">
      <w:pPr>
        <w:spacing w:after="0" w:line="240" w:lineRule="auto"/>
      </w:pPr>
      <w:r>
        <w:separator/>
      </w:r>
    </w:p>
  </w:footnote>
  <w:footnote w:type="continuationSeparator" w:id="0">
    <w:p w14:paraId="0BE078F6" w14:textId="77777777" w:rsidR="00B72123" w:rsidRDefault="00B7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B79"/>
    <w:multiLevelType w:val="multilevel"/>
    <w:tmpl w:val="B6E0359A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097B"/>
    <w:multiLevelType w:val="multilevel"/>
    <w:tmpl w:val="C1AC73F0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A24DC"/>
    <w:multiLevelType w:val="multilevel"/>
    <w:tmpl w:val="712407BC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6F2A"/>
    <w:multiLevelType w:val="multilevel"/>
    <w:tmpl w:val="BBB493B8"/>
    <w:lvl w:ilvl="0">
      <w:start w:val="1"/>
      <w:numFmt w:val="upperRoman"/>
      <w:lvlText w:val="%1."/>
      <w:lvlJc w:val="left"/>
      <w:pPr>
        <w:ind w:left="2085" w:hanging="72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2445" w:hanging="360"/>
      </w:pPr>
    </w:lvl>
    <w:lvl w:ilvl="2">
      <w:start w:val="1"/>
      <w:numFmt w:val="lowerRoman"/>
      <w:lvlText w:val="%3."/>
      <w:lvlJc w:val="right"/>
      <w:pPr>
        <w:ind w:left="3165" w:hanging="180"/>
      </w:pPr>
    </w:lvl>
    <w:lvl w:ilvl="3">
      <w:start w:val="1"/>
      <w:numFmt w:val="decimal"/>
      <w:lvlText w:val="%4."/>
      <w:lvlJc w:val="left"/>
      <w:pPr>
        <w:ind w:left="3885" w:hanging="360"/>
      </w:pPr>
    </w:lvl>
    <w:lvl w:ilvl="4">
      <w:start w:val="1"/>
      <w:numFmt w:val="lowerLetter"/>
      <w:lvlText w:val="%5."/>
      <w:lvlJc w:val="left"/>
      <w:pPr>
        <w:ind w:left="4605" w:hanging="360"/>
      </w:pPr>
    </w:lvl>
    <w:lvl w:ilvl="5">
      <w:start w:val="1"/>
      <w:numFmt w:val="lowerRoman"/>
      <w:lvlText w:val="%6."/>
      <w:lvlJc w:val="right"/>
      <w:pPr>
        <w:ind w:left="5325" w:hanging="180"/>
      </w:pPr>
    </w:lvl>
    <w:lvl w:ilvl="6">
      <w:start w:val="1"/>
      <w:numFmt w:val="decimal"/>
      <w:lvlText w:val="%7."/>
      <w:lvlJc w:val="left"/>
      <w:pPr>
        <w:ind w:left="6045" w:hanging="360"/>
      </w:pPr>
    </w:lvl>
    <w:lvl w:ilvl="7">
      <w:start w:val="1"/>
      <w:numFmt w:val="lowerLetter"/>
      <w:lvlText w:val="%8."/>
      <w:lvlJc w:val="left"/>
      <w:pPr>
        <w:ind w:left="6765" w:hanging="360"/>
      </w:pPr>
    </w:lvl>
    <w:lvl w:ilvl="8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5D"/>
    <w:rsid w:val="000D0F5D"/>
    <w:rsid w:val="00151011"/>
    <w:rsid w:val="001E3622"/>
    <w:rsid w:val="001F1A8A"/>
    <w:rsid w:val="0026023E"/>
    <w:rsid w:val="003515A2"/>
    <w:rsid w:val="003830A9"/>
    <w:rsid w:val="003942D9"/>
    <w:rsid w:val="00444059"/>
    <w:rsid w:val="004E687F"/>
    <w:rsid w:val="005C60B7"/>
    <w:rsid w:val="00741BE6"/>
    <w:rsid w:val="00777556"/>
    <w:rsid w:val="00811A47"/>
    <w:rsid w:val="00923AE0"/>
    <w:rsid w:val="009654E1"/>
    <w:rsid w:val="00A44FD9"/>
    <w:rsid w:val="00AF7FF9"/>
    <w:rsid w:val="00B34DC8"/>
    <w:rsid w:val="00B72123"/>
    <w:rsid w:val="00B749D1"/>
    <w:rsid w:val="00BF5DEB"/>
    <w:rsid w:val="00CC3A06"/>
    <w:rsid w:val="00F35244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7026"/>
  <w15:docId w15:val="{D56B0237-00B0-4D2B-B623-67E1297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3">
    <w:name w:val="Заголовок Знак"/>
    <w:basedOn w:val="a0"/>
    <w:link w:val="af4"/>
    <w:uiPriority w:val="10"/>
    <w:rPr>
      <w:sz w:val="48"/>
      <w:szCs w:val="48"/>
    </w:rPr>
  </w:style>
  <w:style w:type="paragraph" w:styleId="af4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5">
    <w:name w:val="Подзаголовок Знак"/>
    <w:basedOn w:val="a0"/>
    <w:link w:val="af6"/>
    <w:uiPriority w:val="11"/>
    <w:rPr>
      <w:sz w:val="24"/>
      <w:szCs w:val="24"/>
    </w:rPr>
  </w:style>
  <w:style w:type="paragraph" w:styleId="af6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rPr>
      <w:i/>
    </w:rPr>
  </w:style>
  <w:style w:type="paragraph" w:styleId="24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af7">
    <w:name w:val="Выделенная цитата Знак"/>
    <w:basedOn w:val="a0"/>
    <w:link w:val="af8"/>
    <w:uiPriority w:val="30"/>
    <w:rPr>
      <w:i/>
      <w:shd w:val="clear" w:color="auto" w:fill="F2F2F2"/>
    </w:rPr>
  </w:style>
  <w:style w:type="paragraph" w:styleId="af8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ерхний колонтитул Знак"/>
    <w:basedOn w:val="a0"/>
    <w:link w:val="afa"/>
    <w:uiPriority w:val="99"/>
  </w:style>
  <w:style w:type="paragraph" w:styleId="afa">
    <w:name w:val="header"/>
    <w:basedOn w:val="a"/>
    <w:link w:val="af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c"/>
    <w:uiPriority w:val="99"/>
  </w:style>
  <w:style w:type="paragraph" w:styleId="afc">
    <w:name w:val="footer"/>
    <w:basedOn w:val="a"/>
    <w:link w:val="af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d">
    <w:name w:val="Текст сноски Знак"/>
    <w:basedOn w:val="a0"/>
    <w:link w:val="afe"/>
    <w:uiPriority w:val="99"/>
    <w:semiHidden/>
    <w:rPr>
      <w:sz w:val="18"/>
    </w:rPr>
  </w:style>
  <w:style w:type="paragraph" w:styleId="afe">
    <w:name w:val="footnote text"/>
    <w:basedOn w:val="a"/>
    <w:link w:val="af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Pr>
      <w:sz w:val="20"/>
    </w:rPr>
  </w:style>
  <w:style w:type="paragraph" w:styleId="aff0">
    <w:name w:val="endnote text"/>
    <w:basedOn w:val="a"/>
    <w:link w:val="af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f1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2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85pt">
    <w:name w:val="Основной текст (2) + 8;5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f3">
    <w:name w:val="No Spacing"/>
    <w:uiPriority w:val="1"/>
    <w:qFormat/>
    <w:pPr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C627-C7DA-4B5A-B84C-93736623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43</Pages>
  <Words>10001</Words>
  <Characters>57007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2024-12-03T12:59:00Z</dcterms:created>
  <dcterms:modified xsi:type="dcterms:W3CDTF">2024-12-03T13:13:00Z</dcterms:modified>
</cp:coreProperties>
</file>