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72" w:rsidRPr="0050426D" w:rsidRDefault="00733D72" w:rsidP="00EA4EDC">
      <w:pPr>
        <w:ind w:right="567"/>
        <w:rPr>
          <w:rFonts w:ascii="Times New Roman" w:hAnsi="Times New Roman"/>
          <w:sz w:val="27"/>
          <w:szCs w:val="27"/>
        </w:rPr>
      </w:pPr>
    </w:p>
    <w:p w:rsidR="00A0492C" w:rsidRPr="0050426D" w:rsidRDefault="00A0492C" w:rsidP="00AD4551">
      <w:pPr>
        <w:jc w:val="center"/>
        <w:rPr>
          <w:rFonts w:ascii="Times New Roman" w:hAnsi="Times New Roman"/>
          <w:sz w:val="27"/>
          <w:szCs w:val="27"/>
        </w:rPr>
      </w:pPr>
    </w:p>
    <w:p w:rsidR="00A0492C" w:rsidRPr="0050426D" w:rsidRDefault="00A0492C" w:rsidP="00EA4EDC">
      <w:pPr>
        <w:rPr>
          <w:rFonts w:ascii="Times New Roman" w:hAnsi="Times New Roman"/>
          <w:sz w:val="27"/>
          <w:szCs w:val="27"/>
        </w:rPr>
      </w:pPr>
    </w:p>
    <w:p w:rsidR="00A0492C" w:rsidRPr="0050426D" w:rsidRDefault="00A0492C" w:rsidP="00EA4EDC">
      <w:pPr>
        <w:rPr>
          <w:rFonts w:ascii="Times New Roman" w:hAnsi="Times New Roman"/>
          <w:sz w:val="27"/>
          <w:szCs w:val="27"/>
        </w:rPr>
      </w:pPr>
    </w:p>
    <w:p w:rsidR="0050426D" w:rsidRDefault="0050426D" w:rsidP="00EA4EDC">
      <w:pPr>
        <w:rPr>
          <w:rFonts w:ascii="Times New Roman" w:hAnsi="Times New Roman"/>
          <w:sz w:val="27"/>
          <w:szCs w:val="27"/>
        </w:rPr>
      </w:pPr>
    </w:p>
    <w:p w:rsidR="00936B58" w:rsidRDefault="00936B58" w:rsidP="00EA4EDC">
      <w:pPr>
        <w:rPr>
          <w:rFonts w:ascii="Times New Roman" w:hAnsi="Times New Roman"/>
          <w:sz w:val="27"/>
          <w:szCs w:val="27"/>
        </w:rPr>
      </w:pPr>
    </w:p>
    <w:p w:rsidR="00936B58" w:rsidRPr="0050426D" w:rsidRDefault="00936B58" w:rsidP="00EA4EDC">
      <w:pPr>
        <w:rPr>
          <w:rFonts w:ascii="Times New Roman" w:hAnsi="Times New Roman"/>
          <w:sz w:val="27"/>
          <w:szCs w:val="27"/>
        </w:rPr>
      </w:pPr>
    </w:p>
    <w:p w:rsidR="0050426D" w:rsidRPr="0050426D" w:rsidRDefault="0050426D" w:rsidP="00AC0801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AA6FA3" w:rsidRPr="00E90A4F" w:rsidRDefault="00AA6FA3" w:rsidP="00AC0801">
      <w:pPr>
        <w:pStyle w:val="Style8"/>
        <w:widowControl/>
        <w:spacing w:line="240" w:lineRule="auto"/>
        <w:ind w:firstLine="0"/>
        <w:jc w:val="center"/>
        <w:rPr>
          <w:rStyle w:val="FontStyle59"/>
          <w:bCs w:val="0"/>
          <w:sz w:val="28"/>
          <w:szCs w:val="28"/>
        </w:rPr>
      </w:pPr>
      <w:r w:rsidRPr="00E90A4F">
        <w:rPr>
          <w:rStyle w:val="FontStyle59"/>
          <w:sz w:val="28"/>
          <w:szCs w:val="28"/>
        </w:rPr>
        <w:t xml:space="preserve">О внесении изменений в постановление администрации                      </w:t>
      </w:r>
      <w:proofErr w:type="spellStart"/>
      <w:r w:rsidRPr="00E90A4F">
        <w:rPr>
          <w:rStyle w:val="FontStyle59"/>
          <w:sz w:val="28"/>
          <w:szCs w:val="28"/>
        </w:rPr>
        <w:t>Яковлевского</w:t>
      </w:r>
      <w:proofErr w:type="spellEnd"/>
      <w:r w:rsidRPr="00E90A4F">
        <w:rPr>
          <w:rStyle w:val="FontStyle59"/>
          <w:sz w:val="28"/>
          <w:szCs w:val="28"/>
        </w:rPr>
        <w:t xml:space="preserve"> городского округа</w:t>
      </w:r>
      <w:r w:rsidR="00C41C63" w:rsidRPr="00E90A4F">
        <w:rPr>
          <w:rStyle w:val="FontStyle58"/>
          <w:b/>
          <w:sz w:val="28"/>
          <w:szCs w:val="28"/>
        </w:rPr>
        <w:t xml:space="preserve"> от 07 сентября 2023 года № 525</w:t>
      </w:r>
    </w:p>
    <w:p w:rsidR="00EA4EDC" w:rsidRPr="00E90A4F" w:rsidRDefault="0074481A" w:rsidP="00A41EBA">
      <w:pPr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90A4F">
        <w:rPr>
          <w:rFonts w:ascii="Times New Roman" w:hAnsi="Times New Roman"/>
          <w:b/>
          <w:sz w:val="28"/>
          <w:szCs w:val="28"/>
        </w:rPr>
        <w:tab/>
      </w:r>
      <w:r w:rsidRPr="00E90A4F">
        <w:rPr>
          <w:rFonts w:ascii="Times New Roman" w:hAnsi="Times New Roman"/>
          <w:b/>
          <w:sz w:val="28"/>
          <w:szCs w:val="28"/>
        </w:rPr>
        <w:tab/>
      </w:r>
      <w:r w:rsidRPr="00E90A4F">
        <w:rPr>
          <w:rFonts w:ascii="Times New Roman" w:hAnsi="Times New Roman"/>
          <w:b/>
          <w:sz w:val="28"/>
          <w:szCs w:val="28"/>
        </w:rPr>
        <w:tab/>
      </w:r>
      <w:r w:rsidRPr="00E90A4F">
        <w:rPr>
          <w:rFonts w:ascii="Times New Roman" w:hAnsi="Times New Roman"/>
          <w:b/>
          <w:sz w:val="28"/>
          <w:szCs w:val="28"/>
        </w:rPr>
        <w:tab/>
      </w:r>
      <w:r w:rsidRPr="00E90A4F">
        <w:rPr>
          <w:rFonts w:ascii="Times New Roman" w:hAnsi="Times New Roman"/>
          <w:b/>
          <w:sz w:val="28"/>
          <w:szCs w:val="28"/>
        </w:rPr>
        <w:tab/>
      </w:r>
    </w:p>
    <w:p w:rsidR="00CF0C18" w:rsidRPr="00E90A4F" w:rsidRDefault="005E0515" w:rsidP="00A41EBA">
      <w:pPr>
        <w:tabs>
          <w:tab w:val="left" w:pos="709"/>
          <w:tab w:val="left" w:pos="9639"/>
        </w:tabs>
        <w:spacing w:after="0" w:line="240" w:lineRule="auto"/>
        <w:ind w:left="9"/>
        <w:jc w:val="both"/>
        <w:rPr>
          <w:rFonts w:ascii="Times New Roman" w:hAnsi="Times New Roman"/>
          <w:b/>
          <w:sz w:val="28"/>
          <w:szCs w:val="28"/>
        </w:rPr>
      </w:pPr>
      <w:r w:rsidRPr="00E90A4F">
        <w:rPr>
          <w:rStyle w:val="FontStyle58"/>
          <w:sz w:val="28"/>
          <w:szCs w:val="28"/>
        </w:rPr>
        <w:t xml:space="preserve">          </w:t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1085215</wp:posOffset>
            </wp:positionH>
            <wp:positionV relativeFrom="page">
              <wp:posOffset>1332230</wp:posOffset>
            </wp:positionV>
            <wp:extent cx="6350" cy="889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1017905</wp:posOffset>
            </wp:positionH>
            <wp:positionV relativeFrom="page">
              <wp:posOffset>9492615</wp:posOffset>
            </wp:positionV>
            <wp:extent cx="6350" cy="635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7263765</wp:posOffset>
            </wp:positionH>
            <wp:positionV relativeFrom="page">
              <wp:posOffset>1329055</wp:posOffset>
            </wp:positionV>
            <wp:extent cx="3175" cy="635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7218045</wp:posOffset>
            </wp:positionH>
            <wp:positionV relativeFrom="page">
              <wp:posOffset>1356360</wp:posOffset>
            </wp:positionV>
            <wp:extent cx="6350" cy="6350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7190740</wp:posOffset>
            </wp:positionH>
            <wp:positionV relativeFrom="page">
              <wp:posOffset>1374775</wp:posOffset>
            </wp:positionV>
            <wp:extent cx="3175" cy="635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7151370</wp:posOffset>
            </wp:positionH>
            <wp:positionV relativeFrom="page">
              <wp:posOffset>1386840</wp:posOffset>
            </wp:positionV>
            <wp:extent cx="3175" cy="635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7227570</wp:posOffset>
            </wp:positionH>
            <wp:positionV relativeFrom="page">
              <wp:posOffset>1386840</wp:posOffset>
            </wp:positionV>
            <wp:extent cx="6350" cy="635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7153910</wp:posOffset>
            </wp:positionH>
            <wp:positionV relativeFrom="page">
              <wp:posOffset>1396365</wp:posOffset>
            </wp:positionV>
            <wp:extent cx="3175" cy="635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7214870</wp:posOffset>
            </wp:positionH>
            <wp:positionV relativeFrom="page">
              <wp:posOffset>1405255</wp:posOffset>
            </wp:positionV>
            <wp:extent cx="6350" cy="635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7175500</wp:posOffset>
            </wp:positionH>
            <wp:positionV relativeFrom="page">
              <wp:posOffset>1432560</wp:posOffset>
            </wp:positionV>
            <wp:extent cx="3175" cy="635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7148195</wp:posOffset>
            </wp:positionH>
            <wp:positionV relativeFrom="page">
              <wp:posOffset>1457325</wp:posOffset>
            </wp:positionV>
            <wp:extent cx="6350" cy="889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DF" w:rsidRPr="00E90A4F">
        <w:rPr>
          <w:rFonts w:ascii="Times New Roman" w:hAnsi="Times New Roman"/>
          <w:sz w:val="28"/>
          <w:szCs w:val="28"/>
        </w:rPr>
        <w:t>В</w:t>
      </w:r>
      <w:r w:rsidR="00CF3FFF" w:rsidRPr="00E90A4F">
        <w:rPr>
          <w:rFonts w:ascii="Times New Roman" w:hAnsi="Times New Roman"/>
          <w:sz w:val="28"/>
          <w:szCs w:val="28"/>
        </w:rPr>
        <w:t>о исполнение</w:t>
      </w:r>
      <w:r w:rsidR="00B62D9F" w:rsidRPr="00E90A4F">
        <w:rPr>
          <w:rFonts w:ascii="Times New Roman" w:hAnsi="Times New Roman"/>
          <w:sz w:val="28"/>
          <w:szCs w:val="28"/>
        </w:rPr>
        <w:t xml:space="preserve"> федеральных законов</w:t>
      </w:r>
      <w:r w:rsidR="00C024DF" w:rsidRPr="00E90A4F">
        <w:rPr>
          <w:rFonts w:ascii="Times New Roman" w:hAnsi="Times New Roman"/>
          <w:sz w:val="28"/>
          <w:szCs w:val="28"/>
        </w:rPr>
        <w:t xml:space="preserve"> от 27 июля 2010 года № 210-ФЗ </w:t>
      </w:r>
      <w:r w:rsidR="00CF3FFF" w:rsidRPr="00E90A4F">
        <w:rPr>
          <w:rFonts w:ascii="Times New Roman" w:hAnsi="Times New Roman"/>
          <w:sz w:val="28"/>
          <w:szCs w:val="28"/>
        </w:rPr>
        <w:t xml:space="preserve">                  </w:t>
      </w:r>
      <w:r w:rsidR="00763796" w:rsidRPr="00E90A4F">
        <w:rPr>
          <w:rFonts w:ascii="Times New Roman" w:hAnsi="Times New Roman"/>
          <w:sz w:val="28"/>
          <w:szCs w:val="28"/>
        </w:rPr>
        <w:t xml:space="preserve">     </w:t>
      </w:r>
      <w:r w:rsidR="00C024DF" w:rsidRPr="00E90A4F">
        <w:rPr>
          <w:rFonts w:ascii="Times New Roman" w:hAnsi="Times New Roman"/>
          <w:sz w:val="28"/>
          <w:szCs w:val="28"/>
        </w:rPr>
        <w:t>«Об организации предоставления государ</w:t>
      </w:r>
      <w:r w:rsidR="00B62D9F" w:rsidRPr="00E90A4F">
        <w:rPr>
          <w:rFonts w:ascii="Times New Roman" w:hAnsi="Times New Roman"/>
          <w:sz w:val="28"/>
          <w:szCs w:val="28"/>
        </w:rPr>
        <w:t xml:space="preserve">ственных и муниципальных услуг»,               </w:t>
      </w:r>
      <w:r w:rsidR="00763796" w:rsidRPr="00E90A4F">
        <w:rPr>
          <w:rFonts w:ascii="Times New Roman" w:hAnsi="Times New Roman"/>
          <w:sz w:val="28"/>
          <w:szCs w:val="28"/>
        </w:rPr>
        <w:t xml:space="preserve">              </w:t>
      </w:r>
      <w:r w:rsidR="00C024DF" w:rsidRPr="00E90A4F">
        <w:rPr>
          <w:rFonts w:ascii="Times New Roman" w:hAnsi="Times New Roman"/>
          <w:sz w:val="28"/>
          <w:szCs w:val="28"/>
        </w:rPr>
        <w:t xml:space="preserve">от 06 октября 2003 года 131-ФЗ «Об общих принципах организации местного самоуправления в Российской Федерации», от 09 февраля 2009 года № 8-ФЗ </w:t>
      </w:r>
      <w:r w:rsidR="00B62D9F" w:rsidRPr="00E90A4F">
        <w:rPr>
          <w:rFonts w:ascii="Times New Roman" w:hAnsi="Times New Roman"/>
          <w:sz w:val="28"/>
          <w:szCs w:val="28"/>
        </w:rPr>
        <w:t xml:space="preserve">             </w:t>
      </w:r>
      <w:r w:rsidR="00763796" w:rsidRPr="00E90A4F">
        <w:rPr>
          <w:rFonts w:ascii="Times New Roman" w:hAnsi="Times New Roman"/>
          <w:sz w:val="28"/>
          <w:szCs w:val="28"/>
        </w:rPr>
        <w:t xml:space="preserve">               </w:t>
      </w:r>
      <w:r w:rsidR="00C024DF" w:rsidRPr="00E90A4F">
        <w:rPr>
          <w:rFonts w:ascii="Times New Roman" w:hAnsi="Times New Roman"/>
          <w:sz w:val="28"/>
          <w:szCs w:val="28"/>
        </w:rPr>
        <w:t>«Об обеспечении доступа к информации о деяте</w:t>
      </w:r>
      <w:r w:rsidR="00E90A4F">
        <w:rPr>
          <w:rFonts w:ascii="Times New Roman" w:hAnsi="Times New Roman"/>
          <w:sz w:val="28"/>
          <w:szCs w:val="28"/>
        </w:rPr>
        <w:t xml:space="preserve">льности государственных органов </w:t>
      </w:r>
      <w:r w:rsidR="00C024DF" w:rsidRPr="00E90A4F">
        <w:rPr>
          <w:rFonts w:ascii="Times New Roman" w:hAnsi="Times New Roman"/>
          <w:sz w:val="28"/>
          <w:szCs w:val="28"/>
        </w:rPr>
        <w:t>и органов местног</w:t>
      </w:r>
      <w:r w:rsidR="00404EB2" w:rsidRPr="00E90A4F">
        <w:rPr>
          <w:rFonts w:ascii="Times New Roman" w:hAnsi="Times New Roman"/>
          <w:sz w:val="28"/>
          <w:szCs w:val="28"/>
        </w:rPr>
        <w:t>о самоуправления», постановлений</w:t>
      </w:r>
      <w:r w:rsidR="00C024DF" w:rsidRPr="00E90A4F">
        <w:rPr>
          <w:rFonts w:ascii="Times New Roman" w:hAnsi="Times New Roman"/>
          <w:sz w:val="28"/>
          <w:szCs w:val="28"/>
        </w:rPr>
        <w:t xml:space="preserve"> Правительства Белгородской области от 27 ноября 2012 года № 483-пп «Об утверждении перечней госуд</w:t>
      </w:r>
      <w:r w:rsidR="00272145" w:rsidRPr="00E90A4F">
        <w:rPr>
          <w:rFonts w:ascii="Times New Roman" w:hAnsi="Times New Roman"/>
          <w:sz w:val="28"/>
          <w:szCs w:val="28"/>
        </w:rPr>
        <w:t>арственных услуг»,</w:t>
      </w:r>
      <w:r w:rsidR="00C024DF" w:rsidRPr="00E90A4F">
        <w:rPr>
          <w:rFonts w:ascii="Times New Roman" w:hAnsi="Times New Roman"/>
          <w:sz w:val="28"/>
          <w:szCs w:val="28"/>
        </w:rPr>
        <w:t xml:space="preserve"> от 10 августа 2015 года № 293-пп </w:t>
      </w:r>
      <w:r w:rsidR="007A2E3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024DF" w:rsidRPr="00E90A4F">
        <w:rPr>
          <w:rFonts w:ascii="Times New Roman" w:hAnsi="Times New Roman"/>
          <w:sz w:val="28"/>
          <w:szCs w:val="28"/>
        </w:rPr>
        <w:t>«Об утверждении перечней государственных и муниципальных услуг, предоставление которых осуществляется по принципу «одного окна»</w:t>
      </w:r>
      <w:r w:rsidR="00763796" w:rsidRPr="00E90A4F">
        <w:rPr>
          <w:rFonts w:ascii="Times New Roman" w:hAnsi="Times New Roman"/>
          <w:sz w:val="28"/>
          <w:szCs w:val="28"/>
        </w:rPr>
        <w:t xml:space="preserve"> </w:t>
      </w:r>
      <w:r w:rsidR="007A2E3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024DF" w:rsidRPr="00E90A4F">
        <w:rPr>
          <w:rFonts w:ascii="Times New Roman" w:hAnsi="Times New Roman"/>
          <w:sz w:val="28"/>
          <w:szCs w:val="28"/>
        </w:rPr>
        <w:t xml:space="preserve">в государственном автономном учреждении Белгородской области «Многофункциональный центр предоставления государственных </w:t>
      </w:r>
      <w:r w:rsidR="002047B6" w:rsidRPr="00E90A4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63796" w:rsidRPr="00E90A4F">
        <w:rPr>
          <w:rFonts w:ascii="Times New Roman" w:hAnsi="Times New Roman"/>
          <w:sz w:val="28"/>
          <w:szCs w:val="28"/>
        </w:rPr>
        <w:t xml:space="preserve">                </w:t>
      </w:r>
      <w:r w:rsidR="00C024DF" w:rsidRPr="00E90A4F">
        <w:rPr>
          <w:rFonts w:ascii="Times New Roman" w:hAnsi="Times New Roman"/>
          <w:sz w:val="28"/>
          <w:szCs w:val="28"/>
        </w:rPr>
        <w:t>и му</w:t>
      </w:r>
      <w:r w:rsidR="00AC75A4" w:rsidRPr="00E90A4F">
        <w:rPr>
          <w:rFonts w:ascii="Times New Roman" w:hAnsi="Times New Roman"/>
          <w:sz w:val="28"/>
          <w:szCs w:val="28"/>
        </w:rPr>
        <w:t>ниципальных услуг»</w:t>
      </w:r>
      <w:r w:rsidR="00110BDE" w:rsidRPr="00E90A4F">
        <w:rPr>
          <w:rFonts w:ascii="Times New Roman" w:hAnsi="Times New Roman"/>
          <w:sz w:val="28"/>
          <w:szCs w:val="28"/>
        </w:rPr>
        <w:t xml:space="preserve">, </w:t>
      </w:r>
      <w:r w:rsidR="00AC7F14" w:rsidRPr="00E90A4F">
        <w:rPr>
          <w:rFonts w:ascii="Times New Roman" w:hAnsi="Times New Roman"/>
          <w:sz w:val="28"/>
          <w:szCs w:val="28"/>
        </w:rPr>
        <w:t>от 24 декабря</w:t>
      </w:r>
      <w:r w:rsidR="00BE371F" w:rsidRPr="00E90A4F">
        <w:rPr>
          <w:rFonts w:ascii="Times New Roman" w:hAnsi="Times New Roman"/>
          <w:sz w:val="28"/>
          <w:szCs w:val="28"/>
        </w:rPr>
        <w:t xml:space="preserve"> </w:t>
      </w:r>
      <w:r w:rsidR="00AC7F14" w:rsidRPr="00E90A4F">
        <w:rPr>
          <w:rFonts w:ascii="Times New Roman" w:hAnsi="Times New Roman"/>
          <w:sz w:val="28"/>
          <w:szCs w:val="28"/>
        </w:rPr>
        <w:t xml:space="preserve">2018 года № 469-пп «О мерах социальной поддержки детей из многодетных семей, обучающихся </w:t>
      </w:r>
      <w:r w:rsidR="002047B6" w:rsidRPr="00E90A4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63796" w:rsidRPr="00E90A4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62EEB" w:rsidRPr="00E90A4F">
        <w:rPr>
          <w:rFonts w:ascii="Times New Roman" w:hAnsi="Times New Roman"/>
          <w:sz w:val="28"/>
          <w:szCs w:val="28"/>
        </w:rPr>
        <w:t xml:space="preserve">в общеобразовательных организациях Белгородской области», </w:t>
      </w:r>
      <w:r w:rsidR="00BA05BA" w:rsidRPr="00E90A4F">
        <w:rPr>
          <w:rFonts w:ascii="Times New Roman" w:hAnsi="Times New Roman"/>
          <w:sz w:val="28"/>
          <w:szCs w:val="28"/>
        </w:rPr>
        <w:t xml:space="preserve">от 22 июня </w:t>
      </w:r>
      <w:r w:rsidR="00E60D41" w:rsidRPr="00E90A4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A05BA" w:rsidRPr="00E90A4F">
        <w:rPr>
          <w:rFonts w:ascii="Times New Roman" w:hAnsi="Times New Roman"/>
          <w:sz w:val="28"/>
          <w:szCs w:val="28"/>
        </w:rPr>
        <w:t>2020 года № 273-пп «</w:t>
      </w:r>
      <w:r w:rsidR="00E60D41" w:rsidRPr="00E90A4F">
        <w:rPr>
          <w:rFonts w:ascii="Times New Roman" w:hAnsi="Times New Roman"/>
          <w:sz w:val="28"/>
          <w:szCs w:val="28"/>
        </w:rPr>
        <w:t>О</w:t>
      </w:r>
      <w:r w:rsidR="00BA05BA" w:rsidRPr="00E90A4F">
        <w:rPr>
          <w:rFonts w:ascii="Times New Roman" w:hAnsi="Times New Roman"/>
          <w:sz w:val="28"/>
          <w:szCs w:val="28"/>
        </w:rPr>
        <w:t xml:space="preserve"> предоставлении мер</w:t>
      </w:r>
      <w:r w:rsidR="00E60D41" w:rsidRPr="00E90A4F">
        <w:rPr>
          <w:rFonts w:ascii="Times New Roman" w:hAnsi="Times New Roman"/>
          <w:sz w:val="28"/>
          <w:szCs w:val="28"/>
        </w:rPr>
        <w:t xml:space="preserve"> социальной защиты гражданам, о</w:t>
      </w:r>
      <w:r w:rsidR="00BA05BA" w:rsidRPr="00E90A4F">
        <w:rPr>
          <w:rFonts w:ascii="Times New Roman" w:hAnsi="Times New Roman"/>
          <w:sz w:val="28"/>
          <w:szCs w:val="28"/>
        </w:rPr>
        <w:t xml:space="preserve">казавшимся в трудной жизненной ситуации», </w:t>
      </w:r>
      <w:r w:rsidR="00E60D41" w:rsidRPr="00E90A4F">
        <w:rPr>
          <w:rFonts w:ascii="Times New Roman" w:hAnsi="Times New Roman"/>
          <w:sz w:val="28"/>
          <w:szCs w:val="28"/>
        </w:rPr>
        <w:t xml:space="preserve">от 18 июля </w:t>
      </w:r>
      <w:r w:rsidR="00110BDE" w:rsidRPr="00E90A4F">
        <w:rPr>
          <w:rFonts w:ascii="Times New Roman" w:hAnsi="Times New Roman"/>
          <w:sz w:val="28"/>
          <w:szCs w:val="28"/>
        </w:rPr>
        <w:t xml:space="preserve">2022 года № 431-пп </w:t>
      </w:r>
      <w:r w:rsidR="00E60D41" w:rsidRPr="00E90A4F">
        <w:rPr>
          <w:rFonts w:ascii="Times New Roman" w:hAnsi="Times New Roman"/>
          <w:sz w:val="28"/>
          <w:szCs w:val="28"/>
        </w:rPr>
        <w:t xml:space="preserve">                               </w:t>
      </w:r>
      <w:r w:rsidR="00110BDE" w:rsidRPr="00E90A4F">
        <w:rPr>
          <w:rFonts w:ascii="Times New Roman" w:hAnsi="Times New Roman"/>
          <w:sz w:val="28"/>
          <w:szCs w:val="28"/>
        </w:rPr>
        <w:t xml:space="preserve">«О порядке разработки и утверждения </w:t>
      </w:r>
      <w:r w:rsidR="006705CC" w:rsidRPr="00E90A4F">
        <w:rPr>
          <w:rFonts w:ascii="Times New Roman" w:hAnsi="Times New Roman"/>
          <w:sz w:val="28"/>
          <w:szCs w:val="28"/>
        </w:rPr>
        <w:t>административных регламентов предоставления</w:t>
      </w:r>
      <w:r w:rsidR="00272145" w:rsidRPr="00E90A4F">
        <w:rPr>
          <w:rFonts w:ascii="Times New Roman" w:hAnsi="Times New Roman"/>
          <w:sz w:val="28"/>
          <w:szCs w:val="28"/>
        </w:rPr>
        <w:t xml:space="preserve"> </w:t>
      </w:r>
      <w:r w:rsidR="002047B6" w:rsidRPr="00E90A4F">
        <w:rPr>
          <w:rFonts w:ascii="Times New Roman" w:hAnsi="Times New Roman"/>
          <w:sz w:val="28"/>
          <w:szCs w:val="28"/>
        </w:rPr>
        <w:t xml:space="preserve">государственных услуг </w:t>
      </w:r>
      <w:r w:rsidR="006705CC" w:rsidRPr="00E90A4F">
        <w:rPr>
          <w:rFonts w:ascii="Times New Roman" w:hAnsi="Times New Roman"/>
          <w:sz w:val="28"/>
          <w:szCs w:val="28"/>
        </w:rPr>
        <w:t>на территории Белгородской области»</w:t>
      </w:r>
      <w:r w:rsidR="006C6069" w:rsidRPr="00E90A4F">
        <w:rPr>
          <w:rFonts w:ascii="Times New Roman" w:hAnsi="Times New Roman"/>
          <w:sz w:val="28"/>
          <w:szCs w:val="28"/>
        </w:rPr>
        <w:t xml:space="preserve"> </w:t>
      </w:r>
      <w:r w:rsidR="007A2E3F">
        <w:rPr>
          <w:rFonts w:ascii="Times New Roman" w:hAnsi="Times New Roman"/>
          <w:sz w:val="28"/>
          <w:szCs w:val="28"/>
        </w:rPr>
        <w:t xml:space="preserve">                 и от 28 декабря </w:t>
      </w:r>
      <w:r w:rsidR="00272145" w:rsidRPr="00E90A4F">
        <w:rPr>
          <w:rFonts w:ascii="Times New Roman" w:hAnsi="Times New Roman"/>
          <w:sz w:val="28"/>
          <w:szCs w:val="28"/>
        </w:rPr>
        <w:t>2024 года № 685-пп</w:t>
      </w:r>
      <w:r w:rsidR="00763796" w:rsidRPr="00E90A4F">
        <w:rPr>
          <w:rFonts w:ascii="Times New Roman" w:hAnsi="Times New Roman"/>
          <w:sz w:val="28"/>
          <w:szCs w:val="28"/>
        </w:rPr>
        <w:t xml:space="preserve"> </w:t>
      </w:r>
      <w:r w:rsidR="00272145" w:rsidRPr="00E90A4F">
        <w:rPr>
          <w:rFonts w:ascii="Times New Roman" w:hAnsi="Times New Roman"/>
          <w:sz w:val="28"/>
          <w:szCs w:val="28"/>
        </w:rPr>
        <w:t>«Об утверждении Порядка назначения п</w:t>
      </w:r>
      <w:r w:rsidR="00763796" w:rsidRPr="00E90A4F">
        <w:rPr>
          <w:rFonts w:ascii="Times New Roman" w:hAnsi="Times New Roman"/>
          <w:sz w:val="28"/>
          <w:szCs w:val="28"/>
        </w:rPr>
        <w:t xml:space="preserve">особия на содержание детей-сирот </w:t>
      </w:r>
      <w:r w:rsidR="00272145" w:rsidRPr="00E90A4F">
        <w:rPr>
          <w:rFonts w:ascii="Times New Roman" w:hAnsi="Times New Roman"/>
          <w:sz w:val="28"/>
          <w:szCs w:val="28"/>
        </w:rPr>
        <w:t>и детей, оставшихся без попечения родителей»</w:t>
      </w:r>
      <w:r w:rsidR="00AC75A4" w:rsidRPr="00E90A4F">
        <w:rPr>
          <w:rFonts w:ascii="Times New Roman" w:hAnsi="Times New Roman"/>
          <w:sz w:val="28"/>
          <w:szCs w:val="28"/>
        </w:rPr>
        <w:t>, распоряжений</w:t>
      </w:r>
      <w:r w:rsidR="00C024DF" w:rsidRPr="00E90A4F">
        <w:rPr>
          <w:rFonts w:ascii="Times New Roman" w:hAnsi="Times New Roman"/>
          <w:sz w:val="28"/>
          <w:szCs w:val="28"/>
        </w:rPr>
        <w:t xml:space="preserve"> Правительства Белгородской облас</w:t>
      </w:r>
      <w:r w:rsidR="00E60D41" w:rsidRPr="00E90A4F">
        <w:rPr>
          <w:rFonts w:ascii="Times New Roman" w:hAnsi="Times New Roman"/>
          <w:sz w:val="28"/>
          <w:szCs w:val="28"/>
        </w:rPr>
        <w:t xml:space="preserve">ти от 18 мая </w:t>
      </w:r>
      <w:r w:rsidR="007A2E3F">
        <w:rPr>
          <w:rFonts w:ascii="Times New Roman" w:hAnsi="Times New Roman"/>
          <w:sz w:val="28"/>
          <w:szCs w:val="28"/>
        </w:rPr>
        <w:t xml:space="preserve">                     </w:t>
      </w:r>
      <w:r w:rsidR="00E60D41" w:rsidRPr="00E90A4F">
        <w:rPr>
          <w:rFonts w:ascii="Times New Roman" w:hAnsi="Times New Roman"/>
          <w:sz w:val="28"/>
          <w:szCs w:val="28"/>
        </w:rPr>
        <w:t xml:space="preserve">2015 года № 263-рп </w:t>
      </w:r>
      <w:r w:rsidR="00C024DF" w:rsidRPr="00E90A4F">
        <w:rPr>
          <w:rFonts w:ascii="Times New Roman" w:hAnsi="Times New Roman"/>
          <w:sz w:val="28"/>
          <w:szCs w:val="28"/>
        </w:rPr>
        <w:t>«Об утверждении примерного пере</w:t>
      </w:r>
      <w:r w:rsidR="00842463" w:rsidRPr="00E90A4F">
        <w:rPr>
          <w:rFonts w:ascii="Times New Roman" w:hAnsi="Times New Roman"/>
          <w:sz w:val="28"/>
          <w:szCs w:val="28"/>
        </w:rPr>
        <w:t>чн</w:t>
      </w:r>
      <w:r w:rsidR="00C024DF" w:rsidRPr="00E90A4F">
        <w:rPr>
          <w:rFonts w:ascii="Times New Roman" w:hAnsi="Times New Roman"/>
          <w:sz w:val="28"/>
          <w:szCs w:val="28"/>
        </w:rPr>
        <w:t>я му</w:t>
      </w:r>
      <w:r w:rsidR="00AC75A4" w:rsidRPr="00E90A4F">
        <w:rPr>
          <w:rFonts w:ascii="Times New Roman" w:hAnsi="Times New Roman"/>
          <w:sz w:val="28"/>
          <w:szCs w:val="28"/>
        </w:rPr>
        <w:t xml:space="preserve">ниципальных услуг» и </w:t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D41" w:rsidRPr="00E90A4F">
        <w:rPr>
          <w:rFonts w:ascii="Times New Roman" w:hAnsi="Times New Roman"/>
          <w:sz w:val="28"/>
          <w:szCs w:val="28"/>
        </w:rPr>
        <w:t xml:space="preserve">от 7 февраля </w:t>
      </w:r>
      <w:r w:rsidR="00C024DF" w:rsidRPr="00E90A4F">
        <w:rPr>
          <w:rFonts w:ascii="Times New Roman" w:hAnsi="Times New Roman"/>
          <w:sz w:val="28"/>
          <w:szCs w:val="28"/>
        </w:rPr>
        <w:t xml:space="preserve">2022 года № 44-рп «Об утверждении перечня массовых социально значимых </w:t>
      </w:r>
      <w:r w:rsidR="007A2E3F">
        <w:rPr>
          <w:rFonts w:ascii="Times New Roman" w:hAnsi="Times New Roman"/>
          <w:sz w:val="28"/>
          <w:szCs w:val="28"/>
        </w:rPr>
        <w:t xml:space="preserve">государственных </w:t>
      </w:r>
      <w:r w:rsidR="00C024DF" w:rsidRPr="00E90A4F">
        <w:rPr>
          <w:rFonts w:ascii="Times New Roman" w:hAnsi="Times New Roman"/>
          <w:sz w:val="28"/>
          <w:szCs w:val="28"/>
        </w:rPr>
        <w:t>и муниципальных услуг (сервисов) Белгородск</w:t>
      </w:r>
      <w:r w:rsidR="007A2E3F">
        <w:rPr>
          <w:rFonts w:ascii="Times New Roman" w:hAnsi="Times New Roman"/>
          <w:sz w:val="28"/>
          <w:szCs w:val="28"/>
        </w:rPr>
        <w:t xml:space="preserve">ой области, подлежащих переводу </w:t>
      </w:r>
      <w:r w:rsidR="00C024DF" w:rsidRPr="00E90A4F">
        <w:rPr>
          <w:rFonts w:ascii="Times New Roman" w:hAnsi="Times New Roman"/>
          <w:sz w:val="28"/>
          <w:szCs w:val="28"/>
        </w:rPr>
        <w:t xml:space="preserve">в электронный формат», </w:t>
      </w:r>
      <w:r w:rsidR="00A83236" w:rsidRPr="00E90A4F">
        <w:rPr>
          <w:rFonts w:ascii="Times New Roman" w:hAnsi="Times New Roman"/>
          <w:sz w:val="28"/>
          <w:szCs w:val="28"/>
        </w:rPr>
        <w:t>приказов министерства социальной защиты населения и труда Б</w:t>
      </w:r>
      <w:r w:rsidR="008E7C21" w:rsidRPr="00E90A4F">
        <w:rPr>
          <w:rFonts w:ascii="Times New Roman" w:hAnsi="Times New Roman"/>
          <w:sz w:val="28"/>
          <w:szCs w:val="28"/>
        </w:rPr>
        <w:t>елгородской обла</w:t>
      </w:r>
      <w:r w:rsidR="00A83236" w:rsidRPr="00E90A4F">
        <w:rPr>
          <w:rFonts w:ascii="Times New Roman" w:hAnsi="Times New Roman"/>
          <w:sz w:val="28"/>
          <w:szCs w:val="28"/>
        </w:rPr>
        <w:t xml:space="preserve">сти </w:t>
      </w:r>
      <w:r w:rsidR="007A2E3F">
        <w:rPr>
          <w:rFonts w:ascii="Times New Roman" w:hAnsi="Times New Roman"/>
          <w:sz w:val="28"/>
          <w:szCs w:val="28"/>
        </w:rPr>
        <w:t xml:space="preserve">           </w:t>
      </w:r>
      <w:r w:rsidR="00A83236" w:rsidRPr="00E90A4F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E60D41" w:rsidRPr="00E90A4F">
        <w:rPr>
          <w:rFonts w:ascii="Times New Roman" w:hAnsi="Times New Roman"/>
          <w:sz w:val="28"/>
          <w:szCs w:val="28"/>
        </w:rPr>
        <w:t xml:space="preserve">10 мая 2023 года № 178 </w:t>
      </w:r>
      <w:r w:rsidR="00A813D9" w:rsidRPr="00E90A4F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органами местного самоуправления услуг в рамках переданных полномочий государственной услуги «Установление статуса многодетной семьи (</w:t>
      </w:r>
      <w:r w:rsidR="007E3042" w:rsidRPr="00E90A4F">
        <w:rPr>
          <w:rFonts w:ascii="Times New Roman" w:hAnsi="Times New Roman"/>
          <w:sz w:val="28"/>
          <w:szCs w:val="28"/>
        </w:rPr>
        <w:t>выдача, продление действия и замена удостоверения многодетной семьи</w:t>
      </w:r>
      <w:r w:rsidR="00CF207E" w:rsidRPr="00E90A4F">
        <w:rPr>
          <w:rFonts w:ascii="Times New Roman" w:hAnsi="Times New Roman"/>
          <w:sz w:val="28"/>
          <w:szCs w:val="28"/>
        </w:rPr>
        <w:t>)</w:t>
      </w:r>
      <w:r w:rsidR="007E3042" w:rsidRPr="00E90A4F">
        <w:rPr>
          <w:rFonts w:ascii="Times New Roman" w:hAnsi="Times New Roman"/>
          <w:sz w:val="28"/>
          <w:szCs w:val="28"/>
        </w:rPr>
        <w:t xml:space="preserve">», </w:t>
      </w:r>
      <w:r w:rsidR="007A2E3F">
        <w:rPr>
          <w:rFonts w:ascii="Times New Roman" w:hAnsi="Times New Roman"/>
          <w:sz w:val="28"/>
          <w:szCs w:val="28"/>
        </w:rPr>
        <w:t xml:space="preserve">                  </w:t>
      </w:r>
      <w:r w:rsidR="003F392A" w:rsidRPr="00E90A4F">
        <w:rPr>
          <w:rFonts w:ascii="Times New Roman" w:hAnsi="Times New Roman"/>
          <w:sz w:val="28"/>
          <w:szCs w:val="28"/>
        </w:rPr>
        <w:t>от 10 мая 2023 года № 179</w:t>
      </w:r>
      <w:r w:rsidR="00CF207E" w:rsidRPr="00E90A4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органами местного самоуправления услуг в рамках переданных полномочий государственной услуги «Обеспечение льготным питанием </w:t>
      </w:r>
      <w:r w:rsidR="00C23B46" w:rsidRPr="00E90A4F">
        <w:rPr>
          <w:rFonts w:ascii="Times New Roman" w:hAnsi="Times New Roman"/>
          <w:sz w:val="28"/>
          <w:szCs w:val="28"/>
        </w:rPr>
        <w:t xml:space="preserve">детей </w:t>
      </w:r>
      <w:r w:rsidR="00C17C31" w:rsidRPr="00E90A4F">
        <w:rPr>
          <w:rFonts w:ascii="Times New Roman" w:hAnsi="Times New Roman"/>
          <w:sz w:val="28"/>
          <w:szCs w:val="28"/>
        </w:rPr>
        <w:t xml:space="preserve">                           </w:t>
      </w:r>
      <w:r w:rsidR="00A3034F" w:rsidRPr="00E90A4F">
        <w:rPr>
          <w:rFonts w:ascii="Times New Roman" w:hAnsi="Times New Roman"/>
          <w:sz w:val="28"/>
          <w:szCs w:val="28"/>
        </w:rPr>
        <w:t>из</w:t>
      </w:r>
      <w:r w:rsidR="00C17C31" w:rsidRPr="00E90A4F">
        <w:rPr>
          <w:rFonts w:ascii="Times New Roman" w:hAnsi="Times New Roman"/>
          <w:sz w:val="28"/>
          <w:szCs w:val="28"/>
        </w:rPr>
        <w:t xml:space="preserve"> многодетных семей, обучающихся </w:t>
      </w:r>
      <w:r w:rsidR="00A3034F" w:rsidRPr="00E90A4F">
        <w:rPr>
          <w:rFonts w:ascii="Times New Roman" w:hAnsi="Times New Roman"/>
          <w:sz w:val="28"/>
          <w:szCs w:val="28"/>
        </w:rPr>
        <w:t xml:space="preserve">в общеобразовательных организациях, расположенных на территории Белгородской области», </w:t>
      </w:r>
      <w:r w:rsidR="00971D1A" w:rsidRPr="00E90A4F">
        <w:rPr>
          <w:rFonts w:ascii="Times New Roman" w:hAnsi="Times New Roman"/>
          <w:sz w:val="28"/>
          <w:szCs w:val="28"/>
        </w:rPr>
        <w:t>от 19 июня</w:t>
      </w:r>
      <w:r w:rsidR="00C23B46" w:rsidRPr="00E90A4F">
        <w:rPr>
          <w:rFonts w:ascii="Times New Roman" w:hAnsi="Times New Roman"/>
          <w:sz w:val="28"/>
          <w:szCs w:val="28"/>
        </w:rPr>
        <w:t xml:space="preserve"> </w:t>
      </w:r>
      <w:r w:rsidR="007A2E3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71D1A" w:rsidRPr="00E90A4F">
        <w:rPr>
          <w:rFonts w:ascii="Times New Roman" w:hAnsi="Times New Roman"/>
          <w:sz w:val="28"/>
          <w:szCs w:val="28"/>
        </w:rPr>
        <w:t>2023 года № 252 «Об утверждении административного регламента предоставления органами местного самоуправления услуг в рамках переданных полномочий государственной услуги «</w:t>
      </w:r>
      <w:r w:rsidR="00153009" w:rsidRPr="00E90A4F">
        <w:rPr>
          <w:rFonts w:ascii="Times New Roman" w:hAnsi="Times New Roman"/>
          <w:sz w:val="28"/>
          <w:szCs w:val="28"/>
        </w:rPr>
        <w:t>В</w:t>
      </w:r>
      <w:r w:rsidR="00971D1A" w:rsidRPr="00E90A4F">
        <w:rPr>
          <w:rFonts w:ascii="Times New Roman" w:hAnsi="Times New Roman"/>
          <w:sz w:val="28"/>
          <w:szCs w:val="28"/>
        </w:rPr>
        <w:t xml:space="preserve">ыдача </w:t>
      </w:r>
      <w:r w:rsidR="00153009" w:rsidRPr="00E90A4F">
        <w:rPr>
          <w:rFonts w:ascii="Times New Roman" w:hAnsi="Times New Roman"/>
          <w:sz w:val="28"/>
          <w:szCs w:val="28"/>
        </w:rPr>
        <w:t>предварительного разрешения органа опеки и попечительства, затрагивающего осуществление имущественных прав подопечны</w:t>
      </w:r>
      <w:r w:rsidR="00BA4F81">
        <w:rPr>
          <w:rFonts w:ascii="Times New Roman" w:hAnsi="Times New Roman"/>
          <w:sz w:val="28"/>
          <w:szCs w:val="28"/>
        </w:rPr>
        <w:t xml:space="preserve">х», от 23 июня </w:t>
      </w:r>
      <w:r w:rsidR="00B87F4A" w:rsidRPr="00E90A4F">
        <w:rPr>
          <w:rFonts w:ascii="Times New Roman" w:hAnsi="Times New Roman"/>
          <w:sz w:val="28"/>
          <w:szCs w:val="28"/>
        </w:rPr>
        <w:t>2023 года №</w:t>
      </w:r>
      <w:r w:rsidR="007127E6" w:rsidRPr="00E90A4F">
        <w:rPr>
          <w:rFonts w:ascii="Times New Roman" w:hAnsi="Times New Roman"/>
          <w:sz w:val="28"/>
          <w:szCs w:val="28"/>
        </w:rPr>
        <w:t xml:space="preserve"> 268 «Об утверждении административного регламента предоставления государственной услуги «Компенсация расходов многодетных семей на проезд детей, об</w:t>
      </w:r>
      <w:r w:rsidR="00E513DE" w:rsidRPr="00E90A4F">
        <w:rPr>
          <w:rFonts w:ascii="Times New Roman" w:hAnsi="Times New Roman"/>
          <w:sz w:val="28"/>
          <w:szCs w:val="28"/>
        </w:rPr>
        <w:t>учающихся</w:t>
      </w:r>
      <w:r w:rsidR="00C17C31" w:rsidRPr="00E90A4F">
        <w:rPr>
          <w:rFonts w:ascii="Times New Roman" w:hAnsi="Times New Roman"/>
          <w:sz w:val="28"/>
          <w:szCs w:val="28"/>
        </w:rPr>
        <w:t xml:space="preserve"> </w:t>
      </w:r>
      <w:r w:rsidR="00BA4F81">
        <w:rPr>
          <w:rFonts w:ascii="Times New Roman" w:hAnsi="Times New Roman"/>
          <w:sz w:val="28"/>
          <w:szCs w:val="28"/>
        </w:rPr>
        <w:t xml:space="preserve">                     </w:t>
      </w:r>
      <w:r w:rsidR="007127E6" w:rsidRPr="00E90A4F">
        <w:rPr>
          <w:rFonts w:ascii="Times New Roman" w:hAnsi="Times New Roman"/>
          <w:sz w:val="28"/>
          <w:szCs w:val="28"/>
        </w:rPr>
        <w:t>в общеобразовательных организациях Белгородск</w:t>
      </w:r>
      <w:r w:rsidR="00C17C31" w:rsidRPr="00E90A4F">
        <w:rPr>
          <w:rFonts w:ascii="Times New Roman" w:hAnsi="Times New Roman"/>
          <w:sz w:val="28"/>
          <w:szCs w:val="28"/>
        </w:rPr>
        <w:t xml:space="preserve">ой области, к месту учебы </w:t>
      </w:r>
      <w:r w:rsidR="00BA4F81">
        <w:rPr>
          <w:rFonts w:ascii="Times New Roman" w:hAnsi="Times New Roman"/>
          <w:sz w:val="28"/>
          <w:szCs w:val="28"/>
        </w:rPr>
        <w:t xml:space="preserve">                  </w:t>
      </w:r>
      <w:r w:rsidR="007127E6" w:rsidRPr="00E90A4F">
        <w:rPr>
          <w:rFonts w:ascii="Times New Roman" w:hAnsi="Times New Roman"/>
          <w:sz w:val="28"/>
          <w:szCs w:val="28"/>
        </w:rPr>
        <w:t>и обра</w:t>
      </w:r>
      <w:r w:rsidR="004B4472" w:rsidRPr="00E90A4F">
        <w:rPr>
          <w:rFonts w:ascii="Times New Roman" w:hAnsi="Times New Roman"/>
          <w:sz w:val="28"/>
          <w:szCs w:val="28"/>
        </w:rPr>
        <w:t>тно», от 23 июня 2023 года № 269</w:t>
      </w:r>
      <w:r w:rsidR="007127E6" w:rsidRPr="00E90A4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«Компенсация расходов многодетных семей на приобретение школьной формы детям, учащихся первых классов общеобразовательных организаций Белгородской области», от 14 мая                                     2024 года № 167 «Об утверждении административного регламента предоставления органами местного самоуправления услуг в рамках переданных полномочий государственной услуги «Осуществление устройства детей-сирот</w:t>
      </w:r>
      <w:r w:rsidR="00C23B46" w:rsidRPr="00E90A4F">
        <w:rPr>
          <w:rFonts w:ascii="Times New Roman" w:hAnsi="Times New Roman"/>
          <w:sz w:val="28"/>
          <w:szCs w:val="28"/>
        </w:rPr>
        <w:t xml:space="preserve"> </w:t>
      </w:r>
      <w:r w:rsidR="00BA4F81">
        <w:rPr>
          <w:rFonts w:ascii="Times New Roman" w:hAnsi="Times New Roman"/>
          <w:sz w:val="28"/>
          <w:szCs w:val="28"/>
        </w:rPr>
        <w:t xml:space="preserve">               </w:t>
      </w:r>
      <w:r w:rsidR="007127E6" w:rsidRPr="00E90A4F">
        <w:rPr>
          <w:rFonts w:ascii="Times New Roman" w:hAnsi="Times New Roman"/>
          <w:sz w:val="28"/>
          <w:szCs w:val="28"/>
        </w:rPr>
        <w:t xml:space="preserve">и детей, оставшихся без попечения </w:t>
      </w:r>
      <w:r w:rsidR="006F52A2" w:rsidRPr="00E90A4F">
        <w:rPr>
          <w:rFonts w:ascii="Times New Roman" w:hAnsi="Times New Roman"/>
          <w:sz w:val="28"/>
          <w:szCs w:val="28"/>
        </w:rPr>
        <w:t>родителей, в замещающую семью»</w:t>
      </w:r>
      <w:r w:rsidR="007127E6" w:rsidRPr="00E90A4F">
        <w:rPr>
          <w:rFonts w:ascii="Times New Roman" w:hAnsi="Times New Roman"/>
          <w:sz w:val="28"/>
          <w:szCs w:val="28"/>
        </w:rPr>
        <w:t xml:space="preserve">, постановления администрации </w:t>
      </w:r>
      <w:proofErr w:type="spellStart"/>
      <w:r w:rsidR="007127E6" w:rsidRPr="00E90A4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127E6" w:rsidRPr="00E90A4F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</w:t>
      </w:r>
      <w:r w:rsidR="00BA4F81">
        <w:rPr>
          <w:rFonts w:ascii="Times New Roman" w:hAnsi="Times New Roman"/>
          <w:sz w:val="28"/>
          <w:szCs w:val="28"/>
        </w:rPr>
        <w:t xml:space="preserve">сти от 03 декабря </w:t>
      </w:r>
      <w:r w:rsidR="007127E6" w:rsidRPr="00E90A4F">
        <w:rPr>
          <w:rFonts w:ascii="Times New Roman" w:hAnsi="Times New Roman"/>
          <w:sz w:val="28"/>
          <w:szCs w:val="28"/>
        </w:rPr>
        <w:t xml:space="preserve">2024 года № 40 «О порядке разработки </w:t>
      </w:r>
      <w:r w:rsidR="00BA4F81">
        <w:rPr>
          <w:rFonts w:ascii="Times New Roman" w:hAnsi="Times New Roman"/>
          <w:sz w:val="28"/>
          <w:szCs w:val="28"/>
        </w:rPr>
        <w:t xml:space="preserve">                   </w:t>
      </w:r>
      <w:r w:rsidR="007127E6" w:rsidRPr="00E90A4F">
        <w:rPr>
          <w:rFonts w:ascii="Times New Roman" w:hAnsi="Times New Roman"/>
          <w:sz w:val="28"/>
          <w:szCs w:val="28"/>
        </w:rPr>
        <w:t xml:space="preserve">и утверждения  административных регламентов предоставления муниципальных услуг на территории </w:t>
      </w:r>
      <w:proofErr w:type="spellStart"/>
      <w:r w:rsidR="007127E6" w:rsidRPr="00E90A4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127E6" w:rsidRPr="00E90A4F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области», руководствуясь Уставом </w:t>
      </w:r>
      <w:proofErr w:type="spellStart"/>
      <w:r w:rsidR="007127E6" w:rsidRPr="00E90A4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127E6" w:rsidRPr="00E90A4F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области, а так же в целях приведения нормативных правовых актов </w:t>
      </w:r>
      <w:proofErr w:type="spellStart"/>
      <w:r w:rsidR="007127E6" w:rsidRPr="00E90A4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127E6" w:rsidRPr="00E90A4F">
        <w:rPr>
          <w:rFonts w:ascii="Times New Roman" w:hAnsi="Times New Roman"/>
          <w:sz w:val="28"/>
          <w:szCs w:val="28"/>
        </w:rPr>
        <w:t xml:space="preserve"> </w:t>
      </w:r>
      <w:r w:rsidR="00127AFC" w:rsidRPr="00E90A4F">
        <w:rPr>
          <w:rFonts w:ascii="Times New Roman" w:hAnsi="Times New Roman"/>
          <w:sz w:val="28"/>
          <w:szCs w:val="28"/>
        </w:rPr>
        <w:t>муниципального</w:t>
      </w:r>
      <w:r w:rsidR="00E513DE" w:rsidRPr="00E90A4F">
        <w:rPr>
          <w:rFonts w:ascii="Times New Roman" w:hAnsi="Times New Roman"/>
          <w:sz w:val="28"/>
          <w:szCs w:val="28"/>
        </w:rPr>
        <w:t xml:space="preserve"> округа</w:t>
      </w:r>
      <w:r w:rsidR="00127AFC" w:rsidRPr="00E90A4F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C23B46" w:rsidRPr="00E90A4F">
        <w:rPr>
          <w:rFonts w:ascii="Times New Roman" w:hAnsi="Times New Roman"/>
          <w:sz w:val="28"/>
          <w:szCs w:val="28"/>
        </w:rPr>
        <w:t xml:space="preserve"> </w:t>
      </w:r>
      <w:r w:rsidR="00BA4F8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127E6" w:rsidRPr="00E90A4F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 администрация </w:t>
      </w:r>
      <w:proofErr w:type="spellStart"/>
      <w:r w:rsidR="007127E6" w:rsidRPr="00E90A4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127E6" w:rsidRPr="00E90A4F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 </w:t>
      </w:r>
      <w:r w:rsidR="0052754D" w:rsidRPr="00E90A4F">
        <w:rPr>
          <w:rFonts w:ascii="Times New Roman" w:hAnsi="Times New Roman"/>
          <w:sz w:val="28"/>
          <w:szCs w:val="28"/>
        </w:rPr>
        <w:t xml:space="preserve"> </w:t>
      </w:r>
      <w:r w:rsidR="00C024DF" w:rsidRPr="00E90A4F">
        <w:rPr>
          <w:rFonts w:ascii="Times New Roman" w:hAnsi="Times New Roman"/>
          <w:b/>
          <w:sz w:val="28"/>
          <w:szCs w:val="28"/>
        </w:rPr>
        <w:t>п о с т а н о в л я е т:</w:t>
      </w:r>
      <w:r w:rsidR="00C024DF" w:rsidRPr="00E90A4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4F" w:rsidRPr="00E90A4F" w:rsidRDefault="00FC022D" w:rsidP="00E90A4F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7AFC" w:rsidRPr="00E90A4F">
        <w:rPr>
          <w:rFonts w:ascii="Times New Roman" w:hAnsi="Times New Roman" w:cs="Times New Roman"/>
          <w:sz w:val="28"/>
          <w:szCs w:val="28"/>
        </w:rPr>
        <w:t>1</w:t>
      </w:r>
      <w:r w:rsidR="00C024DF" w:rsidRPr="00E90A4F">
        <w:rPr>
          <w:rFonts w:ascii="Times New Roman" w:hAnsi="Times New Roman" w:cs="Times New Roman"/>
          <w:sz w:val="28"/>
          <w:szCs w:val="28"/>
        </w:rPr>
        <w:t>.</w:t>
      </w:r>
      <w:r w:rsidR="00D02E5A" w:rsidRPr="00E90A4F">
        <w:rPr>
          <w:rFonts w:ascii="Times New Roman" w:hAnsi="Times New Roman"/>
          <w:sz w:val="28"/>
          <w:szCs w:val="28"/>
        </w:rPr>
        <w:t xml:space="preserve">Внести </w:t>
      </w:r>
      <w:r w:rsidR="00E23EB6" w:rsidRPr="00E90A4F">
        <w:rPr>
          <w:rFonts w:ascii="Times New Roman" w:hAnsi="Times New Roman"/>
          <w:sz w:val="28"/>
          <w:szCs w:val="28"/>
        </w:rPr>
        <w:t xml:space="preserve">в </w:t>
      </w:r>
      <w:r w:rsidR="00EE0B41" w:rsidRPr="00E90A4F">
        <w:rPr>
          <w:rFonts w:ascii="Times New Roman" w:hAnsi="Times New Roman"/>
          <w:sz w:val="28"/>
          <w:szCs w:val="28"/>
        </w:rPr>
        <w:t>постановление</w:t>
      </w:r>
      <w:r w:rsidR="00E23EB6" w:rsidRPr="00E90A4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23EB6" w:rsidRPr="00E90A4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E23EB6" w:rsidRPr="00E90A4F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C23B46" w:rsidRPr="00E90A4F">
        <w:rPr>
          <w:rFonts w:ascii="Times New Roman" w:hAnsi="Times New Roman"/>
          <w:sz w:val="28"/>
          <w:szCs w:val="28"/>
        </w:rPr>
        <w:t xml:space="preserve">                     </w:t>
      </w:r>
      <w:r w:rsidR="00E23EB6" w:rsidRPr="00E90A4F">
        <w:rPr>
          <w:rFonts w:ascii="Times New Roman" w:hAnsi="Times New Roman"/>
          <w:sz w:val="28"/>
          <w:szCs w:val="28"/>
        </w:rPr>
        <w:t xml:space="preserve">от </w:t>
      </w:r>
      <w:r w:rsidR="00E23EB6" w:rsidRPr="00E90A4F">
        <w:rPr>
          <w:rStyle w:val="FontStyle58"/>
          <w:sz w:val="28"/>
          <w:szCs w:val="28"/>
        </w:rPr>
        <w:t>07 сентября 2023 года № 525</w:t>
      </w:r>
      <w:r w:rsidR="00B1749F" w:rsidRPr="00E90A4F">
        <w:rPr>
          <w:rStyle w:val="FontStyle58"/>
          <w:sz w:val="28"/>
          <w:szCs w:val="28"/>
        </w:rPr>
        <w:t xml:space="preserve"> </w:t>
      </w:r>
      <w:r w:rsidR="00EE0B41" w:rsidRPr="00E90A4F">
        <w:rPr>
          <w:rStyle w:val="FontStyle58"/>
          <w:sz w:val="28"/>
          <w:szCs w:val="28"/>
        </w:rPr>
        <w:t xml:space="preserve">«Об </w:t>
      </w:r>
      <w:r w:rsidR="00EE0B41" w:rsidRPr="00E90A4F">
        <w:rPr>
          <w:rFonts w:ascii="Times New Roman" w:hAnsi="Times New Roman"/>
          <w:sz w:val="28"/>
          <w:szCs w:val="28"/>
        </w:rPr>
        <w:t>утверждении</w:t>
      </w:r>
      <w:r w:rsidR="00EE0B41" w:rsidRPr="00E90A4F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C024DF" w:rsidRPr="00E90A4F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2C276C" w:rsidRPr="00E90A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3B46" w:rsidRPr="00E90A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24DF" w:rsidRPr="00E90A4F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DF1BA0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C024DF" w:rsidRPr="00E90A4F">
        <w:rPr>
          <w:rFonts w:ascii="Times New Roman" w:hAnsi="Times New Roman" w:cs="Times New Roman"/>
          <w:sz w:val="28"/>
          <w:szCs w:val="28"/>
        </w:rPr>
        <w:t>(функций), предоставляемых</w:t>
      </w:r>
      <w:r w:rsidR="005D719F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C024DF" w:rsidRPr="00E90A4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024DF" w:rsidRPr="00E90A4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C024DF" w:rsidRPr="00E90A4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D719F" w:rsidRPr="00E90A4F">
        <w:rPr>
          <w:rFonts w:ascii="Times New Roman" w:hAnsi="Times New Roman" w:cs="Times New Roman"/>
          <w:sz w:val="28"/>
          <w:szCs w:val="28"/>
        </w:rPr>
        <w:t>»</w:t>
      </w:r>
      <w:r w:rsidR="002C276C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C024DF" w:rsidRPr="00E90A4F">
        <w:rPr>
          <w:rFonts w:ascii="Times New Roman" w:hAnsi="Times New Roman" w:cs="Times New Roman"/>
          <w:sz w:val="28"/>
          <w:szCs w:val="28"/>
        </w:rPr>
        <w:t>(д</w:t>
      </w:r>
      <w:r w:rsidR="0049566E" w:rsidRPr="00E90A4F">
        <w:rPr>
          <w:rFonts w:ascii="Times New Roman" w:hAnsi="Times New Roman"/>
          <w:sz w:val="28"/>
          <w:szCs w:val="28"/>
        </w:rPr>
        <w:t>алее –постановление № 525</w:t>
      </w:r>
      <w:r w:rsidR="001A6077" w:rsidRPr="00E90A4F">
        <w:rPr>
          <w:rFonts w:ascii="Times New Roman" w:hAnsi="Times New Roman"/>
          <w:sz w:val="28"/>
          <w:szCs w:val="28"/>
        </w:rPr>
        <w:t>, Перечень</w:t>
      </w:r>
      <w:r w:rsidR="00F06C4F" w:rsidRPr="00E90A4F">
        <w:rPr>
          <w:rFonts w:ascii="Times New Roman" w:hAnsi="Times New Roman"/>
          <w:sz w:val="28"/>
          <w:szCs w:val="28"/>
        </w:rPr>
        <w:t>)</w:t>
      </w:r>
      <w:r w:rsidR="002C276C" w:rsidRPr="00E90A4F">
        <w:rPr>
          <w:rFonts w:ascii="Times New Roman" w:hAnsi="Times New Roman"/>
          <w:sz w:val="28"/>
          <w:szCs w:val="28"/>
        </w:rPr>
        <w:t xml:space="preserve"> </w:t>
      </w:r>
      <w:r w:rsidR="002C276C" w:rsidRPr="00E90A4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C276C" w:rsidRPr="00E90A4F">
        <w:rPr>
          <w:rFonts w:ascii="Times New Roman" w:hAnsi="Times New Roman"/>
          <w:sz w:val="28"/>
          <w:szCs w:val="28"/>
        </w:rPr>
        <w:t>изменения</w:t>
      </w:r>
      <w:r w:rsidR="00F06C4F" w:rsidRPr="00E90A4F">
        <w:rPr>
          <w:rFonts w:ascii="Times New Roman" w:hAnsi="Times New Roman" w:cs="Times New Roman"/>
          <w:sz w:val="28"/>
          <w:szCs w:val="28"/>
        </w:rPr>
        <w:t>:</w:t>
      </w:r>
    </w:p>
    <w:p w:rsidR="00C024DF" w:rsidRPr="00E90A4F" w:rsidRDefault="00B5034D" w:rsidP="00E90A4F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C4F" w:rsidRPr="00E90A4F">
        <w:rPr>
          <w:rFonts w:ascii="Times New Roman" w:hAnsi="Times New Roman" w:cs="Times New Roman"/>
          <w:sz w:val="28"/>
          <w:szCs w:val="28"/>
        </w:rPr>
        <w:t xml:space="preserve">-в наименовании </w:t>
      </w:r>
      <w:r w:rsidR="0049566E" w:rsidRPr="00E90A4F">
        <w:rPr>
          <w:rFonts w:ascii="Times New Roman" w:hAnsi="Times New Roman" w:cs="Times New Roman"/>
          <w:sz w:val="28"/>
          <w:szCs w:val="28"/>
        </w:rPr>
        <w:t>постановления № 525 и его тексте</w:t>
      </w:r>
      <w:r w:rsidR="00F06C4F" w:rsidRPr="00E90A4F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="00DB2C34" w:rsidRPr="00E90A4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B2C34" w:rsidRPr="00E90A4F">
        <w:rPr>
          <w:rFonts w:ascii="Times New Roman" w:hAnsi="Times New Roman" w:cs="Times New Roman"/>
          <w:sz w:val="28"/>
          <w:szCs w:val="28"/>
        </w:rPr>
        <w:t xml:space="preserve"> городского округа» заменить словами «</w:t>
      </w:r>
      <w:proofErr w:type="spellStart"/>
      <w:r w:rsidR="00DB2C34" w:rsidRPr="00E90A4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B2C34" w:rsidRPr="00E90A4F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области»;</w:t>
      </w:r>
    </w:p>
    <w:p w:rsidR="00D82158" w:rsidRPr="00E90A4F" w:rsidRDefault="00C963B0" w:rsidP="00E90A4F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          -наименование муниципальной услуги № 48 </w:t>
      </w:r>
      <w:r w:rsidR="00527940" w:rsidRPr="00E90A4F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E90A4F">
        <w:rPr>
          <w:rFonts w:ascii="Times New Roman" w:hAnsi="Times New Roman" w:cs="Times New Roman"/>
          <w:sz w:val="28"/>
          <w:szCs w:val="28"/>
        </w:rPr>
        <w:t>изложить</w:t>
      </w:r>
      <w:r w:rsidR="00AF0201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BA4F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90A4F">
        <w:rPr>
          <w:rFonts w:ascii="Times New Roman" w:hAnsi="Times New Roman" w:cs="Times New Roman"/>
          <w:sz w:val="28"/>
          <w:szCs w:val="28"/>
        </w:rPr>
        <w:t>в следующей редакции: «С</w:t>
      </w:r>
      <w:r w:rsidR="00D82158" w:rsidRPr="00E90A4F">
        <w:rPr>
          <w:rFonts w:ascii="Times New Roman" w:hAnsi="Times New Roman" w:cs="Times New Roman"/>
          <w:sz w:val="28"/>
          <w:szCs w:val="28"/>
        </w:rPr>
        <w:t>оц</w:t>
      </w:r>
      <w:r w:rsidRPr="00E90A4F">
        <w:rPr>
          <w:rFonts w:ascii="Times New Roman" w:hAnsi="Times New Roman" w:cs="Times New Roman"/>
          <w:sz w:val="28"/>
          <w:szCs w:val="28"/>
        </w:rPr>
        <w:t>иальное обслуживание на дому»</w:t>
      </w:r>
      <w:r w:rsidR="00D82158" w:rsidRPr="00E90A4F">
        <w:rPr>
          <w:rFonts w:ascii="Times New Roman" w:hAnsi="Times New Roman" w:cs="Times New Roman"/>
          <w:sz w:val="28"/>
          <w:szCs w:val="28"/>
        </w:rPr>
        <w:t>;</w:t>
      </w:r>
    </w:p>
    <w:p w:rsidR="00C963B0" w:rsidRPr="00E90A4F" w:rsidRDefault="00C963B0" w:rsidP="00B35BB3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2158" w:rsidRPr="00E90A4F">
        <w:rPr>
          <w:rFonts w:ascii="Times New Roman" w:hAnsi="Times New Roman" w:cs="Times New Roman"/>
          <w:sz w:val="28"/>
          <w:szCs w:val="28"/>
        </w:rPr>
        <w:t xml:space="preserve">         -наименование муниципальной услуги № </w:t>
      </w:r>
      <w:r w:rsidR="00527940" w:rsidRPr="00E90A4F">
        <w:rPr>
          <w:rFonts w:ascii="Times New Roman" w:hAnsi="Times New Roman" w:cs="Times New Roman"/>
          <w:sz w:val="28"/>
          <w:szCs w:val="28"/>
        </w:rPr>
        <w:t>49</w:t>
      </w:r>
      <w:r w:rsidR="00D82158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527940" w:rsidRPr="00E90A4F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82158" w:rsidRPr="00E90A4F">
        <w:rPr>
          <w:rFonts w:ascii="Times New Roman" w:hAnsi="Times New Roman" w:cs="Times New Roman"/>
          <w:sz w:val="28"/>
          <w:szCs w:val="28"/>
        </w:rPr>
        <w:t>изложить</w:t>
      </w:r>
      <w:r w:rsidR="00AF0201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BA4F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82158" w:rsidRPr="00E90A4F">
        <w:rPr>
          <w:rFonts w:ascii="Times New Roman" w:hAnsi="Times New Roman" w:cs="Times New Roman"/>
          <w:sz w:val="28"/>
          <w:szCs w:val="28"/>
        </w:rPr>
        <w:t>в следующей редакции:</w:t>
      </w:r>
      <w:r w:rsidR="00527940" w:rsidRPr="00E90A4F">
        <w:rPr>
          <w:rFonts w:ascii="Times New Roman" w:hAnsi="Times New Roman" w:cs="Times New Roman"/>
          <w:sz w:val="28"/>
          <w:szCs w:val="28"/>
        </w:rPr>
        <w:t xml:space="preserve"> «</w:t>
      </w:r>
      <w:r w:rsidR="000A0363" w:rsidRPr="00E90A4F">
        <w:rPr>
          <w:rFonts w:ascii="Times New Roman" w:hAnsi="Times New Roman" w:cs="Times New Roman"/>
          <w:sz w:val="28"/>
          <w:szCs w:val="28"/>
        </w:rPr>
        <w:t>Компенсация расходов многодетных семей</w:t>
      </w:r>
      <w:r w:rsidR="00AF0201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BA4F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0363" w:rsidRPr="00E90A4F">
        <w:rPr>
          <w:rFonts w:ascii="Times New Roman" w:hAnsi="Times New Roman" w:cs="Times New Roman"/>
          <w:sz w:val="28"/>
          <w:szCs w:val="28"/>
        </w:rPr>
        <w:t xml:space="preserve">на приобретение школьной формы детям, учащимся первых </w:t>
      </w:r>
      <w:r w:rsidR="004355E2" w:rsidRPr="00E90A4F">
        <w:rPr>
          <w:rFonts w:ascii="Times New Roman" w:hAnsi="Times New Roman" w:cs="Times New Roman"/>
          <w:sz w:val="28"/>
          <w:szCs w:val="28"/>
        </w:rPr>
        <w:t>классов общеобразовательных организаций Белгородской области</w:t>
      </w:r>
      <w:r w:rsidR="00695A20" w:rsidRPr="00E90A4F">
        <w:rPr>
          <w:rFonts w:ascii="Times New Roman" w:hAnsi="Times New Roman" w:cs="Times New Roman"/>
          <w:sz w:val="28"/>
          <w:szCs w:val="28"/>
        </w:rPr>
        <w:t xml:space="preserve">; обеспечение льготным питанием </w:t>
      </w:r>
      <w:r w:rsidR="00E00CE5" w:rsidRPr="00E90A4F">
        <w:rPr>
          <w:rFonts w:ascii="Times New Roman" w:hAnsi="Times New Roman" w:cs="Times New Roman"/>
          <w:sz w:val="28"/>
          <w:szCs w:val="28"/>
        </w:rPr>
        <w:t>детей из многодетных семей, обучающихся</w:t>
      </w:r>
      <w:r w:rsidR="00AF0201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BA4F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00CE5" w:rsidRPr="00E90A4F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="00D62A38" w:rsidRPr="00E90A4F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E00CE5" w:rsidRPr="00E90A4F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D62A38" w:rsidRPr="00E90A4F">
        <w:rPr>
          <w:rFonts w:ascii="Times New Roman" w:hAnsi="Times New Roman" w:cs="Times New Roman"/>
          <w:sz w:val="28"/>
          <w:szCs w:val="28"/>
        </w:rPr>
        <w:t>»;</w:t>
      </w:r>
    </w:p>
    <w:p w:rsidR="00D62A38" w:rsidRPr="00E90A4F" w:rsidRDefault="00D62A38" w:rsidP="00E90A4F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663FBB" w:rsidRPr="00E90A4F">
        <w:rPr>
          <w:rFonts w:ascii="Times New Roman" w:hAnsi="Times New Roman" w:cs="Times New Roman"/>
          <w:sz w:val="28"/>
          <w:szCs w:val="28"/>
        </w:rPr>
        <w:t xml:space="preserve">в </w:t>
      </w:r>
      <w:r w:rsidRPr="00E90A4F">
        <w:rPr>
          <w:rFonts w:ascii="Times New Roman" w:hAnsi="Times New Roman" w:cs="Times New Roman"/>
          <w:sz w:val="28"/>
          <w:szCs w:val="28"/>
        </w:rPr>
        <w:t>наимено</w:t>
      </w:r>
      <w:r w:rsidR="00663FBB" w:rsidRPr="00E90A4F">
        <w:rPr>
          <w:rFonts w:ascii="Times New Roman" w:hAnsi="Times New Roman" w:cs="Times New Roman"/>
          <w:sz w:val="28"/>
          <w:szCs w:val="28"/>
        </w:rPr>
        <w:t>вании</w:t>
      </w:r>
      <w:r w:rsidRPr="00E90A4F">
        <w:rPr>
          <w:rFonts w:ascii="Times New Roman" w:hAnsi="Times New Roman" w:cs="Times New Roman"/>
          <w:sz w:val="28"/>
          <w:szCs w:val="28"/>
        </w:rPr>
        <w:t xml:space="preserve"> муниципальной услуги № </w:t>
      </w:r>
      <w:r w:rsidR="00663FBB" w:rsidRPr="00E90A4F">
        <w:rPr>
          <w:rFonts w:ascii="Times New Roman" w:hAnsi="Times New Roman" w:cs="Times New Roman"/>
          <w:sz w:val="28"/>
          <w:szCs w:val="28"/>
        </w:rPr>
        <w:t>50</w:t>
      </w:r>
      <w:r w:rsidRPr="00E90A4F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663FBB" w:rsidRPr="00E90A4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A4F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BA4F81">
        <w:rPr>
          <w:rFonts w:ascii="Times New Roman" w:hAnsi="Times New Roman" w:cs="Times New Roman"/>
          <w:sz w:val="28"/>
          <w:szCs w:val="28"/>
        </w:rPr>
        <w:t xml:space="preserve">   </w:t>
      </w:r>
      <w:r w:rsidR="00663FBB" w:rsidRPr="00E90A4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63FBB" w:rsidRPr="00E90A4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63FBB" w:rsidRPr="00E90A4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663FBB" w:rsidRPr="00E90A4F">
        <w:rPr>
          <w:rFonts w:ascii="Times New Roman" w:hAnsi="Times New Roman" w:cs="Times New Roman"/>
          <w:sz w:val="28"/>
          <w:szCs w:val="28"/>
        </w:rPr>
        <w:t xml:space="preserve"> городского округа» исключить;</w:t>
      </w:r>
    </w:p>
    <w:p w:rsidR="00CF7D90" w:rsidRPr="00E90A4F" w:rsidRDefault="00663FBB" w:rsidP="00E90A4F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F73059" w:rsidRPr="00E90A4F">
        <w:rPr>
          <w:rFonts w:ascii="Times New Roman" w:hAnsi="Times New Roman" w:cs="Times New Roman"/>
          <w:sz w:val="28"/>
          <w:szCs w:val="28"/>
        </w:rPr>
        <w:t>наименование муниципальной услуги № 59 Перечня изложить</w:t>
      </w:r>
      <w:r w:rsidR="00AF0201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BA4F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73059" w:rsidRPr="00E90A4F">
        <w:rPr>
          <w:rFonts w:ascii="Times New Roman" w:hAnsi="Times New Roman" w:cs="Times New Roman"/>
          <w:sz w:val="28"/>
          <w:szCs w:val="28"/>
        </w:rPr>
        <w:t>в следующей редакции: «Назначение пособия на содержание детей-сирот</w:t>
      </w:r>
      <w:r w:rsidR="00AF0201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BA4F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73059" w:rsidRPr="00E90A4F">
        <w:rPr>
          <w:rFonts w:ascii="Times New Roman" w:hAnsi="Times New Roman" w:cs="Times New Roman"/>
          <w:sz w:val="28"/>
          <w:szCs w:val="28"/>
        </w:rPr>
        <w:t xml:space="preserve">и детей, </w:t>
      </w:r>
      <w:r w:rsidR="00CF7D90" w:rsidRPr="00E90A4F">
        <w:rPr>
          <w:rFonts w:ascii="Times New Roman" w:hAnsi="Times New Roman" w:cs="Times New Roman"/>
          <w:sz w:val="28"/>
          <w:szCs w:val="28"/>
        </w:rPr>
        <w:t>оставшихся без попечения родителей»;</w:t>
      </w:r>
    </w:p>
    <w:p w:rsidR="00D80B28" w:rsidRPr="00E90A4F" w:rsidRDefault="00B5034D" w:rsidP="00E90A4F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2C34" w:rsidRPr="00E90A4F">
        <w:rPr>
          <w:rFonts w:ascii="Times New Roman" w:hAnsi="Times New Roman" w:cs="Times New Roman"/>
          <w:sz w:val="28"/>
          <w:szCs w:val="28"/>
        </w:rPr>
        <w:t>-</w:t>
      </w:r>
      <w:r w:rsidR="001D5E01" w:rsidRPr="00E90A4F">
        <w:rPr>
          <w:rFonts w:ascii="Times New Roman" w:hAnsi="Times New Roman" w:cs="Times New Roman"/>
          <w:sz w:val="28"/>
          <w:szCs w:val="28"/>
        </w:rPr>
        <w:t>исключит</w:t>
      </w:r>
      <w:r w:rsidR="00E23DBC" w:rsidRPr="00E90A4F">
        <w:rPr>
          <w:rFonts w:ascii="Times New Roman" w:hAnsi="Times New Roman" w:cs="Times New Roman"/>
          <w:sz w:val="28"/>
          <w:szCs w:val="28"/>
        </w:rPr>
        <w:t>ь</w:t>
      </w:r>
      <w:r w:rsidR="001D5E01" w:rsidRPr="00E90A4F">
        <w:rPr>
          <w:rFonts w:ascii="Times New Roman" w:hAnsi="Times New Roman" w:cs="Times New Roman"/>
          <w:sz w:val="28"/>
          <w:szCs w:val="28"/>
        </w:rPr>
        <w:t xml:space="preserve"> из </w:t>
      </w:r>
      <w:r w:rsidR="00486D1E" w:rsidRPr="00E90A4F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1D5E01" w:rsidRPr="00E90A4F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0E1EE3" w:rsidRPr="00E90A4F">
        <w:rPr>
          <w:rFonts w:ascii="Times New Roman" w:hAnsi="Times New Roman" w:cs="Times New Roman"/>
          <w:sz w:val="28"/>
          <w:szCs w:val="28"/>
        </w:rPr>
        <w:t xml:space="preserve">№ </w:t>
      </w:r>
      <w:r w:rsidR="002A72A8" w:rsidRPr="00E90A4F">
        <w:rPr>
          <w:rFonts w:ascii="Times New Roman" w:hAnsi="Times New Roman" w:cs="Times New Roman"/>
          <w:sz w:val="28"/>
          <w:szCs w:val="28"/>
        </w:rPr>
        <w:t>64</w:t>
      </w:r>
      <w:r w:rsidR="00D80B28" w:rsidRPr="00E90A4F">
        <w:rPr>
          <w:rFonts w:ascii="Times New Roman" w:hAnsi="Times New Roman" w:cs="Times New Roman"/>
          <w:sz w:val="28"/>
          <w:szCs w:val="28"/>
        </w:rPr>
        <w:t>;</w:t>
      </w:r>
    </w:p>
    <w:p w:rsidR="00DB2C34" w:rsidRPr="00E90A4F" w:rsidRDefault="00D80B28" w:rsidP="00E90A4F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          -позиции </w:t>
      </w:r>
      <w:r w:rsidR="000E1EE3" w:rsidRPr="00E90A4F">
        <w:rPr>
          <w:rFonts w:ascii="Times New Roman" w:hAnsi="Times New Roman" w:cs="Times New Roman"/>
          <w:sz w:val="28"/>
          <w:szCs w:val="28"/>
        </w:rPr>
        <w:t xml:space="preserve">№ </w:t>
      </w:r>
      <w:r w:rsidR="00705EBA" w:rsidRPr="00E90A4F">
        <w:rPr>
          <w:rFonts w:ascii="Times New Roman" w:hAnsi="Times New Roman" w:cs="Times New Roman"/>
          <w:sz w:val="28"/>
          <w:szCs w:val="28"/>
        </w:rPr>
        <w:t>65 -</w:t>
      </w:r>
      <w:r w:rsidR="00C07DEC" w:rsidRPr="00E90A4F">
        <w:rPr>
          <w:rFonts w:ascii="Times New Roman" w:hAnsi="Times New Roman" w:cs="Times New Roman"/>
          <w:sz w:val="28"/>
          <w:szCs w:val="28"/>
        </w:rPr>
        <w:t xml:space="preserve"> 103 Перечня считать соответственно позициями </w:t>
      </w:r>
      <w:r w:rsidR="00AB7C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E1EE3" w:rsidRPr="00E90A4F">
        <w:rPr>
          <w:rFonts w:ascii="Times New Roman" w:hAnsi="Times New Roman" w:cs="Times New Roman"/>
          <w:sz w:val="28"/>
          <w:szCs w:val="28"/>
        </w:rPr>
        <w:t xml:space="preserve">№ </w:t>
      </w:r>
      <w:r w:rsidR="00C07DEC" w:rsidRPr="00E90A4F">
        <w:rPr>
          <w:rFonts w:ascii="Times New Roman" w:hAnsi="Times New Roman" w:cs="Times New Roman"/>
          <w:sz w:val="28"/>
          <w:szCs w:val="28"/>
        </w:rPr>
        <w:t xml:space="preserve">64 </w:t>
      </w:r>
      <w:r w:rsidR="00705EBA" w:rsidRPr="00E90A4F">
        <w:rPr>
          <w:rFonts w:ascii="Times New Roman" w:hAnsi="Times New Roman" w:cs="Times New Roman"/>
          <w:sz w:val="28"/>
          <w:szCs w:val="28"/>
        </w:rPr>
        <w:t>-</w:t>
      </w:r>
      <w:r w:rsidR="00C07DEC" w:rsidRPr="00E90A4F">
        <w:rPr>
          <w:rFonts w:ascii="Times New Roman" w:hAnsi="Times New Roman" w:cs="Times New Roman"/>
          <w:sz w:val="28"/>
          <w:szCs w:val="28"/>
        </w:rPr>
        <w:t xml:space="preserve"> 102</w:t>
      </w:r>
      <w:r w:rsidR="00404C68" w:rsidRPr="00E90A4F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057DAE" w:rsidRPr="00E90A4F">
        <w:rPr>
          <w:rFonts w:ascii="Times New Roman" w:hAnsi="Times New Roman" w:cs="Times New Roman"/>
          <w:sz w:val="28"/>
          <w:szCs w:val="28"/>
        </w:rPr>
        <w:t>;</w:t>
      </w:r>
    </w:p>
    <w:p w:rsidR="00675ACC" w:rsidRPr="00E90A4F" w:rsidRDefault="00057DAE" w:rsidP="00E90A4F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          -в наименовании муниципальной услуги № </w:t>
      </w:r>
      <w:r w:rsidR="00675ACC" w:rsidRPr="00E90A4F">
        <w:rPr>
          <w:rFonts w:ascii="Times New Roman" w:hAnsi="Times New Roman" w:cs="Times New Roman"/>
          <w:sz w:val="28"/>
          <w:szCs w:val="28"/>
        </w:rPr>
        <w:t>67</w:t>
      </w:r>
      <w:r w:rsidRPr="00E90A4F">
        <w:rPr>
          <w:rFonts w:ascii="Times New Roman" w:hAnsi="Times New Roman" w:cs="Times New Roman"/>
          <w:sz w:val="28"/>
          <w:szCs w:val="28"/>
        </w:rPr>
        <w:t xml:space="preserve"> Перечня слова</w:t>
      </w:r>
      <w:r w:rsidR="00AF0201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AB7C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AB7CBD">
        <w:rPr>
          <w:rFonts w:ascii="Times New Roman" w:hAnsi="Times New Roman" w:cs="Times New Roman"/>
          <w:sz w:val="28"/>
          <w:szCs w:val="28"/>
        </w:rPr>
        <w:t xml:space="preserve">   </w:t>
      </w:r>
      <w:r w:rsidR="00675ACC" w:rsidRPr="00E90A4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75ACC" w:rsidRPr="00E90A4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75ACC" w:rsidRPr="00E90A4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675ACC" w:rsidRPr="00E90A4F">
        <w:rPr>
          <w:rFonts w:ascii="Times New Roman" w:hAnsi="Times New Roman" w:cs="Times New Roman"/>
          <w:sz w:val="28"/>
          <w:szCs w:val="28"/>
        </w:rPr>
        <w:t xml:space="preserve"> городского округа» исключить;</w:t>
      </w:r>
    </w:p>
    <w:p w:rsidR="007B7479" w:rsidRPr="00E90A4F" w:rsidRDefault="000D7DA0" w:rsidP="00E90A4F">
      <w:pPr>
        <w:pStyle w:val="1"/>
        <w:tabs>
          <w:tab w:val="left" w:pos="1402"/>
        </w:tabs>
        <w:jc w:val="both"/>
        <w:rPr>
          <w:bCs/>
          <w:sz w:val="28"/>
          <w:szCs w:val="28"/>
        </w:rPr>
      </w:pPr>
      <w:r w:rsidRPr="00E90A4F">
        <w:rPr>
          <w:sz w:val="28"/>
          <w:szCs w:val="28"/>
        </w:rPr>
        <w:t xml:space="preserve">    </w:t>
      </w:r>
      <w:r w:rsidR="007B7479" w:rsidRPr="00E90A4F">
        <w:rPr>
          <w:sz w:val="28"/>
          <w:szCs w:val="28"/>
        </w:rPr>
        <w:t>-</w:t>
      </w:r>
      <w:r w:rsidR="00480C27" w:rsidRPr="00E90A4F">
        <w:rPr>
          <w:sz w:val="28"/>
          <w:szCs w:val="28"/>
        </w:rPr>
        <w:t>наименование предоставляемой в рамках переданных полномочий государственн</w:t>
      </w:r>
      <w:r w:rsidR="007B7479" w:rsidRPr="00E90A4F">
        <w:rPr>
          <w:sz w:val="28"/>
          <w:szCs w:val="28"/>
        </w:rPr>
        <w:t xml:space="preserve">ой услуги № </w:t>
      </w:r>
      <w:r w:rsidR="00624502" w:rsidRPr="00E90A4F">
        <w:rPr>
          <w:sz w:val="28"/>
          <w:szCs w:val="28"/>
        </w:rPr>
        <w:t>74</w:t>
      </w:r>
      <w:r w:rsidR="007B7479" w:rsidRPr="00E90A4F">
        <w:rPr>
          <w:sz w:val="28"/>
          <w:szCs w:val="28"/>
        </w:rPr>
        <w:t xml:space="preserve"> Перечня изложить в следующей редакции:</w:t>
      </w:r>
      <w:r w:rsidR="00624502" w:rsidRPr="00E90A4F">
        <w:rPr>
          <w:sz w:val="28"/>
          <w:szCs w:val="28"/>
        </w:rPr>
        <w:t xml:space="preserve"> «</w:t>
      </w:r>
      <w:r w:rsidR="00624502" w:rsidRPr="00E90A4F">
        <w:rPr>
          <w:bCs/>
          <w:sz w:val="28"/>
          <w:szCs w:val="28"/>
        </w:rPr>
        <w:t>Организация     предоставления    мер    социальной    защиты    гражданам,</w:t>
      </w:r>
      <w:r w:rsidRPr="00E90A4F">
        <w:rPr>
          <w:bCs/>
          <w:sz w:val="28"/>
          <w:szCs w:val="28"/>
        </w:rPr>
        <w:t xml:space="preserve"> </w:t>
      </w:r>
      <w:r w:rsidR="00624502" w:rsidRPr="00E90A4F">
        <w:rPr>
          <w:bCs/>
          <w:sz w:val="28"/>
          <w:szCs w:val="28"/>
        </w:rPr>
        <w:t>оказавшимся в трудной жизненной ситуации</w:t>
      </w:r>
      <w:r w:rsidRPr="00E90A4F">
        <w:rPr>
          <w:bCs/>
          <w:sz w:val="28"/>
          <w:szCs w:val="28"/>
        </w:rPr>
        <w:t>»;</w:t>
      </w:r>
    </w:p>
    <w:p w:rsidR="00404C68" w:rsidRPr="00E90A4F" w:rsidRDefault="00057DAE" w:rsidP="00E90A4F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27F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675ACC" w:rsidRPr="00E90A4F">
        <w:rPr>
          <w:rFonts w:ascii="Times New Roman" w:hAnsi="Times New Roman" w:cs="Times New Roman"/>
          <w:sz w:val="28"/>
          <w:szCs w:val="28"/>
        </w:rPr>
        <w:t>-</w:t>
      </w:r>
      <w:r w:rsidR="00404C68" w:rsidRPr="00E90A4F">
        <w:rPr>
          <w:rFonts w:ascii="Times New Roman" w:hAnsi="Times New Roman" w:cs="Times New Roman"/>
          <w:sz w:val="28"/>
          <w:szCs w:val="28"/>
        </w:rPr>
        <w:t xml:space="preserve">исключить из Перечня позицию </w:t>
      </w:r>
      <w:r w:rsidR="000E1EE3" w:rsidRPr="00E90A4F">
        <w:rPr>
          <w:rFonts w:ascii="Times New Roman" w:hAnsi="Times New Roman" w:cs="Times New Roman"/>
          <w:sz w:val="28"/>
          <w:szCs w:val="28"/>
        </w:rPr>
        <w:t xml:space="preserve">№ </w:t>
      </w:r>
      <w:r w:rsidR="00404C68" w:rsidRPr="00E90A4F">
        <w:rPr>
          <w:rFonts w:ascii="Times New Roman" w:hAnsi="Times New Roman" w:cs="Times New Roman"/>
          <w:sz w:val="28"/>
          <w:szCs w:val="28"/>
        </w:rPr>
        <w:t>81;</w:t>
      </w:r>
    </w:p>
    <w:p w:rsidR="00057DAE" w:rsidRPr="00E90A4F" w:rsidRDefault="00404C68" w:rsidP="00B35BB3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          -позиции </w:t>
      </w:r>
      <w:r w:rsidR="000E1EE3" w:rsidRPr="00E90A4F">
        <w:rPr>
          <w:rFonts w:ascii="Times New Roman" w:hAnsi="Times New Roman" w:cs="Times New Roman"/>
          <w:sz w:val="28"/>
          <w:szCs w:val="28"/>
        </w:rPr>
        <w:t xml:space="preserve">№ </w:t>
      </w:r>
      <w:r w:rsidR="00DD3DD0" w:rsidRPr="00E90A4F">
        <w:rPr>
          <w:rFonts w:ascii="Times New Roman" w:hAnsi="Times New Roman" w:cs="Times New Roman"/>
          <w:sz w:val="28"/>
          <w:szCs w:val="28"/>
        </w:rPr>
        <w:t>82</w:t>
      </w:r>
      <w:r w:rsidR="00705EBA" w:rsidRPr="00E90A4F">
        <w:rPr>
          <w:rFonts w:ascii="Times New Roman" w:hAnsi="Times New Roman" w:cs="Times New Roman"/>
          <w:sz w:val="28"/>
          <w:szCs w:val="28"/>
        </w:rPr>
        <w:t xml:space="preserve"> -</w:t>
      </w:r>
      <w:r w:rsidR="00DD3DD0" w:rsidRPr="00E90A4F">
        <w:rPr>
          <w:rFonts w:ascii="Times New Roman" w:hAnsi="Times New Roman" w:cs="Times New Roman"/>
          <w:sz w:val="28"/>
          <w:szCs w:val="28"/>
        </w:rPr>
        <w:t xml:space="preserve"> 102</w:t>
      </w:r>
      <w:r w:rsidRPr="00E90A4F">
        <w:rPr>
          <w:rFonts w:ascii="Times New Roman" w:hAnsi="Times New Roman" w:cs="Times New Roman"/>
          <w:sz w:val="28"/>
          <w:szCs w:val="28"/>
        </w:rPr>
        <w:t xml:space="preserve"> Перечня считать соответственно позициями</w:t>
      </w:r>
      <w:r w:rsidR="00DD3DD0" w:rsidRPr="00E90A4F">
        <w:rPr>
          <w:rFonts w:ascii="Times New Roman" w:hAnsi="Times New Roman" w:cs="Times New Roman"/>
          <w:sz w:val="28"/>
          <w:szCs w:val="28"/>
        </w:rPr>
        <w:t xml:space="preserve"> </w:t>
      </w:r>
      <w:r w:rsidR="00AB7C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1EE3" w:rsidRPr="00E90A4F">
        <w:rPr>
          <w:rFonts w:ascii="Times New Roman" w:hAnsi="Times New Roman" w:cs="Times New Roman"/>
          <w:sz w:val="28"/>
          <w:szCs w:val="28"/>
        </w:rPr>
        <w:t xml:space="preserve">№ </w:t>
      </w:r>
      <w:r w:rsidR="00DD3DD0" w:rsidRPr="00E90A4F">
        <w:rPr>
          <w:rFonts w:ascii="Times New Roman" w:hAnsi="Times New Roman" w:cs="Times New Roman"/>
          <w:sz w:val="28"/>
          <w:szCs w:val="28"/>
        </w:rPr>
        <w:t>81</w:t>
      </w:r>
      <w:r w:rsidR="00705EBA" w:rsidRPr="00E90A4F">
        <w:rPr>
          <w:rFonts w:ascii="Times New Roman" w:hAnsi="Times New Roman" w:cs="Times New Roman"/>
          <w:sz w:val="28"/>
          <w:szCs w:val="28"/>
        </w:rPr>
        <w:t xml:space="preserve"> -</w:t>
      </w:r>
      <w:r w:rsidR="00DD3DD0" w:rsidRPr="00E90A4F">
        <w:rPr>
          <w:rFonts w:ascii="Times New Roman" w:hAnsi="Times New Roman" w:cs="Times New Roman"/>
          <w:sz w:val="28"/>
          <w:szCs w:val="28"/>
        </w:rPr>
        <w:t xml:space="preserve"> 101</w:t>
      </w:r>
      <w:r w:rsidRPr="00E90A4F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DD3DD0" w:rsidRPr="00E90A4F">
        <w:rPr>
          <w:rFonts w:ascii="Times New Roman" w:hAnsi="Times New Roman" w:cs="Times New Roman"/>
          <w:sz w:val="28"/>
          <w:szCs w:val="28"/>
        </w:rPr>
        <w:t>.</w:t>
      </w:r>
      <w:r w:rsidR="00057DAE" w:rsidRPr="00E90A4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27AFC" w:rsidRPr="00E90A4F" w:rsidRDefault="0074527F" w:rsidP="00E90A4F">
      <w:pPr>
        <w:pStyle w:val="Style8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90A4F">
        <w:rPr>
          <w:rFonts w:ascii="Times New Roman" w:hAnsi="Times New Roman"/>
          <w:sz w:val="28"/>
          <w:szCs w:val="28"/>
        </w:rPr>
        <w:t xml:space="preserve">      </w:t>
      </w:r>
      <w:r w:rsidR="00FC7B70" w:rsidRPr="00E90A4F">
        <w:rPr>
          <w:rFonts w:ascii="Times New Roman" w:hAnsi="Times New Roman"/>
          <w:sz w:val="28"/>
          <w:szCs w:val="28"/>
        </w:rPr>
        <w:t xml:space="preserve">  </w:t>
      </w:r>
      <w:r w:rsidRPr="00E90A4F">
        <w:rPr>
          <w:rFonts w:ascii="Times New Roman" w:hAnsi="Times New Roman"/>
          <w:sz w:val="28"/>
          <w:szCs w:val="28"/>
        </w:rPr>
        <w:t xml:space="preserve"> </w:t>
      </w:r>
      <w:r w:rsidR="00FC7B70" w:rsidRPr="00E90A4F">
        <w:rPr>
          <w:rFonts w:ascii="Times New Roman" w:hAnsi="Times New Roman"/>
          <w:sz w:val="28"/>
          <w:szCs w:val="28"/>
        </w:rPr>
        <w:t xml:space="preserve"> </w:t>
      </w:r>
      <w:r w:rsidR="00CF56A9" w:rsidRPr="00E90A4F">
        <w:rPr>
          <w:rFonts w:ascii="Times New Roman" w:hAnsi="Times New Roman"/>
          <w:sz w:val="28"/>
          <w:szCs w:val="28"/>
        </w:rPr>
        <w:t>2</w:t>
      </w:r>
      <w:r w:rsidR="00127AFC" w:rsidRPr="00E90A4F">
        <w:rPr>
          <w:rFonts w:ascii="Times New Roman" w:hAnsi="Times New Roman"/>
          <w:sz w:val="28"/>
          <w:szCs w:val="28"/>
        </w:rPr>
        <w:t>.Признать утратившими силу:</w:t>
      </w:r>
    </w:p>
    <w:p w:rsidR="00AA28E6" w:rsidRPr="00E90A4F" w:rsidRDefault="0074527F" w:rsidP="00E9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A4F">
        <w:rPr>
          <w:rFonts w:ascii="Times New Roman" w:hAnsi="Times New Roman"/>
          <w:sz w:val="28"/>
          <w:szCs w:val="28"/>
        </w:rPr>
        <w:t xml:space="preserve">       </w:t>
      </w:r>
      <w:r w:rsidR="00127AFC" w:rsidRPr="00E90A4F">
        <w:rPr>
          <w:rFonts w:ascii="Times New Roman" w:hAnsi="Times New Roman"/>
          <w:sz w:val="28"/>
          <w:szCs w:val="28"/>
        </w:rPr>
        <w:t xml:space="preserve"> </w:t>
      </w:r>
      <w:r w:rsidRPr="00E90A4F">
        <w:rPr>
          <w:rFonts w:ascii="Times New Roman" w:hAnsi="Times New Roman"/>
          <w:sz w:val="28"/>
          <w:szCs w:val="28"/>
        </w:rPr>
        <w:t xml:space="preserve"> </w:t>
      </w:r>
      <w:r w:rsidR="00127AFC" w:rsidRPr="00E90A4F">
        <w:rPr>
          <w:rFonts w:ascii="Times New Roman" w:hAnsi="Times New Roman"/>
          <w:sz w:val="28"/>
          <w:szCs w:val="28"/>
        </w:rPr>
        <w:t xml:space="preserve"> </w:t>
      </w:r>
      <w:r w:rsidR="00AA28E6" w:rsidRPr="00E90A4F">
        <w:rPr>
          <w:rFonts w:ascii="Times New Roman" w:hAnsi="Times New Roman"/>
          <w:sz w:val="28"/>
          <w:szCs w:val="28"/>
        </w:rPr>
        <w:t>-постановление администрации муниципального района "</w:t>
      </w:r>
      <w:proofErr w:type="spellStart"/>
      <w:r w:rsidR="00AA28E6" w:rsidRPr="00E90A4F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="00AA28E6" w:rsidRPr="00E90A4F">
        <w:rPr>
          <w:rFonts w:ascii="Times New Roman" w:hAnsi="Times New Roman"/>
          <w:sz w:val="28"/>
          <w:szCs w:val="28"/>
        </w:rPr>
        <w:t xml:space="preserve"> район" Белгородской области от 01 июля 2013 года № 278 "Об утверждении административного регламента предоставления муниципальной услуги «Подбор, учет и подготовка граждан, выразивших желание стать опекунами (попечителями) либо принять детей, оставшихся без попечения </w:t>
      </w:r>
      <w:proofErr w:type="gramStart"/>
      <w:r w:rsidR="00AA28E6" w:rsidRPr="00E90A4F">
        <w:rPr>
          <w:rFonts w:ascii="Times New Roman" w:hAnsi="Times New Roman"/>
          <w:sz w:val="28"/>
          <w:szCs w:val="28"/>
        </w:rPr>
        <w:t xml:space="preserve">родителей, </w:t>
      </w:r>
      <w:r w:rsidR="00AB7C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B7CBD">
        <w:rPr>
          <w:rFonts w:ascii="Times New Roman" w:hAnsi="Times New Roman"/>
          <w:sz w:val="28"/>
          <w:szCs w:val="28"/>
        </w:rPr>
        <w:t xml:space="preserve">                     в семью на воспитание </w:t>
      </w:r>
      <w:r w:rsidR="00AA28E6" w:rsidRPr="00E90A4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AA28E6" w:rsidRPr="00E90A4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AA28E6" w:rsidRPr="00E90A4F">
        <w:rPr>
          <w:rFonts w:ascii="Times New Roman" w:hAnsi="Times New Roman"/>
          <w:sz w:val="28"/>
          <w:szCs w:val="28"/>
        </w:rPr>
        <w:t xml:space="preserve"> городского округа»;</w:t>
      </w:r>
    </w:p>
    <w:p w:rsidR="00127AFC" w:rsidRPr="00E90A4F" w:rsidRDefault="00B35BB3" w:rsidP="00B35B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4527F" w:rsidRPr="00E90A4F">
        <w:rPr>
          <w:rFonts w:ascii="Times New Roman" w:hAnsi="Times New Roman"/>
          <w:sz w:val="28"/>
          <w:szCs w:val="28"/>
        </w:rPr>
        <w:t xml:space="preserve">   </w:t>
      </w:r>
      <w:r w:rsidR="00127AFC" w:rsidRPr="00E90A4F">
        <w:rPr>
          <w:rFonts w:ascii="Times New Roman" w:hAnsi="Times New Roman"/>
          <w:sz w:val="28"/>
          <w:szCs w:val="28"/>
        </w:rPr>
        <w:t>-постановление администрации муниципаль</w:t>
      </w:r>
      <w:r>
        <w:rPr>
          <w:rFonts w:ascii="Times New Roman" w:hAnsi="Times New Roman"/>
          <w:sz w:val="28"/>
          <w:szCs w:val="28"/>
        </w:rPr>
        <w:t>ного района «</w:t>
      </w:r>
      <w:proofErr w:type="spellStart"/>
      <w:r>
        <w:rPr>
          <w:rFonts w:ascii="Times New Roman" w:hAnsi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127AFC" w:rsidRPr="00E90A4F">
        <w:rPr>
          <w:rFonts w:ascii="Times New Roman" w:hAnsi="Times New Roman"/>
          <w:sz w:val="28"/>
          <w:szCs w:val="28"/>
        </w:rPr>
        <w:t>от 01 июля 2013 года № 280 «Об утверждении административного регламента предоставления муниципальной услуг</w:t>
      </w:r>
      <w:r w:rsidR="00AB7CBD">
        <w:rPr>
          <w:rFonts w:ascii="Times New Roman" w:hAnsi="Times New Roman"/>
          <w:sz w:val="28"/>
          <w:szCs w:val="28"/>
        </w:rPr>
        <w:t xml:space="preserve">и «Оказание содействия опекунам </w:t>
      </w:r>
      <w:r w:rsidR="00127AFC" w:rsidRPr="00E90A4F">
        <w:rPr>
          <w:rFonts w:ascii="Times New Roman" w:hAnsi="Times New Roman"/>
          <w:sz w:val="28"/>
          <w:szCs w:val="28"/>
        </w:rPr>
        <w:t>и попечителям, проверка условий жизни п</w:t>
      </w:r>
      <w:r w:rsidR="00AB7CBD">
        <w:rPr>
          <w:rFonts w:ascii="Times New Roman" w:hAnsi="Times New Roman"/>
          <w:sz w:val="28"/>
          <w:szCs w:val="28"/>
        </w:rPr>
        <w:t xml:space="preserve">одопечных, соблюдения опекунами </w:t>
      </w:r>
      <w:r w:rsidR="00127AFC" w:rsidRPr="00E90A4F">
        <w:rPr>
          <w:rFonts w:ascii="Times New Roman" w:hAnsi="Times New Roman"/>
          <w:sz w:val="28"/>
          <w:szCs w:val="28"/>
        </w:rPr>
        <w:t>и попечителями прав и законных интересов подопечных, обеспеч</w:t>
      </w:r>
      <w:r w:rsidR="00AB7CBD">
        <w:rPr>
          <w:rFonts w:ascii="Times New Roman" w:hAnsi="Times New Roman"/>
          <w:sz w:val="28"/>
          <w:szCs w:val="28"/>
        </w:rPr>
        <w:t xml:space="preserve">ения сохранности </w:t>
      </w:r>
      <w:r w:rsidR="00127AFC" w:rsidRPr="00E90A4F">
        <w:rPr>
          <w:rFonts w:ascii="Times New Roman" w:hAnsi="Times New Roman"/>
          <w:sz w:val="28"/>
          <w:szCs w:val="28"/>
        </w:rPr>
        <w:t>их имущества, а также исполнения опек</w:t>
      </w:r>
      <w:r w:rsidR="00AB7CBD">
        <w:rPr>
          <w:rFonts w:ascii="Times New Roman" w:hAnsi="Times New Roman"/>
          <w:sz w:val="28"/>
          <w:szCs w:val="28"/>
        </w:rPr>
        <w:t xml:space="preserve">унами и попечителями требований </w:t>
      </w:r>
      <w:r w:rsidR="00127AFC" w:rsidRPr="00E90A4F">
        <w:rPr>
          <w:rFonts w:ascii="Times New Roman" w:hAnsi="Times New Roman"/>
          <w:sz w:val="28"/>
          <w:szCs w:val="28"/>
        </w:rPr>
        <w:t>к осуществлению ими прав и исполнению обязанностей опекунов или попечителей»;</w:t>
      </w:r>
    </w:p>
    <w:p w:rsidR="00317E0D" w:rsidRPr="00E90A4F" w:rsidRDefault="00127AFC" w:rsidP="00B35B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A4F">
        <w:rPr>
          <w:rFonts w:ascii="Times New Roman" w:hAnsi="Times New Roman"/>
          <w:sz w:val="28"/>
          <w:szCs w:val="28"/>
        </w:rPr>
        <w:t xml:space="preserve">          </w:t>
      </w:r>
      <w:r w:rsidR="00317E0D" w:rsidRPr="00E90A4F">
        <w:rPr>
          <w:rFonts w:ascii="Times New Roman" w:hAnsi="Times New Roman"/>
          <w:sz w:val="28"/>
          <w:szCs w:val="28"/>
        </w:rPr>
        <w:t>-постановление администрации муниципаль</w:t>
      </w:r>
      <w:r w:rsidR="00AB7CBD">
        <w:rPr>
          <w:rFonts w:ascii="Times New Roman" w:hAnsi="Times New Roman"/>
          <w:sz w:val="28"/>
          <w:szCs w:val="28"/>
        </w:rPr>
        <w:t>ного района «</w:t>
      </w:r>
      <w:proofErr w:type="spellStart"/>
      <w:r w:rsidR="00AB7CBD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="00AB7CBD">
        <w:rPr>
          <w:rFonts w:ascii="Times New Roman" w:hAnsi="Times New Roman"/>
          <w:sz w:val="28"/>
          <w:szCs w:val="28"/>
        </w:rPr>
        <w:t xml:space="preserve"> район» </w:t>
      </w:r>
      <w:r w:rsidR="00BC1D58" w:rsidRPr="00E90A4F">
        <w:rPr>
          <w:rFonts w:ascii="Times New Roman" w:hAnsi="Times New Roman"/>
          <w:sz w:val="28"/>
          <w:szCs w:val="28"/>
        </w:rPr>
        <w:t>от 07 ноября 2013 года № 47</w:t>
      </w:r>
      <w:r w:rsidR="00317E0D" w:rsidRPr="00E90A4F">
        <w:rPr>
          <w:rFonts w:ascii="Times New Roman" w:hAnsi="Times New Roman"/>
          <w:sz w:val="28"/>
          <w:szCs w:val="28"/>
        </w:rPr>
        <w:t xml:space="preserve">0 «Об утверждении административного регламента предоставления муниципальной услуги </w:t>
      </w:r>
      <w:r w:rsidR="00BC1D58" w:rsidRPr="00E90A4F">
        <w:rPr>
          <w:rFonts w:ascii="Times New Roman" w:hAnsi="Times New Roman"/>
          <w:sz w:val="28"/>
          <w:szCs w:val="28"/>
        </w:rPr>
        <w:t xml:space="preserve">«Социальная поддержка </w:t>
      </w:r>
      <w:r w:rsidR="00AB7CBD">
        <w:rPr>
          <w:rFonts w:ascii="Times New Roman" w:hAnsi="Times New Roman"/>
          <w:sz w:val="28"/>
          <w:szCs w:val="28"/>
        </w:rPr>
        <w:t xml:space="preserve">                      </w:t>
      </w:r>
      <w:r w:rsidR="00BC1D58" w:rsidRPr="00E90A4F">
        <w:rPr>
          <w:rFonts w:ascii="Times New Roman" w:hAnsi="Times New Roman"/>
          <w:sz w:val="28"/>
          <w:szCs w:val="28"/>
        </w:rPr>
        <w:t>и социальное обслуживание</w:t>
      </w:r>
      <w:r w:rsidR="00234A3C" w:rsidRPr="00E90A4F">
        <w:rPr>
          <w:rFonts w:ascii="Times New Roman" w:hAnsi="Times New Roman"/>
          <w:sz w:val="28"/>
          <w:szCs w:val="28"/>
        </w:rPr>
        <w:t xml:space="preserve"> детей-сирот, безнадзорных детей, оставшихся </w:t>
      </w:r>
      <w:r w:rsidR="00AB7CBD">
        <w:rPr>
          <w:rFonts w:ascii="Times New Roman" w:hAnsi="Times New Roman"/>
          <w:sz w:val="28"/>
          <w:szCs w:val="28"/>
        </w:rPr>
        <w:t xml:space="preserve">                    </w:t>
      </w:r>
      <w:r w:rsidR="00234A3C" w:rsidRPr="00E90A4F">
        <w:rPr>
          <w:rFonts w:ascii="Times New Roman" w:hAnsi="Times New Roman"/>
          <w:sz w:val="28"/>
          <w:szCs w:val="28"/>
        </w:rPr>
        <w:t>без попечения родителей»;</w:t>
      </w:r>
      <w:r w:rsidR="00BC1D58" w:rsidRPr="00E90A4F">
        <w:rPr>
          <w:rFonts w:ascii="Times New Roman" w:hAnsi="Times New Roman"/>
          <w:sz w:val="28"/>
          <w:szCs w:val="28"/>
        </w:rPr>
        <w:t xml:space="preserve"> </w:t>
      </w:r>
    </w:p>
    <w:p w:rsidR="00127AFC" w:rsidRPr="00E90A4F" w:rsidRDefault="00B35BB3" w:rsidP="00B35B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127AFC" w:rsidRPr="00E90A4F">
        <w:rPr>
          <w:rFonts w:ascii="Times New Roman" w:hAnsi="Times New Roman"/>
          <w:sz w:val="28"/>
          <w:szCs w:val="28"/>
        </w:rPr>
        <w:t>-постановление администрации муниципаль</w:t>
      </w:r>
      <w:r>
        <w:rPr>
          <w:rFonts w:ascii="Times New Roman" w:hAnsi="Times New Roman"/>
          <w:sz w:val="28"/>
          <w:szCs w:val="28"/>
        </w:rPr>
        <w:t>ного района «</w:t>
      </w:r>
      <w:proofErr w:type="spellStart"/>
      <w:r>
        <w:rPr>
          <w:rFonts w:ascii="Times New Roman" w:hAnsi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127AFC" w:rsidRPr="00E90A4F">
        <w:rPr>
          <w:rFonts w:ascii="Times New Roman" w:hAnsi="Times New Roman"/>
          <w:sz w:val="28"/>
          <w:szCs w:val="28"/>
        </w:rPr>
        <w:t>от 18 декабря 2015 года № 489 «Об утверждении административного регламента предоставления муниципальной услуги «Выдача предварительного разрешения органа опеки и попечительства, затрагивающего осуществление имущественных прав подопечного».</w:t>
      </w:r>
    </w:p>
    <w:p w:rsidR="00FC7B70" w:rsidRPr="00E90A4F" w:rsidRDefault="00CF56A9" w:rsidP="00E90A4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A4F">
        <w:rPr>
          <w:rFonts w:ascii="Times New Roman" w:hAnsi="Times New Roman"/>
          <w:sz w:val="28"/>
          <w:szCs w:val="28"/>
        </w:rPr>
        <w:t xml:space="preserve">        </w:t>
      </w:r>
      <w:r w:rsidR="00317E0D" w:rsidRPr="00E90A4F">
        <w:rPr>
          <w:rFonts w:ascii="Times New Roman" w:hAnsi="Times New Roman"/>
          <w:sz w:val="28"/>
          <w:szCs w:val="28"/>
        </w:rPr>
        <w:t xml:space="preserve"> </w:t>
      </w:r>
      <w:r w:rsidR="00B35BB3">
        <w:rPr>
          <w:rFonts w:ascii="Times New Roman" w:hAnsi="Times New Roman"/>
          <w:sz w:val="28"/>
          <w:szCs w:val="28"/>
        </w:rPr>
        <w:t xml:space="preserve"> </w:t>
      </w:r>
      <w:r w:rsidR="00FC022D" w:rsidRPr="00E90A4F">
        <w:rPr>
          <w:rFonts w:ascii="Times New Roman" w:hAnsi="Times New Roman"/>
          <w:sz w:val="28"/>
          <w:szCs w:val="28"/>
        </w:rPr>
        <w:t>3</w:t>
      </w:r>
      <w:r w:rsidR="00FC7B70" w:rsidRPr="00E90A4F">
        <w:rPr>
          <w:rFonts w:ascii="Times New Roman" w:hAnsi="Times New Roman"/>
          <w:sz w:val="28"/>
          <w:szCs w:val="28"/>
        </w:rPr>
        <w:t xml:space="preserve">.Начальнику муниципального бюджетного учреждения «Управление цифрового развития </w:t>
      </w:r>
      <w:proofErr w:type="spellStart"/>
      <w:r w:rsidR="00FC7B70" w:rsidRPr="00E90A4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C7B70" w:rsidRPr="00E90A4F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области» (Бабанин М.Н.) разместить настоящее постановление на официальном сайте органов местного самоуправления </w:t>
      </w:r>
      <w:proofErr w:type="spellStart"/>
      <w:r w:rsidR="00FC7B70" w:rsidRPr="00E90A4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C7B70" w:rsidRPr="00E90A4F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области.</w:t>
      </w:r>
    </w:p>
    <w:p w:rsidR="009A31DE" w:rsidRPr="00E90A4F" w:rsidRDefault="00FC7B70" w:rsidP="00E90A4F">
      <w:pPr>
        <w:pStyle w:val="Style6"/>
        <w:widowControl/>
        <w:spacing w:line="240" w:lineRule="auto"/>
        <w:jc w:val="both"/>
        <w:rPr>
          <w:rStyle w:val="FontStyle58"/>
          <w:sz w:val="28"/>
          <w:szCs w:val="28"/>
        </w:rPr>
      </w:pPr>
      <w:r w:rsidRPr="00E90A4F">
        <w:rPr>
          <w:sz w:val="28"/>
          <w:szCs w:val="28"/>
        </w:rPr>
        <w:t xml:space="preserve">  </w:t>
      </w:r>
      <w:r w:rsidR="009A31DE" w:rsidRPr="00E90A4F">
        <w:rPr>
          <w:rStyle w:val="FontStyle58"/>
          <w:sz w:val="28"/>
          <w:szCs w:val="28"/>
        </w:rPr>
        <w:t xml:space="preserve">    </w:t>
      </w:r>
      <w:r w:rsidR="00317E0D" w:rsidRPr="00E90A4F">
        <w:rPr>
          <w:rStyle w:val="FontStyle58"/>
          <w:sz w:val="28"/>
          <w:szCs w:val="28"/>
        </w:rPr>
        <w:t xml:space="preserve"> </w:t>
      </w:r>
      <w:r w:rsidR="00B35BB3">
        <w:rPr>
          <w:rStyle w:val="FontStyle58"/>
          <w:sz w:val="28"/>
          <w:szCs w:val="28"/>
        </w:rPr>
        <w:t xml:space="preserve">   </w:t>
      </w:r>
      <w:r w:rsidR="00FC022D" w:rsidRPr="00E90A4F">
        <w:rPr>
          <w:rFonts w:ascii="Times New Roman" w:hAnsi="Times New Roman"/>
          <w:sz w:val="28"/>
          <w:szCs w:val="28"/>
        </w:rPr>
        <w:t>4</w:t>
      </w:r>
      <w:r w:rsidR="009A31DE" w:rsidRPr="00E90A4F">
        <w:rPr>
          <w:rFonts w:ascii="Times New Roman" w:hAnsi="Times New Roman"/>
          <w:sz w:val="28"/>
          <w:szCs w:val="28"/>
        </w:rPr>
        <w:t>.Настоящее постановление вступает в силу с момента его опубликования.</w:t>
      </w:r>
    </w:p>
    <w:p w:rsidR="00C024DF" w:rsidRPr="00E90A4F" w:rsidRDefault="00FC7B70" w:rsidP="00B35BB3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A4F">
        <w:rPr>
          <w:rFonts w:ascii="Times New Roman" w:hAnsi="Times New Roman"/>
          <w:sz w:val="28"/>
          <w:szCs w:val="28"/>
        </w:rPr>
        <w:t xml:space="preserve"> </w:t>
      </w:r>
      <w:r w:rsidR="009A31DE" w:rsidRPr="00E90A4F">
        <w:rPr>
          <w:rFonts w:ascii="Times New Roman" w:hAnsi="Times New Roman"/>
          <w:sz w:val="28"/>
          <w:szCs w:val="28"/>
        </w:rPr>
        <w:t xml:space="preserve">     </w:t>
      </w:r>
      <w:r w:rsidR="00317E0D" w:rsidRPr="00E90A4F">
        <w:rPr>
          <w:rFonts w:ascii="Times New Roman" w:hAnsi="Times New Roman"/>
          <w:sz w:val="28"/>
          <w:szCs w:val="28"/>
        </w:rPr>
        <w:t xml:space="preserve"> </w:t>
      </w:r>
      <w:r w:rsidR="00B35BB3">
        <w:rPr>
          <w:rFonts w:ascii="Times New Roman" w:hAnsi="Times New Roman"/>
          <w:sz w:val="28"/>
          <w:szCs w:val="28"/>
        </w:rPr>
        <w:t xml:space="preserve">  </w:t>
      </w:r>
      <w:r w:rsidR="009A31DE" w:rsidRPr="00E90A4F">
        <w:rPr>
          <w:rFonts w:ascii="Times New Roman" w:hAnsi="Times New Roman"/>
          <w:sz w:val="28"/>
          <w:szCs w:val="28"/>
        </w:rPr>
        <w:t xml:space="preserve"> </w:t>
      </w:r>
      <w:r w:rsidR="00FC022D" w:rsidRPr="00E90A4F">
        <w:rPr>
          <w:rFonts w:ascii="Times New Roman" w:hAnsi="Times New Roman"/>
          <w:sz w:val="28"/>
          <w:szCs w:val="28"/>
        </w:rPr>
        <w:t>5</w:t>
      </w:r>
      <w:r w:rsidR="00C66624" w:rsidRPr="00E90A4F">
        <w:rPr>
          <w:rFonts w:ascii="Times New Roman" w:hAnsi="Times New Roman"/>
          <w:sz w:val="28"/>
          <w:szCs w:val="28"/>
        </w:rPr>
        <w:t>.</w:t>
      </w:r>
      <w:r w:rsidR="00C024DF" w:rsidRPr="00E90A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543B0E" w:rsidRPr="00E90A4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024DF" w:rsidRPr="00E90A4F">
        <w:rPr>
          <w:rFonts w:ascii="Times New Roman" w:hAnsi="Times New Roman"/>
          <w:sz w:val="28"/>
          <w:szCs w:val="28"/>
        </w:rPr>
        <w:t xml:space="preserve">на </w:t>
      </w:r>
      <w:r w:rsidR="00543B0E" w:rsidRPr="00E90A4F">
        <w:rPr>
          <w:rFonts w:ascii="Times New Roman" w:hAnsi="Times New Roman"/>
          <w:sz w:val="28"/>
          <w:szCs w:val="28"/>
        </w:rPr>
        <w:t xml:space="preserve">первого </w:t>
      </w:r>
      <w:r w:rsidR="00C024DF" w:rsidRPr="00E90A4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C024DF" w:rsidRPr="00E90A4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C024DF" w:rsidRPr="00E90A4F">
        <w:rPr>
          <w:rFonts w:ascii="Times New Roman" w:hAnsi="Times New Roman"/>
          <w:sz w:val="28"/>
          <w:szCs w:val="28"/>
        </w:rPr>
        <w:t xml:space="preserve"> </w:t>
      </w:r>
      <w:r w:rsidR="00543B0E" w:rsidRPr="00E90A4F">
        <w:rPr>
          <w:rFonts w:ascii="Times New Roman" w:hAnsi="Times New Roman"/>
          <w:sz w:val="28"/>
          <w:szCs w:val="28"/>
        </w:rPr>
        <w:t>муниципального округа Белгородской области</w:t>
      </w:r>
      <w:r w:rsidR="00AD364E" w:rsidRPr="00E90A4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43B0E" w:rsidRPr="00E90A4F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AD364E" w:rsidRPr="00E90A4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024DF" w:rsidRPr="00E90A4F">
        <w:rPr>
          <w:rFonts w:ascii="Times New Roman" w:hAnsi="Times New Roman"/>
          <w:sz w:val="28"/>
          <w:szCs w:val="28"/>
        </w:rPr>
        <w:t xml:space="preserve">руководителя аппарата главы администрации </w:t>
      </w:r>
      <w:proofErr w:type="spellStart"/>
      <w:r w:rsidR="00C024DF" w:rsidRPr="00E90A4F">
        <w:rPr>
          <w:rFonts w:ascii="Times New Roman" w:hAnsi="Times New Roman"/>
          <w:sz w:val="28"/>
          <w:szCs w:val="28"/>
        </w:rPr>
        <w:t>Кулабухову</w:t>
      </w:r>
      <w:proofErr w:type="spellEnd"/>
      <w:r w:rsidR="00C024DF" w:rsidRPr="00E90A4F">
        <w:rPr>
          <w:rFonts w:ascii="Times New Roman" w:hAnsi="Times New Roman"/>
          <w:sz w:val="28"/>
          <w:szCs w:val="28"/>
        </w:rPr>
        <w:t xml:space="preserve"> Н</w:t>
      </w:r>
      <w:r w:rsidR="00543B0E" w:rsidRPr="00E90A4F">
        <w:rPr>
          <w:rFonts w:ascii="Times New Roman" w:hAnsi="Times New Roman"/>
          <w:sz w:val="28"/>
          <w:szCs w:val="28"/>
        </w:rPr>
        <w:t>.</w:t>
      </w:r>
      <w:r w:rsidR="00C024DF" w:rsidRPr="00E90A4F">
        <w:rPr>
          <w:rFonts w:ascii="Times New Roman" w:hAnsi="Times New Roman"/>
          <w:sz w:val="28"/>
          <w:szCs w:val="28"/>
        </w:rPr>
        <w:t>А.</w:t>
      </w:r>
      <w:r w:rsidR="00C024DF" w:rsidRPr="00E90A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" cy="15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6D" w:rsidRPr="00E90A4F" w:rsidRDefault="00397E01" w:rsidP="00E90A4F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0A4F">
        <w:rPr>
          <w:rStyle w:val="FontStyle58"/>
          <w:sz w:val="28"/>
          <w:szCs w:val="28"/>
        </w:rPr>
        <w:t xml:space="preserve">          </w:t>
      </w:r>
    </w:p>
    <w:p w:rsidR="0050426D" w:rsidRPr="00E90A4F" w:rsidRDefault="0050426D" w:rsidP="00E90A4F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26D" w:rsidRPr="00E90A4F" w:rsidRDefault="0050426D" w:rsidP="00E90A4F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C5D" w:rsidRPr="00E90A4F" w:rsidRDefault="000A0C5D" w:rsidP="00E90A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0A4F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A0492C" w:rsidRPr="00E90A4F" w:rsidRDefault="000A0C5D" w:rsidP="00E90A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A4F">
        <w:rPr>
          <w:rFonts w:ascii="Times New Roman" w:hAnsi="Times New Roman"/>
          <w:b/>
          <w:color w:val="000000"/>
          <w:sz w:val="28"/>
          <w:szCs w:val="28"/>
        </w:rPr>
        <w:t>Яковлевского</w:t>
      </w:r>
      <w:proofErr w:type="spellEnd"/>
      <w:r w:rsidRPr="00E90A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7AF9" w:rsidRPr="00E90A4F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Pr="00E90A4F">
        <w:rPr>
          <w:rFonts w:ascii="Times New Roman" w:hAnsi="Times New Roman"/>
          <w:b/>
          <w:color w:val="000000"/>
          <w:sz w:val="28"/>
          <w:szCs w:val="28"/>
        </w:rPr>
        <w:t>округа</w:t>
      </w:r>
      <w:r w:rsidRPr="00E90A4F">
        <w:rPr>
          <w:rFonts w:ascii="Times New Roman" w:hAnsi="Times New Roman"/>
          <w:b/>
          <w:color w:val="000000"/>
          <w:sz w:val="28"/>
          <w:szCs w:val="28"/>
        </w:rPr>
        <w:tab/>
      </w:r>
      <w:r w:rsidRPr="00E90A4F">
        <w:rPr>
          <w:rFonts w:ascii="Times New Roman" w:hAnsi="Times New Roman"/>
          <w:b/>
          <w:color w:val="000000"/>
          <w:sz w:val="28"/>
          <w:szCs w:val="28"/>
        </w:rPr>
        <w:tab/>
      </w:r>
      <w:r w:rsidRPr="00E90A4F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Pr="00E90A4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="003037AD" w:rsidRPr="00E90A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0B9" w:rsidRPr="00E90A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7AF9" w:rsidRPr="00E90A4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F0CE0" w:rsidRPr="00E90A4F">
        <w:rPr>
          <w:rFonts w:ascii="Times New Roman" w:hAnsi="Times New Roman"/>
          <w:b/>
          <w:color w:val="000000"/>
          <w:sz w:val="28"/>
          <w:szCs w:val="28"/>
        </w:rPr>
        <w:t>О.А. Медведев</w:t>
      </w:r>
    </w:p>
    <w:sectPr w:rsidR="00A0492C" w:rsidRPr="00E90A4F" w:rsidSect="00D41C52">
      <w:headerReference w:type="default" r:id="rId2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24" w:rsidRDefault="000A7B24" w:rsidP="00E81869">
      <w:pPr>
        <w:spacing w:after="0" w:line="240" w:lineRule="auto"/>
      </w:pPr>
      <w:r>
        <w:separator/>
      </w:r>
    </w:p>
  </w:endnote>
  <w:endnote w:type="continuationSeparator" w:id="0">
    <w:p w:rsidR="000A7B24" w:rsidRDefault="000A7B24" w:rsidP="00E8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24" w:rsidRDefault="000A7B24" w:rsidP="00E81869">
      <w:pPr>
        <w:spacing w:after="0" w:line="240" w:lineRule="auto"/>
      </w:pPr>
      <w:r>
        <w:separator/>
      </w:r>
    </w:p>
  </w:footnote>
  <w:footnote w:type="continuationSeparator" w:id="0">
    <w:p w:rsidR="000A7B24" w:rsidRDefault="000A7B24" w:rsidP="00E8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57648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81869" w:rsidRPr="00C97630" w:rsidRDefault="00E81869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C97630">
          <w:rPr>
            <w:rFonts w:ascii="Times New Roman" w:hAnsi="Times New Roman"/>
            <w:sz w:val="22"/>
            <w:szCs w:val="22"/>
          </w:rPr>
          <w:fldChar w:fldCharType="begin"/>
        </w:r>
        <w:r w:rsidRPr="00C97630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C97630">
          <w:rPr>
            <w:rFonts w:ascii="Times New Roman" w:hAnsi="Times New Roman"/>
            <w:sz w:val="22"/>
            <w:szCs w:val="22"/>
          </w:rPr>
          <w:fldChar w:fldCharType="separate"/>
        </w:r>
        <w:r w:rsidR="009F1D4F">
          <w:rPr>
            <w:rFonts w:ascii="Times New Roman" w:hAnsi="Times New Roman"/>
            <w:noProof/>
            <w:sz w:val="22"/>
            <w:szCs w:val="22"/>
          </w:rPr>
          <w:t>2</w:t>
        </w:r>
        <w:r w:rsidRPr="00C9763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E81869" w:rsidRDefault="00E818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5E7F"/>
    <w:multiLevelType w:val="singleLevel"/>
    <w:tmpl w:val="F7CAA95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20739C"/>
    <w:multiLevelType w:val="hybridMultilevel"/>
    <w:tmpl w:val="D1A07070"/>
    <w:lvl w:ilvl="0" w:tplc="2A94CAA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838379C"/>
    <w:multiLevelType w:val="hybridMultilevel"/>
    <w:tmpl w:val="71A07532"/>
    <w:lvl w:ilvl="0" w:tplc="610690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0166D"/>
    <w:multiLevelType w:val="hybridMultilevel"/>
    <w:tmpl w:val="BFACE01C"/>
    <w:lvl w:ilvl="0" w:tplc="7C6494E0">
      <w:start w:val="1"/>
      <w:numFmt w:val="decimal"/>
      <w:lvlText w:val="%1."/>
      <w:lvlJc w:val="left"/>
      <w:pPr>
        <w:ind w:left="184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C"/>
    <w:rsid w:val="00004B35"/>
    <w:rsid w:val="00017291"/>
    <w:rsid w:val="00045B44"/>
    <w:rsid w:val="00045D00"/>
    <w:rsid w:val="000479A9"/>
    <w:rsid w:val="00057DAE"/>
    <w:rsid w:val="00062EEB"/>
    <w:rsid w:val="000732A9"/>
    <w:rsid w:val="00090935"/>
    <w:rsid w:val="00096E37"/>
    <w:rsid w:val="000A0363"/>
    <w:rsid w:val="000A0C5D"/>
    <w:rsid w:val="000A7B24"/>
    <w:rsid w:val="000B22AF"/>
    <w:rsid w:val="000D4DC6"/>
    <w:rsid w:val="000D7DA0"/>
    <w:rsid w:val="000E1EE3"/>
    <w:rsid w:val="000E4191"/>
    <w:rsid w:val="000E4C3D"/>
    <w:rsid w:val="000F1457"/>
    <w:rsid w:val="00110BDE"/>
    <w:rsid w:val="001141E9"/>
    <w:rsid w:val="00127AFC"/>
    <w:rsid w:val="00134731"/>
    <w:rsid w:val="00134C20"/>
    <w:rsid w:val="00145ABA"/>
    <w:rsid w:val="00153009"/>
    <w:rsid w:val="00155599"/>
    <w:rsid w:val="00172AE1"/>
    <w:rsid w:val="001748B6"/>
    <w:rsid w:val="00175CE3"/>
    <w:rsid w:val="00190262"/>
    <w:rsid w:val="001A6077"/>
    <w:rsid w:val="001D5E01"/>
    <w:rsid w:val="00200DC3"/>
    <w:rsid w:val="002047B6"/>
    <w:rsid w:val="00222D86"/>
    <w:rsid w:val="00234A3C"/>
    <w:rsid w:val="00242BFE"/>
    <w:rsid w:val="00247039"/>
    <w:rsid w:val="00247205"/>
    <w:rsid w:val="00253757"/>
    <w:rsid w:val="00272145"/>
    <w:rsid w:val="00280EA0"/>
    <w:rsid w:val="002956DB"/>
    <w:rsid w:val="002A72A8"/>
    <w:rsid w:val="002B0704"/>
    <w:rsid w:val="002B492B"/>
    <w:rsid w:val="002C276C"/>
    <w:rsid w:val="002F0DE1"/>
    <w:rsid w:val="002F10DB"/>
    <w:rsid w:val="003037AD"/>
    <w:rsid w:val="00317E0D"/>
    <w:rsid w:val="0033629B"/>
    <w:rsid w:val="00364A02"/>
    <w:rsid w:val="00397E01"/>
    <w:rsid w:val="003B68CE"/>
    <w:rsid w:val="003C1A9D"/>
    <w:rsid w:val="003C5020"/>
    <w:rsid w:val="003D0D37"/>
    <w:rsid w:val="003E7862"/>
    <w:rsid w:val="003F392A"/>
    <w:rsid w:val="00404C68"/>
    <w:rsid w:val="00404EB2"/>
    <w:rsid w:val="00420039"/>
    <w:rsid w:val="004355E2"/>
    <w:rsid w:val="0044152B"/>
    <w:rsid w:val="0045750E"/>
    <w:rsid w:val="00457FCC"/>
    <w:rsid w:val="00462D47"/>
    <w:rsid w:val="00472379"/>
    <w:rsid w:val="0047421D"/>
    <w:rsid w:val="00480C27"/>
    <w:rsid w:val="00486D1E"/>
    <w:rsid w:val="00490585"/>
    <w:rsid w:val="0049566E"/>
    <w:rsid w:val="004A33E1"/>
    <w:rsid w:val="004B4472"/>
    <w:rsid w:val="004B6E0F"/>
    <w:rsid w:val="004D2DA9"/>
    <w:rsid w:val="004F7AE0"/>
    <w:rsid w:val="0050426D"/>
    <w:rsid w:val="00513BDE"/>
    <w:rsid w:val="00516408"/>
    <w:rsid w:val="00517531"/>
    <w:rsid w:val="00520847"/>
    <w:rsid w:val="00524932"/>
    <w:rsid w:val="00526BB1"/>
    <w:rsid w:val="0052754D"/>
    <w:rsid w:val="00527940"/>
    <w:rsid w:val="00543B0E"/>
    <w:rsid w:val="00545338"/>
    <w:rsid w:val="00557400"/>
    <w:rsid w:val="005861B0"/>
    <w:rsid w:val="005B1F17"/>
    <w:rsid w:val="005D04E6"/>
    <w:rsid w:val="005D2890"/>
    <w:rsid w:val="005D719F"/>
    <w:rsid w:val="005E0515"/>
    <w:rsid w:val="00604F37"/>
    <w:rsid w:val="00624502"/>
    <w:rsid w:val="00663FBB"/>
    <w:rsid w:val="00667AF3"/>
    <w:rsid w:val="006705CC"/>
    <w:rsid w:val="00675ACC"/>
    <w:rsid w:val="006819D0"/>
    <w:rsid w:val="00695A20"/>
    <w:rsid w:val="006A400E"/>
    <w:rsid w:val="006B40F1"/>
    <w:rsid w:val="006B5B0F"/>
    <w:rsid w:val="006C01A8"/>
    <w:rsid w:val="006C081E"/>
    <w:rsid w:val="006C0AAB"/>
    <w:rsid w:val="006C4ABB"/>
    <w:rsid w:val="006C6069"/>
    <w:rsid w:val="006D0D94"/>
    <w:rsid w:val="006D1D21"/>
    <w:rsid w:val="006E7647"/>
    <w:rsid w:val="006F20DB"/>
    <w:rsid w:val="006F52A2"/>
    <w:rsid w:val="00705EBA"/>
    <w:rsid w:val="00707F9F"/>
    <w:rsid w:val="007127E6"/>
    <w:rsid w:val="007209DE"/>
    <w:rsid w:val="0072706D"/>
    <w:rsid w:val="00733D72"/>
    <w:rsid w:val="00742CCF"/>
    <w:rsid w:val="0074481A"/>
    <w:rsid w:val="0074527F"/>
    <w:rsid w:val="0076113E"/>
    <w:rsid w:val="00763796"/>
    <w:rsid w:val="00773819"/>
    <w:rsid w:val="007825F4"/>
    <w:rsid w:val="007A2E3F"/>
    <w:rsid w:val="007A5D2F"/>
    <w:rsid w:val="007B5331"/>
    <w:rsid w:val="007B7479"/>
    <w:rsid w:val="007D3BC3"/>
    <w:rsid w:val="007D736D"/>
    <w:rsid w:val="007E3042"/>
    <w:rsid w:val="007E395A"/>
    <w:rsid w:val="00816999"/>
    <w:rsid w:val="00842463"/>
    <w:rsid w:val="00855A2C"/>
    <w:rsid w:val="00857CC7"/>
    <w:rsid w:val="008858A2"/>
    <w:rsid w:val="00892E20"/>
    <w:rsid w:val="008C6A0D"/>
    <w:rsid w:val="008D6733"/>
    <w:rsid w:val="008E6C8C"/>
    <w:rsid w:val="008E7C21"/>
    <w:rsid w:val="008F2F69"/>
    <w:rsid w:val="008F419E"/>
    <w:rsid w:val="008F627F"/>
    <w:rsid w:val="009000B9"/>
    <w:rsid w:val="00904165"/>
    <w:rsid w:val="0091049B"/>
    <w:rsid w:val="00915F30"/>
    <w:rsid w:val="009177BA"/>
    <w:rsid w:val="00927174"/>
    <w:rsid w:val="00932336"/>
    <w:rsid w:val="00936B58"/>
    <w:rsid w:val="00943455"/>
    <w:rsid w:val="00946AFA"/>
    <w:rsid w:val="00971D1A"/>
    <w:rsid w:val="00972590"/>
    <w:rsid w:val="00982231"/>
    <w:rsid w:val="00995189"/>
    <w:rsid w:val="009A31DE"/>
    <w:rsid w:val="009A52B6"/>
    <w:rsid w:val="009C5496"/>
    <w:rsid w:val="009C6C48"/>
    <w:rsid w:val="009D63C5"/>
    <w:rsid w:val="009E5E14"/>
    <w:rsid w:val="009F1D4F"/>
    <w:rsid w:val="00A007F5"/>
    <w:rsid w:val="00A0492C"/>
    <w:rsid w:val="00A12C4A"/>
    <w:rsid w:val="00A3034F"/>
    <w:rsid w:val="00A417CF"/>
    <w:rsid w:val="00A41EBA"/>
    <w:rsid w:val="00A53EA5"/>
    <w:rsid w:val="00A6206B"/>
    <w:rsid w:val="00A650F0"/>
    <w:rsid w:val="00A66BF2"/>
    <w:rsid w:val="00A813D9"/>
    <w:rsid w:val="00A83236"/>
    <w:rsid w:val="00A92537"/>
    <w:rsid w:val="00A95542"/>
    <w:rsid w:val="00AA28E6"/>
    <w:rsid w:val="00AA4FD1"/>
    <w:rsid w:val="00AA6FA3"/>
    <w:rsid w:val="00AB0D93"/>
    <w:rsid w:val="00AB7CBD"/>
    <w:rsid w:val="00AC0801"/>
    <w:rsid w:val="00AC3C35"/>
    <w:rsid w:val="00AC75A4"/>
    <w:rsid w:val="00AC7F14"/>
    <w:rsid w:val="00AD34BA"/>
    <w:rsid w:val="00AD364E"/>
    <w:rsid w:val="00AD4551"/>
    <w:rsid w:val="00AE13DF"/>
    <w:rsid w:val="00AE7A78"/>
    <w:rsid w:val="00AF0201"/>
    <w:rsid w:val="00AF21A2"/>
    <w:rsid w:val="00B0046A"/>
    <w:rsid w:val="00B0434A"/>
    <w:rsid w:val="00B11A39"/>
    <w:rsid w:val="00B173C7"/>
    <w:rsid w:val="00B1749F"/>
    <w:rsid w:val="00B213AE"/>
    <w:rsid w:val="00B24710"/>
    <w:rsid w:val="00B27E31"/>
    <w:rsid w:val="00B35BB3"/>
    <w:rsid w:val="00B36E5A"/>
    <w:rsid w:val="00B3750E"/>
    <w:rsid w:val="00B5034D"/>
    <w:rsid w:val="00B62D9F"/>
    <w:rsid w:val="00B64AA9"/>
    <w:rsid w:val="00B7423C"/>
    <w:rsid w:val="00B80260"/>
    <w:rsid w:val="00B815E2"/>
    <w:rsid w:val="00B82A4D"/>
    <w:rsid w:val="00B87F4A"/>
    <w:rsid w:val="00BA05BA"/>
    <w:rsid w:val="00BA4F81"/>
    <w:rsid w:val="00BB2628"/>
    <w:rsid w:val="00BC0A5C"/>
    <w:rsid w:val="00BC1D58"/>
    <w:rsid w:val="00BD11E0"/>
    <w:rsid w:val="00BE371F"/>
    <w:rsid w:val="00BF0CE0"/>
    <w:rsid w:val="00C024DF"/>
    <w:rsid w:val="00C07DEC"/>
    <w:rsid w:val="00C14968"/>
    <w:rsid w:val="00C17C31"/>
    <w:rsid w:val="00C21D1E"/>
    <w:rsid w:val="00C23B46"/>
    <w:rsid w:val="00C33A30"/>
    <w:rsid w:val="00C33C53"/>
    <w:rsid w:val="00C36D8C"/>
    <w:rsid w:val="00C41C63"/>
    <w:rsid w:val="00C57AFB"/>
    <w:rsid w:val="00C6541F"/>
    <w:rsid w:val="00C66624"/>
    <w:rsid w:val="00C813DB"/>
    <w:rsid w:val="00C837B9"/>
    <w:rsid w:val="00C95C52"/>
    <w:rsid w:val="00C963B0"/>
    <w:rsid w:val="00C97630"/>
    <w:rsid w:val="00CA4DE6"/>
    <w:rsid w:val="00CA5019"/>
    <w:rsid w:val="00CB0BA1"/>
    <w:rsid w:val="00CE7D1E"/>
    <w:rsid w:val="00CF0C18"/>
    <w:rsid w:val="00CF1DE6"/>
    <w:rsid w:val="00CF207E"/>
    <w:rsid w:val="00CF3FFF"/>
    <w:rsid w:val="00CF56A9"/>
    <w:rsid w:val="00CF7D90"/>
    <w:rsid w:val="00D02E5A"/>
    <w:rsid w:val="00D159DD"/>
    <w:rsid w:val="00D41C52"/>
    <w:rsid w:val="00D62A38"/>
    <w:rsid w:val="00D80B28"/>
    <w:rsid w:val="00D81649"/>
    <w:rsid w:val="00D82158"/>
    <w:rsid w:val="00D949E3"/>
    <w:rsid w:val="00D9707F"/>
    <w:rsid w:val="00DA3192"/>
    <w:rsid w:val="00DB1960"/>
    <w:rsid w:val="00DB2C34"/>
    <w:rsid w:val="00DC7AF9"/>
    <w:rsid w:val="00DD3DD0"/>
    <w:rsid w:val="00DD5E80"/>
    <w:rsid w:val="00DE1CF0"/>
    <w:rsid w:val="00DF0485"/>
    <w:rsid w:val="00DF1BA0"/>
    <w:rsid w:val="00E00CE5"/>
    <w:rsid w:val="00E063E8"/>
    <w:rsid w:val="00E13584"/>
    <w:rsid w:val="00E1696F"/>
    <w:rsid w:val="00E23DBC"/>
    <w:rsid w:val="00E23EB6"/>
    <w:rsid w:val="00E360E0"/>
    <w:rsid w:val="00E513DE"/>
    <w:rsid w:val="00E60D41"/>
    <w:rsid w:val="00E76428"/>
    <w:rsid w:val="00E81869"/>
    <w:rsid w:val="00E87E39"/>
    <w:rsid w:val="00E90A4F"/>
    <w:rsid w:val="00E91ED8"/>
    <w:rsid w:val="00EA3B01"/>
    <w:rsid w:val="00EA4EDC"/>
    <w:rsid w:val="00EB73AF"/>
    <w:rsid w:val="00EC4B41"/>
    <w:rsid w:val="00EE0B41"/>
    <w:rsid w:val="00F06C4F"/>
    <w:rsid w:val="00F11B85"/>
    <w:rsid w:val="00F34691"/>
    <w:rsid w:val="00F44E19"/>
    <w:rsid w:val="00F5693D"/>
    <w:rsid w:val="00F66BCC"/>
    <w:rsid w:val="00F73059"/>
    <w:rsid w:val="00F94405"/>
    <w:rsid w:val="00F96427"/>
    <w:rsid w:val="00FC022D"/>
    <w:rsid w:val="00FC0D50"/>
    <w:rsid w:val="00FC3883"/>
    <w:rsid w:val="00FC7B70"/>
    <w:rsid w:val="00FE5F37"/>
    <w:rsid w:val="00FE764C"/>
    <w:rsid w:val="00FF620E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433B8D"/>
  <w15:docId w15:val="{D0B832A5-35DF-4930-B8A9-D39FC3B7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86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869"/>
    <w:rPr>
      <w:sz w:val="22"/>
      <w:szCs w:val="22"/>
    </w:rPr>
  </w:style>
  <w:style w:type="paragraph" w:styleId="a7">
    <w:name w:val="List Paragraph"/>
    <w:basedOn w:val="a"/>
    <w:uiPriority w:val="34"/>
    <w:qFormat/>
    <w:rsid w:val="00F34691"/>
    <w:pPr>
      <w:ind w:left="720"/>
      <w:contextualSpacing/>
    </w:pPr>
  </w:style>
  <w:style w:type="paragraph" w:customStyle="1" w:styleId="Style10">
    <w:name w:val="Style10"/>
    <w:basedOn w:val="a"/>
    <w:uiPriority w:val="99"/>
    <w:rsid w:val="00F34691"/>
    <w:pPr>
      <w:widowControl w:val="0"/>
      <w:autoSpaceDE w:val="0"/>
      <w:autoSpaceDN w:val="0"/>
      <w:adjustRightInd w:val="0"/>
      <w:spacing w:after="0" w:line="311" w:lineRule="exact"/>
      <w:ind w:firstLine="720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7">
    <w:name w:val="Font Style27"/>
    <w:uiPriority w:val="99"/>
    <w:rsid w:val="00F3469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F3469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F3469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F34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D2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E051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5E051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5E0515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5E051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400E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  <w:style w:type="table" w:customStyle="1" w:styleId="2">
    <w:name w:val="Сетка таблицы2"/>
    <w:basedOn w:val="a1"/>
    <w:next w:val="aa"/>
    <w:uiPriority w:val="39"/>
    <w:rsid w:val="001902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9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624502"/>
    <w:rPr>
      <w:rFonts w:ascii="Times New Roman" w:eastAsia="Times New Roman" w:hAnsi="Times New Roman"/>
      <w:sz w:val="26"/>
      <w:szCs w:val="26"/>
    </w:rPr>
  </w:style>
  <w:style w:type="character" w:customStyle="1" w:styleId="ac">
    <w:name w:val="Подпись к таблице_"/>
    <w:basedOn w:val="a0"/>
    <w:link w:val="ad"/>
    <w:rsid w:val="00624502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b"/>
    <w:rsid w:val="0062450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624502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3B78-AF51-4AAE-A9B8-C193FF06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</cp:lastModifiedBy>
  <cp:revision>7</cp:revision>
  <cp:lastPrinted>2025-03-06T12:03:00Z</cp:lastPrinted>
  <dcterms:created xsi:type="dcterms:W3CDTF">2025-03-24T12:58:00Z</dcterms:created>
  <dcterms:modified xsi:type="dcterms:W3CDTF">2025-03-26T07:06:00Z</dcterms:modified>
</cp:coreProperties>
</file>