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7E7A7" w14:textId="77777777" w:rsidR="00733D72" w:rsidRPr="0050426D" w:rsidRDefault="00733D72" w:rsidP="00EA4EDC">
      <w:pPr>
        <w:ind w:right="567"/>
        <w:rPr>
          <w:rFonts w:ascii="Times New Roman" w:hAnsi="Times New Roman"/>
          <w:sz w:val="27"/>
          <w:szCs w:val="27"/>
        </w:rPr>
      </w:pPr>
    </w:p>
    <w:p w14:paraId="108EFC37" w14:textId="77777777" w:rsidR="00A0492C" w:rsidRPr="0050426D" w:rsidRDefault="00A0492C" w:rsidP="00AD4551">
      <w:pPr>
        <w:jc w:val="center"/>
        <w:rPr>
          <w:rFonts w:ascii="Times New Roman" w:hAnsi="Times New Roman"/>
          <w:sz w:val="27"/>
          <w:szCs w:val="27"/>
        </w:rPr>
      </w:pPr>
    </w:p>
    <w:p w14:paraId="586E77E9" w14:textId="77777777" w:rsidR="00A0492C" w:rsidRPr="0050426D" w:rsidRDefault="00A0492C" w:rsidP="00EA4EDC">
      <w:pPr>
        <w:rPr>
          <w:rFonts w:ascii="Times New Roman" w:hAnsi="Times New Roman"/>
          <w:sz w:val="27"/>
          <w:szCs w:val="27"/>
        </w:rPr>
      </w:pPr>
    </w:p>
    <w:p w14:paraId="20FB0CC0" w14:textId="77777777" w:rsidR="00A0492C" w:rsidRPr="0050426D" w:rsidRDefault="00A0492C" w:rsidP="00EA4EDC">
      <w:pPr>
        <w:rPr>
          <w:rFonts w:ascii="Times New Roman" w:hAnsi="Times New Roman"/>
          <w:sz w:val="27"/>
          <w:szCs w:val="27"/>
        </w:rPr>
      </w:pPr>
    </w:p>
    <w:p w14:paraId="5A24D2D4" w14:textId="77777777" w:rsidR="0050426D" w:rsidRPr="0050426D" w:rsidRDefault="0050426D" w:rsidP="00EA4EDC">
      <w:pPr>
        <w:rPr>
          <w:rFonts w:ascii="Times New Roman" w:hAnsi="Times New Roman"/>
          <w:sz w:val="27"/>
          <w:szCs w:val="27"/>
        </w:rPr>
      </w:pPr>
    </w:p>
    <w:p w14:paraId="51B8E7E1" w14:textId="77777777" w:rsidR="0050426D" w:rsidRPr="0050426D" w:rsidRDefault="0050426D" w:rsidP="00EA4EDC">
      <w:pPr>
        <w:rPr>
          <w:rFonts w:ascii="Times New Roman" w:hAnsi="Times New Roman"/>
          <w:sz w:val="27"/>
          <w:szCs w:val="27"/>
        </w:rPr>
      </w:pPr>
    </w:p>
    <w:p w14:paraId="3DA48CEA" w14:textId="77777777" w:rsidR="005E0515" w:rsidRPr="005B6756" w:rsidRDefault="005E0515" w:rsidP="005B6756">
      <w:pPr>
        <w:pStyle w:val="Style8"/>
        <w:widowControl/>
        <w:spacing w:line="322" w:lineRule="exact"/>
        <w:ind w:firstLine="0"/>
        <w:jc w:val="center"/>
        <w:rPr>
          <w:rStyle w:val="FontStyle59"/>
          <w:bCs w:val="0"/>
          <w:sz w:val="28"/>
          <w:szCs w:val="28"/>
        </w:rPr>
      </w:pPr>
      <w:r w:rsidRPr="00A6206B">
        <w:rPr>
          <w:rStyle w:val="FontStyle59"/>
          <w:sz w:val="28"/>
          <w:szCs w:val="28"/>
        </w:rPr>
        <w:t>О</w:t>
      </w:r>
      <w:r w:rsidR="00816999" w:rsidRPr="00A6206B">
        <w:rPr>
          <w:rStyle w:val="FontStyle59"/>
          <w:sz w:val="28"/>
          <w:szCs w:val="28"/>
        </w:rPr>
        <w:t xml:space="preserve"> </w:t>
      </w:r>
      <w:r w:rsidR="00902E42">
        <w:rPr>
          <w:rStyle w:val="FontStyle59"/>
          <w:sz w:val="28"/>
          <w:szCs w:val="28"/>
        </w:rPr>
        <w:t>реализации решения Совета депутатов Яковлевского городского округа</w:t>
      </w:r>
      <w:r w:rsidR="005B6756">
        <w:rPr>
          <w:rStyle w:val="FontStyle58"/>
          <w:b/>
          <w:sz w:val="28"/>
          <w:szCs w:val="28"/>
        </w:rPr>
        <w:t xml:space="preserve"> </w:t>
      </w:r>
      <w:r w:rsidR="00DA3409">
        <w:rPr>
          <w:rStyle w:val="FontStyle58"/>
          <w:b/>
          <w:sz w:val="28"/>
          <w:szCs w:val="28"/>
        </w:rPr>
        <w:t xml:space="preserve">от </w:t>
      </w:r>
      <w:r w:rsidR="00AB2242">
        <w:rPr>
          <w:rStyle w:val="FontStyle58"/>
          <w:b/>
          <w:sz w:val="28"/>
          <w:szCs w:val="28"/>
        </w:rPr>
        <w:t>26 апре</w:t>
      </w:r>
      <w:r w:rsidR="00902E42">
        <w:rPr>
          <w:rStyle w:val="FontStyle58"/>
          <w:b/>
          <w:sz w:val="28"/>
          <w:szCs w:val="28"/>
        </w:rPr>
        <w:t>л</w:t>
      </w:r>
      <w:r w:rsidR="00DA3409">
        <w:rPr>
          <w:rStyle w:val="FontStyle58"/>
          <w:b/>
          <w:sz w:val="28"/>
          <w:szCs w:val="28"/>
        </w:rPr>
        <w:t>я</w:t>
      </w:r>
      <w:r w:rsidR="006C081E">
        <w:rPr>
          <w:rStyle w:val="FontStyle58"/>
          <w:b/>
          <w:sz w:val="28"/>
          <w:szCs w:val="28"/>
        </w:rPr>
        <w:t xml:space="preserve"> </w:t>
      </w:r>
      <w:r w:rsidR="00902E42">
        <w:rPr>
          <w:rStyle w:val="FontStyle58"/>
          <w:b/>
          <w:sz w:val="28"/>
          <w:szCs w:val="28"/>
        </w:rPr>
        <w:t>2023</w:t>
      </w:r>
      <w:r w:rsidR="006C081E">
        <w:rPr>
          <w:rStyle w:val="FontStyle58"/>
          <w:b/>
          <w:sz w:val="28"/>
          <w:szCs w:val="28"/>
        </w:rPr>
        <w:t xml:space="preserve"> года</w:t>
      </w:r>
      <w:r w:rsidR="006968C5">
        <w:rPr>
          <w:rStyle w:val="FontStyle58"/>
          <w:b/>
          <w:sz w:val="28"/>
          <w:szCs w:val="28"/>
        </w:rPr>
        <w:t xml:space="preserve"> № 2</w:t>
      </w:r>
    </w:p>
    <w:p w14:paraId="6CBEAF3E" w14:textId="77777777" w:rsidR="00EA4EDC" w:rsidRPr="00C57AFB" w:rsidRDefault="0074481A" w:rsidP="00C57AFB">
      <w:pPr>
        <w:shd w:val="clear" w:color="auto" w:fill="FFFFFF"/>
        <w:jc w:val="center"/>
        <w:rPr>
          <w:rFonts w:ascii="Times New Roman" w:hAnsi="Times New Roman"/>
          <w:b/>
          <w:sz w:val="28"/>
          <w:szCs w:val="28"/>
        </w:rPr>
      </w:pPr>
      <w:r w:rsidRPr="00A6206B">
        <w:rPr>
          <w:rFonts w:ascii="Times New Roman" w:hAnsi="Times New Roman"/>
          <w:b/>
          <w:sz w:val="28"/>
          <w:szCs w:val="28"/>
        </w:rPr>
        <w:tab/>
      </w:r>
      <w:r w:rsidRPr="00A6206B">
        <w:rPr>
          <w:rFonts w:ascii="Times New Roman" w:hAnsi="Times New Roman"/>
          <w:b/>
          <w:sz w:val="28"/>
          <w:szCs w:val="28"/>
        </w:rPr>
        <w:tab/>
      </w:r>
      <w:r w:rsidRPr="00A6206B">
        <w:rPr>
          <w:rFonts w:ascii="Times New Roman" w:hAnsi="Times New Roman"/>
          <w:b/>
          <w:sz w:val="28"/>
          <w:szCs w:val="28"/>
        </w:rPr>
        <w:tab/>
      </w:r>
      <w:r w:rsidRPr="00A6206B">
        <w:rPr>
          <w:rFonts w:ascii="Times New Roman" w:hAnsi="Times New Roman"/>
          <w:b/>
          <w:sz w:val="28"/>
          <w:szCs w:val="28"/>
        </w:rPr>
        <w:tab/>
      </w:r>
      <w:r w:rsidRPr="00A6206B">
        <w:rPr>
          <w:rFonts w:ascii="Times New Roman" w:hAnsi="Times New Roman"/>
          <w:b/>
          <w:sz w:val="28"/>
          <w:szCs w:val="28"/>
        </w:rPr>
        <w:tab/>
      </w:r>
    </w:p>
    <w:p w14:paraId="6A55CD3D" w14:textId="77777777" w:rsidR="00E141EF" w:rsidRPr="00E141EF" w:rsidRDefault="005E0515" w:rsidP="002D6F67">
      <w:pPr>
        <w:tabs>
          <w:tab w:val="left" w:pos="9639"/>
        </w:tabs>
        <w:spacing w:after="0" w:line="240" w:lineRule="auto"/>
        <w:ind w:right="-141"/>
        <w:jc w:val="both"/>
        <w:rPr>
          <w:rFonts w:ascii="Times New Roman" w:hAnsi="Times New Roman"/>
          <w:sz w:val="28"/>
          <w:szCs w:val="28"/>
        </w:rPr>
      </w:pPr>
      <w:r w:rsidRPr="00A6206B">
        <w:rPr>
          <w:rStyle w:val="FontStyle58"/>
          <w:sz w:val="28"/>
          <w:szCs w:val="28"/>
        </w:rPr>
        <w:t xml:space="preserve">          </w:t>
      </w:r>
      <w:r w:rsidR="00946AFA" w:rsidRPr="009C6C48">
        <w:rPr>
          <w:rStyle w:val="FontStyle58"/>
          <w:sz w:val="28"/>
          <w:szCs w:val="28"/>
        </w:rPr>
        <w:t xml:space="preserve">В </w:t>
      </w:r>
      <w:r w:rsidR="00A2126A">
        <w:rPr>
          <w:rStyle w:val="FontStyle58"/>
          <w:sz w:val="28"/>
          <w:szCs w:val="28"/>
        </w:rPr>
        <w:t>целях реализации</w:t>
      </w:r>
      <w:r w:rsidR="000A09B8">
        <w:rPr>
          <w:rStyle w:val="FontStyle58"/>
          <w:sz w:val="28"/>
          <w:szCs w:val="28"/>
        </w:rPr>
        <w:t xml:space="preserve"> </w:t>
      </w:r>
      <w:r w:rsidR="00A2126A">
        <w:rPr>
          <w:rStyle w:val="FontStyle59"/>
          <w:b w:val="0"/>
          <w:sz w:val="28"/>
          <w:szCs w:val="28"/>
        </w:rPr>
        <w:t>решения</w:t>
      </w:r>
      <w:r w:rsidR="000A09B8" w:rsidRPr="000A09B8">
        <w:rPr>
          <w:rStyle w:val="FontStyle59"/>
          <w:b w:val="0"/>
          <w:sz w:val="28"/>
          <w:szCs w:val="28"/>
        </w:rPr>
        <w:t xml:space="preserve"> Совета депутатов Яковлевского городского округа</w:t>
      </w:r>
      <w:r w:rsidR="000A09B8" w:rsidRPr="000A09B8">
        <w:rPr>
          <w:rStyle w:val="FontStyle58"/>
          <w:b/>
          <w:sz w:val="28"/>
          <w:szCs w:val="28"/>
        </w:rPr>
        <w:t xml:space="preserve"> </w:t>
      </w:r>
      <w:r w:rsidR="002D6F67">
        <w:rPr>
          <w:rStyle w:val="FontStyle58"/>
          <w:b/>
          <w:sz w:val="28"/>
          <w:szCs w:val="28"/>
        </w:rPr>
        <w:t xml:space="preserve"> </w:t>
      </w:r>
      <w:r w:rsidR="00AB2242">
        <w:rPr>
          <w:rStyle w:val="FontStyle58"/>
          <w:sz w:val="28"/>
          <w:szCs w:val="28"/>
        </w:rPr>
        <w:t xml:space="preserve">от 26 </w:t>
      </w:r>
      <w:r w:rsidR="002D6F67">
        <w:rPr>
          <w:rStyle w:val="FontStyle58"/>
          <w:sz w:val="28"/>
          <w:szCs w:val="28"/>
        </w:rPr>
        <w:t xml:space="preserve"> </w:t>
      </w:r>
      <w:r w:rsidR="00AB2242">
        <w:rPr>
          <w:rStyle w:val="FontStyle58"/>
          <w:sz w:val="28"/>
          <w:szCs w:val="28"/>
        </w:rPr>
        <w:t>апре</w:t>
      </w:r>
      <w:r w:rsidR="006968C5">
        <w:rPr>
          <w:rStyle w:val="FontStyle58"/>
          <w:sz w:val="28"/>
          <w:szCs w:val="28"/>
        </w:rPr>
        <w:t>ля 2023 года № 2</w:t>
      </w:r>
      <w:r w:rsidR="007B03A6">
        <w:rPr>
          <w:rStyle w:val="FontStyle58"/>
          <w:sz w:val="28"/>
          <w:szCs w:val="28"/>
        </w:rPr>
        <w:t xml:space="preserve"> </w:t>
      </w:r>
      <w:r w:rsidR="000A09B8">
        <w:rPr>
          <w:rStyle w:val="FontStyle58"/>
          <w:sz w:val="28"/>
          <w:szCs w:val="28"/>
        </w:rPr>
        <w:t>«</w:t>
      </w:r>
      <w:r w:rsidR="00E141EF" w:rsidRPr="00E141EF">
        <w:rPr>
          <w:rFonts w:ascii="Times New Roman" w:hAnsi="Times New Roman"/>
          <w:sz w:val="28"/>
          <w:szCs w:val="28"/>
        </w:rPr>
        <w:t xml:space="preserve">Об утверждении Положения о пенсионном </w:t>
      </w:r>
    </w:p>
    <w:p w14:paraId="78AF96C4" w14:textId="77777777" w:rsidR="005E0515" w:rsidRPr="00E141EF" w:rsidRDefault="00E141EF" w:rsidP="006968C5">
      <w:pPr>
        <w:spacing w:after="0" w:line="240" w:lineRule="auto"/>
        <w:ind w:right="-143"/>
        <w:jc w:val="both"/>
        <w:rPr>
          <w:rStyle w:val="FontStyle59"/>
          <w:b w:val="0"/>
          <w:bCs w:val="0"/>
          <w:sz w:val="28"/>
          <w:szCs w:val="28"/>
        </w:rPr>
      </w:pPr>
      <w:r w:rsidRPr="00E141EF">
        <w:rPr>
          <w:rFonts w:ascii="Times New Roman" w:hAnsi="Times New Roman"/>
          <w:sz w:val="28"/>
          <w:szCs w:val="28"/>
        </w:rPr>
        <w:t>обеспечении лиц, замещавших муниципальные должности и должности муниципальной службы Яковлевского го</w:t>
      </w:r>
      <w:r w:rsidR="00AB2242">
        <w:rPr>
          <w:rFonts w:ascii="Times New Roman" w:hAnsi="Times New Roman"/>
          <w:sz w:val="28"/>
          <w:szCs w:val="28"/>
        </w:rPr>
        <w:t>родского округа</w:t>
      </w:r>
      <w:r>
        <w:rPr>
          <w:rFonts w:ascii="Times New Roman" w:hAnsi="Times New Roman"/>
          <w:sz w:val="28"/>
          <w:szCs w:val="28"/>
        </w:rPr>
        <w:t>»</w:t>
      </w:r>
      <w:r w:rsidR="00143DDC">
        <w:rPr>
          <w:rFonts w:ascii="Times New Roman" w:hAnsi="Times New Roman"/>
          <w:sz w:val="28"/>
          <w:szCs w:val="28"/>
        </w:rPr>
        <w:t>,</w:t>
      </w:r>
      <w:r>
        <w:rPr>
          <w:rFonts w:ascii="Times New Roman" w:hAnsi="Times New Roman"/>
          <w:sz w:val="28"/>
          <w:szCs w:val="28"/>
        </w:rPr>
        <w:t xml:space="preserve"> </w:t>
      </w:r>
      <w:r w:rsidR="005E0515" w:rsidRPr="009C6C48">
        <w:rPr>
          <w:rStyle w:val="FontStyle58"/>
          <w:sz w:val="28"/>
          <w:szCs w:val="28"/>
        </w:rPr>
        <w:t xml:space="preserve">администрация Яковлевского городского округа </w:t>
      </w:r>
      <w:r w:rsidR="005E0515" w:rsidRPr="009C6C48">
        <w:rPr>
          <w:rStyle w:val="FontStyle59"/>
          <w:spacing w:val="60"/>
          <w:sz w:val="28"/>
          <w:szCs w:val="28"/>
        </w:rPr>
        <w:t>постановляет:</w:t>
      </w:r>
    </w:p>
    <w:p w14:paraId="0337D5D7" w14:textId="77777777" w:rsidR="00A51242" w:rsidRPr="00834EFD" w:rsidRDefault="0072706D" w:rsidP="00834EFD">
      <w:pPr>
        <w:tabs>
          <w:tab w:val="left" w:pos="709"/>
        </w:tabs>
        <w:spacing w:after="0" w:line="240" w:lineRule="auto"/>
        <w:ind w:right="-143"/>
        <w:jc w:val="both"/>
        <w:rPr>
          <w:rStyle w:val="FontStyle58"/>
          <w:sz w:val="28"/>
          <w:szCs w:val="28"/>
        </w:rPr>
      </w:pPr>
      <w:r w:rsidRPr="009C6C48">
        <w:rPr>
          <w:rStyle w:val="FontStyle58"/>
          <w:sz w:val="28"/>
          <w:szCs w:val="28"/>
        </w:rPr>
        <w:t xml:space="preserve"> </w:t>
      </w:r>
      <w:r w:rsidR="003662A1">
        <w:rPr>
          <w:rStyle w:val="FontStyle58"/>
          <w:sz w:val="28"/>
          <w:szCs w:val="28"/>
        </w:rPr>
        <w:t xml:space="preserve"> </w:t>
      </w:r>
      <w:r w:rsidR="00834EFD">
        <w:rPr>
          <w:rStyle w:val="FontStyle58"/>
          <w:sz w:val="28"/>
          <w:szCs w:val="28"/>
        </w:rPr>
        <w:t xml:space="preserve">        </w:t>
      </w:r>
      <w:r w:rsidRPr="009345ED">
        <w:rPr>
          <w:rStyle w:val="FontStyle58"/>
          <w:sz w:val="28"/>
          <w:szCs w:val="28"/>
        </w:rPr>
        <w:t>1</w:t>
      </w:r>
      <w:r w:rsidR="00BF0CE0" w:rsidRPr="009345ED">
        <w:rPr>
          <w:rStyle w:val="FontStyle58"/>
          <w:sz w:val="28"/>
          <w:szCs w:val="28"/>
        </w:rPr>
        <w:t>.</w:t>
      </w:r>
      <w:r w:rsidR="00A2126A">
        <w:rPr>
          <w:rStyle w:val="FontStyle58"/>
          <w:sz w:val="28"/>
          <w:szCs w:val="28"/>
        </w:rPr>
        <w:t>Установ</w:t>
      </w:r>
      <w:r w:rsidR="002E7222" w:rsidRPr="009345ED">
        <w:rPr>
          <w:rStyle w:val="FontStyle58"/>
          <w:sz w:val="28"/>
          <w:szCs w:val="28"/>
        </w:rPr>
        <w:t>ить</w:t>
      </w:r>
      <w:r w:rsidR="00A2126A">
        <w:rPr>
          <w:rStyle w:val="FontStyle58"/>
          <w:sz w:val="28"/>
          <w:szCs w:val="28"/>
        </w:rPr>
        <w:t>, что</w:t>
      </w:r>
      <w:r w:rsidR="001D7225">
        <w:rPr>
          <w:rStyle w:val="FontStyle58"/>
          <w:sz w:val="28"/>
          <w:szCs w:val="28"/>
        </w:rPr>
        <w:t xml:space="preserve"> </w:t>
      </w:r>
      <w:r w:rsidR="00B6129C" w:rsidRPr="009345ED">
        <w:rPr>
          <w:rStyle w:val="FontStyle58"/>
          <w:sz w:val="28"/>
          <w:szCs w:val="28"/>
        </w:rPr>
        <w:t>уполномоченным органом</w:t>
      </w:r>
      <w:r w:rsidR="00B6129C">
        <w:rPr>
          <w:rStyle w:val="FontStyle58"/>
          <w:sz w:val="28"/>
          <w:szCs w:val="28"/>
        </w:rPr>
        <w:t xml:space="preserve">, </w:t>
      </w:r>
      <w:r w:rsidR="00B6129C" w:rsidRPr="00B6129C">
        <w:rPr>
          <w:rFonts w:ascii="Times New Roman" w:hAnsi="Times New Roman"/>
          <w:sz w:val="28"/>
          <w:szCs w:val="28"/>
        </w:rPr>
        <w:t>осуществляющим прием заявления о назначении пенсии за выслугу ле</w:t>
      </w:r>
      <w:r w:rsidR="006B20DC" w:rsidRPr="006B20DC">
        <w:rPr>
          <w:rFonts w:ascii="Times New Roman" w:hAnsi="Times New Roman"/>
          <w:sz w:val="28"/>
          <w:szCs w:val="28"/>
        </w:rPr>
        <w:t>т</w:t>
      </w:r>
      <w:r w:rsidR="00F157DB">
        <w:rPr>
          <w:rStyle w:val="FontStyle58"/>
          <w:sz w:val="28"/>
          <w:szCs w:val="28"/>
        </w:rPr>
        <w:t xml:space="preserve">, является </w:t>
      </w:r>
      <w:r w:rsidR="002E7222" w:rsidRPr="009345ED">
        <w:rPr>
          <w:rStyle w:val="FontStyle58"/>
          <w:sz w:val="28"/>
          <w:szCs w:val="28"/>
        </w:rPr>
        <w:t>управление  социальной  защиты  населения администрации Яковлевского городского округа</w:t>
      </w:r>
      <w:r w:rsidR="00D8469E">
        <w:rPr>
          <w:rStyle w:val="FontStyle58"/>
          <w:sz w:val="28"/>
          <w:szCs w:val="28"/>
        </w:rPr>
        <w:t>.</w:t>
      </w:r>
      <w:r w:rsidR="002E7222" w:rsidRPr="009345ED">
        <w:rPr>
          <w:rStyle w:val="FontStyle58"/>
          <w:sz w:val="28"/>
          <w:szCs w:val="28"/>
        </w:rPr>
        <w:t xml:space="preserve"> </w:t>
      </w:r>
    </w:p>
    <w:p w14:paraId="10135DAB" w14:textId="77777777" w:rsidR="009345ED" w:rsidRDefault="00A51242" w:rsidP="00143DDC">
      <w:pPr>
        <w:tabs>
          <w:tab w:val="left" w:pos="709"/>
        </w:tabs>
        <w:spacing w:after="0" w:line="240" w:lineRule="auto"/>
        <w:ind w:right="-143"/>
        <w:jc w:val="both"/>
        <w:rPr>
          <w:rStyle w:val="FontStyle58"/>
          <w:sz w:val="28"/>
          <w:szCs w:val="28"/>
        </w:rPr>
      </w:pPr>
      <w:r w:rsidRPr="00174808">
        <w:rPr>
          <w:rStyle w:val="FontStyle58"/>
          <w:sz w:val="28"/>
          <w:szCs w:val="28"/>
        </w:rPr>
        <w:t xml:space="preserve">    </w:t>
      </w:r>
      <w:r w:rsidR="00C27B62">
        <w:rPr>
          <w:rStyle w:val="FontStyle58"/>
          <w:sz w:val="28"/>
          <w:szCs w:val="28"/>
        </w:rPr>
        <w:t xml:space="preserve">     </w:t>
      </w:r>
      <w:r w:rsidRPr="00174808">
        <w:rPr>
          <w:rStyle w:val="FontStyle58"/>
          <w:sz w:val="28"/>
          <w:szCs w:val="28"/>
        </w:rPr>
        <w:t xml:space="preserve"> 2.</w:t>
      </w:r>
      <w:r w:rsidR="009345ED" w:rsidRPr="009345ED">
        <w:rPr>
          <w:rStyle w:val="FontStyle58"/>
          <w:sz w:val="28"/>
          <w:szCs w:val="28"/>
        </w:rPr>
        <w:t>Утвердить</w:t>
      </w:r>
      <w:r w:rsidR="009345ED" w:rsidRPr="009345ED">
        <w:rPr>
          <w:rFonts w:ascii="Times New Roman" w:hAnsi="Times New Roman"/>
          <w:sz w:val="28"/>
          <w:szCs w:val="28"/>
        </w:rPr>
        <w:t xml:space="preserve"> Порядок назначения, перерасчета и выплаты пенсии </w:t>
      </w:r>
      <w:r w:rsidR="008F2AB6">
        <w:rPr>
          <w:rFonts w:ascii="Times New Roman" w:hAnsi="Times New Roman"/>
          <w:sz w:val="28"/>
          <w:szCs w:val="28"/>
        </w:rPr>
        <w:t xml:space="preserve">                             </w:t>
      </w:r>
      <w:r w:rsidR="009345ED" w:rsidRPr="009345ED">
        <w:rPr>
          <w:rFonts w:ascii="Times New Roman" w:hAnsi="Times New Roman"/>
          <w:sz w:val="28"/>
          <w:szCs w:val="28"/>
        </w:rPr>
        <w:t>за выслугу лет</w:t>
      </w:r>
      <w:r w:rsidR="009345ED" w:rsidRPr="00EA6ABF">
        <w:rPr>
          <w:rStyle w:val="FontStyle58"/>
          <w:sz w:val="28"/>
          <w:szCs w:val="28"/>
        </w:rPr>
        <w:t xml:space="preserve"> </w:t>
      </w:r>
      <w:r w:rsidR="008F2AB6">
        <w:rPr>
          <w:rStyle w:val="FontStyle58"/>
          <w:sz w:val="28"/>
          <w:szCs w:val="28"/>
        </w:rPr>
        <w:t>(приложение № 1).</w:t>
      </w:r>
    </w:p>
    <w:p w14:paraId="51FD2451" w14:textId="77777777" w:rsidR="00BC7A92" w:rsidRPr="00681E88" w:rsidRDefault="009345ED" w:rsidP="00681E88">
      <w:pPr>
        <w:spacing w:after="0" w:line="240" w:lineRule="auto"/>
        <w:ind w:right="-143"/>
        <w:jc w:val="both"/>
        <w:rPr>
          <w:rStyle w:val="FontStyle58"/>
          <w:sz w:val="28"/>
          <w:szCs w:val="28"/>
        </w:rPr>
      </w:pPr>
      <w:r w:rsidRPr="00BC7A92">
        <w:rPr>
          <w:rStyle w:val="FontStyle58"/>
          <w:b/>
          <w:sz w:val="28"/>
          <w:szCs w:val="28"/>
        </w:rPr>
        <w:t xml:space="preserve">          </w:t>
      </w:r>
      <w:r w:rsidR="008F2AB6" w:rsidRPr="00681E88">
        <w:rPr>
          <w:rStyle w:val="FontStyle58"/>
          <w:sz w:val="28"/>
          <w:szCs w:val="28"/>
        </w:rPr>
        <w:t>3.</w:t>
      </w:r>
      <w:r w:rsidR="003662A1" w:rsidRPr="00681E88">
        <w:rPr>
          <w:rStyle w:val="FontStyle58"/>
          <w:sz w:val="28"/>
          <w:szCs w:val="28"/>
        </w:rPr>
        <w:t xml:space="preserve">Утвердить </w:t>
      </w:r>
      <w:r w:rsidR="00BC7A92" w:rsidRPr="00681E88">
        <w:rPr>
          <w:rStyle w:val="FontStyle58"/>
          <w:sz w:val="28"/>
          <w:szCs w:val="28"/>
        </w:rPr>
        <w:t xml:space="preserve">Правила определения среднемесячного заработка, учитываемого при исчислении размера пенсии за выслугу лет муниципальным служащим Яковлевского городского округа </w:t>
      </w:r>
      <w:r w:rsidR="00403F61" w:rsidRPr="00681E88">
        <w:rPr>
          <w:rStyle w:val="FontStyle58"/>
          <w:sz w:val="28"/>
          <w:szCs w:val="28"/>
        </w:rPr>
        <w:t>(приложение № 2).</w:t>
      </w:r>
    </w:p>
    <w:p w14:paraId="776714EF" w14:textId="77777777" w:rsidR="003662A1" w:rsidRPr="00BE359F" w:rsidRDefault="00A93688" w:rsidP="00CD4111">
      <w:pPr>
        <w:pStyle w:val="ConsPlusNormal"/>
        <w:ind w:right="-141" w:firstLine="540"/>
        <w:jc w:val="both"/>
        <w:rPr>
          <w:rStyle w:val="FontStyle58"/>
          <w:rFonts w:eastAsia="Calibri"/>
          <w:sz w:val="28"/>
          <w:szCs w:val="28"/>
          <w:lang w:eastAsia="en-US"/>
        </w:rPr>
      </w:pPr>
      <w:r>
        <w:rPr>
          <w:rStyle w:val="FontStyle58"/>
          <w:sz w:val="28"/>
          <w:szCs w:val="28"/>
        </w:rPr>
        <w:t xml:space="preserve">  </w:t>
      </w:r>
      <w:r w:rsidR="00403F61">
        <w:rPr>
          <w:rStyle w:val="FontStyle58"/>
          <w:sz w:val="28"/>
          <w:szCs w:val="28"/>
        </w:rPr>
        <w:t>4.</w:t>
      </w:r>
      <w:r w:rsidR="00403F61" w:rsidRPr="00BE359F">
        <w:rPr>
          <w:rStyle w:val="FontStyle58"/>
          <w:rFonts w:eastAsia="Calibri"/>
          <w:sz w:val="28"/>
          <w:szCs w:val="28"/>
          <w:lang w:eastAsia="en-US"/>
        </w:rPr>
        <w:t xml:space="preserve">Утвердить </w:t>
      </w:r>
      <w:r w:rsidR="003662A1" w:rsidRPr="00BE359F">
        <w:rPr>
          <w:rStyle w:val="FontStyle58"/>
          <w:rFonts w:eastAsia="Calibri"/>
          <w:sz w:val="28"/>
          <w:szCs w:val="28"/>
          <w:lang w:eastAsia="en-US"/>
        </w:rPr>
        <w:t>Положение о коми</w:t>
      </w:r>
      <w:r w:rsidRPr="00BE359F">
        <w:rPr>
          <w:rStyle w:val="FontStyle58"/>
          <w:rFonts w:eastAsia="Calibri"/>
          <w:sz w:val="28"/>
          <w:szCs w:val="28"/>
          <w:lang w:eastAsia="en-US"/>
        </w:rPr>
        <w:t>ссии по рассмотрению документов</w:t>
      </w:r>
      <w:r w:rsidR="003662A1" w:rsidRPr="00BE359F">
        <w:rPr>
          <w:rStyle w:val="FontStyle58"/>
          <w:rFonts w:eastAsia="Calibri"/>
          <w:sz w:val="28"/>
          <w:szCs w:val="28"/>
          <w:lang w:eastAsia="en-US"/>
        </w:rPr>
        <w:t xml:space="preserve"> </w:t>
      </w:r>
      <w:r w:rsidR="00CD4111">
        <w:rPr>
          <w:rStyle w:val="FontStyle58"/>
          <w:rFonts w:eastAsia="Calibri"/>
          <w:sz w:val="28"/>
          <w:szCs w:val="28"/>
          <w:lang w:eastAsia="en-US"/>
        </w:rPr>
        <w:t xml:space="preserve">                         </w:t>
      </w:r>
      <w:r w:rsidRPr="00BE359F">
        <w:rPr>
          <w:rStyle w:val="FontStyle58"/>
          <w:rFonts w:eastAsia="Calibri"/>
          <w:sz w:val="28"/>
          <w:szCs w:val="28"/>
          <w:lang w:eastAsia="en-US"/>
        </w:rPr>
        <w:t xml:space="preserve">для назначения пенсии за выслугу лет лицам, замещавшим государственные должности Белгородской области и должности государственной гражданской службы Белгородской области, и ее </w:t>
      </w:r>
      <w:hyperlink w:anchor="P756">
        <w:r w:rsidRPr="00BE359F">
          <w:rPr>
            <w:rStyle w:val="FontStyle58"/>
            <w:rFonts w:eastAsia="Calibri"/>
            <w:sz w:val="28"/>
            <w:szCs w:val="28"/>
            <w:lang w:eastAsia="en-US"/>
          </w:rPr>
          <w:t>состав</w:t>
        </w:r>
      </w:hyperlink>
      <w:r w:rsidR="004B5928" w:rsidRPr="00BE359F">
        <w:rPr>
          <w:rStyle w:val="FontStyle58"/>
          <w:rFonts w:eastAsia="Calibri"/>
          <w:sz w:val="28"/>
          <w:szCs w:val="28"/>
          <w:lang w:eastAsia="en-US"/>
        </w:rPr>
        <w:t xml:space="preserve"> (приложения № 3 и №</w:t>
      </w:r>
      <w:r w:rsidR="00C06909">
        <w:rPr>
          <w:rStyle w:val="FontStyle58"/>
          <w:rFonts w:eastAsia="Calibri"/>
          <w:sz w:val="28"/>
          <w:szCs w:val="28"/>
          <w:lang w:eastAsia="en-US"/>
        </w:rPr>
        <w:t xml:space="preserve"> </w:t>
      </w:r>
      <w:r w:rsidR="004B5928" w:rsidRPr="00BE359F">
        <w:rPr>
          <w:rStyle w:val="FontStyle58"/>
          <w:rFonts w:eastAsia="Calibri"/>
          <w:sz w:val="28"/>
          <w:szCs w:val="28"/>
          <w:lang w:eastAsia="en-US"/>
        </w:rPr>
        <w:t>4</w:t>
      </w:r>
      <w:r w:rsidRPr="00BE359F">
        <w:rPr>
          <w:rStyle w:val="FontStyle58"/>
          <w:rFonts w:eastAsia="Calibri"/>
          <w:sz w:val="28"/>
          <w:szCs w:val="28"/>
          <w:lang w:eastAsia="en-US"/>
        </w:rPr>
        <w:t>).</w:t>
      </w:r>
    </w:p>
    <w:p w14:paraId="489B090A" w14:textId="77777777" w:rsidR="003B0F2E" w:rsidRDefault="003F1FF4" w:rsidP="00A93688">
      <w:pPr>
        <w:tabs>
          <w:tab w:val="left" w:pos="709"/>
        </w:tabs>
        <w:spacing w:after="0" w:line="240" w:lineRule="auto"/>
        <w:ind w:right="-143"/>
        <w:jc w:val="both"/>
        <w:rPr>
          <w:rStyle w:val="FontStyle58"/>
          <w:sz w:val="28"/>
          <w:szCs w:val="28"/>
        </w:rPr>
      </w:pPr>
      <w:r>
        <w:rPr>
          <w:rStyle w:val="FontStyle58"/>
          <w:sz w:val="28"/>
          <w:szCs w:val="28"/>
        </w:rPr>
        <w:t xml:space="preserve">  </w:t>
      </w:r>
      <w:r w:rsidR="00104871">
        <w:rPr>
          <w:rStyle w:val="FontStyle58"/>
          <w:sz w:val="28"/>
          <w:szCs w:val="28"/>
        </w:rPr>
        <w:t xml:space="preserve">        </w:t>
      </w:r>
      <w:r w:rsidR="00A93688">
        <w:rPr>
          <w:rStyle w:val="FontStyle58"/>
          <w:sz w:val="28"/>
          <w:szCs w:val="28"/>
        </w:rPr>
        <w:t>5</w:t>
      </w:r>
      <w:r w:rsidR="00C47355" w:rsidRPr="00EA6ABF">
        <w:rPr>
          <w:rStyle w:val="FontStyle58"/>
          <w:sz w:val="28"/>
          <w:szCs w:val="28"/>
        </w:rPr>
        <w:t xml:space="preserve">.Утвердить </w:t>
      </w:r>
      <w:r w:rsidR="00E023F3" w:rsidRPr="00EA6ABF">
        <w:rPr>
          <w:rStyle w:val="FontStyle58"/>
          <w:sz w:val="28"/>
          <w:szCs w:val="28"/>
        </w:rPr>
        <w:t>П</w:t>
      </w:r>
      <w:r w:rsidR="00C47355" w:rsidRPr="00EA6ABF">
        <w:rPr>
          <w:rStyle w:val="FontStyle58"/>
          <w:sz w:val="28"/>
          <w:szCs w:val="28"/>
        </w:rPr>
        <w:t>еречень периодов работы (службы) включаемых в стаж муниципальной службы, дающий право на пенсию за выслугу лет</w:t>
      </w:r>
      <w:r w:rsidR="00104871">
        <w:rPr>
          <w:rStyle w:val="FontStyle58"/>
          <w:sz w:val="28"/>
          <w:szCs w:val="28"/>
        </w:rPr>
        <w:t xml:space="preserve">    </w:t>
      </w:r>
      <w:r w:rsidR="00EA6ABF" w:rsidRPr="00EA6ABF">
        <w:rPr>
          <w:rStyle w:val="FontStyle58"/>
          <w:sz w:val="28"/>
          <w:szCs w:val="28"/>
        </w:rPr>
        <w:t xml:space="preserve">     </w:t>
      </w:r>
      <w:r w:rsidR="004A307D">
        <w:rPr>
          <w:rStyle w:val="FontStyle58"/>
          <w:sz w:val="28"/>
          <w:szCs w:val="28"/>
        </w:rPr>
        <w:t xml:space="preserve"> (</w:t>
      </w:r>
      <w:r w:rsidR="00565CFB" w:rsidRPr="00EA6ABF">
        <w:rPr>
          <w:rStyle w:val="FontStyle58"/>
          <w:sz w:val="28"/>
          <w:szCs w:val="28"/>
        </w:rPr>
        <w:t xml:space="preserve">приложение </w:t>
      </w:r>
      <w:r w:rsidR="00C27B62">
        <w:rPr>
          <w:rStyle w:val="FontStyle58"/>
          <w:sz w:val="28"/>
          <w:szCs w:val="28"/>
        </w:rPr>
        <w:t xml:space="preserve">№ </w:t>
      </w:r>
      <w:r w:rsidR="00AD0C40">
        <w:rPr>
          <w:rStyle w:val="FontStyle58"/>
          <w:sz w:val="28"/>
          <w:szCs w:val="28"/>
        </w:rPr>
        <w:t>5</w:t>
      </w:r>
      <w:r w:rsidR="00565CFB" w:rsidRPr="00EA6ABF">
        <w:rPr>
          <w:rStyle w:val="FontStyle58"/>
          <w:sz w:val="28"/>
          <w:szCs w:val="28"/>
        </w:rPr>
        <w:t>)</w:t>
      </w:r>
      <w:r w:rsidR="003B0F2E" w:rsidRPr="00EA6ABF">
        <w:rPr>
          <w:rStyle w:val="FontStyle58"/>
          <w:sz w:val="28"/>
          <w:szCs w:val="28"/>
        </w:rPr>
        <w:t>.</w:t>
      </w:r>
    </w:p>
    <w:p w14:paraId="7EB693FA" w14:textId="77777777" w:rsidR="004A307D" w:rsidRDefault="00B232A1" w:rsidP="004A307D">
      <w:pPr>
        <w:spacing w:after="0" w:line="240" w:lineRule="auto"/>
        <w:ind w:right="-143"/>
        <w:jc w:val="both"/>
        <w:rPr>
          <w:rStyle w:val="FontStyle58"/>
          <w:sz w:val="28"/>
          <w:szCs w:val="28"/>
        </w:rPr>
      </w:pPr>
      <w:r>
        <w:rPr>
          <w:rStyle w:val="FontStyle58"/>
          <w:sz w:val="28"/>
          <w:szCs w:val="28"/>
        </w:rPr>
        <w:t xml:space="preserve">          6</w:t>
      </w:r>
      <w:r w:rsidR="00113FB0">
        <w:rPr>
          <w:rStyle w:val="FontStyle58"/>
          <w:sz w:val="28"/>
          <w:szCs w:val="28"/>
        </w:rPr>
        <w:t>.</w:t>
      </w:r>
      <w:r w:rsidR="00113FB0" w:rsidRPr="00EA6ABF">
        <w:rPr>
          <w:rStyle w:val="FontStyle58"/>
          <w:sz w:val="28"/>
          <w:szCs w:val="28"/>
        </w:rPr>
        <w:t>Утвердить Перечень</w:t>
      </w:r>
      <w:r w:rsidR="004A307D">
        <w:rPr>
          <w:rStyle w:val="FontStyle58"/>
          <w:sz w:val="28"/>
          <w:szCs w:val="28"/>
        </w:rPr>
        <w:t xml:space="preserve"> муниципальных должностей </w:t>
      </w:r>
      <w:r w:rsidR="004A307D" w:rsidRPr="009345ED">
        <w:rPr>
          <w:rStyle w:val="FontStyle58"/>
          <w:sz w:val="28"/>
          <w:szCs w:val="28"/>
        </w:rPr>
        <w:t>Яковлевского городского округа</w:t>
      </w:r>
      <w:r w:rsidR="004A307D">
        <w:rPr>
          <w:rStyle w:val="FontStyle58"/>
          <w:sz w:val="28"/>
          <w:szCs w:val="28"/>
        </w:rPr>
        <w:t xml:space="preserve"> (</w:t>
      </w:r>
      <w:r w:rsidR="004A307D" w:rsidRPr="00EA6ABF">
        <w:rPr>
          <w:rStyle w:val="FontStyle58"/>
          <w:sz w:val="28"/>
          <w:szCs w:val="28"/>
        </w:rPr>
        <w:t xml:space="preserve">приложение </w:t>
      </w:r>
      <w:r w:rsidR="00AD0C40">
        <w:rPr>
          <w:rStyle w:val="FontStyle58"/>
          <w:sz w:val="28"/>
          <w:szCs w:val="28"/>
        </w:rPr>
        <w:t>№ 6</w:t>
      </w:r>
      <w:r w:rsidR="004A307D" w:rsidRPr="00EA6ABF">
        <w:rPr>
          <w:rStyle w:val="FontStyle58"/>
          <w:sz w:val="28"/>
          <w:szCs w:val="28"/>
        </w:rPr>
        <w:t>).</w:t>
      </w:r>
    </w:p>
    <w:p w14:paraId="3D57EBBC" w14:textId="77777777" w:rsidR="008E048E" w:rsidRDefault="00B61B1A" w:rsidP="008E048E">
      <w:pPr>
        <w:spacing w:after="0" w:line="240" w:lineRule="auto"/>
        <w:ind w:right="-143"/>
        <w:jc w:val="both"/>
        <w:rPr>
          <w:rStyle w:val="FontStyle58"/>
          <w:sz w:val="28"/>
          <w:szCs w:val="28"/>
        </w:rPr>
      </w:pPr>
      <w:r>
        <w:rPr>
          <w:rStyle w:val="FontStyle58"/>
          <w:sz w:val="28"/>
          <w:szCs w:val="28"/>
        </w:rPr>
        <w:t xml:space="preserve">          </w:t>
      </w:r>
      <w:r w:rsidR="00B232A1">
        <w:rPr>
          <w:rStyle w:val="FontStyle58"/>
          <w:sz w:val="28"/>
          <w:szCs w:val="28"/>
        </w:rPr>
        <w:t>7</w:t>
      </w:r>
      <w:r w:rsidR="004A307D">
        <w:rPr>
          <w:rStyle w:val="FontStyle58"/>
          <w:sz w:val="28"/>
          <w:szCs w:val="28"/>
        </w:rPr>
        <w:t xml:space="preserve">.Утвердить </w:t>
      </w:r>
      <w:r w:rsidR="004A307D" w:rsidRPr="00EA6ABF">
        <w:rPr>
          <w:rStyle w:val="FontStyle58"/>
          <w:sz w:val="28"/>
          <w:szCs w:val="28"/>
        </w:rPr>
        <w:t>Перечень</w:t>
      </w:r>
      <w:r w:rsidR="004A307D">
        <w:rPr>
          <w:rStyle w:val="FontStyle58"/>
          <w:sz w:val="28"/>
          <w:szCs w:val="28"/>
        </w:rPr>
        <w:t xml:space="preserve"> муниципальных должностей</w:t>
      </w:r>
      <w:r w:rsidR="008E048E">
        <w:rPr>
          <w:rStyle w:val="FontStyle58"/>
          <w:sz w:val="28"/>
          <w:szCs w:val="28"/>
        </w:rPr>
        <w:t xml:space="preserve">, </w:t>
      </w:r>
      <w:r w:rsidR="008E048E" w:rsidRPr="008E048E">
        <w:rPr>
          <w:rFonts w:ascii="Times New Roman" w:hAnsi="Times New Roman"/>
          <w:sz w:val="28"/>
          <w:szCs w:val="28"/>
        </w:rPr>
        <w:t>должностей муниципальной службы применительно к денежному содержанию которых исчисляется пенсия за выслугу лет лицам, замещавшим муниципальные должности, должности муниципальной службы Яковлевского городского округа, а также должности государственной власти и управления Яковлевского района Белгородской области</w:t>
      </w:r>
      <w:r w:rsidR="008E048E">
        <w:rPr>
          <w:rFonts w:ascii="Times New Roman" w:hAnsi="Times New Roman"/>
          <w:sz w:val="28"/>
          <w:szCs w:val="28"/>
        </w:rPr>
        <w:t xml:space="preserve"> </w:t>
      </w:r>
      <w:r w:rsidR="008E048E">
        <w:rPr>
          <w:rStyle w:val="FontStyle58"/>
          <w:sz w:val="28"/>
          <w:szCs w:val="28"/>
        </w:rPr>
        <w:t>(</w:t>
      </w:r>
      <w:r w:rsidR="008E048E" w:rsidRPr="00EA6ABF">
        <w:rPr>
          <w:rStyle w:val="FontStyle58"/>
          <w:sz w:val="28"/>
          <w:szCs w:val="28"/>
        </w:rPr>
        <w:t xml:space="preserve">приложение </w:t>
      </w:r>
      <w:r w:rsidR="00AD0C40">
        <w:rPr>
          <w:rStyle w:val="FontStyle58"/>
          <w:sz w:val="28"/>
          <w:szCs w:val="28"/>
        </w:rPr>
        <w:t>№ 7</w:t>
      </w:r>
      <w:r w:rsidR="008E048E" w:rsidRPr="00EA6ABF">
        <w:rPr>
          <w:rStyle w:val="FontStyle58"/>
          <w:sz w:val="28"/>
          <w:szCs w:val="28"/>
        </w:rPr>
        <w:t>).</w:t>
      </w:r>
    </w:p>
    <w:p w14:paraId="70FB6655" w14:textId="77777777" w:rsidR="00036F32" w:rsidRPr="00426F0A" w:rsidRDefault="00D8469E" w:rsidP="0063776E">
      <w:pPr>
        <w:tabs>
          <w:tab w:val="left" w:pos="709"/>
        </w:tabs>
        <w:spacing w:after="0" w:line="240" w:lineRule="auto"/>
        <w:ind w:right="-142"/>
        <w:jc w:val="both"/>
        <w:rPr>
          <w:rStyle w:val="FontStyle58"/>
          <w:sz w:val="28"/>
          <w:szCs w:val="28"/>
        </w:rPr>
      </w:pPr>
      <w:r>
        <w:rPr>
          <w:rStyle w:val="FontStyle58"/>
          <w:sz w:val="28"/>
          <w:szCs w:val="28"/>
        </w:rPr>
        <w:t xml:space="preserve">  </w:t>
      </w:r>
      <w:r w:rsidR="0063776E">
        <w:rPr>
          <w:rStyle w:val="FontStyle58"/>
          <w:sz w:val="28"/>
          <w:szCs w:val="28"/>
        </w:rPr>
        <w:t xml:space="preserve">        </w:t>
      </w:r>
      <w:r w:rsidR="00B232A1">
        <w:rPr>
          <w:rStyle w:val="FontStyle58"/>
          <w:sz w:val="28"/>
          <w:szCs w:val="28"/>
        </w:rPr>
        <w:t>8</w:t>
      </w:r>
      <w:r w:rsidR="00BF0CE0" w:rsidRPr="00EA6ABF">
        <w:rPr>
          <w:rStyle w:val="FontStyle58"/>
          <w:sz w:val="28"/>
          <w:szCs w:val="28"/>
        </w:rPr>
        <w:t>.</w:t>
      </w:r>
      <w:r w:rsidR="003B1748" w:rsidRPr="00426F0A">
        <w:rPr>
          <w:rStyle w:val="FontStyle58"/>
          <w:sz w:val="28"/>
          <w:szCs w:val="28"/>
        </w:rPr>
        <w:t>Управлению финансов и налоговой политики</w:t>
      </w:r>
      <w:r w:rsidR="006E707E" w:rsidRPr="00426F0A">
        <w:rPr>
          <w:rStyle w:val="FontStyle58"/>
          <w:sz w:val="28"/>
          <w:szCs w:val="28"/>
        </w:rPr>
        <w:t xml:space="preserve"> (</w:t>
      </w:r>
      <w:proofErr w:type="spellStart"/>
      <w:r w:rsidR="006E707E" w:rsidRPr="00426F0A">
        <w:rPr>
          <w:rStyle w:val="FontStyle58"/>
          <w:sz w:val="28"/>
          <w:szCs w:val="28"/>
        </w:rPr>
        <w:t>Дахова</w:t>
      </w:r>
      <w:proofErr w:type="spellEnd"/>
      <w:r w:rsidR="006E707E" w:rsidRPr="00426F0A">
        <w:rPr>
          <w:rStyle w:val="FontStyle58"/>
          <w:sz w:val="28"/>
          <w:szCs w:val="28"/>
        </w:rPr>
        <w:t xml:space="preserve"> Т.И</w:t>
      </w:r>
      <w:r w:rsidR="00036F32" w:rsidRPr="00426F0A">
        <w:rPr>
          <w:rStyle w:val="FontStyle58"/>
          <w:sz w:val="28"/>
          <w:szCs w:val="28"/>
        </w:rPr>
        <w:t xml:space="preserve">.) </w:t>
      </w:r>
      <w:r w:rsidR="00426F0A" w:rsidRPr="00426F0A">
        <w:rPr>
          <w:rStyle w:val="FontStyle58"/>
          <w:sz w:val="28"/>
          <w:szCs w:val="28"/>
        </w:rPr>
        <w:t xml:space="preserve">                                </w:t>
      </w:r>
      <w:r w:rsidR="00426F0A">
        <w:rPr>
          <w:rStyle w:val="FontStyle58"/>
          <w:sz w:val="28"/>
          <w:szCs w:val="28"/>
        </w:rPr>
        <w:t xml:space="preserve">    </w:t>
      </w:r>
      <w:r w:rsidR="00036F32" w:rsidRPr="00426F0A">
        <w:rPr>
          <w:rStyle w:val="FontStyle58"/>
          <w:sz w:val="28"/>
          <w:szCs w:val="28"/>
        </w:rPr>
        <w:t>при</w:t>
      </w:r>
      <w:r w:rsidR="00665FB7" w:rsidRPr="00426F0A">
        <w:rPr>
          <w:rStyle w:val="FontStyle58"/>
          <w:sz w:val="28"/>
          <w:szCs w:val="28"/>
        </w:rPr>
        <w:t xml:space="preserve"> формировании проекта</w:t>
      </w:r>
      <w:r w:rsidR="00036F32" w:rsidRPr="00426F0A">
        <w:rPr>
          <w:rStyle w:val="FontStyle58"/>
          <w:sz w:val="28"/>
          <w:szCs w:val="28"/>
        </w:rPr>
        <w:t xml:space="preserve"> бюджета </w:t>
      </w:r>
      <w:r w:rsidR="006E707E" w:rsidRPr="00426F0A">
        <w:rPr>
          <w:rStyle w:val="FontStyle58"/>
          <w:sz w:val="28"/>
          <w:szCs w:val="28"/>
        </w:rPr>
        <w:t xml:space="preserve">городского округа </w:t>
      </w:r>
      <w:r w:rsidR="00036F32" w:rsidRPr="00426F0A">
        <w:rPr>
          <w:rStyle w:val="FontStyle58"/>
          <w:sz w:val="28"/>
          <w:szCs w:val="28"/>
        </w:rPr>
        <w:t xml:space="preserve">ежегодно предусматривать расходы на выплату пенсии за выслугу лет лицам, </w:t>
      </w:r>
      <w:r w:rsidRPr="00426F0A">
        <w:rPr>
          <w:rStyle w:val="FontStyle58"/>
          <w:sz w:val="28"/>
          <w:szCs w:val="28"/>
        </w:rPr>
        <w:t xml:space="preserve">замещавших </w:t>
      </w:r>
      <w:r w:rsidRPr="00426F0A">
        <w:rPr>
          <w:rStyle w:val="FontStyle58"/>
          <w:sz w:val="28"/>
          <w:szCs w:val="28"/>
        </w:rPr>
        <w:lastRenderedPageBreak/>
        <w:t xml:space="preserve">муниципальные должности и должности муниципальной службы Яковлевского городского округа, </w:t>
      </w:r>
      <w:r w:rsidR="00036F32" w:rsidRPr="00426F0A">
        <w:rPr>
          <w:rStyle w:val="FontStyle58"/>
          <w:sz w:val="28"/>
          <w:szCs w:val="28"/>
        </w:rPr>
        <w:t xml:space="preserve">на основании расчетов </w:t>
      </w:r>
      <w:r>
        <w:rPr>
          <w:rStyle w:val="FontStyle58"/>
          <w:sz w:val="28"/>
          <w:szCs w:val="28"/>
        </w:rPr>
        <w:t>управления</w:t>
      </w:r>
      <w:r w:rsidR="0063776E">
        <w:rPr>
          <w:rStyle w:val="FontStyle58"/>
          <w:sz w:val="28"/>
          <w:szCs w:val="28"/>
        </w:rPr>
        <w:t xml:space="preserve"> социальной </w:t>
      </w:r>
      <w:r w:rsidRPr="009345ED">
        <w:rPr>
          <w:rStyle w:val="FontStyle58"/>
          <w:sz w:val="28"/>
          <w:szCs w:val="28"/>
        </w:rPr>
        <w:t>защиты  населения администрации Яковлевского городского округа</w:t>
      </w:r>
      <w:r w:rsidR="00036F32" w:rsidRPr="00426F0A">
        <w:rPr>
          <w:rStyle w:val="FontStyle58"/>
          <w:sz w:val="28"/>
          <w:szCs w:val="28"/>
        </w:rPr>
        <w:t>.</w:t>
      </w:r>
    </w:p>
    <w:p w14:paraId="7791BF50" w14:textId="77777777" w:rsidR="00BF0CE0" w:rsidRPr="00426F0A" w:rsidRDefault="007A5FD3" w:rsidP="0063776E">
      <w:pPr>
        <w:tabs>
          <w:tab w:val="left" w:pos="709"/>
        </w:tabs>
        <w:spacing w:after="0" w:line="240" w:lineRule="auto"/>
        <w:ind w:right="-142"/>
        <w:jc w:val="both"/>
        <w:rPr>
          <w:rStyle w:val="FontStyle58"/>
          <w:sz w:val="28"/>
          <w:szCs w:val="28"/>
        </w:rPr>
      </w:pPr>
      <w:r w:rsidRPr="00426F0A">
        <w:rPr>
          <w:rStyle w:val="FontStyle58"/>
          <w:sz w:val="28"/>
          <w:szCs w:val="28"/>
        </w:rPr>
        <w:t xml:space="preserve"> </w:t>
      </w:r>
      <w:r w:rsidR="0063776E">
        <w:rPr>
          <w:rStyle w:val="FontStyle58"/>
          <w:sz w:val="28"/>
          <w:szCs w:val="28"/>
        </w:rPr>
        <w:t xml:space="preserve">        </w:t>
      </w:r>
      <w:r w:rsidRPr="00426F0A">
        <w:rPr>
          <w:rStyle w:val="FontStyle58"/>
          <w:sz w:val="28"/>
          <w:szCs w:val="28"/>
        </w:rPr>
        <w:t xml:space="preserve"> </w:t>
      </w:r>
      <w:r w:rsidR="00B232A1">
        <w:rPr>
          <w:rStyle w:val="FontStyle58"/>
          <w:sz w:val="28"/>
          <w:szCs w:val="28"/>
        </w:rPr>
        <w:t>9</w:t>
      </w:r>
      <w:r w:rsidR="001D7225" w:rsidRPr="00426F0A">
        <w:rPr>
          <w:rStyle w:val="FontStyle58"/>
          <w:sz w:val="28"/>
          <w:szCs w:val="28"/>
        </w:rPr>
        <w:t>.</w:t>
      </w:r>
      <w:r w:rsidR="00BF0CE0" w:rsidRPr="00EA6ABF">
        <w:rPr>
          <w:rStyle w:val="FontStyle58"/>
          <w:sz w:val="28"/>
          <w:szCs w:val="28"/>
        </w:rPr>
        <w:t xml:space="preserve">Настоящее постановление вступает в силу с момента </w:t>
      </w:r>
      <w:r w:rsidR="00426F0A">
        <w:rPr>
          <w:rStyle w:val="FontStyle58"/>
          <w:sz w:val="28"/>
          <w:szCs w:val="28"/>
        </w:rPr>
        <w:t xml:space="preserve">                                                            </w:t>
      </w:r>
      <w:r w:rsidR="00BF0CE0" w:rsidRPr="00EA6ABF">
        <w:rPr>
          <w:rStyle w:val="FontStyle58"/>
          <w:sz w:val="28"/>
          <w:szCs w:val="28"/>
        </w:rPr>
        <w:t>его опубликования.</w:t>
      </w:r>
    </w:p>
    <w:p w14:paraId="2D656AC2" w14:textId="77777777" w:rsidR="008B5E3C" w:rsidRPr="000614BD" w:rsidRDefault="00104871" w:rsidP="00143DDC">
      <w:pPr>
        <w:tabs>
          <w:tab w:val="left" w:pos="709"/>
        </w:tabs>
        <w:spacing w:after="0" w:line="240" w:lineRule="auto"/>
        <w:ind w:right="-142"/>
        <w:jc w:val="both"/>
        <w:rPr>
          <w:rStyle w:val="FontStyle58"/>
          <w:sz w:val="28"/>
          <w:szCs w:val="28"/>
        </w:rPr>
      </w:pPr>
      <w:r>
        <w:rPr>
          <w:rStyle w:val="FontStyle58"/>
          <w:sz w:val="28"/>
          <w:szCs w:val="28"/>
        </w:rPr>
        <w:t xml:space="preserve"> </w:t>
      </w:r>
      <w:r w:rsidR="001D7225">
        <w:rPr>
          <w:rStyle w:val="FontStyle58"/>
          <w:sz w:val="28"/>
          <w:szCs w:val="28"/>
        </w:rPr>
        <w:t xml:space="preserve">       </w:t>
      </w:r>
      <w:r w:rsidR="00143DDC">
        <w:rPr>
          <w:rStyle w:val="FontStyle58"/>
          <w:sz w:val="28"/>
          <w:szCs w:val="28"/>
        </w:rPr>
        <w:t xml:space="preserve"> </w:t>
      </w:r>
      <w:r w:rsidR="00B232A1">
        <w:rPr>
          <w:rStyle w:val="FontStyle58"/>
          <w:sz w:val="28"/>
          <w:szCs w:val="28"/>
        </w:rPr>
        <w:t xml:space="preserve"> 10</w:t>
      </w:r>
      <w:r w:rsidR="00BF0CE0" w:rsidRPr="00EA6ABF">
        <w:rPr>
          <w:rStyle w:val="FontStyle58"/>
          <w:sz w:val="28"/>
          <w:szCs w:val="28"/>
        </w:rPr>
        <w:t>.Контроль за исполнением настоящего постановления возложить</w:t>
      </w:r>
      <w:r>
        <w:rPr>
          <w:rStyle w:val="FontStyle58"/>
          <w:sz w:val="28"/>
          <w:szCs w:val="28"/>
        </w:rPr>
        <w:t xml:space="preserve">                </w:t>
      </w:r>
      <w:r w:rsidR="00BF0CE0" w:rsidRPr="00EA6ABF">
        <w:rPr>
          <w:rStyle w:val="FontStyle58"/>
          <w:sz w:val="28"/>
          <w:szCs w:val="28"/>
        </w:rPr>
        <w:t xml:space="preserve"> </w:t>
      </w:r>
      <w:r w:rsidR="00581778" w:rsidRPr="00EA6ABF">
        <w:rPr>
          <w:rStyle w:val="FontStyle58"/>
          <w:sz w:val="28"/>
          <w:szCs w:val="28"/>
        </w:rPr>
        <w:t xml:space="preserve">                 </w:t>
      </w:r>
      <w:r w:rsidR="00BF0CE0" w:rsidRPr="00EA6ABF">
        <w:rPr>
          <w:rStyle w:val="FontStyle58"/>
          <w:sz w:val="28"/>
          <w:szCs w:val="28"/>
        </w:rPr>
        <w:t xml:space="preserve">на заместителя главы администрации </w:t>
      </w:r>
      <w:r w:rsidR="00C27B62" w:rsidRPr="00174808">
        <w:rPr>
          <w:rStyle w:val="FontStyle58"/>
          <w:sz w:val="28"/>
          <w:szCs w:val="28"/>
        </w:rPr>
        <w:t>Яковлевского городского округа</w:t>
      </w:r>
      <w:r w:rsidR="00C27B62" w:rsidRPr="00EA6ABF">
        <w:rPr>
          <w:rStyle w:val="FontStyle58"/>
          <w:sz w:val="28"/>
          <w:szCs w:val="28"/>
        </w:rPr>
        <w:t xml:space="preserve"> </w:t>
      </w:r>
      <w:r w:rsidR="00C27B62">
        <w:rPr>
          <w:rStyle w:val="FontStyle58"/>
          <w:sz w:val="28"/>
          <w:szCs w:val="28"/>
        </w:rPr>
        <w:t xml:space="preserve">                   </w:t>
      </w:r>
      <w:r w:rsidR="00BF0CE0" w:rsidRPr="00EA6ABF">
        <w:rPr>
          <w:rStyle w:val="FontStyle58"/>
          <w:sz w:val="28"/>
          <w:szCs w:val="28"/>
        </w:rPr>
        <w:t xml:space="preserve">по социальной </w:t>
      </w:r>
      <w:r w:rsidR="000614BD">
        <w:rPr>
          <w:rStyle w:val="FontStyle58"/>
          <w:sz w:val="28"/>
          <w:szCs w:val="28"/>
        </w:rPr>
        <w:t xml:space="preserve"> политике </w:t>
      </w:r>
      <w:proofErr w:type="spellStart"/>
      <w:r w:rsidR="00BF0CE0" w:rsidRPr="00EA6ABF">
        <w:rPr>
          <w:rStyle w:val="FontStyle58"/>
          <w:sz w:val="28"/>
          <w:szCs w:val="28"/>
        </w:rPr>
        <w:t>Липовченко</w:t>
      </w:r>
      <w:proofErr w:type="spellEnd"/>
      <w:r w:rsidR="00BF0CE0" w:rsidRPr="00EA6ABF">
        <w:rPr>
          <w:rStyle w:val="FontStyle58"/>
          <w:sz w:val="28"/>
          <w:szCs w:val="28"/>
        </w:rPr>
        <w:t xml:space="preserve"> А.П.</w:t>
      </w:r>
      <w:r w:rsidR="008B5E3C">
        <w:rPr>
          <w:rStyle w:val="FontStyle58"/>
          <w:sz w:val="28"/>
          <w:szCs w:val="28"/>
        </w:rPr>
        <w:t xml:space="preserve">, </w:t>
      </w:r>
      <w:r w:rsidR="009F4D46">
        <w:rPr>
          <w:rStyle w:val="FontStyle58"/>
          <w:sz w:val="28"/>
          <w:szCs w:val="28"/>
        </w:rPr>
        <w:t xml:space="preserve"> </w:t>
      </w:r>
      <w:r w:rsidR="008B5E3C">
        <w:rPr>
          <w:rStyle w:val="FontStyle58"/>
          <w:sz w:val="28"/>
          <w:szCs w:val="28"/>
        </w:rPr>
        <w:t xml:space="preserve">заместителя </w:t>
      </w:r>
      <w:r w:rsidR="009F4D46">
        <w:rPr>
          <w:rStyle w:val="FontStyle58"/>
          <w:sz w:val="28"/>
          <w:szCs w:val="28"/>
        </w:rPr>
        <w:t xml:space="preserve"> </w:t>
      </w:r>
      <w:r w:rsidR="008B5E3C" w:rsidRPr="006848EE">
        <w:rPr>
          <w:rStyle w:val="FontStyle58"/>
          <w:sz w:val="28"/>
          <w:szCs w:val="28"/>
        </w:rPr>
        <w:t xml:space="preserve">главы </w:t>
      </w:r>
      <w:r w:rsidR="009F4D46">
        <w:rPr>
          <w:rStyle w:val="FontStyle58"/>
          <w:sz w:val="28"/>
          <w:szCs w:val="28"/>
        </w:rPr>
        <w:t xml:space="preserve"> </w:t>
      </w:r>
      <w:r w:rsidR="008B5E3C" w:rsidRPr="006848EE">
        <w:rPr>
          <w:rStyle w:val="FontStyle58"/>
          <w:sz w:val="28"/>
          <w:szCs w:val="28"/>
        </w:rPr>
        <w:t>администрации</w:t>
      </w:r>
      <w:r w:rsidR="008B5E3C" w:rsidRPr="000614BD">
        <w:rPr>
          <w:rStyle w:val="FontStyle58"/>
          <w:sz w:val="28"/>
          <w:szCs w:val="28"/>
        </w:rPr>
        <w:t xml:space="preserve"> </w:t>
      </w:r>
    </w:p>
    <w:p w14:paraId="26BD5059" w14:textId="77777777" w:rsidR="00BF0CE0" w:rsidRPr="008B5E3C" w:rsidRDefault="002A5CE2" w:rsidP="00426F0A">
      <w:pPr>
        <w:spacing w:after="0" w:line="240" w:lineRule="auto"/>
        <w:ind w:right="-142"/>
        <w:jc w:val="both"/>
        <w:rPr>
          <w:rStyle w:val="FontStyle58"/>
          <w:sz w:val="28"/>
          <w:szCs w:val="28"/>
        </w:rPr>
      </w:pPr>
      <w:r w:rsidRPr="000614BD">
        <w:rPr>
          <w:rStyle w:val="FontStyle58"/>
          <w:sz w:val="28"/>
          <w:szCs w:val="28"/>
        </w:rPr>
        <w:t>Яковлевского городского округа – руководителя</w:t>
      </w:r>
      <w:r w:rsidR="008B5E3C" w:rsidRPr="000614BD">
        <w:rPr>
          <w:rStyle w:val="FontStyle58"/>
          <w:sz w:val="28"/>
          <w:szCs w:val="28"/>
        </w:rPr>
        <w:t xml:space="preserve"> аппарата главы администрации</w:t>
      </w:r>
      <w:r w:rsidRPr="000614BD">
        <w:rPr>
          <w:rStyle w:val="FontStyle58"/>
          <w:sz w:val="28"/>
          <w:szCs w:val="28"/>
        </w:rPr>
        <w:t xml:space="preserve"> </w:t>
      </w:r>
      <w:proofErr w:type="spellStart"/>
      <w:r w:rsidRPr="000614BD">
        <w:rPr>
          <w:rStyle w:val="FontStyle58"/>
          <w:sz w:val="28"/>
          <w:szCs w:val="28"/>
        </w:rPr>
        <w:t>Кулабухову</w:t>
      </w:r>
      <w:proofErr w:type="spellEnd"/>
      <w:r w:rsidRPr="000614BD">
        <w:rPr>
          <w:rStyle w:val="FontStyle58"/>
          <w:sz w:val="28"/>
          <w:szCs w:val="28"/>
        </w:rPr>
        <w:t xml:space="preserve"> Н.А.</w:t>
      </w:r>
      <w:r w:rsidR="008B5E3C" w:rsidRPr="000614BD">
        <w:rPr>
          <w:rStyle w:val="FontStyle58"/>
          <w:sz w:val="28"/>
          <w:szCs w:val="28"/>
        </w:rPr>
        <w:t xml:space="preserve">                          </w:t>
      </w:r>
    </w:p>
    <w:p w14:paraId="47C01ED4" w14:textId="77777777" w:rsidR="0050426D" w:rsidRPr="00EA6ABF" w:rsidRDefault="0050426D" w:rsidP="00EA6ABF">
      <w:pPr>
        <w:spacing w:after="0" w:line="240" w:lineRule="auto"/>
        <w:ind w:right="-143"/>
        <w:jc w:val="both"/>
        <w:rPr>
          <w:rStyle w:val="FontStyle58"/>
          <w:sz w:val="28"/>
          <w:szCs w:val="28"/>
        </w:rPr>
      </w:pPr>
    </w:p>
    <w:p w14:paraId="306B8335" w14:textId="77777777" w:rsidR="0050426D" w:rsidRPr="00A6206B" w:rsidRDefault="0050426D" w:rsidP="00EA4EDC">
      <w:pPr>
        <w:tabs>
          <w:tab w:val="left" w:pos="709"/>
          <w:tab w:val="left" w:pos="851"/>
          <w:tab w:val="left" w:pos="1134"/>
        </w:tabs>
        <w:spacing w:after="0" w:line="240" w:lineRule="auto"/>
        <w:jc w:val="both"/>
        <w:rPr>
          <w:rFonts w:ascii="Times New Roman" w:hAnsi="Times New Roman"/>
          <w:sz w:val="28"/>
          <w:szCs w:val="28"/>
        </w:rPr>
      </w:pPr>
    </w:p>
    <w:p w14:paraId="27955A14" w14:textId="77777777" w:rsidR="0050426D" w:rsidRPr="00A6206B" w:rsidRDefault="0050426D" w:rsidP="00EA4EDC">
      <w:pPr>
        <w:tabs>
          <w:tab w:val="left" w:pos="709"/>
          <w:tab w:val="left" w:pos="851"/>
          <w:tab w:val="left" w:pos="1134"/>
        </w:tabs>
        <w:spacing w:after="0" w:line="240" w:lineRule="auto"/>
        <w:jc w:val="both"/>
        <w:rPr>
          <w:rFonts w:ascii="Times New Roman" w:hAnsi="Times New Roman"/>
          <w:sz w:val="28"/>
          <w:szCs w:val="28"/>
        </w:rPr>
      </w:pPr>
    </w:p>
    <w:p w14:paraId="27AD723B" w14:textId="77777777" w:rsidR="000A0C5D" w:rsidRPr="00A6206B" w:rsidRDefault="000A0C5D" w:rsidP="005B6756">
      <w:pPr>
        <w:spacing w:after="0" w:line="240" w:lineRule="auto"/>
        <w:ind w:firstLine="709"/>
        <w:jc w:val="both"/>
        <w:rPr>
          <w:rFonts w:ascii="Times New Roman" w:hAnsi="Times New Roman"/>
          <w:b/>
          <w:color w:val="000000"/>
          <w:sz w:val="28"/>
          <w:szCs w:val="28"/>
        </w:rPr>
      </w:pPr>
      <w:r w:rsidRPr="00A6206B">
        <w:rPr>
          <w:rFonts w:ascii="Times New Roman" w:hAnsi="Times New Roman"/>
          <w:b/>
          <w:color w:val="000000"/>
          <w:sz w:val="28"/>
          <w:szCs w:val="28"/>
        </w:rPr>
        <w:t>Глава администрации</w:t>
      </w:r>
    </w:p>
    <w:p w14:paraId="4404076B" w14:textId="77777777" w:rsidR="00A0492C" w:rsidRDefault="000A0C5D" w:rsidP="005B6756">
      <w:pPr>
        <w:widowControl w:val="0"/>
        <w:suppressAutoHyphens/>
        <w:spacing w:after="0" w:line="240" w:lineRule="auto"/>
        <w:ind w:right="-142"/>
        <w:jc w:val="both"/>
        <w:rPr>
          <w:rFonts w:ascii="Times New Roman" w:hAnsi="Times New Roman"/>
          <w:b/>
          <w:color w:val="000000"/>
          <w:sz w:val="28"/>
          <w:szCs w:val="28"/>
        </w:rPr>
      </w:pPr>
      <w:r w:rsidRPr="00A6206B">
        <w:rPr>
          <w:rFonts w:ascii="Times New Roman" w:hAnsi="Times New Roman"/>
          <w:b/>
          <w:color w:val="000000"/>
          <w:sz w:val="28"/>
          <w:szCs w:val="28"/>
        </w:rPr>
        <w:t>Яковлевского городского округа</w:t>
      </w:r>
      <w:r w:rsidRPr="00A6206B">
        <w:rPr>
          <w:rFonts w:ascii="Times New Roman" w:hAnsi="Times New Roman"/>
          <w:b/>
          <w:color w:val="000000"/>
          <w:sz w:val="28"/>
          <w:szCs w:val="28"/>
        </w:rPr>
        <w:tab/>
      </w:r>
      <w:r w:rsidRPr="00A6206B">
        <w:rPr>
          <w:rFonts w:ascii="Times New Roman" w:hAnsi="Times New Roman"/>
          <w:b/>
          <w:color w:val="000000"/>
          <w:sz w:val="28"/>
          <w:szCs w:val="28"/>
        </w:rPr>
        <w:tab/>
      </w:r>
      <w:r w:rsidRPr="00A6206B">
        <w:rPr>
          <w:rFonts w:ascii="Times New Roman" w:hAnsi="Times New Roman"/>
          <w:b/>
          <w:color w:val="000000"/>
          <w:sz w:val="28"/>
          <w:szCs w:val="28"/>
        </w:rPr>
        <w:tab/>
        <w:t xml:space="preserve">    </w:t>
      </w:r>
      <w:r w:rsidRPr="00A6206B">
        <w:rPr>
          <w:rFonts w:ascii="Times New Roman" w:hAnsi="Times New Roman"/>
          <w:b/>
          <w:color w:val="000000"/>
          <w:sz w:val="28"/>
          <w:szCs w:val="28"/>
        </w:rPr>
        <w:tab/>
        <w:t xml:space="preserve">     </w:t>
      </w:r>
      <w:r w:rsidR="003037AD" w:rsidRPr="00A6206B">
        <w:rPr>
          <w:rFonts w:ascii="Times New Roman" w:hAnsi="Times New Roman"/>
          <w:b/>
          <w:color w:val="000000"/>
          <w:sz w:val="28"/>
          <w:szCs w:val="28"/>
        </w:rPr>
        <w:t xml:space="preserve"> </w:t>
      </w:r>
      <w:r w:rsidR="009000B9" w:rsidRPr="00A6206B">
        <w:rPr>
          <w:rFonts w:ascii="Times New Roman" w:hAnsi="Times New Roman"/>
          <w:b/>
          <w:color w:val="000000"/>
          <w:sz w:val="28"/>
          <w:szCs w:val="28"/>
        </w:rPr>
        <w:t xml:space="preserve"> </w:t>
      </w:r>
      <w:r w:rsidRPr="00A6206B">
        <w:rPr>
          <w:rFonts w:ascii="Times New Roman" w:hAnsi="Times New Roman"/>
          <w:b/>
          <w:color w:val="000000"/>
          <w:sz w:val="28"/>
          <w:szCs w:val="28"/>
        </w:rPr>
        <w:t xml:space="preserve">     </w:t>
      </w:r>
      <w:r w:rsidR="003C1A9D" w:rsidRPr="00A6206B">
        <w:rPr>
          <w:rFonts w:ascii="Times New Roman" w:hAnsi="Times New Roman"/>
          <w:b/>
          <w:color w:val="000000"/>
          <w:sz w:val="28"/>
          <w:szCs w:val="28"/>
        </w:rPr>
        <w:t xml:space="preserve">  </w:t>
      </w:r>
      <w:r w:rsidR="00B7423C" w:rsidRPr="00A6206B">
        <w:rPr>
          <w:rFonts w:ascii="Times New Roman" w:hAnsi="Times New Roman"/>
          <w:b/>
          <w:color w:val="000000"/>
          <w:sz w:val="28"/>
          <w:szCs w:val="28"/>
        </w:rPr>
        <w:t xml:space="preserve">     </w:t>
      </w:r>
      <w:r w:rsidR="0050426D" w:rsidRPr="00A6206B">
        <w:rPr>
          <w:rFonts w:ascii="Times New Roman" w:hAnsi="Times New Roman"/>
          <w:b/>
          <w:color w:val="000000"/>
          <w:sz w:val="28"/>
          <w:szCs w:val="28"/>
        </w:rPr>
        <w:t xml:space="preserve"> </w:t>
      </w:r>
      <w:r w:rsidR="00BF0CE0" w:rsidRPr="00A6206B">
        <w:rPr>
          <w:rFonts w:ascii="Times New Roman" w:hAnsi="Times New Roman"/>
          <w:b/>
          <w:color w:val="000000"/>
          <w:sz w:val="28"/>
          <w:szCs w:val="28"/>
        </w:rPr>
        <w:t>О.А. Медведев</w:t>
      </w:r>
    </w:p>
    <w:p w14:paraId="699D605F" w14:textId="77777777" w:rsidR="00302006" w:rsidRDefault="00302006" w:rsidP="005B6756">
      <w:pPr>
        <w:widowControl w:val="0"/>
        <w:suppressAutoHyphens/>
        <w:spacing w:after="0" w:line="240" w:lineRule="auto"/>
        <w:ind w:right="-142"/>
        <w:jc w:val="both"/>
        <w:rPr>
          <w:rFonts w:ascii="Times New Roman" w:hAnsi="Times New Roman"/>
          <w:b/>
          <w:color w:val="000000"/>
          <w:sz w:val="28"/>
          <w:szCs w:val="28"/>
        </w:rPr>
      </w:pPr>
    </w:p>
    <w:p w14:paraId="558707CF" w14:textId="77777777" w:rsidR="00302006" w:rsidRDefault="00302006" w:rsidP="005B6756">
      <w:pPr>
        <w:widowControl w:val="0"/>
        <w:suppressAutoHyphens/>
        <w:spacing w:after="0" w:line="240" w:lineRule="auto"/>
        <w:ind w:right="-142"/>
        <w:jc w:val="both"/>
        <w:rPr>
          <w:rFonts w:ascii="Times New Roman" w:hAnsi="Times New Roman"/>
          <w:b/>
          <w:color w:val="000000"/>
          <w:sz w:val="28"/>
          <w:szCs w:val="28"/>
        </w:rPr>
      </w:pPr>
    </w:p>
    <w:p w14:paraId="38436E3C" w14:textId="77777777" w:rsidR="00302006" w:rsidRDefault="00302006" w:rsidP="005B6756">
      <w:pPr>
        <w:widowControl w:val="0"/>
        <w:suppressAutoHyphens/>
        <w:spacing w:after="0" w:line="240" w:lineRule="auto"/>
        <w:ind w:right="-142"/>
        <w:jc w:val="both"/>
        <w:rPr>
          <w:rFonts w:ascii="Times New Roman" w:hAnsi="Times New Roman"/>
          <w:b/>
          <w:color w:val="000000"/>
          <w:sz w:val="28"/>
          <w:szCs w:val="28"/>
        </w:rPr>
      </w:pPr>
    </w:p>
    <w:p w14:paraId="0DE8CC11" w14:textId="77777777" w:rsidR="00302006" w:rsidRDefault="00302006" w:rsidP="005B6756">
      <w:pPr>
        <w:widowControl w:val="0"/>
        <w:suppressAutoHyphens/>
        <w:spacing w:after="0" w:line="240" w:lineRule="auto"/>
        <w:ind w:right="-142"/>
        <w:jc w:val="both"/>
        <w:rPr>
          <w:rFonts w:ascii="Times New Roman" w:hAnsi="Times New Roman"/>
          <w:b/>
          <w:color w:val="000000"/>
          <w:sz w:val="28"/>
          <w:szCs w:val="28"/>
        </w:rPr>
      </w:pPr>
    </w:p>
    <w:p w14:paraId="36E95A9A" w14:textId="77777777" w:rsidR="00302006" w:rsidRDefault="00302006" w:rsidP="005B6756">
      <w:pPr>
        <w:widowControl w:val="0"/>
        <w:suppressAutoHyphens/>
        <w:spacing w:after="0" w:line="240" w:lineRule="auto"/>
        <w:ind w:right="-142"/>
        <w:jc w:val="both"/>
        <w:rPr>
          <w:rFonts w:ascii="Times New Roman" w:hAnsi="Times New Roman"/>
          <w:b/>
          <w:color w:val="000000"/>
          <w:sz w:val="28"/>
          <w:szCs w:val="28"/>
        </w:rPr>
      </w:pPr>
    </w:p>
    <w:p w14:paraId="3145A927" w14:textId="77777777" w:rsidR="00302006" w:rsidRDefault="00302006" w:rsidP="005B6756">
      <w:pPr>
        <w:widowControl w:val="0"/>
        <w:suppressAutoHyphens/>
        <w:spacing w:after="0" w:line="240" w:lineRule="auto"/>
        <w:ind w:right="-142"/>
        <w:jc w:val="both"/>
        <w:rPr>
          <w:rFonts w:ascii="Times New Roman" w:hAnsi="Times New Roman"/>
          <w:b/>
          <w:color w:val="000000"/>
          <w:sz w:val="28"/>
          <w:szCs w:val="28"/>
        </w:rPr>
      </w:pPr>
    </w:p>
    <w:p w14:paraId="58770386" w14:textId="77777777" w:rsidR="00302006" w:rsidRDefault="00302006" w:rsidP="005B6756">
      <w:pPr>
        <w:widowControl w:val="0"/>
        <w:suppressAutoHyphens/>
        <w:spacing w:after="0" w:line="240" w:lineRule="auto"/>
        <w:ind w:right="-142"/>
        <w:jc w:val="both"/>
        <w:rPr>
          <w:rFonts w:ascii="Times New Roman" w:hAnsi="Times New Roman"/>
          <w:b/>
          <w:color w:val="000000"/>
          <w:sz w:val="28"/>
          <w:szCs w:val="28"/>
        </w:rPr>
      </w:pPr>
    </w:p>
    <w:p w14:paraId="68CF1B05" w14:textId="77777777" w:rsidR="00302006" w:rsidRDefault="00302006" w:rsidP="005B6756">
      <w:pPr>
        <w:widowControl w:val="0"/>
        <w:suppressAutoHyphens/>
        <w:spacing w:after="0" w:line="240" w:lineRule="auto"/>
        <w:ind w:right="-142"/>
        <w:jc w:val="both"/>
        <w:rPr>
          <w:rFonts w:ascii="Times New Roman" w:hAnsi="Times New Roman"/>
          <w:b/>
          <w:color w:val="000000"/>
          <w:sz w:val="28"/>
          <w:szCs w:val="28"/>
        </w:rPr>
      </w:pPr>
    </w:p>
    <w:p w14:paraId="6C4C8BDF" w14:textId="77777777" w:rsidR="00302006" w:rsidRDefault="00302006" w:rsidP="005B6756">
      <w:pPr>
        <w:widowControl w:val="0"/>
        <w:suppressAutoHyphens/>
        <w:spacing w:after="0" w:line="240" w:lineRule="auto"/>
        <w:ind w:right="-142"/>
        <w:jc w:val="both"/>
        <w:rPr>
          <w:rFonts w:ascii="Times New Roman" w:hAnsi="Times New Roman"/>
          <w:b/>
          <w:color w:val="000000"/>
          <w:sz w:val="28"/>
          <w:szCs w:val="28"/>
        </w:rPr>
      </w:pPr>
    </w:p>
    <w:p w14:paraId="4F9EC9EB" w14:textId="77777777" w:rsidR="00302006" w:rsidRDefault="00302006" w:rsidP="005B6756">
      <w:pPr>
        <w:widowControl w:val="0"/>
        <w:suppressAutoHyphens/>
        <w:spacing w:after="0" w:line="240" w:lineRule="auto"/>
        <w:ind w:right="-142"/>
        <w:jc w:val="both"/>
        <w:rPr>
          <w:rFonts w:ascii="Times New Roman" w:hAnsi="Times New Roman"/>
          <w:b/>
          <w:color w:val="000000"/>
          <w:sz w:val="28"/>
          <w:szCs w:val="28"/>
        </w:rPr>
      </w:pPr>
    </w:p>
    <w:p w14:paraId="19B52965" w14:textId="77777777" w:rsidR="00302006" w:rsidRDefault="00302006" w:rsidP="005B6756">
      <w:pPr>
        <w:widowControl w:val="0"/>
        <w:suppressAutoHyphens/>
        <w:spacing w:after="0" w:line="240" w:lineRule="auto"/>
        <w:ind w:right="-142"/>
        <w:jc w:val="both"/>
        <w:rPr>
          <w:rFonts w:ascii="Times New Roman" w:hAnsi="Times New Roman"/>
          <w:b/>
          <w:color w:val="000000"/>
          <w:sz w:val="28"/>
          <w:szCs w:val="28"/>
        </w:rPr>
      </w:pPr>
    </w:p>
    <w:p w14:paraId="5601C62E" w14:textId="77777777" w:rsidR="00302006" w:rsidRDefault="00302006" w:rsidP="005B6756">
      <w:pPr>
        <w:widowControl w:val="0"/>
        <w:suppressAutoHyphens/>
        <w:spacing w:after="0" w:line="240" w:lineRule="auto"/>
        <w:ind w:right="-142"/>
        <w:jc w:val="both"/>
        <w:rPr>
          <w:rFonts w:ascii="Times New Roman" w:hAnsi="Times New Roman"/>
          <w:b/>
          <w:color w:val="000000"/>
          <w:sz w:val="28"/>
          <w:szCs w:val="28"/>
        </w:rPr>
      </w:pPr>
    </w:p>
    <w:p w14:paraId="1D1CBF49" w14:textId="77777777" w:rsidR="00302006" w:rsidRDefault="00302006" w:rsidP="005B6756">
      <w:pPr>
        <w:widowControl w:val="0"/>
        <w:suppressAutoHyphens/>
        <w:spacing w:after="0" w:line="240" w:lineRule="auto"/>
        <w:ind w:right="-142"/>
        <w:jc w:val="both"/>
        <w:rPr>
          <w:rFonts w:ascii="Times New Roman" w:hAnsi="Times New Roman"/>
          <w:b/>
          <w:color w:val="000000"/>
          <w:sz w:val="28"/>
          <w:szCs w:val="28"/>
        </w:rPr>
      </w:pPr>
    </w:p>
    <w:p w14:paraId="72E30E8F" w14:textId="77777777" w:rsidR="00302006" w:rsidRDefault="00302006" w:rsidP="005B6756">
      <w:pPr>
        <w:widowControl w:val="0"/>
        <w:suppressAutoHyphens/>
        <w:spacing w:after="0" w:line="240" w:lineRule="auto"/>
        <w:ind w:right="-142"/>
        <w:jc w:val="both"/>
        <w:rPr>
          <w:rFonts w:ascii="Times New Roman" w:hAnsi="Times New Roman"/>
          <w:b/>
          <w:color w:val="000000"/>
          <w:sz w:val="28"/>
          <w:szCs w:val="28"/>
        </w:rPr>
      </w:pPr>
    </w:p>
    <w:p w14:paraId="0BB28940" w14:textId="77777777" w:rsidR="00302006" w:rsidRDefault="00302006" w:rsidP="005B6756">
      <w:pPr>
        <w:widowControl w:val="0"/>
        <w:suppressAutoHyphens/>
        <w:spacing w:after="0" w:line="240" w:lineRule="auto"/>
        <w:ind w:right="-142"/>
        <w:jc w:val="both"/>
        <w:rPr>
          <w:rFonts w:ascii="Times New Roman" w:hAnsi="Times New Roman"/>
          <w:b/>
          <w:color w:val="000000"/>
          <w:sz w:val="28"/>
          <w:szCs w:val="28"/>
        </w:rPr>
      </w:pPr>
    </w:p>
    <w:p w14:paraId="5B48151F" w14:textId="77777777" w:rsidR="00302006" w:rsidRDefault="00302006" w:rsidP="005B6756">
      <w:pPr>
        <w:widowControl w:val="0"/>
        <w:suppressAutoHyphens/>
        <w:spacing w:after="0" w:line="240" w:lineRule="auto"/>
        <w:ind w:right="-142"/>
        <w:jc w:val="both"/>
        <w:rPr>
          <w:rFonts w:ascii="Times New Roman" w:hAnsi="Times New Roman"/>
          <w:b/>
          <w:color w:val="000000"/>
          <w:sz w:val="28"/>
          <w:szCs w:val="28"/>
        </w:rPr>
      </w:pPr>
    </w:p>
    <w:p w14:paraId="775F1AED" w14:textId="77777777" w:rsidR="00302006" w:rsidRDefault="00302006" w:rsidP="005B6756">
      <w:pPr>
        <w:widowControl w:val="0"/>
        <w:suppressAutoHyphens/>
        <w:spacing w:after="0" w:line="240" w:lineRule="auto"/>
        <w:ind w:right="-142"/>
        <w:jc w:val="both"/>
        <w:rPr>
          <w:rFonts w:ascii="Times New Roman" w:hAnsi="Times New Roman"/>
          <w:b/>
          <w:color w:val="000000"/>
          <w:sz w:val="28"/>
          <w:szCs w:val="28"/>
        </w:rPr>
      </w:pPr>
    </w:p>
    <w:p w14:paraId="1699000B" w14:textId="77777777" w:rsidR="00302006" w:rsidRDefault="00302006" w:rsidP="005B6756">
      <w:pPr>
        <w:widowControl w:val="0"/>
        <w:suppressAutoHyphens/>
        <w:spacing w:after="0" w:line="240" w:lineRule="auto"/>
        <w:ind w:right="-142"/>
        <w:jc w:val="both"/>
        <w:rPr>
          <w:rFonts w:ascii="Times New Roman" w:hAnsi="Times New Roman"/>
          <w:b/>
          <w:color w:val="000000"/>
          <w:sz w:val="28"/>
          <w:szCs w:val="28"/>
        </w:rPr>
      </w:pPr>
    </w:p>
    <w:p w14:paraId="06A368E9" w14:textId="77777777" w:rsidR="00302006" w:rsidRDefault="00302006" w:rsidP="005B6756">
      <w:pPr>
        <w:widowControl w:val="0"/>
        <w:suppressAutoHyphens/>
        <w:spacing w:after="0" w:line="240" w:lineRule="auto"/>
        <w:ind w:right="-142"/>
        <w:jc w:val="both"/>
        <w:rPr>
          <w:rFonts w:ascii="Times New Roman" w:hAnsi="Times New Roman"/>
          <w:b/>
          <w:color w:val="000000"/>
          <w:sz w:val="28"/>
          <w:szCs w:val="28"/>
        </w:rPr>
      </w:pPr>
    </w:p>
    <w:p w14:paraId="45FC6DFD" w14:textId="77777777" w:rsidR="00302006" w:rsidRDefault="00302006" w:rsidP="005B6756">
      <w:pPr>
        <w:widowControl w:val="0"/>
        <w:suppressAutoHyphens/>
        <w:spacing w:after="0" w:line="240" w:lineRule="auto"/>
        <w:ind w:right="-142"/>
        <w:jc w:val="both"/>
        <w:rPr>
          <w:rFonts w:ascii="Times New Roman" w:hAnsi="Times New Roman"/>
          <w:b/>
          <w:color w:val="000000"/>
          <w:sz w:val="28"/>
          <w:szCs w:val="28"/>
        </w:rPr>
      </w:pPr>
    </w:p>
    <w:p w14:paraId="0014575C" w14:textId="77777777" w:rsidR="00302006" w:rsidRDefault="00302006" w:rsidP="005B6756">
      <w:pPr>
        <w:widowControl w:val="0"/>
        <w:suppressAutoHyphens/>
        <w:spacing w:after="0" w:line="240" w:lineRule="auto"/>
        <w:ind w:right="-142"/>
        <w:jc w:val="both"/>
        <w:rPr>
          <w:rFonts w:ascii="Times New Roman" w:hAnsi="Times New Roman"/>
          <w:b/>
          <w:color w:val="000000"/>
          <w:sz w:val="28"/>
          <w:szCs w:val="28"/>
        </w:rPr>
      </w:pPr>
    </w:p>
    <w:p w14:paraId="27680CBC" w14:textId="77777777" w:rsidR="00302006" w:rsidRDefault="00302006" w:rsidP="005B6756">
      <w:pPr>
        <w:widowControl w:val="0"/>
        <w:suppressAutoHyphens/>
        <w:spacing w:after="0" w:line="240" w:lineRule="auto"/>
        <w:ind w:right="-142"/>
        <w:jc w:val="both"/>
        <w:rPr>
          <w:rFonts w:ascii="Times New Roman" w:hAnsi="Times New Roman"/>
          <w:b/>
          <w:color w:val="000000"/>
          <w:sz w:val="28"/>
          <w:szCs w:val="28"/>
        </w:rPr>
      </w:pPr>
    </w:p>
    <w:p w14:paraId="5DBD577F" w14:textId="77777777" w:rsidR="00302006" w:rsidRDefault="00302006" w:rsidP="005B6756">
      <w:pPr>
        <w:widowControl w:val="0"/>
        <w:suppressAutoHyphens/>
        <w:spacing w:after="0" w:line="240" w:lineRule="auto"/>
        <w:ind w:right="-142"/>
        <w:jc w:val="both"/>
        <w:rPr>
          <w:rFonts w:ascii="Times New Roman" w:hAnsi="Times New Roman"/>
          <w:b/>
          <w:color w:val="000000"/>
          <w:sz w:val="28"/>
          <w:szCs w:val="28"/>
        </w:rPr>
      </w:pPr>
    </w:p>
    <w:p w14:paraId="43D28A63" w14:textId="77777777" w:rsidR="00302006" w:rsidRDefault="00302006" w:rsidP="005B6756">
      <w:pPr>
        <w:widowControl w:val="0"/>
        <w:suppressAutoHyphens/>
        <w:spacing w:after="0" w:line="240" w:lineRule="auto"/>
        <w:ind w:right="-142"/>
        <w:jc w:val="both"/>
        <w:rPr>
          <w:rFonts w:ascii="Times New Roman" w:hAnsi="Times New Roman"/>
          <w:b/>
          <w:color w:val="000000"/>
          <w:sz w:val="28"/>
          <w:szCs w:val="28"/>
        </w:rPr>
      </w:pPr>
    </w:p>
    <w:p w14:paraId="7F13DD57" w14:textId="77777777" w:rsidR="00302006" w:rsidRDefault="00302006" w:rsidP="005B6756">
      <w:pPr>
        <w:widowControl w:val="0"/>
        <w:suppressAutoHyphens/>
        <w:spacing w:after="0" w:line="240" w:lineRule="auto"/>
        <w:ind w:right="-142"/>
        <w:jc w:val="both"/>
        <w:rPr>
          <w:rFonts w:ascii="Times New Roman" w:hAnsi="Times New Roman"/>
          <w:b/>
          <w:color w:val="000000"/>
          <w:sz w:val="28"/>
          <w:szCs w:val="28"/>
        </w:rPr>
      </w:pPr>
    </w:p>
    <w:p w14:paraId="381F4998" w14:textId="77777777" w:rsidR="00302006" w:rsidRDefault="00302006" w:rsidP="005B6756">
      <w:pPr>
        <w:widowControl w:val="0"/>
        <w:suppressAutoHyphens/>
        <w:spacing w:after="0" w:line="240" w:lineRule="auto"/>
        <w:ind w:right="-142"/>
        <w:jc w:val="both"/>
        <w:rPr>
          <w:rFonts w:ascii="Times New Roman" w:hAnsi="Times New Roman"/>
          <w:b/>
          <w:color w:val="000000"/>
          <w:sz w:val="28"/>
          <w:szCs w:val="28"/>
        </w:rPr>
      </w:pPr>
    </w:p>
    <w:p w14:paraId="235710C8" w14:textId="77777777" w:rsidR="00302006" w:rsidRDefault="00302006" w:rsidP="005B6756">
      <w:pPr>
        <w:widowControl w:val="0"/>
        <w:suppressAutoHyphens/>
        <w:spacing w:after="0" w:line="240" w:lineRule="auto"/>
        <w:ind w:right="-142"/>
        <w:jc w:val="both"/>
        <w:rPr>
          <w:rFonts w:ascii="Times New Roman" w:hAnsi="Times New Roman"/>
          <w:b/>
          <w:color w:val="000000"/>
          <w:sz w:val="28"/>
          <w:szCs w:val="28"/>
        </w:rPr>
      </w:pPr>
    </w:p>
    <w:p w14:paraId="5E2B83D9" w14:textId="77777777" w:rsidR="00302006" w:rsidRDefault="00302006" w:rsidP="005B6756">
      <w:pPr>
        <w:widowControl w:val="0"/>
        <w:suppressAutoHyphens/>
        <w:spacing w:after="0" w:line="240" w:lineRule="auto"/>
        <w:ind w:right="-142"/>
        <w:jc w:val="both"/>
        <w:rPr>
          <w:rFonts w:ascii="Times New Roman" w:hAnsi="Times New Roman"/>
          <w:b/>
          <w:color w:val="000000"/>
          <w:sz w:val="28"/>
          <w:szCs w:val="28"/>
        </w:rPr>
      </w:pPr>
    </w:p>
    <w:p w14:paraId="466E08B4" w14:textId="77777777" w:rsidR="00302006" w:rsidRDefault="00302006" w:rsidP="005B6756">
      <w:pPr>
        <w:widowControl w:val="0"/>
        <w:suppressAutoHyphens/>
        <w:spacing w:after="0" w:line="240" w:lineRule="auto"/>
        <w:ind w:right="-142"/>
        <w:jc w:val="both"/>
        <w:rPr>
          <w:rFonts w:ascii="Times New Roman" w:hAnsi="Times New Roman"/>
          <w:b/>
          <w:color w:val="000000"/>
          <w:sz w:val="28"/>
          <w:szCs w:val="28"/>
        </w:rPr>
      </w:pPr>
    </w:p>
    <w:p w14:paraId="0650B850" w14:textId="77777777" w:rsidR="00302006" w:rsidRDefault="00302006" w:rsidP="005B6756">
      <w:pPr>
        <w:widowControl w:val="0"/>
        <w:suppressAutoHyphens/>
        <w:spacing w:after="0" w:line="240" w:lineRule="auto"/>
        <w:ind w:right="-142"/>
        <w:jc w:val="both"/>
        <w:rPr>
          <w:rFonts w:ascii="Times New Roman" w:hAnsi="Times New Roman"/>
          <w:b/>
          <w:color w:val="000000"/>
          <w:sz w:val="28"/>
          <w:szCs w:val="28"/>
        </w:rPr>
      </w:pPr>
    </w:p>
    <w:p w14:paraId="61BB7D26" w14:textId="77777777" w:rsidR="00302006" w:rsidRDefault="00302006" w:rsidP="00302006">
      <w:pPr>
        <w:pStyle w:val="aa"/>
        <w:jc w:val="right"/>
      </w:pPr>
      <w:r>
        <w:lastRenderedPageBreak/>
        <w:t>Приложение № 1</w:t>
      </w:r>
    </w:p>
    <w:p w14:paraId="70BCFB76" w14:textId="77777777" w:rsidR="00302006" w:rsidRDefault="00302006" w:rsidP="00302006">
      <w:pPr>
        <w:pStyle w:val="aa"/>
        <w:jc w:val="right"/>
        <w:rPr>
          <w:b w:val="0"/>
        </w:rPr>
      </w:pPr>
      <w:r>
        <w:rPr>
          <w:rStyle w:val="FontStyle59"/>
        </w:rPr>
        <w:t>УТВЕРЖДЕН</w:t>
      </w:r>
      <w:r>
        <w:rPr>
          <w:b w:val="0"/>
        </w:rPr>
        <w:t xml:space="preserve"> </w:t>
      </w:r>
    </w:p>
    <w:p w14:paraId="1D07C3D9" w14:textId="77777777" w:rsidR="00302006" w:rsidRDefault="00302006" w:rsidP="00302006">
      <w:pPr>
        <w:pStyle w:val="aa"/>
        <w:jc w:val="right"/>
      </w:pPr>
      <w:r>
        <w:t xml:space="preserve">постановлением администрации </w:t>
      </w:r>
    </w:p>
    <w:p w14:paraId="4DF1178D" w14:textId="77777777" w:rsidR="00302006" w:rsidRDefault="00302006" w:rsidP="00302006">
      <w:pPr>
        <w:pStyle w:val="aa"/>
        <w:jc w:val="right"/>
      </w:pPr>
      <w:r>
        <w:t xml:space="preserve">Яковлевского городского округа </w:t>
      </w:r>
    </w:p>
    <w:p w14:paraId="35214D25" w14:textId="77777777" w:rsidR="00302006" w:rsidRDefault="00302006" w:rsidP="00302006">
      <w:pPr>
        <w:pStyle w:val="ConsPlusTitle"/>
        <w:ind w:firstLine="540"/>
        <w:jc w:val="center"/>
        <w:outlineLvl w:val="1"/>
      </w:pPr>
      <w:r>
        <w:t xml:space="preserve">                                                                    от «__»________ 2023 года  </w:t>
      </w:r>
    </w:p>
    <w:p w14:paraId="599964DF" w14:textId="77777777" w:rsidR="00302006" w:rsidRDefault="00302006" w:rsidP="00302006">
      <w:pPr>
        <w:pStyle w:val="ConsPlusTitle"/>
        <w:ind w:firstLine="540"/>
        <w:jc w:val="center"/>
        <w:outlineLvl w:val="1"/>
      </w:pPr>
      <w:r>
        <w:t xml:space="preserve">                                                                  № _____</w:t>
      </w:r>
    </w:p>
    <w:p w14:paraId="6CBFB672" w14:textId="77777777" w:rsidR="00302006" w:rsidRDefault="00302006" w:rsidP="00302006">
      <w:pPr>
        <w:pStyle w:val="ConsPlusTitle"/>
        <w:jc w:val="center"/>
        <w:outlineLvl w:val="1"/>
        <w:rPr>
          <w:szCs w:val="28"/>
        </w:rPr>
      </w:pPr>
      <w:r>
        <w:rPr>
          <w:szCs w:val="28"/>
        </w:rPr>
        <w:t>Порядок</w:t>
      </w:r>
    </w:p>
    <w:p w14:paraId="11C721C9" w14:textId="77777777" w:rsidR="00302006" w:rsidRDefault="00302006" w:rsidP="00302006">
      <w:pPr>
        <w:pStyle w:val="ConsPlusTitle"/>
        <w:ind w:firstLine="540"/>
        <w:jc w:val="center"/>
        <w:outlineLvl w:val="1"/>
        <w:rPr>
          <w:szCs w:val="28"/>
        </w:rPr>
      </w:pPr>
      <w:r>
        <w:rPr>
          <w:szCs w:val="28"/>
        </w:rPr>
        <w:t xml:space="preserve">назначения, перерасчета и выплаты </w:t>
      </w:r>
    </w:p>
    <w:p w14:paraId="1F67E4ED" w14:textId="77777777" w:rsidR="00302006" w:rsidRDefault="00302006" w:rsidP="00302006">
      <w:pPr>
        <w:pStyle w:val="ConsPlusTitle"/>
        <w:ind w:firstLine="540"/>
        <w:jc w:val="center"/>
        <w:outlineLvl w:val="1"/>
        <w:rPr>
          <w:szCs w:val="28"/>
        </w:rPr>
      </w:pPr>
      <w:r>
        <w:rPr>
          <w:szCs w:val="28"/>
        </w:rPr>
        <w:t>пенсии за выслугу лет</w:t>
      </w:r>
    </w:p>
    <w:p w14:paraId="6FC627D2" w14:textId="77777777" w:rsidR="00302006" w:rsidRDefault="00302006" w:rsidP="00302006">
      <w:pPr>
        <w:pStyle w:val="ConsPlusTitle"/>
        <w:ind w:firstLine="540"/>
        <w:jc w:val="both"/>
        <w:outlineLvl w:val="1"/>
        <w:rPr>
          <w:szCs w:val="28"/>
        </w:rPr>
      </w:pPr>
    </w:p>
    <w:p w14:paraId="1FF28752" w14:textId="77777777" w:rsidR="00302006" w:rsidRPr="00E9049C" w:rsidRDefault="00302006" w:rsidP="00302006">
      <w:pPr>
        <w:pStyle w:val="ConsPlusNormal"/>
        <w:tabs>
          <w:tab w:val="left" w:pos="709"/>
        </w:tabs>
        <w:ind w:firstLine="540"/>
        <w:jc w:val="both"/>
        <w:rPr>
          <w:rFonts w:ascii="Times New Roman" w:hAnsi="Times New Roman" w:cs="Times New Roman"/>
          <w:sz w:val="28"/>
          <w:szCs w:val="28"/>
        </w:rPr>
      </w:pPr>
      <w:r w:rsidRPr="00E9049C">
        <w:rPr>
          <w:rFonts w:ascii="Times New Roman" w:hAnsi="Times New Roman" w:cs="Times New Roman"/>
          <w:sz w:val="28"/>
          <w:szCs w:val="28"/>
        </w:rPr>
        <w:t xml:space="preserve">  1. Настоящий порядок регулирует процедуру обращения, перечень документов, представляемых вместе с заявлением о назначении пенсии                              за выслугу лет, рассмотрения заявления и представленных документов, принятия решения о назначении, перерасчете и выплате пенсии за выслугу лет лицам, замещавших муниципальные должности и должности муниципальной службы Яковлевского городского округа Белгородской области.</w:t>
      </w:r>
    </w:p>
    <w:p w14:paraId="363E1B26" w14:textId="77777777" w:rsidR="00302006" w:rsidRDefault="00302006" w:rsidP="00302006">
      <w:pPr>
        <w:pStyle w:val="aa"/>
        <w:tabs>
          <w:tab w:val="left" w:pos="709"/>
        </w:tabs>
        <w:ind w:firstLine="567"/>
        <w:jc w:val="both"/>
        <w:rPr>
          <w:b w:val="0"/>
        </w:rPr>
      </w:pPr>
      <w:r>
        <w:rPr>
          <w:b w:val="0"/>
        </w:rPr>
        <w:t xml:space="preserve">  2. Лица, претендующее на получение пенсии за выслугу лет                                    в соответствии с настоящим Положением, подают в управление социальной защиты населения администрации Яковлевского городского округа                              (далее – управление) заявление по форме, указанной в приложении № 1                                к настоящему Положению. </w:t>
      </w:r>
    </w:p>
    <w:p w14:paraId="07A449CA" w14:textId="77777777" w:rsidR="00302006" w:rsidRDefault="00302006" w:rsidP="00302006">
      <w:pPr>
        <w:pStyle w:val="aa"/>
        <w:ind w:firstLine="567"/>
        <w:jc w:val="both"/>
        <w:rPr>
          <w:b w:val="0"/>
        </w:rPr>
      </w:pPr>
      <w:r>
        <w:rPr>
          <w:b w:val="0"/>
        </w:rPr>
        <w:t xml:space="preserve">  3. Заявление о назначении (перерасчете) пенсии за выслугу лет регистрируется сотрудником управления, ответственным за назначение (перерасчет) такой пенсии, в день его подачи (получения по почте) в </w:t>
      </w:r>
      <w:hyperlink r:id="rId8" w:anchor="P579" w:history="1">
        <w:r w:rsidRPr="00E9049C">
          <w:rPr>
            <w:rStyle w:val="ac"/>
            <w:b w:val="0"/>
            <w:color w:val="auto"/>
            <w:u w:val="none"/>
          </w:rPr>
          <w:t>журнале</w:t>
        </w:r>
      </w:hyperlink>
      <w:r>
        <w:rPr>
          <w:b w:val="0"/>
        </w:rPr>
        <w:t xml:space="preserve">                по форме, указанной в приложении № 2 к настоящему Положению.</w:t>
      </w:r>
    </w:p>
    <w:p w14:paraId="44AF7AB6" w14:textId="77777777" w:rsidR="00302006" w:rsidRDefault="00302006" w:rsidP="00302006">
      <w:pPr>
        <w:pStyle w:val="aa"/>
        <w:tabs>
          <w:tab w:val="left" w:pos="709"/>
        </w:tabs>
        <w:ind w:firstLine="567"/>
        <w:jc w:val="both"/>
        <w:rPr>
          <w:b w:val="0"/>
        </w:rPr>
      </w:pPr>
      <w:r>
        <w:rPr>
          <w:b w:val="0"/>
        </w:rPr>
        <w:t xml:space="preserve">  4. Вместе с заявлением о назначении пенсии за выслугу лет предоставляются следующие документы: </w:t>
      </w:r>
    </w:p>
    <w:p w14:paraId="1B037807" w14:textId="77777777" w:rsidR="00302006" w:rsidRDefault="00302006" w:rsidP="00302006">
      <w:pPr>
        <w:pStyle w:val="aa"/>
        <w:ind w:firstLine="567"/>
        <w:jc w:val="both"/>
        <w:rPr>
          <w:b w:val="0"/>
        </w:rPr>
      </w:pPr>
      <w:r>
        <w:rPr>
          <w:b w:val="0"/>
        </w:rPr>
        <w:t xml:space="preserve">  - копия паспорта (с оригиналом для заверения); </w:t>
      </w:r>
    </w:p>
    <w:p w14:paraId="6F206B33" w14:textId="77777777" w:rsidR="00302006" w:rsidRDefault="00302006" w:rsidP="00302006">
      <w:pPr>
        <w:pStyle w:val="aa"/>
        <w:ind w:firstLine="567"/>
        <w:jc w:val="both"/>
        <w:rPr>
          <w:b w:val="0"/>
        </w:rPr>
      </w:pPr>
      <w:r>
        <w:rPr>
          <w:b w:val="0"/>
        </w:rPr>
        <w:t xml:space="preserve">  - справка о должностях, периоды службы (работы) на которых включаются        в стаж для назначения (перерасчёта) пенсии за выслугу лет, </w:t>
      </w:r>
      <w:r w:rsidR="009278FA">
        <w:rPr>
          <w:b w:val="0"/>
        </w:rPr>
        <w:t xml:space="preserve">                  </w:t>
      </w:r>
      <w:r>
        <w:rPr>
          <w:b w:val="0"/>
        </w:rPr>
        <w:t>по форме, указанной в приложении № 3 к настоящему Положению;</w:t>
      </w:r>
    </w:p>
    <w:p w14:paraId="49BD6861" w14:textId="77777777" w:rsidR="00302006" w:rsidRDefault="00302006" w:rsidP="00302006">
      <w:pPr>
        <w:pStyle w:val="aa"/>
        <w:ind w:firstLine="567"/>
        <w:jc w:val="both"/>
        <w:rPr>
          <w:b w:val="0"/>
        </w:rPr>
      </w:pPr>
      <w:r>
        <w:rPr>
          <w:b w:val="0"/>
        </w:rPr>
        <w:t xml:space="preserve">  - справка о размере среднемесячного заработка за последние 12 полных месяцев, предшествующих дню прекращения полномочий по замещавшейся должности (дню увольнения с муниципальной службы) либо дню достижения возраста, дающего право на трудовую пенсию, предусмотренную Федеральным законом «О трудовых пенсиях в Российской Федерации», по форме, указанной    в приложению № 4 к настоящему Положению;</w:t>
      </w:r>
    </w:p>
    <w:p w14:paraId="025A3DF7" w14:textId="77777777" w:rsidR="00302006" w:rsidRDefault="00302006" w:rsidP="00302006">
      <w:pPr>
        <w:pStyle w:val="aa"/>
        <w:tabs>
          <w:tab w:val="left" w:pos="709"/>
        </w:tabs>
        <w:ind w:firstLine="567"/>
        <w:jc w:val="both"/>
        <w:rPr>
          <w:b w:val="0"/>
        </w:rPr>
      </w:pPr>
      <w:r>
        <w:rPr>
          <w:b w:val="0"/>
        </w:rPr>
        <w:t xml:space="preserve">  - документы, подтверждающие периоды, включаемые в стаж государственной службы для назначения пенсии за выслугу лет, в том числе: </w:t>
      </w:r>
    </w:p>
    <w:p w14:paraId="5B07CF59" w14:textId="77777777" w:rsidR="00302006" w:rsidRDefault="00302006" w:rsidP="00302006">
      <w:pPr>
        <w:pStyle w:val="aa"/>
        <w:ind w:firstLine="567"/>
        <w:jc w:val="both"/>
        <w:rPr>
          <w:b w:val="0"/>
        </w:rPr>
      </w:pPr>
      <w:r>
        <w:rPr>
          <w:b w:val="0"/>
        </w:rPr>
        <w:t xml:space="preserve">  - копия трудовой книжки (с оригиналом для заверения); </w:t>
      </w:r>
    </w:p>
    <w:p w14:paraId="55AA6007" w14:textId="77777777" w:rsidR="00302006" w:rsidRDefault="00302006" w:rsidP="00302006">
      <w:pPr>
        <w:pStyle w:val="aa"/>
        <w:ind w:firstLine="567"/>
        <w:jc w:val="both"/>
        <w:rPr>
          <w:b w:val="0"/>
        </w:rPr>
      </w:pPr>
      <w:r>
        <w:rPr>
          <w:b w:val="0"/>
        </w:rPr>
        <w:t xml:space="preserve">  - копия военного билета (с оригиналом для заверения); </w:t>
      </w:r>
    </w:p>
    <w:p w14:paraId="0432BD18" w14:textId="77777777" w:rsidR="00302006" w:rsidRDefault="00302006" w:rsidP="00302006">
      <w:pPr>
        <w:pStyle w:val="aa"/>
        <w:ind w:firstLine="567"/>
        <w:jc w:val="both"/>
        <w:rPr>
          <w:b w:val="0"/>
        </w:rPr>
      </w:pPr>
      <w:r>
        <w:rPr>
          <w:b w:val="0"/>
        </w:rPr>
        <w:t xml:space="preserve">  - выписка из решения о зачёте в стаж муниципальной службы иных периодов работы (службы); </w:t>
      </w:r>
    </w:p>
    <w:p w14:paraId="298CFF50" w14:textId="77777777" w:rsidR="00302006" w:rsidRDefault="00302006" w:rsidP="00302006">
      <w:pPr>
        <w:pStyle w:val="aa"/>
        <w:tabs>
          <w:tab w:val="left" w:pos="709"/>
        </w:tabs>
        <w:ind w:firstLine="567"/>
        <w:jc w:val="both"/>
        <w:rPr>
          <w:b w:val="0"/>
        </w:rPr>
      </w:pPr>
      <w:r>
        <w:rPr>
          <w:b w:val="0"/>
        </w:rPr>
        <w:t xml:space="preserve">  - справка </w:t>
      </w:r>
      <w:r>
        <w:rPr>
          <w:rStyle w:val="FontStyle58"/>
          <w:b w:val="0"/>
        </w:rPr>
        <w:t>клиентской службы (на правах отдела) ОСФР по Белгородской области в Яковлевском районе</w:t>
      </w:r>
      <w:r>
        <w:rPr>
          <w:rStyle w:val="FontStyle58"/>
        </w:rPr>
        <w:t xml:space="preserve"> </w:t>
      </w:r>
      <w:r>
        <w:rPr>
          <w:b w:val="0"/>
        </w:rPr>
        <w:t xml:space="preserve">о размере назначений пенсии по старости </w:t>
      </w:r>
      <w:r>
        <w:rPr>
          <w:b w:val="0"/>
        </w:rPr>
        <w:lastRenderedPageBreak/>
        <w:t xml:space="preserve">(инвалидности) (запрашивается управлением в порядке </w:t>
      </w:r>
      <w:r>
        <w:rPr>
          <w:b w:val="0"/>
          <w:color w:val="000000"/>
          <w:sz w:val="30"/>
          <w:szCs w:val="30"/>
          <w:shd w:val="clear" w:color="auto" w:fill="FFFFFF"/>
        </w:rPr>
        <w:t>межведомственного электронного взаимодействия)</w:t>
      </w:r>
      <w:r>
        <w:rPr>
          <w:b w:val="0"/>
        </w:rPr>
        <w:t xml:space="preserve">. </w:t>
      </w:r>
    </w:p>
    <w:p w14:paraId="212B5F61" w14:textId="77777777" w:rsidR="00302006" w:rsidRDefault="00302006" w:rsidP="00302006">
      <w:pPr>
        <w:pStyle w:val="aa"/>
        <w:tabs>
          <w:tab w:val="left" w:pos="709"/>
        </w:tabs>
        <w:ind w:firstLine="567"/>
        <w:jc w:val="both"/>
        <w:rPr>
          <w:b w:val="0"/>
        </w:rPr>
      </w:pPr>
      <w:r>
        <w:rPr>
          <w:b w:val="0"/>
        </w:rPr>
        <w:t xml:space="preserve">  5. Управление при приёме заявления о назначении (перерасчёте) пенсии                за выслугу лет: </w:t>
      </w:r>
    </w:p>
    <w:p w14:paraId="17F6D260" w14:textId="77777777" w:rsidR="00302006" w:rsidRDefault="00302006" w:rsidP="00302006">
      <w:pPr>
        <w:pStyle w:val="aa"/>
        <w:ind w:firstLine="567"/>
        <w:jc w:val="both"/>
        <w:rPr>
          <w:b w:val="0"/>
        </w:rPr>
      </w:pPr>
      <w:r>
        <w:rPr>
          <w:b w:val="0"/>
        </w:rPr>
        <w:t xml:space="preserve">  - проверяет правильность оформления заявления и соответствие изложенных в нём сведений представленным документам; </w:t>
      </w:r>
    </w:p>
    <w:p w14:paraId="72F160F3" w14:textId="77777777" w:rsidR="00302006" w:rsidRDefault="00302006" w:rsidP="00302006">
      <w:pPr>
        <w:pStyle w:val="aa"/>
        <w:tabs>
          <w:tab w:val="left" w:pos="709"/>
        </w:tabs>
        <w:ind w:firstLine="567"/>
        <w:jc w:val="both"/>
        <w:rPr>
          <w:b w:val="0"/>
        </w:rPr>
      </w:pPr>
      <w:r>
        <w:rPr>
          <w:b w:val="0"/>
        </w:rPr>
        <w:t xml:space="preserve">  - сверяет подлинники документов с их копиями, удостоверяет их, фиксирует выявленные расхождения; </w:t>
      </w:r>
    </w:p>
    <w:p w14:paraId="31212D55" w14:textId="77777777" w:rsidR="00302006" w:rsidRDefault="00302006" w:rsidP="00302006">
      <w:pPr>
        <w:pStyle w:val="aa"/>
        <w:ind w:firstLine="567"/>
        <w:jc w:val="both"/>
        <w:rPr>
          <w:b w:val="0"/>
        </w:rPr>
      </w:pPr>
      <w:r>
        <w:rPr>
          <w:b w:val="0"/>
        </w:rPr>
        <w:t xml:space="preserve">  - регистрирует заявление и выдаёт отрывную расписку - уведомление,               в которой указывается дата приёма заявления, перечень недостающих документов и сроки их представления; </w:t>
      </w:r>
    </w:p>
    <w:p w14:paraId="60D4F4D0" w14:textId="77777777" w:rsidR="00302006" w:rsidRDefault="00302006" w:rsidP="00302006">
      <w:pPr>
        <w:pStyle w:val="aa"/>
        <w:ind w:firstLine="567"/>
        <w:jc w:val="both"/>
        <w:rPr>
          <w:b w:val="0"/>
        </w:rPr>
      </w:pPr>
      <w:r>
        <w:rPr>
          <w:b w:val="0"/>
        </w:rPr>
        <w:t xml:space="preserve">  - производит расчёт (перерасчёт) суммы пенсии за выслугу лет; </w:t>
      </w:r>
    </w:p>
    <w:p w14:paraId="64C0AEB8" w14:textId="77777777" w:rsidR="00302006" w:rsidRDefault="00302006" w:rsidP="00302006">
      <w:pPr>
        <w:pStyle w:val="aa"/>
        <w:tabs>
          <w:tab w:val="left" w:pos="709"/>
        </w:tabs>
        <w:ind w:firstLine="567"/>
        <w:jc w:val="both"/>
        <w:rPr>
          <w:b w:val="0"/>
        </w:rPr>
      </w:pPr>
      <w:r>
        <w:rPr>
          <w:b w:val="0"/>
        </w:rPr>
        <w:t xml:space="preserve">  6.Оформленные документы с расчётом суммы пенсии за выслугу лет ответственный специалист управления направляет в комиссию </w:t>
      </w:r>
      <w:r w:rsidR="009278FA">
        <w:rPr>
          <w:b w:val="0"/>
        </w:rPr>
        <w:t xml:space="preserve">                                            </w:t>
      </w:r>
      <w:r>
        <w:rPr>
          <w:b w:val="0"/>
        </w:rPr>
        <w:t>по рассмотрению документов для назначения пенсии за выслугу лет</w:t>
      </w:r>
      <w:r w:rsidR="009278FA">
        <w:rPr>
          <w:b w:val="0"/>
        </w:rPr>
        <w:t xml:space="preserve">                   </w:t>
      </w:r>
      <w:r>
        <w:rPr>
          <w:b w:val="0"/>
        </w:rPr>
        <w:t xml:space="preserve"> (далее - Комиссия).</w:t>
      </w:r>
    </w:p>
    <w:p w14:paraId="4EFBBCE8" w14:textId="77777777" w:rsidR="00302006" w:rsidRDefault="00302006" w:rsidP="00302006">
      <w:pPr>
        <w:pStyle w:val="aa"/>
        <w:tabs>
          <w:tab w:val="left" w:pos="709"/>
        </w:tabs>
        <w:ind w:firstLine="567"/>
        <w:jc w:val="both"/>
        <w:rPr>
          <w:b w:val="0"/>
        </w:rPr>
      </w:pPr>
      <w:r>
        <w:rPr>
          <w:b w:val="0"/>
        </w:rPr>
        <w:t xml:space="preserve">  7. Комиссия по результатам рассмотрения выносит решение                                 о назначении либо об отказе в назначении пенсии за выслугу лет. Решение               о назначении пенсии за выслугу лет утверждается распоряжением администрации Яковлевского городского округа. </w:t>
      </w:r>
    </w:p>
    <w:p w14:paraId="2A8AF7FC" w14:textId="77777777" w:rsidR="00302006" w:rsidRDefault="00302006" w:rsidP="00302006">
      <w:pPr>
        <w:pStyle w:val="aa"/>
        <w:ind w:firstLine="567"/>
        <w:jc w:val="both"/>
        <w:rPr>
          <w:b w:val="0"/>
        </w:rPr>
      </w:pPr>
      <w:r>
        <w:rPr>
          <w:b w:val="0"/>
        </w:rPr>
        <w:t xml:space="preserve">  8. Управление в 10-дневный срок с момента издания распоряжения администрации Яковлевского городского округа направляет уведомление заявителю согласно приложению № 5 к настоящему Положению. </w:t>
      </w:r>
    </w:p>
    <w:p w14:paraId="30584102" w14:textId="77777777" w:rsidR="00302006" w:rsidRDefault="00302006" w:rsidP="00302006">
      <w:pPr>
        <w:pStyle w:val="aa"/>
        <w:tabs>
          <w:tab w:val="left" w:pos="709"/>
        </w:tabs>
        <w:ind w:firstLine="567"/>
        <w:jc w:val="both"/>
        <w:rPr>
          <w:b w:val="0"/>
        </w:rPr>
      </w:pPr>
      <w:r>
        <w:rPr>
          <w:b w:val="0"/>
        </w:rPr>
        <w:t xml:space="preserve">  В случае отказа в назначении пенсии за выслугу лет управление направляет заявителю уведомление с изложением причины отказа </w:t>
      </w:r>
      <w:r w:rsidR="009278FA">
        <w:rPr>
          <w:b w:val="0"/>
        </w:rPr>
        <w:t xml:space="preserve">                                       </w:t>
      </w:r>
      <w:r>
        <w:rPr>
          <w:b w:val="0"/>
        </w:rPr>
        <w:t xml:space="preserve">в десятидневный срок          с момента издания распоряжения администрации Яковлевского городского округа по форме, указанной в приложении № 6 </w:t>
      </w:r>
      <w:r w:rsidR="009278FA">
        <w:rPr>
          <w:b w:val="0"/>
        </w:rPr>
        <w:t xml:space="preserve">                         </w:t>
      </w:r>
      <w:r>
        <w:rPr>
          <w:b w:val="0"/>
        </w:rPr>
        <w:t xml:space="preserve">к настоящему Положению.   </w:t>
      </w:r>
    </w:p>
    <w:p w14:paraId="44C2C7FD" w14:textId="77777777" w:rsidR="00302006" w:rsidRDefault="00302006" w:rsidP="00302006">
      <w:pPr>
        <w:pStyle w:val="aa"/>
        <w:tabs>
          <w:tab w:val="left" w:pos="709"/>
        </w:tabs>
        <w:ind w:firstLine="567"/>
        <w:jc w:val="both"/>
        <w:rPr>
          <w:b w:val="0"/>
        </w:rPr>
      </w:pPr>
      <w:r>
        <w:rPr>
          <w:b w:val="0"/>
        </w:rPr>
        <w:t xml:space="preserve">  9. Перерасчёт размера пенсий за выслугу лет производится в случае последующего после назначения пенсии за выслугу лет замещения муниципальной должности либо увеличения продолжительности стажа муниципальной службы, с учётом которого определяется размер пенсии                  за выслугу лет, а также замещение выборной муниципальной должности                не менее 12 полных месяцев с более высоким денежным вознаграждением (содержанием). </w:t>
      </w:r>
    </w:p>
    <w:p w14:paraId="7F7EFBB7" w14:textId="77777777" w:rsidR="00302006" w:rsidRDefault="00302006" w:rsidP="00302006">
      <w:pPr>
        <w:pStyle w:val="aa"/>
        <w:tabs>
          <w:tab w:val="left" w:pos="709"/>
        </w:tabs>
        <w:ind w:firstLine="567"/>
        <w:jc w:val="both"/>
        <w:rPr>
          <w:b w:val="0"/>
        </w:rPr>
      </w:pPr>
      <w:r>
        <w:rPr>
          <w:b w:val="0"/>
        </w:rPr>
        <w:t xml:space="preserve">  10. Перерасчёт размера назначенной пенсии за выслугу лет в новом размере производится с первого числа месяца, следующего за месяцем,                                                 в котором подано заявление. </w:t>
      </w:r>
    </w:p>
    <w:p w14:paraId="458B8E45" w14:textId="77777777" w:rsidR="00302006" w:rsidRDefault="00302006" w:rsidP="00302006">
      <w:pPr>
        <w:pStyle w:val="aa"/>
        <w:tabs>
          <w:tab w:val="left" w:pos="709"/>
        </w:tabs>
        <w:ind w:firstLine="567"/>
        <w:jc w:val="both"/>
        <w:rPr>
          <w:b w:val="0"/>
        </w:rPr>
      </w:pPr>
      <w:r>
        <w:rPr>
          <w:b w:val="0"/>
        </w:rPr>
        <w:t xml:space="preserve">  11. При изменении размера ежемесячного базового денежного вознаграждения лиц, замещающих муниципальные должности Яковлевского городского округа, пенсия за выслугу лет лицам, замещавшим муниципальные должности Яковлевского городского округа, индексируется в пределах уровня инфляции, предусмотренной федеральным законом о федеральном бюджете                      на очередной финансовый год.</w:t>
      </w:r>
    </w:p>
    <w:p w14:paraId="15DDD166" w14:textId="77777777" w:rsidR="00302006" w:rsidRDefault="00302006" w:rsidP="00302006">
      <w:pPr>
        <w:tabs>
          <w:tab w:val="left" w:pos="709"/>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          12. При увеличении должностных окладов муниципальных служащих Яковлевского городского округа пенсия за выслугу лет лицам, замещавшим должности муниципальной службы Яковлевского городского округа, индексируется в пределах уровня инфляции, предусмотренной федеральным законом о федеральном бюджете на очередной финансовый год.</w:t>
      </w:r>
    </w:p>
    <w:p w14:paraId="79B6F1D8" w14:textId="77777777" w:rsidR="00302006" w:rsidRDefault="00302006" w:rsidP="00302006">
      <w:pPr>
        <w:pStyle w:val="aa"/>
        <w:tabs>
          <w:tab w:val="left" w:pos="709"/>
        </w:tabs>
        <w:ind w:firstLine="567"/>
        <w:jc w:val="both"/>
        <w:rPr>
          <w:b w:val="0"/>
        </w:rPr>
      </w:pPr>
      <w:r>
        <w:rPr>
          <w:b w:val="0"/>
        </w:rPr>
        <w:t xml:space="preserve">  13. Управление финансов и налоговой политики администрации Яковлевского городского округа перечисляет в текущем месяце, за который осуществляется выплата пенсии за выслугу лет, на основании бюджетной заявки управления, целевые средства. </w:t>
      </w:r>
    </w:p>
    <w:p w14:paraId="7A68E9B8" w14:textId="77777777" w:rsidR="00302006" w:rsidRDefault="00302006" w:rsidP="00302006">
      <w:pPr>
        <w:pStyle w:val="aa"/>
        <w:tabs>
          <w:tab w:val="left" w:pos="709"/>
        </w:tabs>
        <w:ind w:firstLine="567"/>
        <w:jc w:val="both"/>
        <w:rPr>
          <w:b w:val="0"/>
        </w:rPr>
      </w:pPr>
      <w:r>
        <w:rPr>
          <w:b w:val="0"/>
        </w:rPr>
        <w:t xml:space="preserve">  14. Управление выплачивает пенсию за выслугу лет путём перечисления денежных средств получателям через кредитные организации либо отделения почтовой связи, осуществляющие доставку денежных средств по заявлению получателя. </w:t>
      </w:r>
    </w:p>
    <w:p w14:paraId="25DB3A98" w14:textId="77777777" w:rsidR="00302006" w:rsidRDefault="00302006" w:rsidP="00302006">
      <w:pPr>
        <w:pStyle w:val="aa"/>
        <w:tabs>
          <w:tab w:val="left" w:pos="709"/>
        </w:tabs>
        <w:ind w:firstLine="567"/>
        <w:jc w:val="both"/>
        <w:rPr>
          <w:b w:val="0"/>
        </w:rPr>
      </w:pPr>
      <w:r>
        <w:rPr>
          <w:b w:val="0"/>
        </w:rPr>
        <w:t xml:space="preserve">  15. Суммы пенсии за выслугу лет, излишне выплаченные получателю пенсии за выслугу лет вследствие его злоупотребления, возмещаются                          этим получателем добровольно, а в случае его несогласия взыскиваются                             в судебном порядке. </w:t>
      </w:r>
    </w:p>
    <w:p w14:paraId="6663B1B5" w14:textId="77777777" w:rsidR="00302006" w:rsidRDefault="00302006" w:rsidP="00302006">
      <w:pPr>
        <w:pStyle w:val="aa"/>
        <w:tabs>
          <w:tab w:val="left" w:pos="709"/>
        </w:tabs>
        <w:ind w:firstLine="567"/>
        <w:jc w:val="both"/>
        <w:rPr>
          <w:b w:val="0"/>
        </w:rPr>
      </w:pPr>
      <w:r>
        <w:rPr>
          <w:b w:val="0"/>
        </w:rPr>
        <w:t xml:space="preserve">  16. Решение о назначении получателю пенсии за выслугу лет вместе                    с заявлением о назначении ему пенсии за выслугу лет и всеми необходимыми для назначения данной пенсии документами брошюруются в личное дело, которое хранится в</w:t>
      </w:r>
      <w:r>
        <w:t xml:space="preserve"> </w:t>
      </w:r>
      <w:r>
        <w:rPr>
          <w:b w:val="0"/>
        </w:rPr>
        <w:t xml:space="preserve">управлении в личных делах получателей пенсии. </w:t>
      </w:r>
    </w:p>
    <w:p w14:paraId="19A55A74" w14:textId="77777777" w:rsidR="00302006" w:rsidRDefault="00302006" w:rsidP="00302006">
      <w:pPr>
        <w:pStyle w:val="aa"/>
        <w:tabs>
          <w:tab w:val="left" w:pos="709"/>
        </w:tabs>
        <w:ind w:firstLine="567"/>
        <w:jc w:val="both"/>
        <w:rPr>
          <w:b w:val="0"/>
        </w:rPr>
      </w:pPr>
      <w:r>
        <w:rPr>
          <w:b w:val="0"/>
        </w:rPr>
        <w:t xml:space="preserve">  17. Информация об осуществлении в соответствии с настоящим Положением выплаты пенсии за выслугу лет размещается в Единой государственной информационной системе социального обеспечения                 (далее – ЕГИССО). Размещение (получение) указанной информации в ЕГИССО осуществляется в соответствии с Федеральным законом                                                              от 17 июля 1999 года № 178-ФЗ «О государственной социальной помощи».</w:t>
      </w:r>
    </w:p>
    <w:p w14:paraId="778BC49E" w14:textId="77777777" w:rsidR="00302006" w:rsidRPr="00091FB7" w:rsidRDefault="00302006" w:rsidP="00302006">
      <w:pPr>
        <w:pStyle w:val="ConsPlusNormal"/>
        <w:tabs>
          <w:tab w:val="left" w:pos="709"/>
        </w:tabs>
        <w:jc w:val="both"/>
        <w:rPr>
          <w:rFonts w:ascii="Times New Roman" w:hAnsi="Times New Roman" w:cs="Times New Roman"/>
          <w:sz w:val="28"/>
          <w:szCs w:val="28"/>
        </w:rPr>
      </w:pPr>
      <w:r w:rsidRPr="00091FB7">
        <w:rPr>
          <w:rFonts w:ascii="Times New Roman" w:hAnsi="Times New Roman" w:cs="Times New Roman"/>
          <w:sz w:val="28"/>
          <w:szCs w:val="28"/>
        </w:rPr>
        <w:t xml:space="preserve">          18. Лицам, имеющим одновременно право на пенсию за выслугу лет                   в соответствии с настоящим Положением, пенсию за выслугу лет,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Белгородской области, иных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назначается пенсия за выслугу лет           в соответствии с настоящим Положением или одна из иных указанных выплат по их выбору.</w:t>
      </w:r>
    </w:p>
    <w:p w14:paraId="4802CF3E" w14:textId="77777777" w:rsidR="00302006" w:rsidRDefault="00302006" w:rsidP="00302006">
      <w:pPr>
        <w:tabs>
          <w:tab w:val="left" w:pos="709"/>
        </w:tabs>
        <w:spacing w:after="0" w:line="240" w:lineRule="auto"/>
        <w:jc w:val="both"/>
        <w:rPr>
          <w:rFonts w:ascii="Times New Roman" w:eastAsia="Times New Roman" w:hAnsi="Times New Roman"/>
          <w:sz w:val="28"/>
          <w:szCs w:val="28"/>
          <w:lang w:eastAsia="ru-RU"/>
        </w:rPr>
      </w:pPr>
      <w:r>
        <w:rPr>
          <w:szCs w:val="28"/>
        </w:rPr>
        <w:t xml:space="preserve">              </w:t>
      </w:r>
      <w:r>
        <w:rPr>
          <w:rFonts w:ascii="Times New Roman" w:eastAsia="Times New Roman" w:hAnsi="Times New Roman"/>
          <w:sz w:val="28"/>
          <w:szCs w:val="28"/>
          <w:lang w:eastAsia="ru-RU"/>
        </w:rPr>
        <w:t xml:space="preserve">19. Перерасчет размера пенсий за выслугу лет в установленных решением Совета депутатов Яковлевского городского округа                                                                          </w:t>
      </w:r>
      <w:r>
        <w:rPr>
          <w:rFonts w:ascii="Times New Roman" w:eastAsia="Times New Roman" w:hAnsi="Times New Roman"/>
          <w:sz w:val="28"/>
          <w:szCs w:val="28"/>
          <w:lang w:eastAsia="ru-RU"/>
        </w:rPr>
        <w:lastRenderedPageBreak/>
        <w:t>от 26 апреля 2023 года № 2 «Об утверждении Положения о пенсионном обеспечении лиц, замещавших муниципальные должности и должности муниципальной службы Яковлевского городского округа» случаях производится управлением по заявлению лица, имеющего право на перерасчет.</w:t>
      </w:r>
    </w:p>
    <w:p w14:paraId="2ED56274" w14:textId="77777777" w:rsidR="00302006" w:rsidRPr="0063504C" w:rsidRDefault="00302006" w:rsidP="00302006">
      <w:pPr>
        <w:pStyle w:val="ConsPlusNormal"/>
        <w:tabs>
          <w:tab w:val="left" w:pos="709"/>
        </w:tabs>
        <w:jc w:val="both"/>
        <w:rPr>
          <w:rFonts w:ascii="Times New Roman" w:eastAsia="Times New Roman" w:hAnsi="Times New Roman" w:cs="Times New Roman"/>
          <w:sz w:val="28"/>
          <w:szCs w:val="28"/>
        </w:rPr>
      </w:pPr>
      <w:r>
        <w:rPr>
          <w:szCs w:val="28"/>
        </w:rPr>
        <w:t xml:space="preserve">          </w:t>
      </w:r>
      <w:r w:rsidRPr="0063504C">
        <w:rPr>
          <w:rFonts w:ascii="Times New Roman" w:hAnsi="Times New Roman" w:cs="Times New Roman"/>
          <w:sz w:val="28"/>
          <w:szCs w:val="28"/>
        </w:rPr>
        <w:t>20. Пенсия за выслугу лет не выплачивается в период замещения муниципальной должности или должности муниципальной службы, а также                    на иных должностях, периоды нахождения на которых включаются в стаж муниципальной службы, дающий право на эту пенсию. В этом случае выплата пенсии за выслугу лет приостанавливается. Последующее возобновление выплаты пенсии за выслугу лет производится по заявлению лица, замещавшего муниципальную должность, должность муниципальной службы, после увольнения с указанных должностей.</w:t>
      </w:r>
    </w:p>
    <w:p w14:paraId="4B2EC951" w14:textId="77777777" w:rsidR="00302006" w:rsidRDefault="00302006" w:rsidP="00302006">
      <w:pPr>
        <w:pStyle w:val="aa"/>
        <w:tabs>
          <w:tab w:val="left" w:pos="709"/>
          <w:tab w:val="left" w:pos="851"/>
        </w:tabs>
        <w:ind w:firstLine="567"/>
        <w:jc w:val="both"/>
        <w:rPr>
          <w:b w:val="0"/>
        </w:rPr>
      </w:pPr>
      <w:r>
        <w:t xml:space="preserve">  </w:t>
      </w:r>
      <w:r>
        <w:rPr>
          <w:b w:val="0"/>
        </w:rPr>
        <w:t xml:space="preserve">21. Получатель пенсии за выслугу лет в случае возобновления </w:t>
      </w:r>
      <w:r w:rsidR="0063504C">
        <w:rPr>
          <w:b w:val="0"/>
        </w:rPr>
        <w:t xml:space="preserve">                                  им трудовой </w:t>
      </w:r>
      <w:r>
        <w:rPr>
          <w:b w:val="0"/>
        </w:rPr>
        <w:t xml:space="preserve">и (или) иной деятельности, периоды которой включаются </w:t>
      </w:r>
      <w:r w:rsidR="0063504C">
        <w:rPr>
          <w:b w:val="0"/>
        </w:rPr>
        <w:t xml:space="preserve">                    в страховой стаж </w:t>
      </w:r>
      <w:r>
        <w:rPr>
          <w:b w:val="0"/>
        </w:rPr>
        <w:t xml:space="preserve">в соответствии с Федеральным законом «О страховых пенсиях», обязан сообщить об этом в письменной форме в управление в течение 5 дней с момента возобновления указанной трудовой и (или) иной деятельности, при этом управление вправе получить указанные сведения </w:t>
      </w:r>
      <w:r w:rsidR="0063504C">
        <w:rPr>
          <w:b w:val="0"/>
        </w:rPr>
        <w:t xml:space="preserve">                       </w:t>
      </w:r>
      <w:r>
        <w:rPr>
          <w:b w:val="0"/>
        </w:rPr>
        <w:t xml:space="preserve">в порядке межведомственного информационного взаимодействия, а также путем направления соответствующих запросов в органы государственной </w:t>
      </w:r>
      <w:r w:rsidR="0063504C">
        <w:rPr>
          <w:b w:val="0"/>
        </w:rPr>
        <w:t xml:space="preserve">                      </w:t>
      </w:r>
      <w:r>
        <w:rPr>
          <w:b w:val="0"/>
        </w:rPr>
        <w:t>и муниципальной власти, в иные организации.</w:t>
      </w:r>
    </w:p>
    <w:p w14:paraId="5CEE05B6" w14:textId="77777777" w:rsidR="00302006" w:rsidRDefault="00302006" w:rsidP="00302006">
      <w:pPr>
        <w:pStyle w:val="aa"/>
        <w:tabs>
          <w:tab w:val="left" w:pos="709"/>
          <w:tab w:val="left" w:pos="851"/>
        </w:tabs>
        <w:ind w:firstLine="567"/>
        <w:jc w:val="both"/>
        <w:rPr>
          <w:b w:val="0"/>
        </w:rPr>
      </w:pPr>
      <w:r>
        <w:rPr>
          <w:b w:val="0"/>
        </w:rPr>
        <w:t xml:space="preserve">  22. Размер пенсии за выслугу лет не пересчитывается при изменении размера страховой пенсии по старости (инвалидности) в соответствии                                              с частью 1 статьи 8 и статьями 9, 30-33 Федерального закона «О страховых пенсиях».</w:t>
      </w:r>
    </w:p>
    <w:p w14:paraId="325DF66D" w14:textId="77777777" w:rsidR="00302006" w:rsidRPr="0063504C" w:rsidRDefault="00302006" w:rsidP="00302006">
      <w:pPr>
        <w:pStyle w:val="ConsPlusNormal"/>
        <w:tabs>
          <w:tab w:val="left" w:pos="709"/>
        </w:tabs>
        <w:jc w:val="both"/>
        <w:rPr>
          <w:rFonts w:ascii="Times New Roman" w:hAnsi="Times New Roman" w:cs="Times New Roman"/>
          <w:sz w:val="28"/>
          <w:szCs w:val="28"/>
        </w:rPr>
      </w:pPr>
      <w:r w:rsidRPr="0063504C">
        <w:rPr>
          <w:rFonts w:ascii="Times New Roman" w:hAnsi="Times New Roman" w:cs="Times New Roman"/>
          <w:sz w:val="28"/>
          <w:szCs w:val="28"/>
        </w:rPr>
        <w:t xml:space="preserve">          23. Начисленные суммы пенсии за выслугу лет, причитавшиеся получателю в текущем месяце и оставшиеся не полученными в связи                                      с его смертью в указанном месяце, выплачиваются тем членам его семьи, которые проживали совместно с этим получателем на день его смерти,                          если обращение за неполученными суммами указанной пенсии последовало                             до истечения четырех месяцев со дня смерти получателя. При обращении нескольких членов семьи за указанными суммами пенсии за выслугу лет, причитающимися им суммы пенсии за выслугу лет делятся между ними </w:t>
      </w:r>
      <w:r w:rsidR="00BA48CB">
        <w:rPr>
          <w:rFonts w:ascii="Times New Roman" w:hAnsi="Times New Roman" w:cs="Times New Roman"/>
          <w:sz w:val="28"/>
          <w:szCs w:val="28"/>
        </w:rPr>
        <w:t xml:space="preserve">                           </w:t>
      </w:r>
      <w:r w:rsidRPr="0063504C">
        <w:rPr>
          <w:rFonts w:ascii="Times New Roman" w:hAnsi="Times New Roman" w:cs="Times New Roman"/>
          <w:sz w:val="28"/>
          <w:szCs w:val="28"/>
        </w:rPr>
        <w:t>в равных долях.</w:t>
      </w:r>
    </w:p>
    <w:p w14:paraId="59C38F3C" w14:textId="77777777" w:rsidR="00302006" w:rsidRPr="0063504C" w:rsidRDefault="00302006" w:rsidP="00302006">
      <w:pPr>
        <w:pStyle w:val="ConsPlusNormal"/>
        <w:tabs>
          <w:tab w:val="left" w:pos="709"/>
        </w:tabs>
        <w:jc w:val="both"/>
        <w:rPr>
          <w:rFonts w:ascii="Times New Roman" w:hAnsi="Times New Roman" w:cs="Times New Roman"/>
          <w:sz w:val="28"/>
          <w:szCs w:val="28"/>
        </w:rPr>
      </w:pPr>
    </w:p>
    <w:p w14:paraId="3E5AD042" w14:textId="77777777" w:rsidR="00302006" w:rsidRDefault="00302006" w:rsidP="00302006">
      <w:pPr>
        <w:pStyle w:val="ConsPlusNormal"/>
        <w:tabs>
          <w:tab w:val="left" w:pos="709"/>
        </w:tabs>
        <w:jc w:val="both"/>
        <w:rPr>
          <w:szCs w:val="28"/>
        </w:rPr>
      </w:pPr>
    </w:p>
    <w:p w14:paraId="3CF43730" w14:textId="77777777" w:rsidR="00302006" w:rsidRDefault="00302006" w:rsidP="00302006">
      <w:pPr>
        <w:tabs>
          <w:tab w:val="left" w:pos="709"/>
        </w:tabs>
        <w:spacing w:after="0" w:line="240" w:lineRule="auto"/>
        <w:ind w:right="-143"/>
        <w:rPr>
          <w:rFonts w:ascii="Times New Roman" w:hAnsi="Times New Roman"/>
          <w:bCs/>
          <w:sz w:val="28"/>
          <w:szCs w:val="28"/>
        </w:rPr>
      </w:pPr>
      <w:r>
        <w:rPr>
          <w:rFonts w:ascii="Times New Roman" w:hAnsi="Times New Roman"/>
          <w:bCs/>
          <w:sz w:val="28"/>
          <w:szCs w:val="28"/>
        </w:rPr>
        <w:t xml:space="preserve">          </w:t>
      </w:r>
    </w:p>
    <w:p w14:paraId="7FF603A7" w14:textId="77777777" w:rsidR="00302006" w:rsidRPr="00BA48CB" w:rsidRDefault="00302006" w:rsidP="00302006">
      <w:pPr>
        <w:tabs>
          <w:tab w:val="left" w:pos="709"/>
        </w:tabs>
        <w:spacing w:after="0" w:line="240" w:lineRule="auto"/>
        <w:ind w:right="-143"/>
        <w:rPr>
          <w:rFonts w:ascii="Times New Roman" w:hAnsi="Times New Roman"/>
          <w:b/>
          <w:bCs/>
          <w:sz w:val="28"/>
          <w:szCs w:val="28"/>
        </w:rPr>
      </w:pPr>
      <w:r>
        <w:rPr>
          <w:rFonts w:ascii="Times New Roman" w:hAnsi="Times New Roman"/>
          <w:bCs/>
          <w:sz w:val="28"/>
          <w:szCs w:val="28"/>
        </w:rPr>
        <w:t xml:space="preserve">         </w:t>
      </w:r>
      <w:r w:rsidRPr="00BA48CB">
        <w:rPr>
          <w:rFonts w:ascii="Times New Roman" w:hAnsi="Times New Roman"/>
          <w:b/>
          <w:bCs/>
          <w:sz w:val="28"/>
          <w:szCs w:val="28"/>
        </w:rPr>
        <w:t xml:space="preserve">Руководитель управления </w:t>
      </w:r>
    </w:p>
    <w:p w14:paraId="1BF707FE" w14:textId="77777777" w:rsidR="00302006" w:rsidRPr="00BA48CB" w:rsidRDefault="00302006" w:rsidP="00302006">
      <w:pPr>
        <w:spacing w:after="0" w:line="240" w:lineRule="auto"/>
        <w:ind w:right="-143"/>
        <w:rPr>
          <w:rFonts w:ascii="Times New Roman" w:hAnsi="Times New Roman"/>
          <w:b/>
          <w:bCs/>
          <w:sz w:val="28"/>
          <w:szCs w:val="28"/>
        </w:rPr>
      </w:pPr>
      <w:r w:rsidRPr="00BA48CB">
        <w:rPr>
          <w:rFonts w:ascii="Times New Roman" w:hAnsi="Times New Roman"/>
          <w:b/>
          <w:bCs/>
          <w:sz w:val="28"/>
          <w:szCs w:val="28"/>
        </w:rPr>
        <w:t xml:space="preserve">     социальной защиты населения </w:t>
      </w:r>
    </w:p>
    <w:p w14:paraId="6EFA6B85" w14:textId="77777777" w:rsidR="00302006" w:rsidRPr="00BA48CB" w:rsidRDefault="00302006" w:rsidP="00302006">
      <w:pPr>
        <w:spacing w:after="0" w:line="240" w:lineRule="auto"/>
        <w:ind w:right="-143"/>
        <w:rPr>
          <w:rFonts w:ascii="Times New Roman" w:hAnsi="Times New Roman"/>
          <w:b/>
          <w:sz w:val="28"/>
          <w:szCs w:val="28"/>
        </w:rPr>
      </w:pPr>
      <w:r w:rsidRPr="00BA48CB">
        <w:rPr>
          <w:rFonts w:ascii="Times New Roman" w:hAnsi="Times New Roman"/>
          <w:b/>
          <w:sz w:val="28"/>
          <w:szCs w:val="28"/>
        </w:rPr>
        <w:t xml:space="preserve">      администрации Яковлевского </w:t>
      </w:r>
    </w:p>
    <w:p w14:paraId="17FBBBC3" w14:textId="77777777" w:rsidR="008D0D88" w:rsidRDefault="00302006" w:rsidP="00302006">
      <w:pPr>
        <w:pStyle w:val="ConsPlusNormal"/>
        <w:tabs>
          <w:tab w:val="left" w:pos="709"/>
        </w:tabs>
        <w:jc w:val="both"/>
        <w:rPr>
          <w:rFonts w:ascii="Times New Roman" w:hAnsi="Times New Roman" w:cs="Times New Roman"/>
          <w:b/>
          <w:sz w:val="28"/>
          <w:szCs w:val="28"/>
        </w:rPr>
      </w:pPr>
      <w:r w:rsidRPr="00BA48CB">
        <w:rPr>
          <w:rFonts w:ascii="Times New Roman" w:hAnsi="Times New Roman" w:cs="Times New Roman"/>
          <w:b/>
          <w:sz w:val="28"/>
          <w:szCs w:val="28"/>
        </w:rPr>
        <w:t xml:space="preserve">               городского округа                                    </w:t>
      </w:r>
      <w:r w:rsidR="00BA48CB">
        <w:rPr>
          <w:rFonts w:ascii="Times New Roman" w:hAnsi="Times New Roman" w:cs="Times New Roman"/>
          <w:b/>
          <w:sz w:val="28"/>
          <w:szCs w:val="28"/>
        </w:rPr>
        <w:t xml:space="preserve">                               </w:t>
      </w:r>
      <w:r w:rsidRPr="00BA48CB">
        <w:rPr>
          <w:rFonts w:ascii="Times New Roman" w:hAnsi="Times New Roman" w:cs="Times New Roman"/>
          <w:b/>
          <w:sz w:val="28"/>
          <w:szCs w:val="28"/>
        </w:rPr>
        <w:t xml:space="preserve">  </w:t>
      </w:r>
      <w:r w:rsidRPr="00BA48CB">
        <w:rPr>
          <w:rFonts w:ascii="Times New Roman" w:hAnsi="Times New Roman" w:cs="Times New Roman"/>
          <w:b/>
          <w:bCs/>
          <w:sz w:val="28"/>
          <w:szCs w:val="28"/>
        </w:rPr>
        <w:t xml:space="preserve">Е.А. </w:t>
      </w:r>
      <w:proofErr w:type="spellStart"/>
      <w:r w:rsidRPr="00BA48CB">
        <w:rPr>
          <w:rFonts w:ascii="Times New Roman" w:hAnsi="Times New Roman" w:cs="Times New Roman"/>
          <w:b/>
          <w:bCs/>
          <w:sz w:val="28"/>
          <w:szCs w:val="28"/>
        </w:rPr>
        <w:t>Буняева</w:t>
      </w:r>
      <w:proofErr w:type="spellEnd"/>
      <w:r w:rsidRPr="00BA48CB">
        <w:rPr>
          <w:rFonts w:ascii="Times New Roman" w:hAnsi="Times New Roman" w:cs="Times New Roman"/>
          <w:b/>
          <w:sz w:val="28"/>
          <w:szCs w:val="28"/>
        </w:rPr>
        <w:t xml:space="preserve"> </w:t>
      </w:r>
    </w:p>
    <w:p w14:paraId="2F5EF7CA" w14:textId="77777777" w:rsidR="008D0D88" w:rsidRDefault="008D0D88" w:rsidP="00302006">
      <w:pPr>
        <w:pStyle w:val="ConsPlusNormal"/>
        <w:tabs>
          <w:tab w:val="left" w:pos="709"/>
        </w:tabs>
        <w:jc w:val="both"/>
        <w:rPr>
          <w:rFonts w:ascii="Times New Roman" w:hAnsi="Times New Roman" w:cs="Times New Roman"/>
          <w:b/>
          <w:sz w:val="28"/>
          <w:szCs w:val="28"/>
        </w:rPr>
      </w:pPr>
    </w:p>
    <w:p w14:paraId="6954D2F4" w14:textId="77777777" w:rsidR="008D0D88" w:rsidRDefault="008D0D88" w:rsidP="00302006">
      <w:pPr>
        <w:pStyle w:val="ConsPlusNormal"/>
        <w:tabs>
          <w:tab w:val="left" w:pos="709"/>
        </w:tabs>
        <w:jc w:val="both"/>
        <w:rPr>
          <w:rFonts w:ascii="Times New Roman" w:hAnsi="Times New Roman" w:cs="Times New Roman"/>
          <w:b/>
          <w:sz w:val="28"/>
          <w:szCs w:val="28"/>
        </w:rPr>
      </w:pPr>
    </w:p>
    <w:p w14:paraId="762DBAEC" w14:textId="77777777" w:rsidR="008D0D88" w:rsidRDefault="008D0D88" w:rsidP="00302006">
      <w:pPr>
        <w:pStyle w:val="ConsPlusNormal"/>
        <w:tabs>
          <w:tab w:val="left" w:pos="709"/>
        </w:tabs>
        <w:jc w:val="both"/>
        <w:rPr>
          <w:rFonts w:ascii="Times New Roman" w:hAnsi="Times New Roman" w:cs="Times New Roman"/>
          <w:b/>
          <w:sz w:val="28"/>
          <w:szCs w:val="28"/>
        </w:rPr>
      </w:pPr>
    </w:p>
    <w:p w14:paraId="5368D93C" w14:textId="77777777" w:rsidR="008D0D88" w:rsidRDefault="008D0D88" w:rsidP="00302006">
      <w:pPr>
        <w:pStyle w:val="ConsPlusNormal"/>
        <w:tabs>
          <w:tab w:val="left" w:pos="709"/>
        </w:tabs>
        <w:jc w:val="both"/>
        <w:rPr>
          <w:rFonts w:ascii="Times New Roman" w:hAnsi="Times New Roman" w:cs="Times New Roman"/>
          <w:b/>
          <w:sz w:val="28"/>
          <w:szCs w:val="28"/>
        </w:rPr>
      </w:pPr>
    </w:p>
    <w:p w14:paraId="7862A30B" w14:textId="77777777" w:rsidR="008D0D88" w:rsidRPr="008D0D88" w:rsidRDefault="008D0D88" w:rsidP="008D0D88">
      <w:pPr>
        <w:autoSpaceDE w:val="0"/>
        <w:autoSpaceDN w:val="0"/>
        <w:adjustRightInd w:val="0"/>
        <w:spacing w:after="0" w:line="240" w:lineRule="auto"/>
        <w:jc w:val="right"/>
        <w:outlineLvl w:val="0"/>
        <w:rPr>
          <w:rFonts w:ascii="Times New Roman" w:hAnsi="Times New Roman"/>
          <w:b/>
          <w:sz w:val="28"/>
          <w:szCs w:val="28"/>
        </w:rPr>
      </w:pPr>
      <w:r w:rsidRPr="008D0D88">
        <w:rPr>
          <w:rFonts w:ascii="Times New Roman" w:hAnsi="Times New Roman"/>
          <w:b/>
          <w:sz w:val="28"/>
          <w:szCs w:val="28"/>
        </w:rPr>
        <w:lastRenderedPageBreak/>
        <w:t>Приложение № 1</w:t>
      </w:r>
    </w:p>
    <w:p w14:paraId="7B15CB70" w14:textId="77777777" w:rsidR="008D0D88" w:rsidRPr="008D0D88" w:rsidRDefault="008D0D88" w:rsidP="008D0D88">
      <w:pPr>
        <w:pStyle w:val="ConsPlusTitle"/>
        <w:ind w:firstLine="540"/>
        <w:jc w:val="right"/>
        <w:outlineLvl w:val="1"/>
        <w:rPr>
          <w:szCs w:val="28"/>
        </w:rPr>
      </w:pPr>
      <w:r w:rsidRPr="008D0D88">
        <w:rPr>
          <w:szCs w:val="28"/>
        </w:rPr>
        <w:t xml:space="preserve">к Порядку назначения, </w:t>
      </w:r>
    </w:p>
    <w:p w14:paraId="0E2A7E01" w14:textId="77777777" w:rsidR="008D0D88" w:rsidRPr="008D0D88" w:rsidRDefault="008D0D88" w:rsidP="008D0D88">
      <w:pPr>
        <w:pStyle w:val="ConsPlusTitle"/>
        <w:ind w:firstLine="540"/>
        <w:jc w:val="right"/>
        <w:outlineLvl w:val="1"/>
        <w:rPr>
          <w:szCs w:val="28"/>
        </w:rPr>
      </w:pPr>
      <w:r w:rsidRPr="008D0D88">
        <w:rPr>
          <w:szCs w:val="28"/>
        </w:rPr>
        <w:t xml:space="preserve">перерасчета и выплаты </w:t>
      </w:r>
    </w:p>
    <w:p w14:paraId="0F3098A6" w14:textId="77777777" w:rsidR="008D0D88" w:rsidRPr="008D0D88" w:rsidRDefault="008D0D88" w:rsidP="008D0D88">
      <w:pPr>
        <w:pStyle w:val="ConsPlusTitle"/>
        <w:ind w:firstLine="540"/>
        <w:jc w:val="right"/>
        <w:outlineLvl w:val="1"/>
        <w:rPr>
          <w:szCs w:val="28"/>
        </w:rPr>
      </w:pPr>
      <w:r w:rsidRPr="008D0D88">
        <w:rPr>
          <w:szCs w:val="28"/>
        </w:rPr>
        <w:t>пенсии за выслугу лет</w:t>
      </w:r>
    </w:p>
    <w:p w14:paraId="565CD931" w14:textId="77777777" w:rsidR="008D0D88" w:rsidRPr="00686AE1" w:rsidRDefault="008D0D88" w:rsidP="008D0D88">
      <w:pPr>
        <w:pStyle w:val="ConsPlusTitle"/>
        <w:ind w:firstLine="540"/>
        <w:jc w:val="both"/>
        <w:outlineLvl w:val="1"/>
        <w:rPr>
          <w:szCs w:val="28"/>
        </w:rPr>
      </w:pPr>
    </w:p>
    <w:p w14:paraId="4305122E" w14:textId="77777777" w:rsidR="008D0D88" w:rsidRPr="00627B99" w:rsidRDefault="008D0D88" w:rsidP="008D0D88">
      <w:pPr>
        <w:autoSpaceDE w:val="0"/>
        <w:autoSpaceDN w:val="0"/>
        <w:adjustRightInd w:val="0"/>
        <w:spacing w:after="0" w:line="240" w:lineRule="auto"/>
        <w:ind w:left="4536"/>
        <w:jc w:val="right"/>
        <w:rPr>
          <w:rFonts w:ascii="Arial" w:hAnsi="Arial" w:cs="Arial"/>
          <w:sz w:val="26"/>
          <w:szCs w:val="26"/>
        </w:rPr>
      </w:pPr>
    </w:p>
    <w:p w14:paraId="34973F56" w14:textId="77777777" w:rsidR="008D0D88" w:rsidRDefault="008D0D88" w:rsidP="008D0D88">
      <w:pPr>
        <w:pStyle w:val="ConsPlusNormal"/>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10"/>
      </w:tblGrid>
      <w:tr w:rsidR="008D0D88" w:rsidRPr="00D37BB8" w14:paraId="1832C052" w14:textId="77777777" w:rsidTr="000733B4">
        <w:tc>
          <w:tcPr>
            <w:tcW w:w="2660" w:type="dxa"/>
            <w:tcBorders>
              <w:top w:val="nil"/>
              <w:left w:val="nil"/>
              <w:bottom w:val="nil"/>
              <w:right w:val="nil"/>
            </w:tcBorders>
            <w:shd w:val="clear" w:color="auto" w:fill="auto"/>
          </w:tcPr>
          <w:p w14:paraId="29658ACE" w14:textId="77777777" w:rsidR="008D0D88" w:rsidRPr="00D37BB8" w:rsidRDefault="008D0D88" w:rsidP="000733B4">
            <w:pPr>
              <w:pStyle w:val="aa"/>
              <w:jc w:val="both"/>
              <w:rPr>
                <w:b w:val="0"/>
                <w:sz w:val="20"/>
                <w:szCs w:val="20"/>
              </w:rPr>
            </w:pPr>
          </w:p>
        </w:tc>
        <w:tc>
          <w:tcPr>
            <w:tcW w:w="6910" w:type="dxa"/>
            <w:tcBorders>
              <w:top w:val="nil"/>
              <w:left w:val="nil"/>
              <w:bottom w:val="nil"/>
              <w:right w:val="nil"/>
            </w:tcBorders>
            <w:shd w:val="clear" w:color="auto" w:fill="auto"/>
          </w:tcPr>
          <w:p w14:paraId="378ABC08" w14:textId="77777777" w:rsidR="008D0D88" w:rsidRPr="00D37BB8" w:rsidRDefault="008D0D88" w:rsidP="000733B4">
            <w:pPr>
              <w:pStyle w:val="aa"/>
              <w:jc w:val="both"/>
              <w:rPr>
                <w:b w:val="0"/>
              </w:rPr>
            </w:pPr>
            <w:r w:rsidRPr="00D37BB8">
              <w:rPr>
                <w:b w:val="0"/>
              </w:rPr>
              <w:t>Главе администрации Яковлевского городского округа</w:t>
            </w:r>
          </w:p>
          <w:p w14:paraId="605C456A" w14:textId="77777777" w:rsidR="008D0D88" w:rsidRPr="00D37BB8" w:rsidRDefault="008D0D88" w:rsidP="000733B4">
            <w:pPr>
              <w:pStyle w:val="aa"/>
              <w:jc w:val="both"/>
              <w:rPr>
                <w:b w:val="0"/>
              </w:rPr>
            </w:pPr>
            <w:r w:rsidRPr="00D37BB8">
              <w:rPr>
                <w:b w:val="0"/>
              </w:rPr>
              <w:t>_____________________________________________</w:t>
            </w:r>
          </w:p>
          <w:p w14:paraId="4EDFCA6D" w14:textId="77777777" w:rsidR="008D0D88" w:rsidRPr="00D37BB8" w:rsidRDefault="008D0D88" w:rsidP="000733B4">
            <w:pPr>
              <w:pStyle w:val="aa"/>
              <w:jc w:val="both"/>
              <w:rPr>
                <w:b w:val="0"/>
                <w:sz w:val="20"/>
                <w:szCs w:val="20"/>
              </w:rPr>
            </w:pPr>
            <w:r w:rsidRPr="00D37BB8">
              <w:rPr>
                <w:b w:val="0"/>
                <w:sz w:val="20"/>
                <w:szCs w:val="20"/>
              </w:rPr>
              <w:t xml:space="preserve">            (инициалы и фамилия главы администрации городского округа)</w:t>
            </w:r>
          </w:p>
          <w:p w14:paraId="7A65860B" w14:textId="77777777" w:rsidR="008D0D88" w:rsidRPr="00D37BB8" w:rsidRDefault="008D0D88" w:rsidP="000733B4">
            <w:pPr>
              <w:pStyle w:val="aa"/>
              <w:jc w:val="both"/>
              <w:rPr>
                <w:b w:val="0"/>
              </w:rPr>
            </w:pPr>
            <w:r w:rsidRPr="00D37BB8">
              <w:rPr>
                <w:b w:val="0"/>
              </w:rPr>
              <w:t>от___________________________________________</w:t>
            </w:r>
          </w:p>
          <w:p w14:paraId="23D45B05" w14:textId="77777777" w:rsidR="008D0D88" w:rsidRPr="00D37BB8" w:rsidRDefault="008D0D88" w:rsidP="000733B4">
            <w:pPr>
              <w:pStyle w:val="aa"/>
              <w:jc w:val="both"/>
              <w:rPr>
                <w:b w:val="0"/>
                <w:sz w:val="20"/>
                <w:szCs w:val="20"/>
              </w:rPr>
            </w:pPr>
            <w:r w:rsidRPr="00D37BB8">
              <w:rPr>
                <w:b w:val="0"/>
                <w:sz w:val="20"/>
                <w:szCs w:val="20"/>
              </w:rPr>
              <w:t xml:space="preserve">             (фамилия, имя, отчество заявителя)</w:t>
            </w:r>
          </w:p>
          <w:p w14:paraId="24B48E95" w14:textId="77777777" w:rsidR="008D0D88" w:rsidRPr="00D37BB8" w:rsidRDefault="008D0D88" w:rsidP="000733B4">
            <w:pPr>
              <w:pStyle w:val="aa"/>
              <w:jc w:val="both"/>
              <w:rPr>
                <w:b w:val="0"/>
              </w:rPr>
            </w:pPr>
            <w:r w:rsidRPr="00D37BB8">
              <w:rPr>
                <w:b w:val="0"/>
              </w:rPr>
              <w:t>домашний адрес________________________________</w:t>
            </w:r>
          </w:p>
          <w:p w14:paraId="3DCEB3B5" w14:textId="77777777" w:rsidR="008D0D88" w:rsidRPr="00D37BB8" w:rsidRDefault="008D0D88" w:rsidP="000733B4">
            <w:pPr>
              <w:pStyle w:val="aa"/>
              <w:jc w:val="both"/>
              <w:rPr>
                <w:b w:val="0"/>
              </w:rPr>
            </w:pPr>
            <w:r w:rsidRPr="00D37BB8">
              <w:rPr>
                <w:b w:val="0"/>
              </w:rPr>
              <w:t>______________________________________________</w:t>
            </w:r>
          </w:p>
          <w:p w14:paraId="3DD10ED4" w14:textId="77777777" w:rsidR="008D0D88" w:rsidRPr="00D37BB8" w:rsidRDefault="008D0D88" w:rsidP="000733B4">
            <w:pPr>
              <w:pStyle w:val="aa"/>
              <w:jc w:val="both"/>
              <w:rPr>
                <w:b w:val="0"/>
              </w:rPr>
            </w:pPr>
            <w:r w:rsidRPr="00D37BB8">
              <w:rPr>
                <w:b w:val="0"/>
              </w:rPr>
              <w:t>телефон______________________________________</w:t>
            </w:r>
          </w:p>
        </w:tc>
      </w:tr>
    </w:tbl>
    <w:p w14:paraId="6E08D371" w14:textId="77777777" w:rsidR="008D0D88" w:rsidRDefault="008D0D88" w:rsidP="008D0D88">
      <w:pPr>
        <w:pStyle w:val="aa"/>
        <w:jc w:val="both"/>
        <w:rPr>
          <w:b w:val="0"/>
          <w:sz w:val="24"/>
          <w:szCs w:val="24"/>
        </w:rPr>
      </w:pPr>
    </w:p>
    <w:p w14:paraId="63A48518" w14:textId="77777777" w:rsidR="008D0D88" w:rsidRPr="0022514A" w:rsidRDefault="008D0D88" w:rsidP="008D0D88">
      <w:pPr>
        <w:pStyle w:val="aa"/>
        <w:rPr>
          <w:b w:val="0"/>
        </w:rPr>
      </w:pPr>
      <w:r w:rsidRPr="0022514A">
        <w:rPr>
          <w:b w:val="0"/>
        </w:rPr>
        <w:t>Заявление</w:t>
      </w:r>
    </w:p>
    <w:p w14:paraId="3992CB0D" w14:textId="77777777" w:rsidR="008D0D88" w:rsidRPr="0057075B" w:rsidRDefault="008D0D88" w:rsidP="008D0D88">
      <w:pPr>
        <w:pStyle w:val="aa"/>
        <w:ind w:firstLine="567"/>
        <w:jc w:val="both"/>
        <w:rPr>
          <w:b w:val="0"/>
          <w:sz w:val="24"/>
          <w:szCs w:val="24"/>
        </w:rPr>
      </w:pPr>
      <w:r>
        <w:rPr>
          <w:b w:val="0"/>
          <w:sz w:val="24"/>
          <w:szCs w:val="24"/>
        </w:rPr>
        <w:t xml:space="preserve">В соответствии с Положением о пенсионном обеспечении лиц, замещавших муниципальные должности и должности муниципальной службы Яковлевского городского округа Белгородской области, утвержденным решением Совета депутатов Яковлевского городского округа от 30.08.2019 №6 прошу назначить (пересчитать) мне пенсию за выслугу лет как лицу, замещавшему должность </w:t>
      </w:r>
    </w:p>
    <w:p w14:paraId="4F8489B0" w14:textId="77777777" w:rsidR="008D0D88" w:rsidRPr="00A32456" w:rsidRDefault="008D0D88" w:rsidP="008D0D88">
      <w:pPr>
        <w:pStyle w:val="aa"/>
        <w:jc w:val="both"/>
        <w:rPr>
          <w:b w:val="0"/>
          <w:sz w:val="20"/>
          <w:szCs w:val="20"/>
        </w:rPr>
      </w:pPr>
      <w:r w:rsidRPr="00A32456">
        <w:rPr>
          <w:rFonts w:ascii="Courier New" w:hAnsi="Courier New" w:cs="Courier New"/>
          <w:color w:val="2D2D2D"/>
          <w:spacing w:val="2"/>
          <w:sz w:val="21"/>
          <w:szCs w:val="21"/>
        </w:rPr>
        <w:t>_________________________________________________________________________            </w:t>
      </w:r>
      <w:r w:rsidRPr="00A32456">
        <w:rPr>
          <w:b w:val="0"/>
          <w:sz w:val="20"/>
          <w:szCs w:val="20"/>
        </w:rPr>
        <w:t>(наименование должности, по которой рассчитывается среднемесячный заработок)</w:t>
      </w:r>
    </w:p>
    <w:p w14:paraId="2AA30838" w14:textId="77777777" w:rsidR="008D0D88" w:rsidRDefault="008D0D88" w:rsidP="008D0D88">
      <w:pPr>
        <w:pStyle w:val="aa"/>
        <w:ind w:firstLine="567"/>
        <w:jc w:val="both"/>
        <w:rPr>
          <w:b w:val="0"/>
          <w:sz w:val="24"/>
          <w:szCs w:val="24"/>
        </w:rPr>
      </w:pPr>
      <w:r w:rsidRPr="00A32456">
        <w:rPr>
          <w:rFonts w:ascii="Courier New" w:hAnsi="Courier New" w:cs="Courier New"/>
          <w:color w:val="2D2D2D"/>
          <w:spacing w:val="2"/>
          <w:sz w:val="21"/>
          <w:szCs w:val="21"/>
        </w:rPr>
        <w:br/>
      </w:r>
      <w:r w:rsidRPr="00A32456">
        <w:rPr>
          <w:b w:val="0"/>
          <w:sz w:val="24"/>
          <w:szCs w:val="24"/>
        </w:rPr>
        <w:t>    </w:t>
      </w:r>
      <w:r>
        <w:rPr>
          <w:b w:val="0"/>
          <w:sz w:val="24"/>
          <w:szCs w:val="24"/>
        </w:rPr>
        <w:t xml:space="preserve">    </w:t>
      </w:r>
      <w:r w:rsidRPr="00A32456">
        <w:rPr>
          <w:b w:val="0"/>
          <w:sz w:val="24"/>
          <w:szCs w:val="24"/>
        </w:rPr>
        <w:t xml:space="preserve">При  замещении  должности,  периоды  нахождения на которой включаются </w:t>
      </w:r>
      <w:r>
        <w:rPr>
          <w:b w:val="0"/>
          <w:sz w:val="24"/>
          <w:szCs w:val="24"/>
        </w:rPr>
        <w:t xml:space="preserve">                                         </w:t>
      </w:r>
      <w:r w:rsidRPr="00A32456">
        <w:rPr>
          <w:b w:val="0"/>
          <w:sz w:val="24"/>
          <w:szCs w:val="24"/>
        </w:rPr>
        <w:t>в</w:t>
      </w:r>
      <w:r>
        <w:rPr>
          <w:b w:val="0"/>
          <w:sz w:val="24"/>
          <w:szCs w:val="24"/>
        </w:rPr>
        <w:t xml:space="preserve"> </w:t>
      </w:r>
      <w:r w:rsidRPr="00A32456">
        <w:rPr>
          <w:b w:val="0"/>
          <w:sz w:val="24"/>
          <w:szCs w:val="24"/>
        </w:rPr>
        <w:t>стаж  муниципальной службы, дающий право на пенсию за выслугу лет, обязуюсь</w:t>
      </w:r>
      <w:r>
        <w:rPr>
          <w:b w:val="0"/>
          <w:sz w:val="24"/>
          <w:szCs w:val="24"/>
        </w:rPr>
        <w:t xml:space="preserve">                             </w:t>
      </w:r>
      <w:r w:rsidRPr="00A32456">
        <w:rPr>
          <w:b w:val="0"/>
          <w:sz w:val="24"/>
          <w:szCs w:val="24"/>
        </w:rPr>
        <w:t>в  5-дневный срок сообщить об этом в управление социальной защиты населения</w:t>
      </w:r>
      <w:r>
        <w:rPr>
          <w:b w:val="0"/>
          <w:sz w:val="24"/>
          <w:szCs w:val="24"/>
        </w:rPr>
        <w:t xml:space="preserve"> администрации городского округа.</w:t>
      </w:r>
    </w:p>
    <w:p w14:paraId="4B7F19AB" w14:textId="77777777" w:rsidR="008D0D88" w:rsidRPr="00A32456" w:rsidRDefault="008D0D88" w:rsidP="008D0D88">
      <w:pPr>
        <w:pStyle w:val="aa"/>
        <w:ind w:firstLine="567"/>
        <w:jc w:val="both"/>
        <w:rPr>
          <w:b w:val="0"/>
          <w:sz w:val="24"/>
          <w:szCs w:val="24"/>
        </w:rPr>
      </w:pPr>
      <w:r>
        <w:rPr>
          <w:b w:val="0"/>
          <w:sz w:val="24"/>
          <w:szCs w:val="24"/>
        </w:rPr>
        <w:t xml:space="preserve"> </w:t>
      </w:r>
      <w:r w:rsidRPr="00A32456">
        <w:rPr>
          <w:b w:val="0"/>
          <w:sz w:val="24"/>
          <w:szCs w:val="24"/>
        </w:rPr>
        <w:t>Пенсию        за        выслугу       лет       прошу       перечислять</w:t>
      </w:r>
      <w:r>
        <w:rPr>
          <w:b w:val="0"/>
          <w:sz w:val="24"/>
          <w:szCs w:val="24"/>
        </w:rPr>
        <w:t>:</w:t>
      </w:r>
    </w:p>
    <w:p w14:paraId="6608A057" w14:textId="77777777" w:rsidR="008D0D88" w:rsidRPr="00A32456" w:rsidRDefault="008D0D88" w:rsidP="008D0D88">
      <w:pPr>
        <w:pStyle w:val="aa"/>
        <w:ind w:firstLine="567"/>
        <w:jc w:val="both"/>
        <w:rPr>
          <w:rFonts w:ascii="Courier New" w:hAnsi="Courier New" w:cs="Courier New"/>
          <w:color w:val="2D2D2D"/>
          <w:spacing w:val="2"/>
          <w:sz w:val="21"/>
          <w:szCs w:val="21"/>
        </w:rPr>
      </w:pPr>
      <w:r>
        <w:rPr>
          <w:b w:val="0"/>
          <w:sz w:val="24"/>
          <w:szCs w:val="24"/>
        </w:rPr>
        <w:t xml:space="preserve"> на мой текущий счёт №</w:t>
      </w:r>
      <w:r w:rsidRPr="00A32456">
        <w:rPr>
          <w:rFonts w:ascii="Courier New" w:hAnsi="Courier New" w:cs="Courier New"/>
          <w:color w:val="2D2D2D"/>
          <w:spacing w:val="2"/>
          <w:sz w:val="21"/>
          <w:szCs w:val="21"/>
        </w:rPr>
        <w:t>______________________________________</w:t>
      </w:r>
      <w:r>
        <w:rPr>
          <w:rFonts w:ascii="Courier New" w:hAnsi="Courier New" w:cs="Courier New"/>
          <w:color w:val="2D2D2D"/>
          <w:spacing w:val="2"/>
          <w:sz w:val="21"/>
          <w:szCs w:val="21"/>
        </w:rPr>
        <w:t>_______</w:t>
      </w:r>
    </w:p>
    <w:p w14:paraId="73FC2708" w14:textId="77777777" w:rsidR="008D0D88" w:rsidRPr="00A32456" w:rsidRDefault="008D0D88" w:rsidP="008D0D88">
      <w:pPr>
        <w:shd w:val="clear" w:color="auto" w:fill="FFFFFF"/>
        <w:spacing w:after="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xml:space="preserve"> </w:t>
      </w:r>
      <w:r w:rsidRPr="00360B7B">
        <w:rPr>
          <w:spacing w:val="2"/>
          <w:sz w:val="24"/>
          <w:szCs w:val="24"/>
        </w:rPr>
        <w:t>в</w:t>
      </w:r>
      <w:r w:rsidRPr="00360B7B">
        <w:rPr>
          <w:color w:val="2D2D2D"/>
          <w:spacing w:val="2"/>
          <w:sz w:val="24"/>
          <w:szCs w:val="24"/>
        </w:rPr>
        <w:t xml:space="preserve"> </w:t>
      </w:r>
      <w:r w:rsidRPr="00A32456">
        <w:rPr>
          <w:rFonts w:ascii="Courier New" w:hAnsi="Courier New" w:cs="Courier New"/>
          <w:color w:val="2D2D2D"/>
          <w:spacing w:val="2"/>
          <w:sz w:val="21"/>
          <w:szCs w:val="21"/>
        </w:rPr>
        <w:t>_____________________________________________________________________</w:t>
      </w:r>
      <w:r>
        <w:rPr>
          <w:rFonts w:ascii="Courier New" w:hAnsi="Courier New" w:cs="Courier New"/>
          <w:color w:val="2D2D2D"/>
          <w:spacing w:val="2"/>
          <w:sz w:val="21"/>
          <w:szCs w:val="21"/>
        </w:rPr>
        <w:t>_</w:t>
      </w:r>
    </w:p>
    <w:p w14:paraId="2B7260A8" w14:textId="77777777" w:rsidR="008D0D88" w:rsidRPr="00A32456" w:rsidRDefault="008D0D88" w:rsidP="008D0D88">
      <w:pPr>
        <w:pStyle w:val="aa"/>
        <w:jc w:val="both"/>
        <w:rPr>
          <w:b w:val="0"/>
          <w:sz w:val="20"/>
          <w:szCs w:val="20"/>
        </w:rPr>
      </w:pPr>
      <w:r>
        <w:rPr>
          <w:b w:val="0"/>
          <w:sz w:val="20"/>
          <w:szCs w:val="20"/>
        </w:rPr>
        <w:t xml:space="preserve">                                                              (название кредитной организации</w:t>
      </w:r>
      <w:r w:rsidRPr="00A32456">
        <w:rPr>
          <w:b w:val="0"/>
          <w:sz w:val="20"/>
          <w:szCs w:val="20"/>
        </w:rPr>
        <w:t>)</w:t>
      </w:r>
    </w:p>
    <w:p w14:paraId="5DF2E585" w14:textId="77777777" w:rsidR="008D0D88" w:rsidRDefault="008D0D88" w:rsidP="008D0D88">
      <w:pPr>
        <w:pStyle w:val="aa"/>
        <w:ind w:firstLine="567"/>
        <w:jc w:val="both"/>
        <w:rPr>
          <w:rFonts w:ascii="Courier New" w:hAnsi="Courier New" w:cs="Courier New"/>
          <w:color w:val="2D2D2D"/>
          <w:spacing w:val="2"/>
          <w:sz w:val="21"/>
          <w:szCs w:val="21"/>
        </w:rPr>
      </w:pPr>
      <w:r>
        <w:rPr>
          <w:rFonts w:ascii="Courier New" w:hAnsi="Courier New" w:cs="Courier New"/>
          <w:color w:val="2D2D2D"/>
          <w:spacing w:val="2"/>
          <w:sz w:val="21"/>
          <w:szCs w:val="21"/>
        </w:rPr>
        <w:t xml:space="preserve"> </w:t>
      </w:r>
      <w:r>
        <w:rPr>
          <w:b w:val="0"/>
          <w:sz w:val="24"/>
          <w:szCs w:val="24"/>
        </w:rPr>
        <w:t>в</w:t>
      </w:r>
      <w:r w:rsidRPr="00A32456">
        <w:rPr>
          <w:b w:val="0"/>
          <w:sz w:val="24"/>
          <w:szCs w:val="24"/>
        </w:rPr>
        <w:t>ыплачивать через отделение связи</w:t>
      </w:r>
      <w:r w:rsidRPr="00A32456">
        <w:rPr>
          <w:rFonts w:ascii="Courier New" w:hAnsi="Courier New" w:cs="Courier New"/>
          <w:color w:val="2D2D2D"/>
          <w:spacing w:val="2"/>
          <w:sz w:val="21"/>
          <w:szCs w:val="21"/>
        </w:rPr>
        <w:t>_____________________________________</w:t>
      </w:r>
      <w:r>
        <w:rPr>
          <w:rFonts w:ascii="Courier New" w:hAnsi="Courier New" w:cs="Courier New"/>
          <w:color w:val="2D2D2D"/>
          <w:spacing w:val="2"/>
          <w:sz w:val="21"/>
          <w:szCs w:val="21"/>
        </w:rPr>
        <w:t>__</w:t>
      </w:r>
    </w:p>
    <w:p w14:paraId="4A5C0D03" w14:textId="77777777" w:rsidR="008D0D88" w:rsidRPr="00A32456" w:rsidRDefault="008D0D88" w:rsidP="008D0D88">
      <w:pPr>
        <w:pStyle w:val="aa"/>
        <w:ind w:firstLine="142"/>
        <w:jc w:val="both"/>
        <w:rPr>
          <w:b w:val="0"/>
          <w:sz w:val="24"/>
          <w:szCs w:val="24"/>
        </w:rPr>
      </w:pPr>
      <w:r>
        <w:rPr>
          <w:b w:val="0"/>
          <w:sz w:val="24"/>
          <w:szCs w:val="24"/>
        </w:rPr>
        <w:t>____________________________________________________________________________</w:t>
      </w:r>
    </w:p>
    <w:p w14:paraId="486C02EE" w14:textId="77777777" w:rsidR="008D0D88" w:rsidRPr="00A32456" w:rsidRDefault="008D0D88" w:rsidP="008D0D88">
      <w:pPr>
        <w:pStyle w:val="aa"/>
        <w:ind w:firstLine="567"/>
        <w:jc w:val="both"/>
        <w:rPr>
          <w:b w:val="0"/>
          <w:sz w:val="24"/>
          <w:szCs w:val="24"/>
        </w:rPr>
      </w:pPr>
      <w:r w:rsidRPr="00A32456">
        <w:rPr>
          <w:rFonts w:ascii="Courier New" w:hAnsi="Courier New" w:cs="Courier New"/>
          <w:color w:val="2D2D2D"/>
          <w:spacing w:val="2"/>
          <w:sz w:val="21"/>
          <w:szCs w:val="21"/>
        </w:rPr>
        <w:t>    </w:t>
      </w:r>
      <w:r w:rsidRPr="00A32456">
        <w:rPr>
          <w:b w:val="0"/>
          <w:sz w:val="24"/>
          <w:szCs w:val="24"/>
        </w:rPr>
        <w:t>Согласен(на)   на   обработку   указанных   мной   персональных  данных</w:t>
      </w:r>
    </w:p>
    <w:p w14:paraId="72B9524E" w14:textId="77777777" w:rsidR="008D0D88" w:rsidRDefault="008D0D88" w:rsidP="008D0D88">
      <w:pPr>
        <w:pStyle w:val="aa"/>
        <w:ind w:firstLine="567"/>
        <w:jc w:val="both"/>
        <w:rPr>
          <w:b w:val="0"/>
          <w:sz w:val="24"/>
          <w:szCs w:val="24"/>
        </w:rPr>
      </w:pPr>
      <w:r>
        <w:rPr>
          <w:b w:val="0"/>
          <w:sz w:val="24"/>
          <w:szCs w:val="24"/>
        </w:rPr>
        <w:t>оператором .</w:t>
      </w:r>
    </w:p>
    <w:p w14:paraId="4A975F1D" w14:textId="77777777" w:rsidR="008D0D88" w:rsidRPr="00A32456" w:rsidRDefault="008D0D88" w:rsidP="008D0D88">
      <w:pPr>
        <w:pStyle w:val="aa"/>
        <w:ind w:firstLine="567"/>
        <w:jc w:val="both"/>
        <w:rPr>
          <w:b w:val="0"/>
          <w:sz w:val="24"/>
          <w:szCs w:val="24"/>
        </w:rPr>
      </w:pPr>
      <w:r w:rsidRPr="00A32456">
        <w:rPr>
          <w:rFonts w:ascii="Courier New" w:hAnsi="Courier New" w:cs="Courier New"/>
          <w:color w:val="2D2D2D"/>
          <w:spacing w:val="2"/>
          <w:sz w:val="21"/>
          <w:szCs w:val="21"/>
        </w:rPr>
        <w:br/>
        <w:t>    </w:t>
      </w:r>
      <w:r w:rsidRPr="00A32456">
        <w:rPr>
          <w:b w:val="0"/>
          <w:sz w:val="24"/>
          <w:szCs w:val="24"/>
        </w:rPr>
        <w:t>Перечень   действий  с  персональными  данными:  ввод  в  базу  данных,</w:t>
      </w:r>
      <w:r>
        <w:rPr>
          <w:b w:val="0"/>
          <w:sz w:val="24"/>
          <w:szCs w:val="24"/>
        </w:rPr>
        <w:t xml:space="preserve"> </w:t>
      </w:r>
      <w:r w:rsidRPr="00A32456">
        <w:rPr>
          <w:b w:val="0"/>
          <w:sz w:val="24"/>
          <w:szCs w:val="24"/>
        </w:rPr>
        <w:t xml:space="preserve">смешанная  обработка,  передача юридическим лицам на основании соглашений </w:t>
      </w:r>
      <w:r>
        <w:rPr>
          <w:b w:val="0"/>
          <w:sz w:val="24"/>
          <w:szCs w:val="24"/>
        </w:rPr>
        <w:t xml:space="preserve">                                         </w:t>
      </w:r>
      <w:r w:rsidRPr="00A32456">
        <w:rPr>
          <w:b w:val="0"/>
          <w:sz w:val="24"/>
          <w:szCs w:val="24"/>
        </w:rPr>
        <w:t>с</w:t>
      </w:r>
      <w:r>
        <w:rPr>
          <w:b w:val="0"/>
          <w:sz w:val="24"/>
          <w:szCs w:val="24"/>
        </w:rPr>
        <w:t xml:space="preserve"> </w:t>
      </w:r>
      <w:r w:rsidRPr="00A32456">
        <w:rPr>
          <w:b w:val="0"/>
          <w:sz w:val="24"/>
          <w:szCs w:val="24"/>
        </w:rPr>
        <w:t>соблюдением конфиденциальности передаваемых данных и использованием средств</w:t>
      </w:r>
      <w:r>
        <w:rPr>
          <w:b w:val="0"/>
          <w:sz w:val="24"/>
          <w:szCs w:val="24"/>
        </w:rPr>
        <w:t xml:space="preserve"> </w:t>
      </w:r>
      <w:r w:rsidRPr="00A32456">
        <w:rPr>
          <w:b w:val="0"/>
          <w:sz w:val="24"/>
          <w:szCs w:val="24"/>
        </w:rPr>
        <w:t>криптозащиты.</w:t>
      </w:r>
    </w:p>
    <w:p w14:paraId="2C28C137" w14:textId="77777777" w:rsidR="008D0D88" w:rsidRPr="00A32456" w:rsidRDefault="008D0D88" w:rsidP="008D0D88">
      <w:pPr>
        <w:pStyle w:val="aa"/>
        <w:ind w:firstLine="426"/>
        <w:jc w:val="both"/>
        <w:rPr>
          <w:b w:val="0"/>
          <w:sz w:val="24"/>
          <w:szCs w:val="24"/>
        </w:rPr>
      </w:pPr>
      <w:r>
        <w:rPr>
          <w:b w:val="0"/>
          <w:sz w:val="24"/>
          <w:szCs w:val="24"/>
        </w:rPr>
        <w:t xml:space="preserve">  </w:t>
      </w:r>
      <w:r w:rsidRPr="00A32456">
        <w:rPr>
          <w:b w:val="0"/>
          <w:sz w:val="24"/>
          <w:szCs w:val="24"/>
        </w:rPr>
        <w:t>К заявлению приложены:</w:t>
      </w:r>
    </w:p>
    <w:p w14:paraId="3289211D" w14:textId="77777777" w:rsidR="008D0D88" w:rsidRDefault="008D0D88" w:rsidP="008D0D88">
      <w:pPr>
        <w:pStyle w:val="aa"/>
        <w:numPr>
          <w:ilvl w:val="0"/>
          <w:numId w:val="5"/>
        </w:numPr>
        <w:jc w:val="both"/>
        <w:rPr>
          <w:b w:val="0"/>
          <w:sz w:val="24"/>
          <w:szCs w:val="24"/>
        </w:rPr>
      </w:pPr>
      <w:r w:rsidRPr="00A32456">
        <w:rPr>
          <w:b w:val="0"/>
          <w:sz w:val="24"/>
          <w:szCs w:val="24"/>
        </w:rPr>
        <w:t>копия паспорта;</w:t>
      </w:r>
    </w:p>
    <w:p w14:paraId="51C82FF9" w14:textId="77777777" w:rsidR="008D0D88" w:rsidRPr="00A32456" w:rsidRDefault="008D0D88" w:rsidP="008D0D88">
      <w:pPr>
        <w:pStyle w:val="aa"/>
        <w:numPr>
          <w:ilvl w:val="0"/>
          <w:numId w:val="5"/>
        </w:numPr>
        <w:jc w:val="both"/>
        <w:rPr>
          <w:b w:val="0"/>
          <w:sz w:val="24"/>
          <w:szCs w:val="24"/>
        </w:rPr>
      </w:pPr>
      <w:r>
        <w:rPr>
          <w:b w:val="0"/>
          <w:sz w:val="24"/>
          <w:szCs w:val="24"/>
        </w:rPr>
        <w:t xml:space="preserve">справка о должностях, периоды службы (работы) в которых включаются в стаж для начисления (перерасчёта) пенсии за выслугу лет, согласно приложению № 2                               к Положению </w:t>
      </w:r>
      <w:r w:rsidRPr="005666FD">
        <w:rPr>
          <w:b w:val="0"/>
          <w:sz w:val="24"/>
          <w:szCs w:val="24"/>
        </w:rPr>
        <w:t>о пенсионном обеспечении лиц, замещавших муниципальные должности и должности муниципальной службы Яковлевского городского округа Белгородской области</w:t>
      </w:r>
      <w:r>
        <w:rPr>
          <w:b w:val="0"/>
          <w:sz w:val="24"/>
          <w:szCs w:val="24"/>
        </w:rPr>
        <w:t>;</w:t>
      </w:r>
    </w:p>
    <w:p w14:paraId="07E54684" w14:textId="77777777" w:rsidR="008D0D88" w:rsidRDefault="008D0D88" w:rsidP="008D0D88">
      <w:pPr>
        <w:pStyle w:val="aa"/>
        <w:numPr>
          <w:ilvl w:val="0"/>
          <w:numId w:val="5"/>
        </w:numPr>
        <w:jc w:val="both"/>
        <w:rPr>
          <w:b w:val="0"/>
          <w:sz w:val="24"/>
          <w:szCs w:val="24"/>
        </w:rPr>
      </w:pPr>
      <w:r w:rsidRPr="00A32456">
        <w:rPr>
          <w:b w:val="0"/>
          <w:sz w:val="24"/>
          <w:szCs w:val="24"/>
        </w:rPr>
        <w:t xml:space="preserve">справка о </w:t>
      </w:r>
      <w:r>
        <w:rPr>
          <w:b w:val="0"/>
          <w:sz w:val="24"/>
          <w:szCs w:val="24"/>
        </w:rPr>
        <w:t xml:space="preserve">размере среднемесячного заработка за последние 12 полных месяцев, предшествующих дню прекращения, полномочий по замещавшейся должности                  </w:t>
      </w:r>
      <w:r>
        <w:rPr>
          <w:b w:val="0"/>
          <w:sz w:val="24"/>
          <w:szCs w:val="24"/>
        </w:rPr>
        <w:lastRenderedPageBreak/>
        <w:t xml:space="preserve">(дню увольнения с муниципальной службы) либо дню достижения возраста, дающего право на трудовую пенсию, предусмотренную Федеральным законом «О трудовых пенсиях в Российской Федерации» согласно приложению №3 к </w:t>
      </w:r>
      <w:r w:rsidRPr="00113BD2">
        <w:rPr>
          <w:b w:val="0"/>
          <w:sz w:val="24"/>
          <w:szCs w:val="24"/>
        </w:rPr>
        <w:t xml:space="preserve">Положению </w:t>
      </w:r>
      <w:r>
        <w:rPr>
          <w:b w:val="0"/>
          <w:sz w:val="24"/>
          <w:szCs w:val="24"/>
        </w:rPr>
        <w:t xml:space="preserve">                              </w:t>
      </w:r>
      <w:r w:rsidRPr="00113BD2">
        <w:rPr>
          <w:b w:val="0"/>
          <w:sz w:val="24"/>
          <w:szCs w:val="24"/>
        </w:rPr>
        <w:t xml:space="preserve">о пенсионном обеспечении лиц, замещавших муниципальные должности </w:t>
      </w:r>
      <w:r>
        <w:rPr>
          <w:b w:val="0"/>
          <w:sz w:val="24"/>
          <w:szCs w:val="24"/>
        </w:rPr>
        <w:t xml:space="preserve">                                   </w:t>
      </w:r>
      <w:r w:rsidRPr="00113BD2">
        <w:rPr>
          <w:b w:val="0"/>
          <w:sz w:val="24"/>
          <w:szCs w:val="24"/>
        </w:rPr>
        <w:t>и должности муниципальной службы Яковлевского городского округа Белгородской области</w:t>
      </w:r>
      <w:r w:rsidRPr="00A32456">
        <w:rPr>
          <w:b w:val="0"/>
          <w:sz w:val="24"/>
          <w:szCs w:val="24"/>
        </w:rPr>
        <w:t>;</w:t>
      </w:r>
    </w:p>
    <w:p w14:paraId="01CEEE61" w14:textId="77777777" w:rsidR="008D0D88" w:rsidRDefault="008D0D88" w:rsidP="008D0D88">
      <w:pPr>
        <w:pStyle w:val="aa"/>
        <w:numPr>
          <w:ilvl w:val="0"/>
          <w:numId w:val="5"/>
        </w:numPr>
        <w:jc w:val="both"/>
        <w:rPr>
          <w:b w:val="0"/>
          <w:sz w:val="24"/>
          <w:szCs w:val="24"/>
        </w:rPr>
      </w:pPr>
      <w:r>
        <w:rPr>
          <w:b w:val="0"/>
          <w:sz w:val="24"/>
          <w:szCs w:val="24"/>
        </w:rPr>
        <w:t>документы, подтверждающие периоды, включаемые в стаж для назначения пенсии за выслугу лет, в том числе:</w:t>
      </w:r>
    </w:p>
    <w:p w14:paraId="7A9BAA18" w14:textId="77777777" w:rsidR="008D0D88" w:rsidRDefault="008D0D88" w:rsidP="008D0D88">
      <w:pPr>
        <w:pStyle w:val="aa"/>
        <w:ind w:left="927"/>
        <w:jc w:val="both"/>
        <w:rPr>
          <w:b w:val="0"/>
          <w:sz w:val="24"/>
          <w:szCs w:val="24"/>
        </w:rPr>
      </w:pPr>
      <w:r>
        <w:rPr>
          <w:b w:val="0"/>
          <w:sz w:val="24"/>
          <w:szCs w:val="24"/>
        </w:rPr>
        <w:t>- копия трудовой книжки;</w:t>
      </w:r>
    </w:p>
    <w:p w14:paraId="40D95707" w14:textId="77777777" w:rsidR="008D0D88" w:rsidRDefault="008D0D88" w:rsidP="008D0D88">
      <w:pPr>
        <w:pStyle w:val="aa"/>
        <w:ind w:left="927"/>
        <w:jc w:val="both"/>
        <w:rPr>
          <w:b w:val="0"/>
          <w:sz w:val="24"/>
          <w:szCs w:val="24"/>
        </w:rPr>
      </w:pPr>
      <w:r>
        <w:rPr>
          <w:b w:val="0"/>
          <w:sz w:val="24"/>
          <w:szCs w:val="24"/>
        </w:rPr>
        <w:t>-копия военного билета;</w:t>
      </w:r>
    </w:p>
    <w:p w14:paraId="6CEC7F22" w14:textId="77777777" w:rsidR="008D0D88" w:rsidRDefault="008D0D88" w:rsidP="008D0D88">
      <w:pPr>
        <w:pStyle w:val="aa"/>
        <w:ind w:left="927"/>
        <w:jc w:val="both"/>
        <w:rPr>
          <w:b w:val="0"/>
          <w:sz w:val="24"/>
          <w:szCs w:val="24"/>
        </w:rPr>
      </w:pPr>
      <w:r>
        <w:rPr>
          <w:b w:val="0"/>
          <w:sz w:val="24"/>
          <w:szCs w:val="24"/>
        </w:rPr>
        <w:t>-выписка из решения о зачёте  в стаж муниципальной службы иных периодов работы (службы);</w:t>
      </w:r>
    </w:p>
    <w:p w14:paraId="47D62227" w14:textId="77777777" w:rsidR="008D0D88" w:rsidRPr="00A32456" w:rsidRDefault="008D0D88" w:rsidP="008D0D88">
      <w:pPr>
        <w:pStyle w:val="aa"/>
        <w:ind w:left="567"/>
        <w:jc w:val="both"/>
        <w:rPr>
          <w:b w:val="0"/>
          <w:sz w:val="24"/>
          <w:szCs w:val="24"/>
        </w:rPr>
      </w:pPr>
      <w:r>
        <w:rPr>
          <w:b w:val="0"/>
          <w:sz w:val="24"/>
          <w:szCs w:val="24"/>
        </w:rPr>
        <w:t xml:space="preserve">5) </w:t>
      </w:r>
      <w:r w:rsidRPr="00A32456">
        <w:rPr>
          <w:b w:val="0"/>
          <w:sz w:val="24"/>
          <w:szCs w:val="24"/>
        </w:rPr>
        <w:t> справка   из   </w:t>
      </w:r>
      <w:r w:rsidRPr="003A4E85">
        <w:rPr>
          <w:rStyle w:val="FontStyle58"/>
          <w:b w:val="0"/>
          <w:sz w:val="24"/>
          <w:szCs w:val="24"/>
        </w:rPr>
        <w:t>клиентской службы (на правах отдела) ОСФР по Белгородской области в Яковлевском районе</w:t>
      </w:r>
      <w:r>
        <w:rPr>
          <w:rStyle w:val="FontStyle58"/>
        </w:rPr>
        <w:t xml:space="preserve"> </w:t>
      </w:r>
      <w:r w:rsidRPr="00A32456">
        <w:rPr>
          <w:b w:val="0"/>
          <w:sz w:val="24"/>
          <w:szCs w:val="24"/>
        </w:rPr>
        <w:t>о  размере  </w:t>
      </w:r>
      <w:r>
        <w:rPr>
          <w:b w:val="0"/>
          <w:sz w:val="24"/>
          <w:szCs w:val="24"/>
        </w:rPr>
        <w:t xml:space="preserve">назначенной </w:t>
      </w:r>
      <w:r w:rsidRPr="00A32456">
        <w:rPr>
          <w:b w:val="0"/>
          <w:sz w:val="24"/>
          <w:szCs w:val="24"/>
        </w:rPr>
        <w:t>пенсии  по  старости</w:t>
      </w:r>
      <w:r>
        <w:rPr>
          <w:b w:val="0"/>
          <w:sz w:val="24"/>
          <w:szCs w:val="24"/>
        </w:rPr>
        <w:t xml:space="preserve"> </w:t>
      </w:r>
      <w:r w:rsidRPr="00A32456">
        <w:rPr>
          <w:b w:val="0"/>
          <w:sz w:val="24"/>
          <w:szCs w:val="24"/>
        </w:rPr>
        <w:t xml:space="preserve">(инвалидности) </w:t>
      </w:r>
      <w:r>
        <w:rPr>
          <w:b w:val="0"/>
          <w:sz w:val="24"/>
          <w:szCs w:val="24"/>
        </w:rPr>
        <w:t xml:space="preserve">                  </w:t>
      </w:r>
      <w:r w:rsidRPr="00A32456">
        <w:rPr>
          <w:b w:val="0"/>
          <w:sz w:val="24"/>
          <w:szCs w:val="24"/>
        </w:rPr>
        <w:t>для исчисления размера пенсии за выслугу лет.</w:t>
      </w:r>
    </w:p>
    <w:p w14:paraId="7CE91419" w14:textId="77777777" w:rsidR="008D0D88" w:rsidRDefault="008D0D88" w:rsidP="008D0D88">
      <w:pPr>
        <w:pStyle w:val="aa"/>
        <w:ind w:left="567" w:firstLine="567"/>
        <w:jc w:val="both"/>
        <w:rPr>
          <w:b w:val="0"/>
          <w:sz w:val="24"/>
          <w:szCs w:val="24"/>
        </w:rPr>
      </w:pPr>
    </w:p>
    <w:p w14:paraId="14B4EC6F" w14:textId="77777777" w:rsidR="008D0D88" w:rsidRPr="00A32456" w:rsidRDefault="008D0D88" w:rsidP="008D0D88">
      <w:pPr>
        <w:pStyle w:val="aa"/>
        <w:ind w:left="567" w:firstLine="567"/>
        <w:jc w:val="both"/>
        <w:rPr>
          <w:b w:val="0"/>
          <w:sz w:val="24"/>
          <w:szCs w:val="24"/>
        </w:rPr>
      </w:pPr>
      <w:r w:rsidRPr="00A32456">
        <w:rPr>
          <w:b w:val="0"/>
          <w:sz w:val="24"/>
          <w:szCs w:val="24"/>
        </w:rPr>
        <w:br/>
        <w:t xml:space="preserve">"__" ___________ _____ г. </w:t>
      </w:r>
      <w:r>
        <w:rPr>
          <w:b w:val="0"/>
          <w:sz w:val="24"/>
          <w:szCs w:val="24"/>
        </w:rPr>
        <w:t xml:space="preserve">                                                        </w:t>
      </w:r>
      <w:r w:rsidRPr="00A32456">
        <w:rPr>
          <w:b w:val="0"/>
          <w:sz w:val="24"/>
          <w:szCs w:val="24"/>
        </w:rPr>
        <w:t>____________________</w:t>
      </w:r>
    </w:p>
    <w:p w14:paraId="7BDF20C8" w14:textId="77777777" w:rsidR="008D0D88" w:rsidRPr="00A32456" w:rsidRDefault="008D0D88" w:rsidP="008D0D88">
      <w:pPr>
        <w:pStyle w:val="aa"/>
        <w:ind w:firstLine="567"/>
        <w:jc w:val="both"/>
        <w:rPr>
          <w:b w:val="0"/>
          <w:sz w:val="20"/>
          <w:szCs w:val="20"/>
        </w:rPr>
      </w:pPr>
      <w:r w:rsidRPr="00A32456">
        <w:rPr>
          <w:b w:val="0"/>
          <w:sz w:val="20"/>
          <w:szCs w:val="20"/>
        </w:rPr>
        <w:t>             </w:t>
      </w:r>
      <w:r w:rsidRPr="00113BD2">
        <w:rPr>
          <w:b w:val="0"/>
          <w:sz w:val="20"/>
          <w:szCs w:val="20"/>
        </w:rPr>
        <w:t xml:space="preserve">                                                                                     </w:t>
      </w:r>
      <w:r>
        <w:rPr>
          <w:b w:val="0"/>
          <w:sz w:val="20"/>
          <w:szCs w:val="20"/>
        </w:rPr>
        <w:t xml:space="preserve">                       </w:t>
      </w:r>
      <w:r w:rsidRPr="00113BD2">
        <w:rPr>
          <w:b w:val="0"/>
          <w:sz w:val="20"/>
          <w:szCs w:val="20"/>
        </w:rPr>
        <w:t xml:space="preserve">        </w:t>
      </w:r>
      <w:r w:rsidRPr="00A32456">
        <w:rPr>
          <w:b w:val="0"/>
          <w:sz w:val="20"/>
          <w:szCs w:val="20"/>
        </w:rPr>
        <w:t>(подпись заявителя)</w:t>
      </w:r>
    </w:p>
    <w:p w14:paraId="39F99D48" w14:textId="77777777" w:rsidR="008D0D88" w:rsidRDefault="008D0D88" w:rsidP="008D0D88">
      <w:pPr>
        <w:shd w:val="clear" w:color="auto" w:fill="FFFFFF"/>
        <w:spacing w:before="375" w:after="225"/>
        <w:jc w:val="center"/>
        <w:textAlignment w:val="baseline"/>
        <w:outlineLvl w:val="2"/>
        <w:rPr>
          <w:color w:val="4C4C4C"/>
          <w:spacing w:val="2"/>
          <w:szCs w:val="28"/>
        </w:rPr>
      </w:pPr>
      <w:r>
        <w:rPr>
          <w:color w:val="4C4C4C"/>
          <w:spacing w:val="2"/>
          <w:szCs w:val="28"/>
        </w:rPr>
        <w:t>Расписка-уведомление</w:t>
      </w:r>
    </w:p>
    <w:p w14:paraId="38139A1D" w14:textId="77777777" w:rsidR="008D0D88" w:rsidRDefault="008D0D88" w:rsidP="008D0D88">
      <w:pPr>
        <w:shd w:val="clear" w:color="auto" w:fill="FFFFFF"/>
        <w:spacing w:before="375" w:after="225"/>
        <w:ind w:firstLine="567"/>
        <w:jc w:val="both"/>
        <w:textAlignment w:val="baseline"/>
        <w:outlineLvl w:val="2"/>
        <w:rPr>
          <w:color w:val="4C4C4C"/>
          <w:spacing w:val="2"/>
          <w:szCs w:val="28"/>
        </w:rPr>
      </w:pPr>
      <w:r>
        <w:rPr>
          <w:color w:val="4C4C4C"/>
          <w:spacing w:val="2"/>
          <w:szCs w:val="28"/>
        </w:rPr>
        <w:t>Заявление гр._________________________________________________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0"/>
      </w:tblGrid>
      <w:tr w:rsidR="008D0D88" w:rsidRPr="00646BC3" w14:paraId="540B22E5" w14:textId="77777777" w:rsidTr="000733B4">
        <w:tc>
          <w:tcPr>
            <w:tcW w:w="3190" w:type="dxa"/>
            <w:shd w:val="clear" w:color="auto" w:fill="auto"/>
          </w:tcPr>
          <w:p w14:paraId="630C24E6" w14:textId="77777777" w:rsidR="008D0D88" w:rsidRPr="00646BC3" w:rsidRDefault="008D0D88" w:rsidP="000733B4">
            <w:pPr>
              <w:pStyle w:val="aa"/>
              <w:rPr>
                <w:b w:val="0"/>
              </w:rPr>
            </w:pPr>
            <w:r w:rsidRPr="00646BC3">
              <w:rPr>
                <w:b w:val="0"/>
              </w:rPr>
              <w:t>Регистрационный номер заявления</w:t>
            </w:r>
          </w:p>
        </w:tc>
        <w:tc>
          <w:tcPr>
            <w:tcW w:w="6380" w:type="dxa"/>
            <w:gridSpan w:val="2"/>
            <w:shd w:val="clear" w:color="auto" w:fill="auto"/>
          </w:tcPr>
          <w:p w14:paraId="63F067A4" w14:textId="77777777" w:rsidR="008D0D88" w:rsidRPr="00646BC3" w:rsidRDefault="008D0D88" w:rsidP="000733B4">
            <w:pPr>
              <w:pStyle w:val="aa"/>
              <w:jc w:val="both"/>
              <w:rPr>
                <w:b w:val="0"/>
              </w:rPr>
            </w:pPr>
            <w:r w:rsidRPr="00646BC3">
              <w:rPr>
                <w:b w:val="0"/>
              </w:rPr>
              <w:t>Принято__________________________________</w:t>
            </w:r>
          </w:p>
          <w:p w14:paraId="18C4E17C" w14:textId="77777777" w:rsidR="008D0D88" w:rsidRPr="00646BC3" w:rsidRDefault="008D0D88" w:rsidP="000733B4">
            <w:pPr>
              <w:pStyle w:val="aa"/>
              <w:jc w:val="both"/>
              <w:rPr>
                <w:b w:val="0"/>
                <w:sz w:val="20"/>
                <w:szCs w:val="20"/>
              </w:rPr>
            </w:pPr>
            <w:r w:rsidRPr="00646BC3">
              <w:rPr>
                <w:b w:val="0"/>
              </w:rPr>
              <w:t xml:space="preserve">                  </w:t>
            </w:r>
            <w:r w:rsidRPr="00646BC3">
              <w:rPr>
                <w:b w:val="0"/>
                <w:sz w:val="20"/>
                <w:szCs w:val="20"/>
              </w:rPr>
              <w:t>(Ф.И.О. специалиста, принявшего документ)</w:t>
            </w:r>
          </w:p>
        </w:tc>
      </w:tr>
      <w:tr w:rsidR="008D0D88" w:rsidRPr="00646BC3" w14:paraId="569683BE" w14:textId="77777777" w:rsidTr="000733B4">
        <w:tc>
          <w:tcPr>
            <w:tcW w:w="3190" w:type="dxa"/>
            <w:shd w:val="clear" w:color="auto" w:fill="auto"/>
          </w:tcPr>
          <w:p w14:paraId="4A4684A8" w14:textId="77777777" w:rsidR="008D0D88" w:rsidRPr="00646BC3" w:rsidRDefault="008D0D88" w:rsidP="000733B4">
            <w:pPr>
              <w:pStyle w:val="aa"/>
              <w:rPr>
                <w:b w:val="0"/>
              </w:rPr>
            </w:pPr>
          </w:p>
        </w:tc>
        <w:tc>
          <w:tcPr>
            <w:tcW w:w="3190" w:type="dxa"/>
            <w:shd w:val="clear" w:color="auto" w:fill="auto"/>
          </w:tcPr>
          <w:p w14:paraId="0E5BF63A" w14:textId="77777777" w:rsidR="008D0D88" w:rsidRPr="00646BC3" w:rsidRDefault="008D0D88" w:rsidP="000733B4">
            <w:pPr>
              <w:pStyle w:val="aa"/>
              <w:rPr>
                <w:b w:val="0"/>
              </w:rPr>
            </w:pPr>
            <w:r w:rsidRPr="00646BC3">
              <w:rPr>
                <w:b w:val="0"/>
              </w:rPr>
              <w:t>Дата приёма заявления</w:t>
            </w:r>
          </w:p>
        </w:tc>
        <w:tc>
          <w:tcPr>
            <w:tcW w:w="3190" w:type="dxa"/>
            <w:shd w:val="clear" w:color="auto" w:fill="auto"/>
          </w:tcPr>
          <w:p w14:paraId="7901D6B3" w14:textId="77777777" w:rsidR="008D0D88" w:rsidRPr="00646BC3" w:rsidRDefault="008D0D88" w:rsidP="000733B4">
            <w:pPr>
              <w:pStyle w:val="aa"/>
              <w:rPr>
                <w:b w:val="0"/>
              </w:rPr>
            </w:pPr>
            <w:r w:rsidRPr="00646BC3">
              <w:rPr>
                <w:b w:val="0"/>
              </w:rPr>
              <w:t>Подпись специалиста</w:t>
            </w:r>
          </w:p>
        </w:tc>
      </w:tr>
      <w:tr w:rsidR="008D0D88" w:rsidRPr="00646BC3" w14:paraId="0CC47EBA" w14:textId="77777777" w:rsidTr="000733B4">
        <w:tc>
          <w:tcPr>
            <w:tcW w:w="3190" w:type="dxa"/>
            <w:shd w:val="clear" w:color="auto" w:fill="auto"/>
          </w:tcPr>
          <w:p w14:paraId="6748ED75" w14:textId="77777777" w:rsidR="008D0D88" w:rsidRPr="00646BC3" w:rsidRDefault="008D0D88" w:rsidP="000733B4">
            <w:pPr>
              <w:pStyle w:val="aa"/>
              <w:rPr>
                <w:b w:val="0"/>
              </w:rPr>
            </w:pPr>
          </w:p>
        </w:tc>
        <w:tc>
          <w:tcPr>
            <w:tcW w:w="3190" w:type="dxa"/>
            <w:shd w:val="clear" w:color="auto" w:fill="auto"/>
          </w:tcPr>
          <w:p w14:paraId="73CA8EBF" w14:textId="77777777" w:rsidR="008D0D88" w:rsidRPr="00646BC3" w:rsidRDefault="008D0D88" w:rsidP="000733B4">
            <w:pPr>
              <w:pStyle w:val="aa"/>
              <w:rPr>
                <w:b w:val="0"/>
              </w:rPr>
            </w:pPr>
          </w:p>
        </w:tc>
        <w:tc>
          <w:tcPr>
            <w:tcW w:w="3190" w:type="dxa"/>
            <w:shd w:val="clear" w:color="auto" w:fill="auto"/>
          </w:tcPr>
          <w:p w14:paraId="3CD32F25" w14:textId="77777777" w:rsidR="008D0D88" w:rsidRPr="00646BC3" w:rsidRDefault="008D0D88" w:rsidP="000733B4">
            <w:pPr>
              <w:pStyle w:val="aa"/>
              <w:rPr>
                <w:b w:val="0"/>
              </w:rPr>
            </w:pPr>
          </w:p>
        </w:tc>
      </w:tr>
    </w:tbl>
    <w:p w14:paraId="693E68B4" w14:textId="77777777" w:rsidR="008D0D88" w:rsidRDefault="008D0D88" w:rsidP="008D0D88">
      <w:pPr>
        <w:shd w:val="clear" w:color="auto" w:fill="FFFFFF"/>
        <w:spacing w:after="0"/>
        <w:jc w:val="both"/>
        <w:textAlignment w:val="baseline"/>
        <w:outlineLvl w:val="2"/>
        <w:rPr>
          <w:color w:val="4C4C4C"/>
          <w:spacing w:val="2"/>
          <w:szCs w:val="28"/>
        </w:rPr>
      </w:pPr>
      <w:r>
        <w:rPr>
          <w:color w:val="4C4C4C"/>
          <w:spacing w:val="2"/>
          <w:szCs w:val="28"/>
        </w:rPr>
        <w:t>________________________________________________________________</w:t>
      </w:r>
    </w:p>
    <w:p w14:paraId="1A43B801" w14:textId="77777777" w:rsidR="008D0D88" w:rsidRDefault="008D0D88" w:rsidP="008D0D88">
      <w:pPr>
        <w:shd w:val="clear" w:color="auto" w:fill="FFFFFF"/>
        <w:spacing w:after="0"/>
        <w:jc w:val="center"/>
        <w:textAlignment w:val="baseline"/>
        <w:outlineLvl w:val="2"/>
        <w:rPr>
          <w:color w:val="4C4C4C"/>
          <w:spacing w:val="2"/>
          <w:szCs w:val="28"/>
        </w:rPr>
      </w:pPr>
      <w:r>
        <w:rPr>
          <w:color w:val="4C4C4C"/>
          <w:spacing w:val="2"/>
          <w:szCs w:val="28"/>
        </w:rPr>
        <w:t>(линия отреза)</w:t>
      </w:r>
    </w:p>
    <w:p w14:paraId="32F6C672" w14:textId="77777777" w:rsidR="008D0D88" w:rsidRDefault="008D0D88" w:rsidP="008D0D88">
      <w:pPr>
        <w:shd w:val="clear" w:color="auto" w:fill="FFFFFF"/>
        <w:spacing w:after="0"/>
        <w:jc w:val="center"/>
        <w:textAlignment w:val="baseline"/>
        <w:outlineLvl w:val="2"/>
        <w:rPr>
          <w:color w:val="4C4C4C"/>
          <w:spacing w:val="2"/>
          <w:szCs w:val="28"/>
        </w:rPr>
      </w:pPr>
    </w:p>
    <w:p w14:paraId="4027D337" w14:textId="77777777" w:rsidR="008D0D88" w:rsidRPr="00A11119" w:rsidRDefault="008D0D88" w:rsidP="008D0D88">
      <w:pPr>
        <w:shd w:val="clear" w:color="auto" w:fill="FFFFFF"/>
        <w:spacing w:after="0"/>
        <w:jc w:val="center"/>
        <w:textAlignment w:val="baseline"/>
        <w:outlineLvl w:val="2"/>
        <w:rPr>
          <w:color w:val="4C4C4C"/>
          <w:spacing w:val="2"/>
          <w:szCs w:val="28"/>
        </w:rPr>
      </w:pPr>
      <w:r w:rsidRPr="00A11119">
        <w:rPr>
          <w:color w:val="4C4C4C"/>
          <w:spacing w:val="2"/>
          <w:szCs w:val="28"/>
        </w:rPr>
        <w:t>Расписка-уведомление</w:t>
      </w:r>
    </w:p>
    <w:p w14:paraId="52DEA99D" w14:textId="77777777" w:rsidR="008D0D88" w:rsidRDefault="008D0D88" w:rsidP="008D0D88">
      <w:pPr>
        <w:shd w:val="clear" w:color="auto" w:fill="FFFFFF"/>
        <w:spacing w:before="375" w:after="225"/>
        <w:ind w:firstLine="567"/>
        <w:jc w:val="both"/>
        <w:textAlignment w:val="baseline"/>
        <w:outlineLvl w:val="2"/>
        <w:rPr>
          <w:color w:val="4C4C4C"/>
          <w:spacing w:val="2"/>
          <w:szCs w:val="28"/>
        </w:rPr>
      </w:pPr>
      <w:r>
        <w:rPr>
          <w:color w:val="4C4C4C"/>
          <w:spacing w:val="2"/>
          <w:szCs w:val="28"/>
        </w:rPr>
        <w:t>Заявление гр._________________________________________________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0"/>
      </w:tblGrid>
      <w:tr w:rsidR="008D0D88" w:rsidRPr="00646BC3" w14:paraId="066680B9" w14:textId="77777777" w:rsidTr="000733B4">
        <w:tc>
          <w:tcPr>
            <w:tcW w:w="3190" w:type="dxa"/>
            <w:shd w:val="clear" w:color="auto" w:fill="auto"/>
          </w:tcPr>
          <w:p w14:paraId="431DD48F" w14:textId="77777777" w:rsidR="008D0D88" w:rsidRPr="00646BC3" w:rsidRDefault="008D0D88" w:rsidP="000733B4">
            <w:pPr>
              <w:pStyle w:val="aa"/>
              <w:rPr>
                <w:b w:val="0"/>
              </w:rPr>
            </w:pPr>
            <w:r w:rsidRPr="00646BC3">
              <w:rPr>
                <w:b w:val="0"/>
              </w:rPr>
              <w:t>Регистрационный номер заявления</w:t>
            </w:r>
          </w:p>
        </w:tc>
        <w:tc>
          <w:tcPr>
            <w:tcW w:w="6380" w:type="dxa"/>
            <w:gridSpan w:val="2"/>
            <w:shd w:val="clear" w:color="auto" w:fill="auto"/>
          </w:tcPr>
          <w:p w14:paraId="6A705AB2" w14:textId="77777777" w:rsidR="008D0D88" w:rsidRPr="00646BC3" w:rsidRDefault="008D0D88" w:rsidP="000733B4">
            <w:pPr>
              <w:pStyle w:val="aa"/>
              <w:jc w:val="both"/>
              <w:rPr>
                <w:b w:val="0"/>
              </w:rPr>
            </w:pPr>
            <w:r w:rsidRPr="00646BC3">
              <w:rPr>
                <w:b w:val="0"/>
              </w:rPr>
              <w:t>Принято__________________________________</w:t>
            </w:r>
          </w:p>
          <w:p w14:paraId="73545C51" w14:textId="77777777" w:rsidR="008D0D88" w:rsidRPr="00646BC3" w:rsidRDefault="008D0D88" w:rsidP="000733B4">
            <w:pPr>
              <w:pStyle w:val="aa"/>
              <w:jc w:val="both"/>
              <w:rPr>
                <w:b w:val="0"/>
                <w:sz w:val="20"/>
                <w:szCs w:val="20"/>
              </w:rPr>
            </w:pPr>
            <w:r w:rsidRPr="00646BC3">
              <w:rPr>
                <w:b w:val="0"/>
              </w:rPr>
              <w:t xml:space="preserve">                  </w:t>
            </w:r>
            <w:r w:rsidRPr="00646BC3">
              <w:rPr>
                <w:b w:val="0"/>
                <w:sz w:val="20"/>
                <w:szCs w:val="20"/>
              </w:rPr>
              <w:t>(Ф.И.О. специалиста, принявшего документ)</w:t>
            </w:r>
          </w:p>
        </w:tc>
      </w:tr>
      <w:tr w:rsidR="008D0D88" w:rsidRPr="00646BC3" w14:paraId="5371EDB5" w14:textId="77777777" w:rsidTr="000733B4">
        <w:tc>
          <w:tcPr>
            <w:tcW w:w="3190" w:type="dxa"/>
            <w:tcBorders>
              <w:bottom w:val="single" w:sz="4" w:space="0" w:color="auto"/>
            </w:tcBorders>
            <w:shd w:val="clear" w:color="auto" w:fill="auto"/>
          </w:tcPr>
          <w:p w14:paraId="2564DEE6" w14:textId="77777777" w:rsidR="008D0D88" w:rsidRPr="00646BC3" w:rsidRDefault="008D0D88" w:rsidP="000733B4">
            <w:pPr>
              <w:pStyle w:val="aa"/>
              <w:rPr>
                <w:b w:val="0"/>
              </w:rPr>
            </w:pPr>
          </w:p>
        </w:tc>
        <w:tc>
          <w:tcPr>
            <w:tcW w:w="3190" w:type="dxa"/>
            <w:tcBorders>
              <w:bottom w:val="single" w:sz="4" w:space="0" w:color="auto"/>
            </w:tcBorders>
            <w:shd w:val="clear" w:color="auto" w:fill="auto"/>
          </w:tcPr>
          <w:p w14:paraId="29C7DF0B" w14:textId="77777777" w:rsidR="008D0D88" w:rsidRPr="00646BC3" w:rsidRDefault="008D0D88" w:rsidP="000733B4">
            <w:pPr>
              <w:pStyle w:val="aa"/>
              <w:rPr>
                <w:b w:val="0"/>
              </w:rPr>
            </w:pPr>
            <w:r w:rsidRPr="00646BC3">
              <w:rPr>
                <w:b w:val="0"/>
              </w:rPr>
              <w:t>Дата приёма заявления</w:t>
            </w:r>
          </w:p>
        </w:tc>
        <w:tc>
          <w:tcPr>
            <w:tcW w:w="3190" w:type="dxa"/>
            <w:tcBorders>
              <w:bottom w:val="single" w:sz="4" w:space="0" w:color="auto"/>
            </w:tcBorders>
            <w:shd w:val="clear" w:color="auto" w:fill="auto"/>
          </w:tcPr>
          <w:p w14:paraId="73C47964" w14:textId="77777777" w:rsidR="008D0D88" w:rsidRPr="00646BC3" w:rsidRDefault="008D0D88" w:rsidP="000733B4">
            <w:pPr>
              <w:pStyle w:val="aa"/>
              <w:rPr>
                <w:b w:val="0"/>
              </w:rPr>
            </w:pPr>
            <w:r w:rsidRPr="00646BC3">
              <w:rPr>
                <w:b w:val="0"/>
              </w:rPr>
              <w:t>Подпись специалиста</w:t>
            </w:r>
          </w:p>
        </w:tc>
      </w:tr>
      <w:tr w:rsidR="008D0D88" w:rsidRPr="00646BC3" w14:paraId="7B7D4EE8" w14:textId="77777777" w:rsidTr="000733B4">
        <w:tc>
          <w:tcPr>
            <w:tcW w:w="3190" w:type="dxa"/>
            <w:tcBorders>
              <w:bottom w:val="single" w:sz="4" w:space="0" w:color="auto"/>
            </w:tcBorders>
            <w:shd w:val="clear" w:color="auto" w:fill="auto"/>
          </w:tcPr>
          <w:p w14:paraId="54B926AC" w14:textId="77777777" w:rsidR="008D0D88" w:rsidRPr="00646BC3" w:rsidRDefault="008D0D88" w:rsidP="000733B4">
            <w:pPr>
              <w:pStyle w:val="aa"/>
              <w:rPr>
                <w:b w:val="0"/>
              </w:rPr>
            </w:pPr>
          </w:p>
        </w:tc>
        <w:tc>
          <w:tcPr>
            <w:tcW w:w="3190" w:type="dxa"/>
            <w:tcBorders>
              <w:bottom w:val="single" w:sz="4" w:space="0" w:color="auto"/>
            </w:tcBorders>
            <w:shd w:val="clear" w:color="auto" w:fill="auto"/>
          </w:tcPr>
          <w:p w14:paraId="5E0D803B" w14:textId="77777777" w:rsidR="008D0D88" w:rsidRPr="00646BC3" w:rsidRDefault="008D0D88" w:rsidP="000733B4">
            <w:pPr>
              <w:pStyle w:val="aa"/>
              <w:rPr>
                <w:b w:val="0"/>
              </w:rPr>
            </w:pPr>
          </w:p>
        </w:tc>
        <w:tc>
          <w:tcPr>
            <w:tcW w:w="3190" w:type="dxa"/>
            <w:tcBorders>
              <w:bottom w:val="single" w:sz="4" w:space="0" w:color="auto"/>
            </w:tcBorders>
            <w:shd w:val="clear" w:color="auto" w:fill="auto"/>
          </w:tcPr>
          <w:p w14:paraId="46FD38EA" w14:textId="77777777" w:rsidR="008D0D88" w:rsidRPr="00646BC3" w:rsidRDefault="008D0D88" w:rsidP="000733B4">
            <w:pPr>
              <w:pStyle w:val="aa"/>
              <w:rPr>
                <w:b w:val="0"/>
              </w:rPr>
            </w:pPr>
          </w:p>
        </w:tc>
      </w:tr>
    </w:tbl>
    <w:p w14:paraId="11491BB0" w14:textId="77777777" w:rsidR="008D0D88" w:rsidRDefault="008D0D88" w:rsidP="008D0D88"/>
    <w:p w14:paraId="3CB7D6BA" w14:textId="77777777" w:rsidR="00302006" w:rsidRPr="00BA48CB" w:rsidRDefault="00302006" w:rsidP="00302006">
      <w:pPr>
        <w:pStyle w:val="ConsPlusNormal"/>
        <w:tabs>
          <w:tab w:val="left" w:pos="709"/>
        </w:tabs>
        <w:jc w:val="both"/>
        <w:rPr>
          <w:rFonts w:ascii="Times New Roman" w:hAnsi="Times New Roman" w:cs="Times New Roman"/>
          <w:sz w:val="28"/>
          <w:szCs w:val="28"/>
        </w:rPr>
      </w:pPr>
      <w:r w:rsidRPr="00BA48CB">
        <w:rPr>
          <w:rFonts w:ascii="Times New Roman" w:hAnsi="Times New Roman" w:cs="Times New Roman"/>
          <w:b/>
          <w:sz w:val="28"/>
          <w:szCs w:val="28"/>
        </w:rPr>
        <w:t xml:space="preserve">                </w:t>
      </w:r>
    </w:p>
    <w:p w14:paraId="73B5625A" w14:textId="77777777" w:rsidR="00302006" w:rsidRPr="00BA48CB" w:rsidRDefault="00302006" w:rsidP="00302006">
      <w:pPr>
        <w:pStyle w:val="ConsPlusNormal"/>
        <w:tabs>
          <w:tab w:val="left" w:pos="709"/>
        </w:tabs>
        <w:jc w:val="both"/>
        <w:rPr>
          <w:rFonts w:ascii="Times New Roman" w:hAnsi="Times New Roman" w:cs="Times New Roman"/>
          <w:sz w:val="28"/>
          <w:szCs w:val="28"/>
        </w:rPr>
      </w:pPr>
    </w:p>
    <w:p w14:paraId="108B0D29" w14:textId="77777777" w:rsidR="00302006" w:rsidRDefault="00302006" w:rsidP="00302006">
      <w:pPr>
        <w:pStyle w:val="aa"/>
        <w:tabs>
          <w:tab w:val="left" w:pos="709"/>
        </w:tabs>
        <w:jc w:val="both"/>
      </w:pPr>
      <w:r>
        <w:t xml:space="preserve">          </w:t>
      </w:r>
    </w:p>
    <w:p w14:paraId="4184981D" w14:textId="77777777" w:rsidR="00302006" w:rsidRDefault="00302006" w:rsidP="00302006"/>
    <w:p w14:paraId="16CC6F8C" w14:textId="77777777" w:rsidR="00302006" w:rsidRDefault="00302006" w:rsidP="005B6756">
      <w:pPr>
        <w:widowControl w:val="0"/>
        <w:suppressAutoHyphens/>
        <w:spacing w:after="0" w:line="240" w:lineRule="auto"/>
        <w:ind w:right="-142"/>
        <w:jc w:val="both"/>
        <w:rPr>
          <w:rFonts w:ascii="Times New Roman" w:hAnsi="Times New Roman"/>
          <w:sz w:val="28"/>
          <w:szCs w:val="28"/>
        </w:rPr>
      </w:pPr>
    </w:p>
    <w:p w14:paraId="3BE00DA0" w14:textId="77777777" w:rsidR="00CA6795" w:rsidRDefault="00CA6795" w:rsidP="005B6756">
      <w:pPr>
        <w:widowControl w:val="0"/>
        <w:suppressAutoHyphens/>
        <w:spacing w:after="0" w:line="240" w:lineRule="auto"/>
        <w:ind w:right="-142"/>
        <w:jc w:val="both"/>
        <w:rPr>
          <w:rFonts w:ascii="Times New Roman" w:hAnsi="Times New Roman"/>
          <w:sz w:val="28"/>
          <w:szCs w:val="28"/>
        </w:rPr>
      </w:pPr>
    </w:p>
    <w:p w14:paraId="1D777CB5" w14:textId="77777777" w:rsidR="00CA6795" w:rsidRDefault="00CA6795" w:rsidP="005B6756">
      <w:pPr>
        <w:widowControl w:val="0"/>
        <w:suppressAutoHyphens/>
        <w:spacing w:after="0" w:line="240" w:lineRule="auto"/>
        <w:ind w:right="-142"/>
        <w:jc w:val="both"/>
        <w:rPr>
          <w:rFonts w:ascii="Times New Roman" w:hAnsi="Times New Roman"/>
          <w:sz w:val="28"/>
          <w:szCs w:val="28"/>
        </w:rPr>
      </w:pPr>
    </w:p>
    <w:p w14:paraId="0BF7ED78" w14:textId="77777777" w:rsidR="00CA6795" w:rsidRPr="00BE3991" w:rsidRDefault="00CA6795" w:rsidP="00CA6795">
      <w:pPr>
        <w:autoSpaceDE w:val="0"/>
        <w:autoSpaceDN w:val="0"/>
        <w:adjustRightInd w:val="0"/>
        <w:spacing w:after="0" w:line="240" w:lineRule="auto"/>
        <w:jc w:val="right"/>
        <w:outlineLvl w:val="0"/>
        <w:rPr>
          <w:rFonts w:ascii="Times New Roman" w:hAnsi="Times New Roman"/>
          <w:b/>
          <w:sz w:val="28"/>
          <w:szCs w:val="28"/>
        </w:rPr>
      </w:pPr>
      <w:r w:rsidRPr="00BE3991">
        <w:rPr>
          <w:rFonts w:ascii="Times New Roman" w:hAnsi="Times New Roman"/>
          <w:b/>
          <w:sz w:val="28"/>
          <w:szCs w:val="28"/>
        </w:rPr>
        <w:lastRenderedPageBreak/>
        <w:t>Приложение № 2</w:t>
      </w:r>
    </w:p>
    <w:p w14:paraId="415DD389" w14:textId="77777777" w:rsidR="00CA6795" w:rsidRPr="00BE3991" w:rsidRDefault="00CA6795" w:rsidP="00CA6795">
      <w:pPr>
        <w:pStyle w:val="ConsPlusTitle"/>
        <w:ind w:firstLine="540"/>
        <w:jc w:val="right"/>
        <w:outlineLvl w:val="1"/>
        <w:rPr>
          <w:szCs w:val="28"/>
        </w:rPr>
      </w:pPr>
      <w:r w:rsidRPr="00BE3991">
        <w:rPr>
          <w:szCs w:val="28"/>
        </w:rPr>
        <w:t xml:space="preserve">к Порядку назначения, </w:t>
      </w:r>
    </w:p>
    <w:p w14:paraId="4788F86D" w14:textId="77777777" w:rsidR="00CA6795" w:rsidRPr="00BE3991" w:rsidRDefault="00CA6795" w:rsidP="00CA6795">
      <w:pPr>
        <w:pStyle w:val="ConsPlusTitle"/>
        <w:ind w:firstLine="540"/>
        <w:jc w:val="right"/>
        <w:outlineLvl w:val="1"/>
        <w:rPr>
          <w:szCs w:val="28"/>
        </w:rPr>
      </w:pPr>
      <w:r w:rsidRPr="00BE3991">
        <w:rPr>
          <w:szCs w:val="28"/>
        </w:rPr>
        <w:t xml:space="preserve">перерасчета и выплаты </w:t>
      </w:r>
    </w:p>
    <w:p w14:paraId="6CAF3647" w14:textId="77777777" w:rsidR="00CA6795" w:rsidRPr="00BE3991" w:rsidRDefault="00CA6795" w:rsidP="00CA6795">
      <w:pPr>
        <w:pStyle w:val="ConsPlusTitle"/>
        <w:ind w:firstLine="540"/>
        <w:jc w:val="right"/>
        <w:outlineLvl w:val="1"/>
        <w:rPr>
          <w:szCs w:val="28"/>
        </w:rPr>
      </w:pPr>
      <w:r w:rsidRPr="00BE3991">
        <w:rPr>
          <w:szCs w:val="28"/>
        </w:rPr>
        <w:t>пенсии за выслугу лет</w:t>
      </w:r>
    </w:p>
    <w:p w14:paraId="18C222FA" w14:textId="77777777" w:rsidR="00CA6795" w:rsidRPr="00DA3E33" w:rsidRDefault="00CA6795" w:rsidP="00CA6795">
      <w:pPr>
        <w:pStyle w:val="ConsPlusTitle"/>
        <w:ind w:firstLine="540"/>
        <w:jc w:val="right"/>
        <w:outlineLvl w:val="1"/>
        <w:rPr>
          <w:sz w:val="26"/>
          <w:szCs w:val="26"/>
        </w:rPr>
      </w:pPr>
    </w:p>
    <w:p w14:paraId="6AC49AEC" w14:textId="77777777" w:rsidR="00CA6795" w:rsidRPr="001A60C1" w:rsidRDefault="00CA6795" w:rsidP="00CA6795">
      <w:pPr>
        <w:pStyle w:val="ConsPlusNormal"/>
        <w:jc w:val="center"/>
        <w:rPr>
          <w:rFonts w:ascii="Times New Roman" w:hAnsi="Times New Roman" w:cs="Times New Roman"/>
          <w:sz w:val="28"/>
          <w:szCs w:val="28"/>
        </w:rPr>
      </w:pPr>
      <w:r w:rsidRPr="001A60C1">
        <w:rPr>
          <w:rFonts w:ascii="Times New Roman" w:hAnsi="Times New Roman" w:cs="Times New Roman"/>
          <w:sz w:val="28"/>
          <w:szCs w:val="28"/>
        </w:rPr>
        <w:t>Журнал</w:t>
      </w:r>
    </w:p>
    <w:p w14:paraId="1378423A" w14:textId="77777777" w:rsidR="00CA6795" w:rsidRPr="001A60C1" w:rsidRDefault="00CA6795" w:rsidP="00CA6795">
      <w:pPr>
        <w:pStyle w:val="ConsPlusNormal"/>
        <w:jc w:val="center"/>
        <w:rPr>
          <w:rFonts w:ascii="Times New Roman" w:hAnsi="Times New Roman" w:cs="Times New Roman"/>
          <w:sz w:val="28"/>
          <w:szCs w:val="28"/>
        </w:rPr>
      </w:pPr>
      <w:r w:rsidRPr="001A60C1">
        <w:rPr>
          <w:rFonts w:ascii="Times New Roman" w:hAnsi="Times New Roman" w:cs="Times New Roman"/>
          <w:sz w:val="28"/>
          <w:szCs w:val="28"/>
        </w:rPr>
        <w:t>регистрации заявления о назначении (перерасчете) пенсии</w:t>
      </w:r>
    </w:p>
    <w:p w14:paraId="07917388" w14:textId="77777777" w:rsidR="00CA6795" w:rsidRDefault="00CA6795" w:rsidP="00CA6795">
      <w:pPr>
        <w:pStyle w:val="ConsPlusNormal"/>
        <w:jc w:val="center"/>
        <w:rPr>
          <w:rFonts w:ascii="Times New Roman" w:hAnsi="Times New Roman" w:cs="Times New Roman"/>
          <w:sz w:val="28"/>
          <w:szCs w:val="28"/>
        </w:rPr>
      </w:pPr>
      <w:r w:rsidRPr="001A60C1">
        <w:rPr>
          <w:rFonts w:ascii="Times New Roman" w:hAnsi="Times New Roman" w:cs="Times New Roman"/>
          <w:sz w:val="28"/>
          <w:szCs w:val="28"/>
        </w:rPr>
        <w:t>за выслугу лет и принятия соответствующего решения</w:t>
      </w:r>
    </w:p>
    <w:p w14:paraId="7209CE51" w14:textId="77777777" w:rsidR="00CA6795" w:rsidRPr="001A60C1" w:rsidRDefault="00CA6795" w:rsidP="00CA6795">
      <w:pPr>
        <w:pStyle w:val="ConsPlusNormal"/>
        <w:jc w:val="center"/>
        <w:rPr>
          <w:rFonts w:ascii="Times New Roman" w:hAnsi="Times New Roman" w:cs="Times New Roman"/>
          <w:sz w:val="28"/>
          <w:szCs w:val="28"/>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88"/>
        <w:gridCol w:w="992"/>
        <w:gridCol w:w="1134"/>
        <w:gridCol w:w="992"/>
        <w:gridCol w:w="1418"/>
        <w:gridCol w:w="992"/>
        <w:gridCol w:w="1417"/>
        <w:gridCol w:w="1141"/>
        <w:gridCol w:w="604"/>
      </w:tblGrid>
      <w:tr w:rsidR="00CA6795" w14:paraId="44D7E942" w14:textId="77777777" w:rsidTr="000733B4">
        <w:trPr>
          <w:trHeight w:val="381"/>
        </w:trPr>
        <w:tc>
          <w:tcPr>
            <w:tcW w:w="988" w:type="dxa"/>
            <w:vMerge w:val="restart"/>
          </w:tcPr>
          <w:p w14:paraId="7D3CF62E" w14:textId="77777777" w:rsidR="00CA6795" w:rsidRPr="003D34C2" w:rsidRDefault="00CA6795" w:rsidP="000733B4">
            <w:pPr>
              <w:pStyle w:val="ConsPlusNormal"/>
              <w:jc w:val="center"/>
              <w:rPr>
                <w:rFonts w:ascii="Times New Roman" w:hAnsi="Times New Roman" w:cs="Times New Roman"/>
                <w:sz w:val="20"/>
                <w:szCs w:val="20"/>
              </w:rPr>
            </w:pPr>
            <w:r w:rsidRPr="003D34C2">
              <w:rPr>
                <w:rFonts w:ascii="Times New Roman" w:hAnsi="Times New Roman" w:cs="Times New Roman"/>
                <w:sz w:val="20"/>
                <w:szCs w:val="20"/>
              </w:rPr>
              <w:t>Регистрационный номер заявления</w:t>
            </w:r>
          </w:p>
        </w:tc>
        <w:tc>
          <w:tcPr>
            <w:tcW w:w="992" w:type="dxa"/>
            <w:vMerge w:val="restart"/>
          </w:tcPr>
          <w:p w14:paraId="26BD2D30" w14:textId="77777777" w:rsidR="00CA6795" w:rsidRPr="003D34C2" w:rsidRDefault="00CA6795" w:rsidP="000733B4">
            <w:pPr>
              <w:pStyle w:val="ConsPlusNormal"/>
              <w:jc w:val="center"/>
              <w:rPr>
                <w:rFonts w:ascii="Times New Roman" w:hAnsi="Times New Roman" w:cs="Times New Roman"/>
                <w:sz w:val="20"/>
                <w:szCs w:val="20"/>
              </w:rPr>
            </w:pPr>
            <w:r w:rsidRPr="003D34C2">
              <w:rPr>
                <w:rFonts w:ascii="Times New Roman" w:hAnsi="Times New Roman" w:cs="Times New Roman"/>
                <w:sz w:val="20"/>
                <w:szCs w:val="20"/>
              </w:rPr>
              <w:t>Дата приема заявления</w:t>
            </w:r>
          </w:p>
        </w:tc>
        <w:tc>
          <w:tcPr>
            <w:tcW w:w="3544" w:type="dxa"/>
            <w:gridSpan w:val="3"/>
          </w:tcPr>
          <w:p w14:paraId="427B4242" w14:textId="77777777" w:rsidR="00CA6795" w:rsidRPr="003D34C2" w:rsidRDefault="00CA6795" w:rsidP="000733B4">
            <w:pPr>
              <w:pStyle w:val="ConsPlusNormal"/>
              <w:jc w:val="center"/>
              <w:rPr>
                <w:rFonts w:ascii="Times New Roman" w:hAnsi="Times New Roman" w:cs="Times New Roman"/>
                <w:sz w:val="20"/>
                <w:szCs w:val="20"/>
              </w:rPr>
            </w:pPr>
            <w:r w:rsidRPr="003D34C2">
              <w:rPr>
                <w:rFonts w:ascii="Times New Roman" w:hAnsi="Times New Roman" w:cs="Times New Roman"/>
                <w:sz w:val="20"/>
                <w:szCs w:val="20"/>
              </w:rPr>
              <w:t>Сведения о заявителе</w:t>
            </w:r>
          </w:p>
        </w:tc>
        <w:tc>
          <w:tcPr>
            <w:tcW w:w="4154" w:type="dxa"/>
            <w:gridSpan w:val="4"/>
          </w:tcPr>
          <w:p w14:paraId="0DA9C42F" w14:textId="77777777" w:rsidR="00CA6795" w:rsidRPr="003D34C2" w:rsidRDefault="00CA6795" w:rsidP="000733B4">
            <w:pPr>
              <w:pStyle w:val="ConsPlusNormal"/>
              <w:jc w:val="center"/>
              <w:rPr>
                <w:rFonts w:ascii="Times New Roman" w:hAnsi="Times New Roman" w:cs="Times New Roman"/>
                <w:sz w:val="20"/>
                <w:szCs w:val="20"/>
              </w:rPr>
            </w:pPr>
            <w:r w:rsidRPr="003D34C2">
              <w:rPr>
                <w:rFonts w:ascii="Times New Roman" w:hAnsi="Times New Roman" w:cs="Times New Roman"/>
                <w:sz w:val="20"/>
                <w:szCs w:val="20"/>
              </w:rPr>
              <w:t>Содержание решения</w:t>
            </w:r>
          </w:p>
        </w:tc>
      </w:tr>
      <w:tr w:rsidR="00CA6795" w14:paraId="5FEB7092" w14:textId="77777777" w:rsidTr="000733B4">
        <w:trPr>
          <w:trHeight w:val="1038"/>
        </w:trPr>
        <w:tc>
          <w:tcPr>
            <w:tcW w:w="988" w:type="dxa"/>
            <w:vMerge/>
          </w:tcPr>
          <w:p w14:paraId="2A1C6CEF" w14:textId="77777777" w:rsidR="00CA6795" w:rsidRPr="003D34C2" w:rsidRDefault="00CA6795" w:rsidP="000733B4">
            <w:pPr>
              <w:pStyle w:val="ConsPlusNormal"/>
              <w:rPr>
                <w:rFonts w:ascii="Times New Roman" w:hAnsi="Times New Roman" w:cs="Times New Roman"/>
                <w:sz w:val="20"/>
                <w:szCs w:val="20"/>
              </w:rPr>
            </w:pPr>
          </w:p>
        </w:tc>
        <w:tc>
          <w:tcPr>
            <w:tcW w:w="992" w:type="dxa"/>
            <w:vMerge/>
          </w:tcPr>
          <w:p w14:paraId="1F8BCC24" w14:textId="77777777" w:rsidR="00CA6795" w:rsidRPr="003D34C2" w:rsidRDefault="00CA6795" w:rsidP="000733B4">
            <w:pPr>
              <w:pStyle w:val="ConsPlusNormal"/>
              <w:rPr>
                <w:rFonts w:ascii="Times New Roman" w:hAnsi="Times New Roman" w:cs="Times New Roman"/>
                <w:sz w:val="20"/>
                <w:szCs w:val="20"/>
              </w:rPr>
            </w:pPr>
          </w:p>
        </w:tc>
        <w:tc>
          <w:tcPr>
            <w:tcW w:w="1134" w:type="dxa"/>
            <w:vMerge w:val="restart"/>
          </w:tcPr>
          <w:p w14:paraId="51234736" w14:textId="77777777" w:rsidR="00CA6795" w:rsidRPr="003D34C2" w:rsidRDefault="00CA6795" w:rsidP="000733B4">
            <w:pPr>
              <w:pStyle w:val="ConsPlusNormal"/>
              <w:jc w:val="center"/>
              <w:rPr>
                <w:rFonts w:ascii="Times New Roman" w:hAnsi="Times New Roman" w:cs="Times New Roman"/>
                <w:sz w:val="20"/>
                <w:szCs w:val="20"/>
              </w:rPr>
            </w:pPr>
            <w:r w:rsidRPr="003D34C2">
              <w:rPr>
                <w:rFonts w:ascii="Times New Roman" w:hAnsi="Times New Roman" w:cs="Times New Roman"/>
                <w:sz w:val="20"/>
                <w:szCs w:val="20"/>
              </w:rPr>
              <w:t>Дата назначения трудовой пенсии</w:t>
            </w:r>
          </w:p>
        </w:tc>
        <w:tc>
          <w:tcPr>
            <w:tcW w:w="992" w:type="dxa"/>
            <w:vMerge w:val="restart"/>
          </w:tcPr>
          <w:p w14:paraId="516FBD0E" w14:textId="77777777" w:rsidR="00CA6795" w:rsidRPr="003D34C2" w:rsidRDefault="00CA6795" w:rsidP="000733B4">
            <w:pPr>
              <w:pStyle w:val="ConsPlusNormal"/>
              <w:jc w:val="center"/>
              <w:rPr>
                <w:rFonts w:ascii="Times New Roman" w:hAnsi="Times New Roman" w:cs="Times New Roman"/>
                <w:sz w:val="20"/>
                <w:szCs w:val="20"/>
              </w:rPr>
            </w:pPr>
            <w:r w:rsidRPr="003D34C2">
              <w:rPr>
                <w:rFonts w:ascii="Times New Roman" w:hAnsi="Times New Roman" w:cs="Times New Roman"/>
                <w:sz w:val="20"/>
                <w:szCs w:val="20"/>
              </w:rPr>
              <w:t>Фамилия Имя Отчество</w:t>
            </w:r>
          </w:p>
        </w:tc>
        <w:tc>
          <w:tcPr>
            <w:tcW w:w="1418" w:type="dxa"/>
            <w:vMerge w:val="restart"/>
          </w:tcPr>
          <w:p w14:paraId="46B4A524" w14:textId="77777777" w:rsidR="00CA6795" w:rsidRPr="003D34C2" w:rsidRDefault="00CA6795" w:rsidP="000733B4">
            <w:pPr>
              <w:pStyle w:val="ConsPlusNormal"/>
              <w:jc w:val="center"/>
              <w:rPr>
                <w:rFonts w:ascii="Times New Roman" w:hAnsi="Times New Roman" w:cs="Times New Roman"/>
                <w:sz w:val="20"/>
                <w:szCs w:val="20"/>
              </w:rPr>
            </w:pPr>
            <w:r w:rsidRPr="003D34C2">
              <w:rPr>
                <w:rFonts w:ascii="Times New Roman" w:hAnsi="Times New Roman" w:cs="Times New Roman"/>
                <w:sz w:val="20"/>
                <w:szCs w:val="20"/>
              </w:rPr>
              <w:t>Адрес места жительства (фактического проживания)</w:t>
            </w:r>
          </w:p>
        </w:tc>
        <w:tc>
          <w:tcPr>
            <w:tcW w:w="992" w:type="dxa"/>
            <w:vMerge w:val="restart"/>
          </w:tcPr>
          <w:p w14:paraId="1B3034DD" w14:textId="77777777" w:rsidR="00CA6795" w:rsidRPr="003D34C2" w:rsidRDefault="00CA6795" w:rsidP="000733B4">
            <w:pPr>
              <w:pStyle w:val="ConsPlusNormal"/>
              <w:jc w:val="center"/>
              <w:rPr>
                <w:rFonts w:ascii="Times New Roman" w:hAnsi="Times New Roman" w:cs="Times New Roman"/>
                <w:sz w:val="20"/>
                <w:szCs w:val="20"/>
              </w:rPr>
            </w:pPr>
            <w:r w:rsidRPr="003D34C2">
              <w:rPr>
                <w:rFonts w:ascii="Times New Roman" w:hAnsi="Times New Roman" w:cs="Times New Roman"/>
                <w:sz w:val="20"/>
                <w:szCs w:val="20"/>
              </w:rPr>
              <w:t>Дата принятия решения</w:t>
            </w:r>
          </w:p>
        </w:tc>
        <w:tc>
          <w:tcPr>
            <w:tcW w:w="1417" w:type="dxa"/>
            <w:vMerge w:val="restart"/>
          </w:tcPr>
          <w:p w14:paraId="2368D382" w14:textId="77777777" w:rsidR="00CA6795" w:rsidRPr="003D34C2" w:rsidRDefault="00CA6795" w:rsidP="000733B4">
            <w:pPr>
              <w:pStyle w:val="ConsPlusNormal"/>
              <w:jc w:val="center"/>
              <w:rPr>
                <w:rFonts w:ascii="Times New Roman" w:hAnsi="Times New Roman" w:cs="Times New Roman"/>
                <w:sz w:val="20"/>
                <w:szCs w:val="20"/>
              </w:rPr>
            </w:pPr>
            <w:r w:rsidRPr="003D34C2">
              <w:rPr>
                <w:rFonts w:ascii="Times New Roman" w:hAnsi="Times New Roman" w:cs="Times New Roman"/>
                <w:sz w:val="20"/>
                <w:szCs w:val="20"/>
              </w:rPr>
              <w:t>Размер установленной пенсии за выслугу лет</w:t>
            </w:r>
          </w:p>
        </w:tc>
        <w:tc>
          <w:tcPr>
            <w:tcW w:w="1745" w:type="dxa"/>
            <w:gridSpan w:val="2"/>
          </w:tcPr>
          <w:p w14:paraId="0786F82C" w14:textId="77777777" w:rsidR="00CA6795" w:rsidRPr="003D34C2" w:rsidRDefault="00CA6795" w:rsidP="000733B4">
            <w:pPr>
              <w:pStyle w:val="ConsPlusNormal"/>
              <w:jc w:val="center"/>
              <w:rPr>
                <w:rFonts w:ascii="Times New Roman" w:hAnsi="Times New Roman" w:cs="Times New Roman"/>
                <w:sz w:val="20"/>
                <w:szCs w:val="20"/>
              </w:rPr>
            </w:pPr>
            <w:r w:rsidRPr="003D34C2">
              <w:rPr>
                <w:rFonts w:ascii="Times New Roman" w:hAnsi="Times New Roman" w:cs="Times New Roman"/>
                <w:sz w:val="20"/>
                <w:szCs w:val="20"/>
              </w:rPr>
              <w:t>Срок установления пенсии за выслугу лет</w:t>
            </w:r>
          </w:p>
        </w:tc>
      </w:tr>
      <w:tr w:rsidR="00CA6795" w14:paraId="57C1F04F" w14:textId="77777777" w:rsidTr="000733B4">
        <w:trPr>
          <w:trHeight w:val="763"/>
        </w:trPr>
        <w:tc>
          <w:tcPr>
            <w:tcW w:w="988" w:type="dxa"/>
            <w:vMerge/>
          </w:tcPr>
          <w:p w14:paraId="664A80E8" w14:textId="77777777" w:rsidR="00CA6795" w:rsidRPr="003D34C2" w:rsidRDefault="00CA6795" w:rsidP="000733B4">
            <w:pPr>
              <w:pStyle w:val="ConsPlusNormal"/>
              <w:rPr>
                <w:rFonts w:ascii="Times New Roman" w:hAnsi="Times New Roman" w:cs="Times New Roman"/>
                <w:sz w:val="20"/>
                <w:szCs w:val="20"/>
              </w:rPr>
            </w:pPr>
          </w:p>
        </w:tc>
        <w:tc>
          <w:tcPr>
            <w:tcW w:w="992" w:type="dxa"/>
            <w:vMerge/>
          </w:tcPr>
          <w:p w14:paraId="53402563" w14:textId="77777777" w:rsidR="00CA6795" w:rsidRPr="003D34C2" w:rsidRDefault="00CA6795" w:rsidP="000733B4">
            <w:pPr>
              <w:pStyle w:val="ConsPlusNormal"/>
              <w:rPr>
                <w:rFonts w:ascii="Times New Roman" w:hAnsi="Times New Roman" w:cs="Times New Roman"/>
                <w:sz w:val="20"/>
                <w:szCs w:val="20"/>
              </w:rPr>
            </w:pPr>
          </w:p>
        </w:tc>
        <w:tc>
          <w:tcPr>
            <w:tcW w:w="1134" w:type="dxa"/>
            <w:vMerge/>
          </w:tcPr>
          <w:p w14:paraId="5EE73063" w14:textId="77777777" w:rsidR="00CA6795" w:rsidRPr="003D34C2" w:rsidRDefault="00CA6795" w:rsidP="000733B4">
            <w:pPr>
              <w:pStyle w:val="ConsPlusNormal"/>
              <w:rPr>
                <w:rFonts w:ascii="Times New Roman" w:hAnsi="Times New Roman" w:cs="Times New Roman"/>
                <w:sz w:val="20"/>
                <w:szCs w:val="20"/>
              </w:rPr>
            </w:pPr>
          </w:p>
        </w:tc>
        <w:tc>
          <w:tcPr>
            <w:tcW w:w="992" w:type="dxa"/>
            <w:vMerge/>
          </w:tcPr>
          <w:p w14:paraId="6638359B" w14:textId="77777777" w:rsidR="00CA6795" w:rsidRPr="003D34C2" w:rsidRDefault="00CA6795" w:rsidP="000733B4">
            <w:pPr>
              <w:pStyle w:val="ConsPlusNormal"/>
              <w:rPr>
                <w:rFonts w:ascii="Times New Roman" w:hAnsi="Times New Roman" w:cs="Times New Roman"/>
                <w:sz w:val="20"/>
                <w:szCs w:val="20"/>
              </w:rPr>
            </w:pPr>
          </w:p>
        </w:tc>
        <w:tc>
          <w:tcPr>
            <w:tcW w:w="1418" w:type="dxa"/>
            <w:vMerge/>
          </w:tcPr>
          <w:p w14:paraId="156D6DE0" w14:textId="77777777" w:rsidR="00CA6795" w:rsidRPr="003D34C2" w:rsidRDefault="00CA6795" w:rsidP="000733B4">
            <w:pPr>
              <w:pStyle w:val="ConsPlusNormal"/>
              <w:rPr>
                <w:rFonts w:ascii="Times New Roman" w:hAnsi="Times New Roman" w:cs="Times New Roman"/>
                <w:sz w:val="20"/>
                <w:szCs w:val="20"/>
              </w:rPr>
            </w:pPr>
          </w:p>
        </w:tc>
        <w:tc>
          <w:tcPr>
            <w:tcW w:w="992" w:type="dxa"/>
            <w:vMerge/>
          </w:tcPr>
          <w:p w14:paraId="221CF9CD" w14:textId="77777777" w:rsidR="00CA6795" w:rsidRPr="003D34C2" w:rsidRDefault="00CA6795" w:rsidP="000733B4">
            <w:pPr>
              <w:pStyle w:val="ConsPlusNormal"/>
              <w:rPr>
                <w:rFonts w:ascii="Times New Roman" w:hAnsi="Times New Roman" w:cs="Times New Roman"/>
                <w:sz w:val="20"/>
                <w:szCs w:val="20"/>
              </w:rPr>
            </w:pPr>
          </w:p>
        </w:tc>
        <w:tc>
          <w:tcPr>
            <w:tcW w:w="1417" w:type="dxa"/>
            <w:vMerge/>
          </w:tcPr>
          <w:p w14:paraId="4CA7F5A1" w14:textId="77777777" w:rsidR="00CA6795" w:rsidRPr="003D34C2" w:rsidRDefault="00CA6795" w:rsidP="000733B4">
            <w:pPr>
              <w:pStyle w:val="ConsPlusNormal"/>
              <w:rPr>
                <w:rFonts w:ascii="Times New Roman" w:hAnsi="Times New Roman" w:cs="Times New Roman"/>
                <w:sz w:val="20"/>
                <w:szCs w:val="20"/>
              </w:rPr>
            </w:pPr>
          </w:p>
        </w:tc>
        <w:tc>
          <w:tcPr>
            <w:tcW w:w="1141" w:type="dxa"/>
          </w:tcPr>
          <w:p w14:paraId="6286F841" w14:textId="77777777" w:rsidR="00CA6795" w:rsidRPr="003D34C2" w:rsidRDefault="00CA6795" w:rsidP="000733B4">
            <w:pPr>
              <w:pStyle w:val="ConsPlusNormal"/>
              <w:jc w:val="center"/>
              <w:rPr>
                <w:rFonts w:ascii="Times New Roman" w:hAnsi="Times New Roman" w:cs="Times New Roman"/>
                <w:sz w:val="20"/>
                <w:szCs w:val="20"/>
              </w:rPr>
            </w:pPr>
            <w:r w:rsidRPr="003D34C2">
              <w:rPr>
                <w:rFonts w:ascii="Times New Roman" w:hAnsi="Times New Roman" w:cs="Times New Roman"/>
                <w:sz w:val="20"/>
                <w:szCs w:val="20"/>
              </w:rPr>
              <w:t>с</w:t>
            </w:r>
          </w:p>
        </w:tc>
        <w:tc>
          <w:tcPr>
            <w:tcW w:w="604" w:type="dxa"/>
          </w:tcPr>
          <w:p w14:paraId="6EEEBC7D" w14:textId="77777777" w:rsidR="00CA6795" w:rsidRPr="003D34C2" w:rsidRDefault="00CA6795" w:rsidP="000733B4">
            <w:pPr>
              <w:pStyle w:val="ConsPlusNormal"/>
              <w:jc w:val="center"/>
              <w:rPr>
                <w:rFonts w:ascii="Times New Roman" w:hAnsi="Times New Roman" w:cs="Times New Roman"/>
                <w:sz w:val="20"/>
                <w:szCs w:val="20"/>
              </w:rPr>
            </w:pPr>
            <w:r w:rsidRPr="003D34C2">
              <w:rPr>
                <w:rFonts w:ascii="Times New Roman" w:hAnsi="Times New Roman" w:cs="Times New Roman"/>
                <w:sz w:val="20"/>
                <w:szCs w:val="20"/>
              </w:rPr>
              <w:t>по</w:t>
            </w:r>
          </w:p>
        </w:tc>
      </w:tr>
      <w:tr w:rsidR="00CA6795" w14:paraId="178FBA37" w14:textId="77777777" w:rsidTr="000733B4">
        <w:trPr>
          <w:trHeight w:val="290"/>
        </w:trPr>
        <w:tc>
          <w:tcPr>
            <w:tcW w:w="988" w:type="dxa"/>
          </w:tcPr>
          <w:p w14:paraId="462CEBED" w14:textId="77777777" w:rsidR="00CA6795" w:rsidRPr="003D34C2" w:rsidRDefault="00CA6795" w:rsidP="000733B4">
            <w:pPr>
              <w:pStyle w:val="ConsPlusNormal"/>
              <w:jc w:val="center"/>
              <w:rPr>
                <w:rFonts w:ascii="Times New Roman" w:hAnsi="Times New Roman" w:cs="Times New Roman"/>
                <w:sz w:val="20"/>
                <w:szCs w:val="20"/>
              </w:rPr>
            </w:pPr>
            <w:r w:rsidRPr="003D34C2">
              <w:rPr>
                <w:rFonts w:ascii="Times New Roman" w:hAnsi="Times New Roman" w:cs="Times New Roman"/>
                <w:sz w:val="20"/>
                <w:szCs w:val="20"/>
              </w:rPr>
              <w:t>1</w:t>
            </w:r>
          </w:p>
        </w:tc>
        <w:tc>
          <w:tcPr>
            <w:tcW w:w="992" w:type="dxa"/>
          </w:tcPr>
          <w:p w14:paraId="4463CC26" w14:textId="77777777" w:rsidR="00CA6795" w:rsidRPr="003D34C2" w:rsidRDefault="00CA6795" w:rsidP="000733B4">
            <w:pPr>
              <w:pStyle w:val="ConsPlusNormal"/>
              <w:jc w:val="center"/>
              <w:rPr>
                <w:rFonts w:ascii="Times New Roman" w:hAnsi="Times New Roman" w:cs="Times New Roman"/>
                <w:sz w:val="20"/>
                <w:szCs w:val="20"/>
              </w:rPr>
            </w:pPr>
            <w:r w:rsidRPr="003D34C2">
              <w:rPr>
                <w:rFonts w:ascii="Times New Roman" w:hAnsi="Times New Roman" w:cs="Times New Roman"/>
                <w:sz w:val="20"/>
                <w:szCs w:val="20"/>
              </w:rPr>
              <w:t>2</w:t>
            </w:r>
          </w:p>
        </w:tc>
        <w:tc>
          <w:tcPr>
            <w:tcW w:w="1134" w:type="dxa"/>
          </w:tcPr>
          <w:p w14:paraId="439B9A9B" w14:textId="77777777" w:rsidR="00CA6795" w:rsidRPr="003D34C2" w:rsidRDefault="00CA6795" w:rsidP="000733B4">
            <w:pPr>
              <w:pStyle w:val="ConsPlusNormal"/>
              <w:jc w:val="center"/>
              <w:rPr>
                <w:rFonts w:ascii="Times New Roman" w:hAnsi="Times New Roman" w:cs="Times New Roman"/>
                <w:sz w:val="20"/>
                <w:szCs w:val="20"/>
              </w:rPr>
            </w:pPr>
            <w:r w:rsidRPr="003D34C2">
              <w:rPr>
                <w:rFonts w:ascii="Times New Roman" w:hAnsi="Times New Roman" w:cs="Times New Roman"/>
                <w:sz w:val="20"/>
                <w:szCs w:val="20"/>
              </w:rPr>
              <w:t>3</w:t>
            </w:r>
          </w:p>
        </w:tc>
        <w:tc>
          <w:tcPr>
            <w:tcW w:w="992" w:type="dxa"/>
          </w:tcPr>
          <w:p w14:paraId="43870D1E" w14:textId="77777777" w:rsidR="00CA6795" w:rsidRPr="003D34C2" w:rsidRDefault="00CA6795" w:rsidP="000733B4">
            <w:pPr>
              <w:pStyle w:val="ConsPlusNormal"/>
              <w:jc w:val="center"/>
              <w:rPr>
                <w:rFonts w:ascii="Times New Roman" w:hAnsi="Times New Roman" w:cs="Times New Roman"/>
                <w:sz w:val="20"/>
                <w:szCs w:val="20"/>
              </w:rPr>
            </w:pPr>
            <w:r w:rsidRPr="003D34C2">
              <w:rPr>
                <w:rFonts w:ascii="Times New Roman" w:hAnsi="Times New Roman" w:cs="Times New Roman"/>
                <w:sz w:val="20"/>
                <w:szCs w:val="20"/>
              </w:rPr>
              <w:t>4</w:t>
            </w:r>
          </w:p>
        </w:tc>
        <w:tc>
          <w:tcPr>
            <w:tcW w:w="1418" w:type="dxa"/>
          </w:tcPr>
          <w:p w14:paraId="2F0F0573" w14:textId="77777777" w:rsidR="00CA6795" w:rsidRPr="003D34C2" w:rsidRDefault="00CA6795" w:rsidP="000733B4">
            <w:pPr>
              <w:pStyle w:val="ConsPlusNormal"/>
              <w:jc w:val="center"/>
              <w:rPr>
                <w:rFonts w:ascii="Times New Roman" w:hAnsi="Times New Roman" w:cs="Times New Roman"/>
                <w:sz w:val="20"/>
                <w:szCs w:val="20"/>
              </w:rPr>
            </w:pPr>
            <w:r w:rsidRPr="003D34C2">
              <w:rPr>
                <w:rFonts w:ascii="Times New Roman" w:hAnsi="Times New Roman" w:cs="Times New Roman"/>
                <w:sz w:val="20"/>
                <w:szCs w:val="20"/>
              </w:rPr>
              <w:t>5</w:t>
            </w:r>
          </w:p>
        </w:tc>
        <w:tc>
          <w:tcPr>
            <w:tcW w:w="992" w:type="dxa"/>
          </w:tcPr>
          <w:p w14:paraId="6E50E68A" w14:textId="77777777" w:rsidR="00CA6795" w:rsidRPr="003D34C2" w:rsidRDefault="00CA6795" w:rsidP="000733B4">
            <w:pPr>
              <w:pStyle w:val="ConsPlusNormal"/>
              <w:jc w:val="center"/>
              <w:rPr>
                <w:rFonts w:ascii="Times New Roman" w:hAnsi="Times New Roman" w:cs="Times New Roman"/>
                <w:sz w:val="20"/>
                <w:szCs w:val="20"/>
              </w:rPr>
            </w:pPr>
            <w:r w:rsidRPr="003D34C2">
              <w:rPr>
                <w:rFonts w:ascii="Times New Roman" w:hAnsi="Times New Roman" w:cs="Times New Roman"/>
                <w:sz w:val="20"/>
                <w:szCs w:val="20"/>
              </w:rPr>
              <w:t>6</w:t>
            </w:r>
          </w:p>
        </w:tc>
        <w:tc>
          <w:tcPr>
            <w:tcW w:w="1417" w:type="dxa"/>
          </w:tcPr>
          <w:p w14:paraId="30A92D33" w14:textId="77777777" w:rsidR="00CA6795" w:rsidRPr="003D34C2" w:rsidRDefault="00CA6795" w:rsidP="000733B4">
            <w:pPr>
              <w:pStyle w:val="ConsPlusNormal"/>
              <w:jc w:val="center"/>
              <w:rPr>
                <w:rFonts w:ascii="Times New Roman" w:hAnsi="Times New Roman" w:cs="Times New Roman"/>
                <w:sz w:val="20"/>
                <w:szCs w:val="20"/>
              </w:rPr>
            </w:pPr>
            <w:r w:rsidRPr="003D34C2">
              <w:rPr>
                <w:rFonts w:ascii="Times New Roman" w:hAnsi="Times New Roman" w:cs="Times New Roman"/>
                <w:sz w:val="20"/>
                <w:szCs w:val="20"/>
              </w:rPr>
              <w:t>7</w:t>
            </w:r>
          </w:p>
        </w:tc>
        <w:tc>
          <w:tcPr>
            <w:tcW w:w="1141" w:type="dxa"/>
          </w:tcPr>
          <w:p w14:paraId="6537DB1C" w14:textId="77777777" w:rsidR="00CA6795" w:rsidRPr="003D34C2" w:rsidRDefault="00CA6795" w:rsidP="000733B4">
            <w:pPr>
              <w:pStyle w:val="ConsPlusNormal"/>
              <w:jc w:val="center"/>
              <w:rPr>
                <w:rFonts w:ascii="Times New Roman" w:hAnsi="Times New Roman" w:cs="Times New Roman"/>
                <w:sz w:val="20"/>
                <w:szCs w:val="20"/>
              </w:rPr>
            </w:pPr>
            <w:r w:rsidRPr="003D34C2">
              <w:rPr>
                <w:rFonts w:ascii="Times New Roman" w:hAnsi="Times New Roman" w:cs="Times New Roman"/>
                <w:sz w:val="20"/>
                <w:szCs w:val="20"/>
              </w:rPr>
              <w:t>8</w:t>
            </w:r>
          </w:p>
        </w:tc>
        <w:tc>
          <w:tcPr>
            <w:tcW w:w="604" w:type="dxa"/>
          </w:tcPr>
          <w:p w14:paraId="2ADDBC5B" w14:textId="77777777" w:rsidR="00CA6795" w:rsidRPr="003D34C2" w:rsidRDefault="00CA6795" w:rsidP="000733B4">
            <w:pPr>
              <w:pStyle w:val="ConsPlusNormal"/>
              <w:jc w:val="center"/>
              <w:rPr>
                <w:rFonts w:ascii="Times New Roman" w:hAnsi="Times New Roman" w:cs="Times New Roman"/>
                <w:sz w:val="20"/>
                <w:szCs w:val="20"/>
              </w:rPr>
            </w:pPr>
            <w:r w:rsidRPr="003D34C2">
              <w:rPr>
                <w:rFonts w:ascii="Times New Roman" w:hAnsi="Times New Roman" w:cs="Times New Roman"/>
                <w:sz w:val="20"/>
                <w:szCs w:val="20"/>
              </w:rPr>
              <w:t>9</w:t>
            </w:r>
          </w:p>
        </w:tc>
      </w:tr>
      <w:tr w:rsidR="00CA6795" w14:paraId="401F4DC5" w14:textId="77777777" w:rsidTr="000733B4">
        <w:trPr>
          <w:trHeight w:val="290"/>
        </w:trPr>
        <w:tc>
          <w:tcPr>
            <w:tcW w:w="988" w:type="dxa"/>
          </w:tcPr>
          <w:p w14:paraId="7FE78A92" w14:textId="77777777" w:rsidR="00CA6795" w:rsidRDefault="00CA6795" w:rsidP="000733B4">
            <w:pPr>
              <w:pStyle w:val="ConsPlusNormal"/>
              <w:jc w:val="both"/>
            </w:pPr>
          </w:p>
        </w:tc>
        <w:tc>
          <w:tcPr>
            <w:tcW w:w="992" w:type="dxa"/>
          </w:tcPr>
          <w:p w14:paraId="70BC04E3" w14:textId="77777777" w:rsidR="00CA6795" w:rsidRDefault="00CA6795" w:rsidP="000733B4">
            <w:pPr>
              <w:pStyle w:val="ConsPlusNormal"/>
              <w:jc w:val="both"/>
            </w:pPr>
          </w:p>
        </w:tc>
        <w:tc>
          <w:tcPr>
            <w:tcW w:w="1134" w:type="dxa"/>
          </w:tcPr>
          <w:p w14:paraId="7814706C" w14:textId="77777777" w:rsidR="00CA6795" w:rsidRDefault="00CA6795" w:rsidP="000733B4">
            <w:pPr>
              <w:pStyle w:val="ConsPlusNormal"/>
              <w:jc w:val="both"/>
            </w:pPr>
          </w:p>
        </w:tc>
        <w:tc>
          <w:tcPr>
            <w:tcW w:w="992" w:type="dxa"/>
          </w:tcPr>
          <w:p w14:paraId="4329D818" w14:textId="77777777" w:rsidR="00CA6795" w:rsidRDefault="00CA6795" w:rsidP="000733B4">
            <w:pPr>
              <w:pStyle w:val="ConsPlusNormal"/>
              <w:jc w:val="both"/>
            </w:pPr>
          </w:p>
        </w:tc>
        <w:tc>
          <w:tcPr>
            <w:tcW w:w="1418" w:type="dxa"/>
          </w:tcPr>
          <w:p w14:paraId="3753EA1C" w14:textId="77777777" w:rsidR="00CA6795" w:rsidRDefault="00CA6795" w:rsidP="000733B4">
            <w:pPr>
              <w:pStyle w:val="ConsPlusNormal"/>
              <w:jc w:val="both"/>
            </w:pPr>
          </w:p>
        </w:tc>
        <w:tc>
          <w:tcPr>
            <w:tcW w:w="992" w:type="dxa"/>
          </w:tcPr>
          <w:p w14:paraId="29490266" w14:textId="77777777" w:rsidR="00CA6795" w:rsidRDefault="00CA6795" w:rsidP="000733B4">
            <w:pPr>
              <w:pStyle w:val="ConsPlusNormal"/>
              <w:jc w:val="both"/>
            </w:pPr>
          </w:p>
        </w:tc>
        <w:tc>
          <w:tcPr>
            <w:tcW w:w="1417" w:type="dxa"/>
          </w:tcPr>
          <w:p w14:paraId="70EDCECE" w14:textId="77777777" w:rsidR="00CA6795" w:rsidRDefault="00CA6795" w:rsidP="000733B4">
            <w:pPr>
              <w:pStyle w:val="ConsPlusNormal"/>
              <w:jc w:val="both"/>
            </w:pPr>
          </w:p>
        </w:tc>
        <w:tc>
          <w:tcPr>
            <w:tcW w:w="1141" w:type="dxa"/>
          </w:tcPr>
          <w:p w14:paraId="6E23A72D" w14:textId="77777777" w:rsidR="00CA6795" w:rsidRDefault="00CA6795" w:rsidP="000733B4">
            <w:pPr>
              <w:pStyle w:val="ConsPlusNormal"/>
              <w:jc w:val="both"/>
            </w:pPr>
          </w:p>
        </w:tc>
        <w:tc>
          <w:tcPr>
            <w:tcW w:w="604" w:type="dxa"/>
          </w:tcPr>
          <w:p w14:paraId="68D14A61" w14:textId="77777777" w:rsidR="00CA6795" w:rsidRDefault="00CA6795" w:rsidP="000733B4">
            <w:pPr>
              <w:pStyle w:val="ConsPlusNormal"/>
              <w:jc w:val="both"/>
            </w:pPr>
          </w:p>
        </w:tc>
      </w:tr>
    </w:tbl>
    <w:p w14:paraId="0BF752F0" w14:textId="77777777" w:rsidR="00CA6795" w:rsidRDefault="00CA6795" w:rsidP="00CA6795"/>
    <w:p w14:paraId="2A3588E5" w14:textId="77777777" w:rsidR="00CA6795" w:rsidRDefault="00CA6795" w:rsidP="005B6756">
      <w:pPr>
        <w:widowControl w:val="0"/>
        <w:suppressAutoHyphens/>
        <w:spacing w:after="0" w:line="240" w:lineRule="auto"/>
        <w:ind w:right="-142"/>
        <w:jc w:val="both"/>
        <w:rPr>
          <w:rFonts w:ascii="Times New Roman" w:hAnsi="Times New Roman"/>
          <w:sz w:val="28"/>
          <w:szCs w:val="28"/>
        </w:rPr>
      </w:pPr>
    </w:p>
    <w:p w14:paraId="62D18C83" w14:textId="77777777" w:rsidR="00BE3991" w:rsidRDefault="00BE3991" w:rsidP="005B6756">
      <w:pPr>
        <w:widowControl w:val="0"/>
        <w:suppressAutoHyphens/>
        <w:spacing w:after="0" w:line="240" w:lineRule="auto"/>
        <w:ind w:right="-142"/>
        <w:jc w:val="both"/>
        <w:rPr>
          <w:rFonts w:ascii="Times New Roman" w:hAnsi="Times New Roman"/>
          <w:sz w:val="28"/>
          <w:szCs w:val="28"/>
        </w:rPr>
      </w:pPr>
    </w:p>
    <w:p w14:paraId="1C0856D5" w14:textId="77777777" w:rsidR="00BE3991" w:rsidRDefault="00BE3991" w:rsidP="005B6756">
      <w:pPr>
        <w:widowControl w:val="0"/>
        <w:suppressAutoHyphens/>
        <w:spacing w:after="0" w:line="240" w:lineRule="auto"/>
        <w:ind w:right="-142"/>
        <w:jc w:val="both"/>
        <w:rPr>
          <w:rFonts w:ascii="Times New Roman" w:hAnsi="Times New Roman"/>
          <w:sz w:val="28"/>
          <w:szCs w:val="28"/>
        </w:rPr>
      </w:pPr>
    </w:p>
    <w:p w14:paraId="06F7E9AC" w14:textId="77777777" w:rsidR="00BE3991" w:rsidRDefault="00BE3991" w:rsidP="005B6756">
      <w:pPr>
        <w:widowControl w:val="0"/>
        <w:suppressAutoHyphens/>
        <w:spacing w:after="0" w:line="240" w:lineRule="auto"/>
        <w:ind w:right="-142"/>
        <w:jc w:val="both"/>
        <w:rPr>
          <w:rFonts w:ascii="Times New Roman" w:hAnsi="Times New Roman"/>
          <w:sz w:val="28"/>
          <w:szCs w:val="28"/>
        </w:rPr>
      </w:pPr>
    </w:p>
    <w:p w14:paraId="6FCC191D" w14:textId="77777777" w:rsidR="00BE3991" w:rsidRDefault="00BE3991" w:rsidP="005B6756">
      <w:pPr>
        <w:widowControl w:val="0"/>
        <w:suppressAutoHyphens/>
        <w:spacing w:after="0" w:line="240" w:lineRule="auto"/>
        <w:ind w:right="-142"/>
        <w:jc w:val="both"/>
        <w:rPr>
          <w:rFonts w:ascii="Times New Roman" w:hAnsi="Times New Roman"/>
          <w:sz w:val="28"/>
          <w:szCs w:val="28"/>
        </w:rPr>
      </w:pPr>
    </w:p>
    <w:p w14:paraId="03EC5F21" w14:textId="77777777" w:rsidR="00BE3991" w:rsidRDefault="00BE3991" w:rsidP="005B6756">
      <w:pPr>
        <w:widowControl w:val="0"/>
        <w:suppressAutoHyphens/>
        <w:spacing w:after="0" w:line="240" w:lineRule="auto"/>
        <w:ind w:right="-142"/>
        <w:jc w:val="both"/>
        <w:rPr>
          <w:rFonts w:ascii="Times New Roman" w:hAnsi="Times New Roman"/>
          <w:sz w:val="28"/>
          <w:szCs w:val="28"/>
        </w:rPr>
      </w:pPr>
    </w:p>
    <w:p w14:paraId="1E0A368E" w14:textId="77777777" w:rsidR="00BE3991" w:rsidRDefault="00BE3991" w:rsidP="005B6756">
      <w:pPr>
        <w:widowControl w:val="0"/>
        <w:suppressAutoHyphens/>
        <w:spacing w:after="0" w:line="240" w:lineRule="auto"/>
        <w:ind w:right="-142"/>
        <w:jc w:val="both"/>
        <w:rPr>
          <w:rFonts w:ascii="Times New Roman" w:hAnsi="Times New Roman"/>
          <w:sz w:val="28"/>
          <w:szCs w:val="28"/>
        </w:rPr>
      </w:pPr>
    </w:p>
    <w:p w14:paraId="08DB9698" w14:textId="77777777" w:rsidR="00BE3991" w:rsidRDefault="00BE3991" w:rsidP="005B6756">
      <w:pPr>
        <w:widowControl w:val="0"/>
        <w:suppressAutoHyphens/>
        <w:spacing w:after="0" w:line="240" w:lineRule="auto"/>
        <w:ind w:right="-142"/>
        <w:jc w:val="both"/>
        <w:rPr>
          <w:rFonts w:ascii="Times New Roman" w:hAnsi="Times New Roman"/>
          <w:sz w:val="28"/>
          <w:szCs w:val="28"/>
        </w:rPr>
      </w:pPr>
    </w:p>
    <w:p w14:paraId="6B2CF0C0" w14:textId="77777777" w:rsidR="00BE3991" w:rsidRDefault="00BE3991" w:rsidP="005B6756">
      <w:pPr>
        <w:widowControl w:val="0"/>
        <w:suppressAutoHyphens/>
        <w:spacing w:after="0" w:line="240" w:lineRule="auto"/>
        <w:ind w:right="-142"/>
        <w:jc w:val="both"/>
        <w:rPr>
          <w:rFonts w:ascii="Times New Roman" w:hAnsi="Times New Roman"/>
          <w:sz w:val="28"/>
          <w:szCs w:val="28"/>
        </w:rPr>
      </w:pPr>
    </w:p>
    <w:p w14:paraId="361CE40C" w14:textId="77777777" w:rsidR="00BE3991" w:rsidRDefault="00BE3991" w:rsidP="005B6756">
      <w:pPr>
        <w:widowControl w:val="0"/>
        <w:suppressAutoHyphens/>
        <w:spacing w:after="0" w:line="240" w:lineRule="auto"/>
        <w:ind w:right="-142"/>
        <w:jc w:val="both"/>
        <w:rPr>
          <w:rFonts w:ascii="Times New Roman" w:hAnsi="Times New Roman"/>
          <w:sz w:val="28"/>
          <w:szCs w:val="28"/>
        </w:rPr>
      </w:pPr>
    </w:p>
    <w:p w14:paraId="0D65623A" w14:textId="77777777" w:rsidR="00BE3991" w:rsidRDefault="00BE3991" w:rsidP="005B6756">
      <w:pPr>
        <w:widowControl w:val="0"/>
        <w:suppressAutoHyphens/>
        <w:spacing w:after="0" w:line="240" w:lineRule="auto"/>
        <w:ind w:right="-142"/>
        <w:jc w:val="both"/>
        <w:rPr>
          <w:rFonts w:ascii="Times New Roman" w:hAnsi="Times New Roman"/>
          <w:sz w:val="28"/>
          <w:szCs w:val="28"/>
        </w:rPr>
      </w:pPr>
    </w:p>
    <w:p w14:paraId="0575F196" w14:textId="77777777" w:rsidR="00BE3991" w:rsidRDefault="00BE3991" w:rsidP="005B6756">
      <w:pPr>
        <w:widowControl w:val="0"/>
        <w:suppressAutoHyphens/>
        <w:spacing w:after="0" w:line="240" w:lineRule="auto"/>
        <w:ind w:right="-142"/>
        <w:jc w:val="both"/>
        <w:rPr>
          <w:rFonts w:ascii="Times New Roman" w:hAnsi="Times New Roman"/>
          <w:sz w:val="28"/>
          <w:szCs w:val="28"/>
        </w:rPr>
      </w:pPr>
    </w:p>
    <w:p w14:paraId="18C1C8E8" w14:textId="77777777" w:rsidR="00BE3991" w:rsidRDefault="00BE3991" w:rsidP="005B6756">
      <w:pPr>
        <w:widowControl w:val="0"/>
        <w:suppressAutoHyphens/>
        <w:spacing w:after="0" w:line="240" w:lineRule="auto"/>
        <w:ind w:right="-142"/>
        <w:jc w:val="both"/>
        <w:rPr>
          <w:rFonts w:ascii="Times New Roman" w:hAnsi="Times New Roman"/>
          <w:sz w:val="28"/>
          <w:szCs w:val="28"/>
        </w:rPr>
      </w:pPr>
    </w:p>
    <w:p w14:paraId="5D4535B6" w14:textId="77777777" w:rsidR="00BE3991" w:rsidRDefault="00BE3991" w:rsidP="005B6756">
      <w:pPr>
        <w:widowControl w:val="0"/>
        <w:suppressAutoHyphens/>
        <w:spacing w:after="0" w:line="240" w:lineRule="auto"/>
        <w:ind w:right="-142"/>
        <w:jc w:val="both"/>
        <w:rPr>
          <w:rFonts w:ascii="Times New Roman" w:hAnsi="Times New Roman"/>
          <w:sz w:val="28"/>
          <w:szCs w:val="28"/>
        </w:rPr>
      </w:pPr>
    </w:p>
    <w:p w14:paraId="432A6142" w14:textId="77777777" w:rsidR="00BE3991" w:rsidRDefault="00BE3991" w:rsidP="005B6756">
      <w:pPr>
        <w:widowControl w:val="0"/>
        <w:suppressAutoHyphens/>
        <w:spacing w:after="0" w:line="240" w:lineRule="auto"/>
        <w:ind w:right="-142"/>
        <w:jc w:val="both"/>
        <w:rPr>
          <w:rFonts w:ascii="Times New Roman" w:hAnsi="Times New Roman"/>
          <w:sz w:val="28"/>
          <w:szCs w:val="28"/>
        </w:rPr>
      </w:pPr>
    </w:p>
    <w:p w14:paraId="4BE1E828" w14:textId="77777777" w:rsidR="00BE3991" w:rsidRDefault="00BE3991" w:rsidP="005B6756">
      <w:pPr>
        <w:widowControl w:val="0"/>
        <w:suppressAutoHyphens/>
        <w:spacing w:after="0" w:line="240" w:lineRule="auto"/>
        <w:ind w:right="-142"/>
        <w:jc w:val="both"/>
        <w:rPr>
          <w:rFonts w:ascii="Times New Roman" w:hAnsi="Times New Roman"/>
          <w:sz w:val="28"/>
          <w:szCs w:val="28"/>
        </w:rPr>
      </w:pPr>
    </w:p>
    <w:p w14:paraId="349435CD" w14:textId="77777777" w:rsidR="00BE3991" w:rsidRDefault="00BE3991" w:rsidP="005B6756">
      <w:pPr>
        <w:widowControl w:val="0"/>
        <w:suppressAutoHyphens/>
        <w:spacing w:after="0" w:line="240" w:lineRule="auto"/>
        <w:ind w:right="-142"/>
        <w:jc w:val="both"/>
        <w:rPr>
          <w:rFonts w:ascii="Times New Roman" w:hAnsi="Times New Roman"/>
          <w:sz w:val="28"/>
          <w:szCs w:val="28"/>
        </w:rPr>
      </w:pPr>
    </w:p>
    <w:p w14:paraId="34E0C933" w14:textId="77777777" w:rsidR="00BE3991" w:rsidRDefault="00BE3991" w:rsidP="005B6756">
      <w:pPr>
        <w:widowControl w:val="0"/>
        <w:suppressAutoHyphens/>
        <w:spacing w:after="0" w:line="240" w:lineRule="auto"/>
        <w:ind w:right="-142"/>
        <w:jc w:val="both"/>
        <w:rPr>
          <w:rFonts w:ascii="Times New Roman" w:hAnsi="Times New Roman"/>
          <w:sz w:val="28"/>
          <w:szCs w:val="28"/>
        </w:rPr>
      </w:pPr>
    </w:p>
    <w:p w14:paraId="2E936732" w14:textId="77777777" w:rsidR="00BE3991" w:rsidRDefault="00BE3991" w:rsidP="005B6756">
      <w:pPr>
        <w:widowControl w:val="0"/>
        <w:suppressAutoHyphens/>
        <w:spacing w:after="0" w:line="240" w:lineRule="auto"/>
        <w:ind w:right="-142"/>
        <w:jc w:val="both"/>
        <w:rPr>
          <w:rFonts w:ascii="Times New Roman" w:hAnsi="Times New Roman"/>
          <w:sz w:val="28"/>
          <w:szCs w:val="28"/>
        </w:rPr>
      </w:pPr>
    </w:p>
    <w:p w14:paraId="67EAAF72" w14:textId="77777777" w:rsidR="00BE3991" w:rsidRDefault="00BE3991" w:rsidP="005B6756">
      <w:pPr>
        <w:widowControl w:val="0"/>
        <w:suppressAutoHyphens/>
        <w:spacing w:after="0" w:line="240" w:lineRule="auto"/>
        <w:ind w:right="-142"/>
        <w:jc w:val="both"/>
        <w:rPr>
          <w:rFonts w:ascii="Times New Roman" w:hAnsi="Times New Roman"/>
          <w:sz w:val="28"/>
          <w:szCs w:val="28"/>
        </w:rPr>
      </w:pPr>
    </w:p>
    <w:p w14:paraId="315990CA" w14:textId="77777777" w:rsidR="00BE3991" w:rsidRDefault="00BE3991" w:rsidP="005B6756">
      <w:pPr>
        <w:widowControl w:val="0"/>
        <w:suppressAutoHyphens/>
        <w:spacing w:after="0" w:line="240" w:lineRule="auto"/>
        <w:ind w:right="-142"/>
        <w:jc w:val="both"/>
        <w:rPr>
          <w:rFonts w:ascii="Times New Roman" w:hAnsi="Times New Roman"/>
          <w:sz w:val="28"/>
          <w:szCs w:val="28"/>
        </w:rPr>
      </w:pPr>
    </w:p>
    <w:p w14:paraId="54147032" w14:textId="77777777" w:rsidR="00BE3991" w:rsidRDefault="00BE3991" w:rsidP="005B6756">
      <w:pPr>
        <w:widowControl w:val="0"/>
        <w:suppressAutoHyphens/>
        <w:spacing w:after="0" w:line="240" w:lineRule="auto"/>
        <w:ind w:right="-142"/>
        <w:jc w:val="both"/>
        <w:rPr>
          <w:rFonts w:ascii="Times New Roman" w:hAnsi="Times New Roman"/>
          <w:sz w:val="28"/>
          <w:szCs w:val="28"/>
        </w:rPr>
      </w:pPr>
    </w:p>
    <w:p w14:paraId="2F210DB3" w14:textId="77777777" w:rsidR="002B4E07" w:rsidRPr="002B4E07" w:rsidRDefault="002B4E07" w:rsidP="002B4E07">
      <w:pPr>
        <w:autoSpaceDE w:val="0"/>
        <w:autoSpaceDN w:val="0"/>
        <w:adjustRightInd w:val="0"/>
        <w:spacing w:after="0" w:line="240" w:lineRule="auto"/>
        <w:jc w:val="right"/>
        <w:outlineLvl w:val="0"/>
        <w:rPr>
          <w:rFonts w:ascii="Times New Roman" w:hAnsi="Times New Roman"/>
          <w:b/>
          <w:sz w:val="28"/>
          <w:szCs w:val="28"/>
        </w:rPr>
      </w:pPr>
      <w:r w:rsidRPr="002B4E07">
        <w:rPr>
          <w:rFonts w:ascii="Times New Roman" w:hAnsi="Times New Roman"/>
          <w:b/>
          <w:sz w:val="28"/>
          <w:szCs w:val="28"/>
        </w:rPr>
        <w:t>Приложение № 3</w:t>
      </w:r>
    </w:p>
    <w:p w14:paraId="22175635" w14:textId="77777777" w:rsidR="002B4E07" w:rsidRPr="002B4E07" w:rsidRDefault="002B4E07" w:rsidP="002B4E07">
      <w:pPr>
        <w:pStyle w:val="ConsPlusTitle"/>
        <w:ind w:firstLine="540"/>
        <w:jc w:val="right"/>
        <w:outlineLvl w:val="1"/>
        <w:rPr>
          <w:szCs w:val="28"/>
        </w:rPr>
      </w:pPr>
      <w:r w:rsidRPr="002B4E07">
        <w:rPr>
          <w:szCs w:val="28"/>
        </w:rPr>
        <w:t xml:space="preserve">к Порядку назначения, </w:t>
      </w:r>
    </w:p>
    <w:p w14:paraId="74530259" w14:textId="77777777" w:rsidR="002B4E07" w:rsidRPr="002B4E07" w:rsidRDefault="002B4E07" w:rsidP="002B4E07">
      <w:pPr>
        <w:pStyle w:val="ConsPlusTitle"/>
        <w:ind w:firstLine="540"/>
        <w:jc w:val="right"/>
        <w:outlineLvl w:val="1"/>
        <w:rPr>
          <w:szCs w:val="28"/>
        </w:rPr>
      </w:pPr>
      <w:r w:rsidRPr="002B4E07">
        <w:rPr>
          <w:szCs w:val="28"/>
        </w:rPr>
        <w:t xml:space="preserve">перерасчета и выплаты </w:t>
      </w:r>
    </w:p>
    <w:p w14:paraId="2F8DFB08" w14:textId="77777777" w:rsidR="002B4E07" w:rsidRPr="002B4E07" w:rsidRDefault="002B4E07" w:rsidP="002B4E07">
      <w:pPr>
        <w:pStyle w:val="ConsPlusTitle"/>
        <w:ind w:firstLine="540"/>
        <w:jc w:val="right"/>
        <w:outlineLvl w:val="1"/>
        <w:rPr>
          <w:szCs w:val="28"/>
        </w:rPr>
      </w:pPr>
      <w:r w:rsidRPr="002B4E07">
        <w:rPr>
          <w:szCs w:val="28"/>
        </w:rPr>
        <w:t>пенсии за выслугу лет</w:t>
      </w:r>
    </w:p>
    <w:p w14:paraId="74E42E8E" w14:textId="77777777" w:rsidR="002B4E07" w:rsidRPr="00054399" w:rsidRDefault="002B4E07" w:rsidP="002B4E07">
      <w:pPr>
        <w:autoSpaceDE w:val="0"/>
        <w:autoSpaceDN w:val="0"/>
        <w:adjustRightInd w:val="0"/>
        <w:spacing w:after="0" w:line="240" w:lineRule="auto"/>
        <w:ind w:left="4536"/>
        <w:jc w:val="right"/>
        <w:rPr>
          <w:b/>
          <w:sz w:val="26"/>
          <w:szCs w:val="26"/>
        </w:rPr>
      </w:pPr>
    </w:p>
    <w:p w14:paraId="70DAF6D1" w14:textId="77777777" w:rsidR="002B4E07" w:rsidRPr="003D4CA8" w:rsidRDefault="002B4E07" w:rsidP="002B4E07">
      <w:pPr>
        <w:shd w:val="clear" w:color="auto" w:fill="FFFFFF"/>
        <w:spacing w:after="0" w:line="315" w:lineRule="atLeast"/>
        <w:jc w:val="center"/>
        <w:textAlignment w:val="baseline"/>
        <w:rPr>
          <w:rFonts w:ascii="Times New Roman" w:hAnsi="Times New Roman"/>
          <w:b/>
          <w:color w:val="2D2D2D"/>
          <w:spacing w:val="2"/>
          <w:sz w:val="27"/>
          <w:szCs w:val="27"/>
        </w:rPr>
      </w:pPr>
      <w:r w:rsidRPr="003D4CA8">
        <w:rPr>
          <w:rFonts w:ascii="Times New Roman" w:hAnsi="Times New Roman"/>
          <w:b/>
          <w:color w:val="2D2D2D"/>
          <w:spacing w:val="2"/>
        </w:rPr>
        <w:t> </w:t>
      </w:r>
      <w:r w:rsidRPr="003D4CA8">
        <w:rPr>
          <w:rFonts w:ascii="Times New Roman" w:hAnsi="Times New Roman"/>
          <w:b/>
          <w:color w:val="2D2D2D"/>
          <w:spacing w:val="2"/>
          <w:sz w:val="27"/>
          <w:szCs w:val="27"/>
        </w:rPr>
        <w:t>СПРАВКА</w:t>
      </w:r>
    </w:p>
    <w:p w14:paraId="1B3BAC3C" w14:textId="77777777" w:rsidR="002B4E07" w:rsidRPr="003D4CA8" w:rsidRDefault="002B4E07" w:rsidP="002B4E07">
      <w:pPr>
        <w:shd w:val="clear" w:color="auto" w:fill="FFFFFF"/>
        <w:spacing w:after="0" w:line="315" w:lineRule="atLeast"/>
        <w:jc w:val="center"/>
        <w:textAlignment w:val="baseline"/>
        <w:rPr>
          <w:rFonts w:ascii="Times New Roman" w:hAnsi="Times New Roman"/>
          <w:b/>
          <w:color w:val="2D2D2D"/>
          <w:spacing w:val="2"/>
          <w:sz w:val="27"/>
          <w:szCs w:val="27"/>
        </w:rPr>
      </w:pPr>
      <w:r w:rsidRPr="003D4CA8">
        <w:rPr>
          <w:rFonts w:ascii="Times New Roman" w:hAnsi="Times New Roman"/>
          <w:b/>
          <w:color w:val="2D2D2D"/>
          <w:spacing w:val="2"/>
          <w:sz w:val="27"/>
          <w:szCs w:val="27"/>
        </w:rPr>
        <w:t>о должностях, периоды службы (работы) в которых включаются в стаж                    для назначения (перерасчета) пенсии за выслугу лет</w:t>
      </w:r>
    </w:p>
    <w:p w14:paraId="5B4B3A75" w14:textId="77777777" w:rsidR="002B4E07" w:rsidRPr="003D4CA8" w:rsidRDefault="002B4E07" w:rsidP="002B4E07">
      <w:pPr>
        <w:shd w:val="clear" w:color="auto" w:fill="FFFFFF"/>
        <w:spacing w:after="0" w:line="315" w:lineRule="atLeast"/>
        <w:textAlignment w:val="baseline"/>
        <w:rPr>
          <w:rFonts w:ascii="Times New Roman" w:hAnsi="Times New Roman"/>
          <w:color w:val="2D2D2D"/>
          <w:spacing w:val="2"/>
          <w:sz w:val="21"/>
          <w:szCs w:val="21"/>
        </w:rPr>
      </w:pPr>
      <w:r w:rsidRPr="003D4CA8">
        <w:rPr>
          <w:rFonts w:ascii="Times New Roman" w:hAnsi="Times New Roman"/>
          <w:color w:val="2D2D2D"/>
          <w:spacing w:val="2"/>
          <w:sz w:val="21"/>
          <w:szCs w:val="21"/>
        </w:rPr>
        <w:t>_________________________________________________________________________</w:t>
      </w:r>
    </w:p>
    <w:p w14:paraId="700E9156" w14:textId="77777777" w:rsidR="002B4E07" w:rsidRPr="003D4CA8" w:rsidRDefault="002B4E07" w:rsidP="002B4E07">
      <w:pPr>
        <w:shd w:val="clear" w:color="auto" w:fill="FFFFFF"/>
        <w:spacing w:after="0" w:line="315" w:lineRule="atLeast"/>
        <w:textAlignment w:val="baseline"/>
        <w:rPr>
          <w:rFonts w:ascii="Times New Roman" w:hAnsi="Times New Roman"/>
          <w:color w:val="2D2D2D"/>
          <w:spacing w:val="2"/>
        </w:rPr>
      </w:pPr>
      <w:r w:rsidRPr="003D4CA8">
        <w:rPr>
          <w:rFonts w:ascii="Times New Roman" w:hAnsi="Times New Roman"/>
          <w:color w:val="2D2D2D"/>
          <w:spacing w:val="2"/>
        </w:rPr>
        <w:t>                                                                    (Фамилия, имя, отчество)</w:t>
      </w:r>
    </w:p>
    <w:p w14:paraId="79EA9397" w14:textId="77777777" w:rsidR="002B4E07" w:rsidRPr="003D4CA8" w:rsidRDefault="002B4E07" w:rsidP="002B4E07">
      <w:pPr>
        <w:shd w:val="clear" w:color="auto" w:fill="FFFFFF"/>
        <w:spacing w:after="0" w:line="315" w:lineRule="atLeast"/>
        <w:textAlignment w:val="baseline"/>
        <w:rPr>
          <w:rFonts w:ascii="Times New Roman" w:hAnsi="Times New Roman"/>
          <w:color w:val="2D2D2D"/>
          <w:spacing w:val="2"/>
          <w:sz w:val="21"/>
          <w:szCs w:val="21"/>
        </w:rPr>
      </w:pPr>
      <w:r w:rsidRPr="003D4CA8">
        <w:rPr>
          <w:rFonts w:ascii="Times New Roman" w:hAnsi="Times New Roman"/>
          <w:color w:val="2D2D2D"/>
          <w:spacing w:val="2"/>
          <w:sz w:val="24"/>
          <w:szCs w:val="24"/>
        </w:rPr>
        <w:t>замещавшего должность</w:t>
      </w:r>
      <w:r w:rsidRPr="003D4CA8">
        <w:rPr>
          <w:rFonts w:ascii="Times New Roman" w:hAnsi="Times New Roman"/>
          <w:color w:val="2D2D2D"/>
          <w:spacing w:val="2"/>
          <w:sz w:val="21"/>
          <w:szCs w:val="21"/>
        </w:rPr>
        <w:t>_____________________________________________________</w:t>
      </w:r>
    </w:p>
    <w:p w14:paraId="372CF1BB" w14:textId="77777777" w:rsidR="002B4E07" w:rsidRPr="003D4CA8" w:rsidRDefault="002B4E07" w:rsidP="002B4E07">
      <w:pPr>
        <w:shd w:val="clear" w:color="auto" w:fill="FFFFFF"/>
        <w:spacing w:after="0" w:line="315" w:lineRule="atLeast"/>
        <w:textAlignment w:val="baseline"/>
        <w:rPr>
          <w:rFonts w:ascii="Times New Roman" w:hAnsi="Times New Roman"/>
          <w:color w:val="2D2D2D"/>
          <w:spacing w:val="2"/>
          <w:sz w:val="21"/>
          <w:szCs w:val="21"/>
        </w:rPr>
      </w:pPr>
      <w:r w:rsidRPr="003D4CA8">
        <w:rPr>
          <w:rFonts w:ascii="Times New Roman" w:hAnsi="Times New Roman"/>
          <w:color w:val="2D2D2D"/>
          <w:spacing w:val="2"/>
          <w:sz w:val="21"/>
          <w:szCs w:val="21"/>
        </w:rPr>
        <w:t>_________________________________________________________________________</w:t>
      </w:r>
    </w:p>
    <w:p w14:paraId="52425FBC" w14:textId="77777777" w:rsidR="002B4E07" w:rsidRPr="003D4CA8" w:rsidRDefault="002B4E07" w:rsidP="002B4E07">
      <w:pPr>
        <w:shd w:val="clear" w:color="auto" w:fill="FFFFFF"/>
        <w:spacing w:after="0" w:line="315" w:lineRule="atLeast"/>
        <w:textAlignment w:val="baseline"/>
        <w:rPr>
          <w:rFonts w:ascii="Times New Roman" w:hAnsi="Times New Roman"/>
          <w:color w:val="2D2D2D"/>
          <w:spacing w:val="2"/>
        </w:rPr>
      </w:pPr>
      <w:r w:rsidRPr="003D4CA8">
        <w:rPr>
          <w:rFonts w:ascii="Times New Roman" w:hAnsi="Times New Roman"/>
          <w:color w:val="2D2D2D"/>
          <w:spacing w:val="2"/>
          <w:sz w:val="21"/>
          <w:szCs w:val="21"/>
        </w:rPr>
        <w:t>                         </w:t>
      </w:r>
      <w:r w:rsidRPr="003D4CA8">
        <w:rPr>
          <w:rFonts w:ascii="Times New Roman" w:hAnsi="Times New Roman"/>
          <w:color w:val="2D2D2D"/>
          <w:spacing w:val="2"/>
        </w:rPr>
        <w:t>(наименование должности)</w:t>
      </w:r>
    </w:p>
    <w:p w14:paraId="575F901A" w14:textId="77777777" w:rsidR="002B4E07" w:rsidRPr="003D4CA8" w:rsidRDefault="002B4E07" w:rsidP="002B4E07">
      <w:pPr>
        <w:shd w:val="clear" w:color="auto" w:fill="FFFFFF"/>
        <w:spacing w:after="0" w:line="315" w:lineRule="atLeast"/>
        <w:textAlignment w:val="baseline"/>
        <w:rPr>
          <w:rFonts w:ascii="Times New Roman" w:hAnsi="Times New Roman"/>
          <w:color w:val="2D2D2D"/>
          <w:spacing w:val="2"/>
        </w:rPr>
      </w:pPr>
    </w:p>
    <w:tbl>
      <w:tblPr>
        <w:tblW w:w="9923" w:type="dxa"/>
        <w:tblInd w:w="-142" w:type="dxa"/>
        <w:tblLayout w:type="fixed"/>
        <w:tblCellMar>
          <w:left w:w="0" w:type="dxa"/>
          <w:right w:w="0" w:type="dxa"/>
        </w:tblCellMar>
        <w:tblLook w:val="04A0" w:firstRow="1" w:lastRow="0" w:firstColumn="1" w:lastColumn="0" w:noHBand="0" w:noVBand="1"/>
      </w:tblPr>
      <w:tblGrid>
        <w:gridCol w:w="567"/>
        <w:gridCol w:w="1132"/>
        <w:gridCol w:w="140"/>
        <w:gridCol w:w="194"/>
        <w:gridCol w:w="377"/>
        <w:gridCol w:w="295"/>
        <w:gridCol w:w="268"/>
        <w:gridCol w:w="567"/>
        <w:gridCol w:w="855"/>
        <w:gridCol w:w="1276"/>
        <w:gridCol w:w="503"/>
        <w:gridCol w:w="129"/>
        <w:gridCol w:w="679"/>
        <w:gridCol w:w="129"/>
        <w:gridCol w:w="686"/>
        <w:gridCol w:w="287"/>
        <w:gridCol w:w="280"/>
        <w:gridCol w:w="528"/>
        <w:gridCol w:w="181"/>
        <w:gridCol w:w="832"/>
        <w:gridCol w:w="18"/>
      </w:tblGrid>
      <w:tr w:rsidR="002B4E07" w:rsidRPr="003D4CA8" w14:paraId="432EA786" w14:textId="77777777" w:rsidTr="000733B4">
        <w:trPr>
          <w:trHeight w:val="15"/>
        </w:trPr>
        <w:tc>
          <w:tcPr>
            <w:tcW w:w="567" w:type="dxa"/>
            <w:hideMark/>
          </w:tcPr>
          <w:p w14:paraId="0828295D" w14:textId="77777777" w:rsidR="002B4E07" w:rsidRPr="003D4CA8" w:rsidRDefault="002B4E07" w:rsidP="000733B4">
            <w:pPr>
              <w:rPr>
                <w:rFonts w:ascii="Times New Roman" w:hAnsi="Times New Roman"/>
                <w:sz w:val="2"/>
              </w:rPr>
            </w:pPr>
          </w:p>
        </w:tc>
        <w:tc>
          <w:tcPr>
            <w:tcW w:w="1272" w:type="dxa"/>
            <w:gridSpan w:val="2"/>
            <w:hideMark/>
          </w:tcPr>
          <w:p w14:paraId="07C78831" w14:textId="77777777" w:rsidR="002B4E07" w:rsidRPr="003D4CA8" w:rsidRDefault="002B4E07" w:rsidP="000733B4">
            <w:pPr>
              <w:rPr>
                <w:rFonts w:ascii="Times New Roman" w:hAnsi="Times New Roman"/>
                <w:sz w:val="2"/>
              </w:rPr>
            </w:pPr>
          </w:p>
        </w:tc>
        <w:tc>
          <w:tcPr>
            <w:tcW w:w="194" w:type="dxa"/>
            <w:hideMark/>
          </w:tcPr>
          <w:p w14:paraId="0CC06425" w14:textId="77777777" w:rsidR="002B4E07" w:rsidRPr="003D4CA8" w:rsidRDefault="002B4E07" w:rsidP="000733B4">
            <w:pPr>
              <w:rPr>
                <w:rFonts w:ascii="Times New Roman" w:hAnsi="Times New Roman"/>
                <w:sz w:val="2"/>
              </w:rPr>
            </w:pPr>
          </w:p>
        </w:tc>
        <w:tc>
          <w:tcPr>
            <w:tcW w:w="672" w:type="dxa"/>
            <w:gridSpan w:val="2"/>
            <w:hideMark/>
          </w:tcPr>
          <w:p w14:paraId="4BCE9697" w14:textId="77777777" w:rsidR="002B4E07" w:rsidRPr="003D4CA8" w:rsidRDefault="002B4E07" w:rsidP="000733B4">
            <w:pPr>
              <w:rPr>
                <w:rFonts w:ascii="Times New Roman" w:hAnsi="Times New Roman"/>
                <w:sz w:val="2"/>
              </w:rPr>
            </w:pPr>
          </w:p>
        </w:tc>
        <w:tc>
          <w:tcPr>
            <w:tcW w:w="835" w:type="dxa"/>
            <w:gridSpan w:val="2"/>
            <w:hideMark/>
          </w:tcPr>
          <w:p w14:paraId="4F73ECB5" w14:textId="77777777" w:rsidR="002B4E07" w:rsidRPr="003D4CA8" w:rsidRDefault="002B4E07" w:rsidP="000733B4">
            <w:pPr>
              <w:rPr>
                <w:rFonts w:ascii="Times New Roman" w:hAnsi="Times New Roman"/>
                <w:sz w:val="2"/>
              </w:rPr>
            </w:pPr>
          </w:p>
        </w:tc>
        <w:tc>
          <w:tcPr>
            <w:tcW w:w="855" w:type="dxa"/>
            <w:hideMark/>
          </w:tcPr>
          <w:p w14:paraId="2D4CAB08" w14:textId="77777777" w:rsidR="002B4E07" w:rsidRPr="003D4CA8" w:rsidRDefault="002B4E07" w:rsidP="000733B4">
            <w:pPr>
              <w:rPr>
                <w:rFonts w:ascii="Times New Roman" w:hAnsi="Times New Roman"/>
                <w:sz w:val="2"/>
              </w:rPr>
            </w:pPr>
          </w:p>
        </w:tc>
        <w:tc>
          <w:tcPr>
            <w:tcW w:w="1276" w:type="dxa"/>
            <w:hideMark/>
          </w:tcPr>
          <w:p w14:paraId="714A0C1F" w14:textId="77777777" w:rsidR="002B4E07" w:rsidRPr="003D4CA8" w:rsidRDefault="002B4E07" w:rsidP="000733B4">
            <w:pPr>
              <w:rPr>
                <w:rFonts w:ascii="Times New Roman" w:hAnsi="Times New Roman"/>
                <w:sz w:val="2"/>
              </w:rPr>
            </w:pPr>
          </w:p>
        </w:tc>
        <w:tc>
          <w:tcPr>
            <w:tcW w:w="503" w:type="dxa"/>
            <w:hideMark/>
          </w:tcPr>
          <w:p w14:paraId="40C006A2" w14:textId="77777777" w:rsidR="002B4E07" w:rsidRPr="003D4CA8" w:rsidRDefault="002B4E07" w:rsidP="000733B4">
            <w:pPr>
              <w:rPr>
                <w:rFonts w:ascii="Times New Roman" w:hAnsi="Times New Roman"/>
                <w:sz w:val="2"/>
              </w:rPr>
            </w:pPr>
          </w:p>
        </w:tc>
        <w:tc>
          <w:tcPr>
            <w:tcW w:w="808" w:type="dxa"/>
            <w:gridSpan w:val="2"/>
            <w:hideMark/>
          </w:tcPr>
          <w:p w14:paraId="21CB5AFB" w14:textId="77777777" w:rsidR="002B4E07" w:rsidRPr="003D4CA8" w:rsidRDefault="002B4E07" w:rsidP="000733B4">
            <w:pPr>
              <w:rPr>
                <w:rFonts w:ascii="Times New Roman" w:hAnsi="Times New Roman"/>
                <w:sz w:val="2"/>
              </w:rPr>
            </w:pPr>
          </w:p>
        </w:tc>
        <w:tc>
          <w:tcPr>
            <w:tcW w:w="815" w:type="dxa"/>
            <w:gridSpan w:val="2"/>
            <w:hideMark/>
          </w:tcPr>
          <w:p w14:paraId="116E18C4" w14:textId="77777777" w:rsidR="002B4E07" w:rsidRPr="003D4CA8" w:rsidRDefault="002B4E07" w:rsidP="000733B4">
            <w:pPr>
              <w:rPr>
                <w:rFonts w:ascii="Times New Roman" w:hAnsi="Times New Roman"/>
                <w:sz w:val="2"/>
              </w:rPr>
            </w:pPr>
          </w:p>
        </w:tc>
        <w:tc>
          <w:tcPr>
            <w:tcW w:w="287" w:type="dxa"/>
            <w:hideMark/>
          </w:tcPr>
          <w:p w14:paraId="47B8D8EA" w14:textId="77777777" w:rsidR="002B4E07" w:rsidRPr="003D4CA8" w:rsidRDefault="002B4E07" w:rsidP="000733B4">
            <w:pPr>
              <w:rPr>
                <w:rFonts w:ascii="Times New Roman" w:hAnsi="Times New Roman"/>
                <w:sz w:val="2"/>
              </w:rPr>
            </w:pPr>
          </w:p>
        </w:tc>
        <w:tc>
          <w:tcPr>
            <w:tcW w:w="808" w:type="dxa"/>
            <w:gridSpan w:val="2"/>
            <w:hideMark/>
          </w:tcPr>
          <w:p w14:paraId="19666E50" w14:textId="77777777" w:rsidR="002B4E07" w:rsidRPr="003D4CA8" w:rsidRDefault="002B4E07" w:rsidP="000733B4">
            <w:pPr>
              <w:rPr>
                <w:rFonts w:ascii="Times New Roman" w:hAnsi="Times New Roman"/>
                <w:sz w:val="2"/>
              </w:rPr>
            </w:pPr>
          </w:p>
        </w:tc>
        <w:tc>
          <w:tcPr>
            <w:tcW w:w="1031" w:type="dxa"/>
            <w:gridSpan w:val="3"/>
            <w:hideMark/>
          </w:tcPr>
          <w:p w14:paraId="09A2BCB8" w14:textId="77777777" w:rsidR="002B4E07" w:rsidRPr="003D4CA8" w:rsidRDefault="002B4E07" w:rsidP="000733B4">
            <w:pPr>
              <w:rPr>
                <w:rFonts w:ascii="Times New Roman" w:hAnsi="Times New Roman"/>
                <w:sz w:val="2"/>
              </w:rPr>
            </w:pPr>
          </w:p>
        </w:tc>
      </w:tr>
      <w:tr w:rsidR="002B4E07" w:rsidRPr="003D4CA8" w14:paraId="34FE02DB" w14:textId="77777777" w:rsidTr="000733B4">
        <w:tc>
          <w:tcPr>
            <w:tcW w:w="56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6FDDA0DC" w14:textId="77777777" w:rsidR="002B4E07" w:rsidRPr="003D4CA8" w:rsidRDefault="002B4E07" w:rsidP="000733B4">
            <w:pPr>
              <w:spacing w:line="315" w:lineRule="atLeast"/>
              <w:jc w:val="center"/>
              <w:textAlignment w:val="baseline"/>
              <w:rPr>
                <w:rFonts w:ascii="Times New Roman" w:hAnsi="Times New Roman"/>
                <w:color w:val="2D2D2D"/>
              </w:rPr>
            </w:pPr>
            <w:r w:rsidRPr="003D4CA8">
              <w:rPr>
                <w:rFonts w:ascii="Times New Roman" w:hAnsi="Times New Roman"/>
                <w:color w:val="2D2D2D"/>
              </w:rPr>
              <w:t>N п/п</w:t>
            </w:r>
          </w:p>
        </w:tc>
        <w:tc>
          <w:tcPr>
            <w:tcW w:w="113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24710851" w14:textId="77777777" w:rsidR="002B4E07" w:rsidRPr="003D4CA8" w:rsidRDefault="002B4E07" w:rsidP="000733B4">
            <w:pPr>
              <w:spacing w:line="315" w:lineRule="atLeast"/>
              <w:jc w:val="center"/>
              <w:textAlignment w:val="baseline"/>
              <w:rPr>
                <w:rFonts w:ascii="Times New Roman" w:hAnsi="Times New Roman"/>
                <w:color w:val="2D2D2D"/>
              </w:rPr>
            </w:pPr>
            <w:r w:rsidRPr="003D4CA8">
              <w:rPr>
                <w:rFonts w:ascii="Times New Roman" w:hAnsi="Times New Roman"/>
                <w:color w:val="2D2D2D"/>
              </w:rPr>
              <w:t>N записи в трудовой книжке</w:t>
            </w:r>
          </w:p>
        </w:tc>
        <w:tc>
          <w:tcPr>
            <w:tcW w:w="1841"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1F58D096" w14:textId="77777777" w:rsidR="002B4E07" w:rsidRPr="003D4CA8" w:rsidRDefault="002B4E07" w:rsidP="000733B4">
            <w:pPr>
              <w:spacing w:line="315" w:lineRule="atLeast"/>
              <w:jc w:val="center"/>
              <w:textAlignment w:val="baseline"/>
              <w:rPr>
                <w:rFonts w:ascii="Times New Roman" w:hAnsi="Times New Roman"/>
                <w:color w:val="2D2D2D"/>
              </w:rPr>
            </w:pPr>
            <w:r w:rsidRPr="003D4CA8">
              <w:rPr>
                <w:rFonts w:ascii="Times New Roman" w:hAnsi="Times New Roman"/>
                <w:color w:val="2D2D2D"/>
              </w:rPr>
              <w:t>Дата</w:t>
            </w:r>
          </w:p>
        </w:tc>
        <w:tc>
          <w:tcPr>
            <w:tcW w:w="85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2D46D712" w14:textId="77777777" w:rsidR="002B4E07" w:rsidRPr="003D4CA8" w:rsidRDefault="002B4E07" w:rsidP="000733B4">
            <w:pPr>
              <w:spacing w:line="315" w:lineRule="atLeast"/>
              <w:jc w:val="center"/>
              <w:textAlignment w:val="baseline"/>
              <w:rPr>
                <w:rFonts w:ascii="Times New Roman" w:hAnsi="Times New Roman"/>
                <w:color w:val="2D2D2D"/>
              </w:rPr>
            </w:pPr>
            <w:r w:rsidRPr="003D4CA8">
              <w:rPr>
                <w:rFonts w:ascii="Times New Roman" w:hAnsi="Times New Roman"/>
                <w:color w:val="2D2D2D"/>
              </w:rPr>
              <w:t>Замещаемая должность</w:t>
            </w:r>
          </w:p>
        </w:tc>
        <w:tc>
          <w:tcPr>
            <w:tcW w:w="127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11B59972" w14:textId="77777777" w:rsidR="002B4E07" w:rsidRPr="003D4CA8" w:rsidRDefault="002B4E07" w:rsidP="000733B4">
            <w:pPr>
              <w:spacing w:line="315" w:lineRule="atLeast"/>
              <w:jc w:val="center"/>
              <w:textAlignment w:val="baseline"/>
              <w:rPr>
                <w:rFonts w:ascii="Times New Roman" w:hAnsi="Times New Roman"/>
                <w:color w:val="2D2D2D"/>
              </w:rPr>
            </w:pPr>
            <w:r w:rsidRPr="003D4CA8">
              <w:rPr>
                <w:rFonts w:ascii="Times New Roman" w:hAnsi="Times New Roman"/>
                <w:color w:val="2D2D2D"/>
              </w:rPr>
              <w:t>Наименование организации</w:t>
            </w:r>
          </w:p>
        </w:tc>
        <w:tc>
          <w:tcPr>
            <w:tcW w:w="212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CC5DF6" w14:textId="77777777" w:rsidR="002B4E07" w:rsidRPr="003D4CA8" w:rsidRDefault="002B4E07" w:rsidP="000733B4">
            <w:pPr>
              <w:spacing w:line="315" w:lineRule="atLeast"/>
              <w:jc w:val="center"/>
              <w:textAlignment w:val="baseline"/>
              <w:rPr>
                <w:rFonts w:ascii="Times New Roman" w:hAnsi="Times New Roman"/>
                <w:color w:val="2D2D2D"/>
              </w:rPr>
            </w:pPr>
            <w:r w:rsidRPr="003D4CA8">
              <w:rPr>
                <w:rFonts w:ascii="Times New Roman" w:hAnsi="Times New Roman"/>
                <w:color w:val="2D2D2D"/>
              </w:rPr>
              <w:t xml:space="preserve">Продолжительность замещения должности, период службы (работы) в которой включается в стаж для назначения (перерасчета) пенсии за выслугу лет </w:t>
            </w:r>
          </w:p>
        </w:tc>
        <w:tc>
          <w:tcPr>
            <w:tcW w:w="2126"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013DA560" w14:textId="77777777" w:rsidR="002B4E07" w:rsidRPr="003D4CA8" w:rsidRDefault="002B4E07" w:rsidP="000733B4">
            <w:pPr>
              <w:spacing w:line="315" w:lineRule="atLeast"/>
              <w:jc w:val="center"/>
              <w:textAlignment w:val="baseline"/>
              <w:rPr>
                <w:rFonts w:ascii="Times New Roman" w:hAnsi="Times New Roman"/>
                <w:color w:val="2D2D2D"/>
              </w:rPr>
            </w:pPr>
            <w:r w:rsidRPr="003D4CA8">
              <w:rPr>
                <w:rFonts w:ascii="Times New Roman" w:hAnsi="Times New Roman"/>
                <w:color w:val="2D2D2D"/>
              </w:rPr>
              <w:t>Стаж, принимаемый для исчисления размера пенсии за выслугу лет</w:t>
            </w:r>
          </w:p>
        </w:tc>
      </w:tr>
      <w:tr w:rsidR="002B4E07" w:rsidRPr="003D4CA8" w14:paraId="2026442F" w14:textId="77777777" w:rsidTr="000733B4">
        <w:trPr>
          <w:trHeight w:val="65"/>
        </w:trPr>
        <w:tc>
          <w:tcPr>
            <w:tcW w:w="567" w:type="dxa"/>
            <w:tcBorders>
              <w:top w:val="nil"/>
              <w:left w:val="single" w:sz="6" w:space="0" w:color="000000"/>
              <w:bottom w:val="nil"/>
              <w:right w:val="single" w:sz="6" w:space="0" w:color="000000"/>
            </w:tcBorders>
            <w:tcMar>
              <w:top w:w="0" w:type="dxa"/>
              <w:left w:w="149" w:type="dxa"/>
              <w:bottom w:w="0" w:type="dxa"/>
              <w:right w:w="149" w:type="dxa"/>
            </w:tcMar>
            <w:hideMark/>
          </w:tcPr>
          <w:p w14:paraId="0FC06122" w14:textId="77777777" w:rsidR="002B4E07" w:rsidRPr="003D4CA8" w:rsidRDefault="002B4E07" w:rsidP="000733B4">
            <w:pPr>
              <w:rPr>
                <w:rFonts w:ascii="Times New Roman" w:hAnsi="Times New Roman"/>
              </w:rPr>
            </w:pPr>
          </w:p>
        </w:tc>
        <w:tc>
          <w:tcPr>
            <w:tcW w:w="1132" w:type="dxa"/>
            <w:tcBorders>
              <w:top w:val="nil"/>
              <w:left w:val="single" w:sz="6" w:space="0" w:color="000000"/>
              <w:bottom w:val="nil"/>
              <w:right w:val="single" w:sz="6" w:space="0" w:color="000000"/>
            </w:tcBorders>
            <w:tcMar>
              <w:top w:w="0" w:type="dxa"/>
              <w:left w:w="149" w:type="dxa"/>
              <w:bottom w:w="0" w:type="dxa"/>
              <w:right w:w="149" w:type="dxa"/>
            </w:tcMar>
            <w:hideMark/>
          </w:tcPr>
          <w:p w14:paraId="625AFE99" w14:textId="77777777" w:rsidR="002B4E07" w:rsidRPr="003D4CA8" w:rsidRDefault="002B4E07" w:rsidP="000733B4">
            <w:pPr>
              <w:rPr>
                <w:rFonts w:ascii="Times New Roman" w:hAnsi="Times New Roman"/>
              </w:rPr>
            </w:pPr>
          </w:p>
        </w:tc>
        <w:tc>
          <w:tcPr>
            <w:tcW w:w="1841"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14:paraId="57E62057" w14:textId="77777777" w:rsidR="002B4E07" w:rsidRPr="003D4CA8" w:rsidRDefault="002B4E07" w:rsidP="000733B4">
            <w:pPr>
              <w:rPr>
                <w:rFonts w:ascii="Times New Roman" w:hAnsi="Times New Roman"/>
              </w:rPr>
            </w:pPr>
          </w:p>
        </w:tc>
        <w:tc>
          <w:tcPr>
            <w:tcW w:w="855" w:type="dxa"/>
            <w:tcBorders>
              <w:top w:val="nil"/>
              <w:left w:val="single" w:sz="6" w:space="0" w:color="000000"/>
              <w:bottom w:val="nil"/>
              <w:right w:val="single" w:sz="6" w:space="0" w:color="000000"/>
            </w:tcBorders>
            <w:tcMar>
              <w:top w:w="0" w:type="dxa"/>
              <w:left w:w="149" w:type="dxa"/>
              <w:bottom w:w="0" w:type="dxa"/>
              <w:right w:w="149" w:type="dxa"/>
            </w:tcMar>
            <w:hideMark/>
          </w:tcPr>
          <w:p w14:paraId="32738937" w14:textId="77777777" w:rsidR="002B4E07" w:rsidRPr="003D4CA8" w:rsidRDefault="002B4E07" w:rsidP="000733B4">
            <w:pPr>
              <w:rPr>
                <w:rFonts w:ascii="Times New Roman" w:hAnsi="Times New Roman"/>
              </w:rPr>
            </w:pPr>
          </w:p>
        </w:tc>
        <w:tc>
          <w:tcPr>
            <w:tcW w:w="1276" w:type="dxa"/>
            <w:tcBorders>
              <w:top w:val="nil"/>
              <w:left w:val="single" w:sz="6" w:space="0" w:color="000000"/>
              <w:bottom w:val="nil"/>
              <w:right w:val="single" w:sz="6" w:space="0" w:color="000000"/>
            </w:tcBorders>
            <w:tcMar>
              <w:top w:w="0" w:type="dxa"/>
              <w:left w:w="149" w:type="dxa"/>
              <w:bottom w:w="0" w:type="dxa"/>
              <w:right w:w="149" w:type="dxa"/>
            </w:tcMar>
            <w:hideMark/>
          </w:tcPr>
          <w:p w14:paraId="1563D421" w14:textId="77777777" w:rsidR="002B4E07" w:rsidRPr="003D4CA8" w:rsidRDefault="002B4E07" w:rsidP="000733B4">
            <w:pPr>
              <w:rPr>
                <w:rFonts w:ascii="Times New Roman" w:hAnsi="Times New Roman"/>
              </w:rPr>
            </w:pPr>
          </w:p>
        </w:tc>
        <w:tc>
          <w:tcPr>
            <w:tcW w:w="212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1CDC4F7" w14:textId="77777777" w:rsidR="002B4E07" w:rsidRPr="003D4CA8" w:rsidRDefault="002B4E07" w:rsidP="000733B4">
            <w:pPr>
              <w:spacing w:line="315" w:lineRule="atLeast"/>
              <w:jc w:val="center"/>
              <w:textAlignment w:val="baseline"/>
              <w:rPr>
                <w:rFonts w:ascii="Times New Roman" w:hAnsi="Times New Roman"/>
                <w:color w:val="2D2D2D"/>
              </w:rPr>
            </w:pPr>
            <w:r w:rsidRPr="003D4CA8">
              <w:rPr>
                <w:rFonts w:ascii="Times New Roman" w:hAnsi="Times New Roman"/>
                <w:color w:val="2D2D2D"/>
              </w:rPr>
              <w:t>в календарном исчислении</w:t>
            </w:r>
          </w:p>
        </w:tc>
        <w:tc>
          <w:tcPr>
            <w:tcW w:w="2126"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14:paraId="3E09FC71" w14:textId="77777777" w:rsidR="002B4E07" w:rsidRPr="003D4CA8" w:rsidRDefault="002B4E07" w:rsidP="000733B4">
            <w:pPr>
              <w:rPr>
                <w:rFonts w:ascii="Times New Roman" w:hAnsi="Times New Roman"/>
              </w:rPr>
            </w:pPr>
          </w:p>
        </w:tc>
      </w:tr>
      <w:tr w:rsidR="002B4E07" w:rsidRPr="003D4CA8" w14:paraId="6AD65BA3" w14:textId="77777777" w:rsidTr="000733B4">
        <w:trPr>
          <w:gridAfter w:val="1"/>
          <w:wAfter w:w="18" w:type="dxa"/>
        </w:trPr>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127D56" w14:textId="77777777" w:rsidR="002B4E07" w:rsidRPr="003D4CA8" w:rsidRDefault="002B4E07" w:rsidP="000733B4">
            <w:pPr>
              <w:rPr>
                <w:rFonts w:ascii="Times New Roman" w:hAnsi="Times New Roman"/>
              </w:rPr>
            </w:pPr>
          </w:p>
        </w:tc>
        <w:tc>
          <w:tcPr>
            <w:tcW w:w="11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5F4A46" w14:textId="77777777" w:rsidR="002B4E07" w:rsidRPr="003D4CA8" w:rsidRDefault="002B4E07" w:rsidP="000733B4">
            <w:pPr>
              <w:rPr>
                <w:rFonts w:ascii="Times New Roman" w:hAnsi="Times New Roman"/>
              </w:rPr>
            </w:pPr>
          </w:p>
        </w:tc>
        <w:tc>
          <w:tcPr>
            <w:tcW w:w="7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1B126FD" w14:textId="77777777" w:rsidR="002B4E07" w:rsidRPr="003D4CA8" w:rsidRDefault="002B4E07" w:rsidP="000733B4">
            <w:pPr>
              <w:spacing w:line="315" w:lineRule="atLeast"/>
              <w:textAlignment w:val="baseline"/>
              <w:rPr>
                <w:rFonts w:ascii="Times New Roman" w:hAnsi="Times New Roman"/>
                <w:color w:val="2D2D2D"/>
              </w:rPr>
            </w:pPr>
            <w:r w:rsidRPr="003D4CA8">
              <w:rPr>
                <w:rFonts w:ascii="Times New Roman" w:hAnsi="Times New Roman"/>
                <w:color w:val="2D2D2D"/>
              </w:rPr>
              <w:t>год</w:t>
            </w:r>
          </w:p>
        </w:tc>
        <w:tc>
          <w:tcPr>
            <w:tcW w:w="5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317D4A" w14:textId="77777777" w:rsidR="002B4E07" w:rsidRPr="003D4CA8" w:rsidRDefault="002B4E07" w:rsidP="000733B4">
            <w:pPr>
              <w:spacing w:line="315" w:lineRule="atLeast"/>
              <w:textAlignment w:val="baseline"/>
              <w:rPr>
                <w:rFonts w:ascii="Times New Roman" w:hAnsi="Times New Roman"/>
                <w:color w:val="2D2D2D"/>
              </w:rPr>
            </w:pPr>
            <w:r w:rsidRPr="003D4CA8">
              <w:rPr>
                <w:rFonts w:ascii="Times New Roman" w:hAnsi="Times New Roman"/>
                <w:color w:val="2D2D2D"/>
              </w:rPr>
              <w:t>ме-</w:t>
            </w:r>
            <w:proofErr w:type="spellStart"/>
            <w:r w:rsidRPr="003D4CA8">
              <w:rPr>
                <w:rFonts w:ascii="Times New Roman" w:hAnsi="Times New Roman"/>
                <w:color w:val="2D2D2D"/>
              </w:rPr>
              <w:t>сяц</w:t>
            </w:r>
            <w:proofErr w:type="spellEnd"/>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A087BB" w14:textId="77777777" w:rsidR="002B4E07" w:rsidRPr="003D4CA8" w:rsidRDefault="002B4E07" w:rsidP="000733B4">
            <w:pPr>
              <w:spacing w:line="315" w:lineRule="atLeast"/>
              <w:textAlignment w:val="baseline"/>
              <w:rPr>
                <w:rFonts w:ascii="Times New Roman" w:hAnsi="Times New Roman"/>
                <w:color w:val="2D2D2D"/>
              </w:rPr>
            </w:pPr>
            <w:proofErr w:type="spellStart"/>
            <w:r w:rsidRPr="003D4CA8">
              <w:rPr>
                <w:rFonts w:ascii="Times New Roman" w:hAnsi="Times New Roman"/>
                <w:color w:val="2D2D2D"/>
              </w:rPr>
              <w:t>чис</w:t>
            </w:r>
            <w:proofErr w:type="spellEnd"/>
          </w:p>
          <w:p w14:paraId="0E83D08D" w14:textId="77777777" w:rsidR="002B4E07" w:rsidRPr="003D4CA8" w:rsidRDefault="002B4E07" w:rsidP="000733B4">
            <w:pPr>
              <w:spacing w:line="315" w:lineRule="atLeast"/>
              <w:textAlignment w:val="baseline"/>
              <w:rPr>
                <w:rFonts w:ascii="Times New Roman" w:hAnsi="Times New Roman"/>
                <w:color w:val="2D2D2D"/>
              </w:rPr>
            </w:pPr>
            <w:proofErr w:type="spellStart"/>
            <w:r w:rsidRPr="003D4CA8">
              <w:rPr>
                <w:rFonts w:ascii="Times New Roman" w:hAnsi="Times New Roman"/>
                <w:color w:val="2D2D2D"/>
              </w:rPr>
              <w:t>ло</w:t>
            </w:r>
            <w:proofErr w:type="spellEnd"/>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E46CDD" w14:textId="77777777" w:rsidR="002B4E07" w:rsidRPr="003D4CA8" w:rsidRDefault="002B4E07" w:rsidP="000733B4">
            <w:pPr>
              <w:rPr>
                <w:rFonts w:ascii="Times New Roman" w:hAnsi="Times New Roman"/>
              </w:rPr>
            </w:pPr>
            <w:r w:rsidRPr="003D4CA8">
              <w:rPr>
                <w:rFonts w:ascii="Times New Roman" w:hAnsi="Times New Roman"/>
              </w:rPr>
              <w:t xml:space="preserve"> </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314A9A" w14:textId="77777777" w:rsidR="002B4E07" w:rsidRPr="003D4CA8" w:rsidRDefault="002B4E07" w:rsidP="000733B4">
            <w:pPr>
              <w:rPr>
                <w:rFonts w:ascii="Times New Roman" w:hAnsi="Times New Roman"/>
              </w:rPr>
            </w:pPr>
          </w:p>
        </w:tc>
        <w:tc>
          <w:tcPr>
            <w:tcW w:w="6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507DA92" w14:textId="77777777" w:rsidR="002B4E07" w:rsidRPr="003D4CA8" w:rsidRDefault="002B4E07" w:rsidP="000733B4">
            <w:pPr>
              <w:spacing w:line="315" w:lineRule="atLeast"/>
              <w:textAlignment w:val="baseline"/>
              <w:rPr>
                <w:rFonts w:ascii="Times New Roman" w:hAnsi="Times New Roman"/>
                <w:color w:val="2D2D2D"/>
              </w:rPr>
            </w:pPr>
            <w:r w:rsidRPr="003D4CA8">
              <w:rPr>
                <w:rFonts w:ascii="Times New Roman" w:hAnsi="Times New Roman"/>
                <w:color w:val="2D2D2D"/>
              </w:rPr>
              <w:t>лет</w:t>
            </w:r>
          </w:p>
        </w:tc>
        <w:tc>
          <w:tcPr>
            <w:tcW w:w="80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591111" w14:textId="77777777" w:rsidR="002B4E07" w:rsidRPr="003D4CA8" w:rsidRDefault="002B4E07" w:rsidP="000733B4">
            <w:pPr>
              <w:spacing w:line="315" w:lineRule="atLeast"/>
              <w:textAlignment w:val="baseline"/>
              <w:rPr>
                <w:rFonts w:ascii="Times New Roman" w:hAnsi="Times New Roman"/>
                <w:color w:val="2D2D2D"/>
              </w:rPr>
            </w:pPr>
            <w:r w:rsidRPr="003D4CA8">
              <w:rPr>
                <w:rFonts w:ascii="Times New Roman" w:hAnsi="Times New Roman"/>
                <w:color w:val="2D2D2D"/>
              </w:rPr>
              <w:t>меся</w:t>
            </w:r>
          </w:p>
          <w:p w14:paraId="78F0A718" w14:textId="77777777" w:rsidR="002B4E07" w:rsidRPr="003D4CA8" w:rsidRDefault="002B4E07" w:rsidP="000733B4">
            <w:pPr>
              <w:spacing w:line="315" w:lineRule="atLeast"/>
              <w:textAlignment w:val="baseline"/>
              <w:rPr>
                <w:rFonts w:ascii="Times New Roman" w:hAnsi="Times New Roman"/>
                <w:color w:val="2D2D2D"/>
              </w:rPr>
            </w:pPr>
            <w:proofErr w:type="spellStart"/>
            <w:r w:rsidRPr="003D4CA8">
              <w:rPr>
                <w:rFonts w:ascii="Times New Roman" w:hAnsi="Times New Roman"/>
                <w:color w:val="2D2D2D"/>
              </w:rPr>
              <w:t>цев</w:t>
            </w:r>
            <w:proofErr w:type="spellEnd"/>
          </w:p>
        </w:tc>
        <w:tc>
          <w:tcPr>
            <w:tcW w:w="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472F77" w14:textId="77777777" w:rsidR="002B4E07" w:rsidRPr="003D4CA8" w:rsidRDefault="002B4E07" w:rsidP="000733B4">
            <w:pPr>
              <w:spacing w:line="315" w:lineRule="atLeast"/>
              <w:textAlignment w:val="baseline"/>
              <w:rPr>
                <w:rFonts w:ascii="Times New Roman" w:hAnsi="Times New Roman"/>
                <w:color w:val="2D2D2D"/>
              </w:rPr>
            </w:pPr>
            <w:r w:rsidRPr="003D4CA8">
              <w:rPr>
                <w:rFonts w:ascii="Times New Roman" w:hAnsi="Times New Roman"/>
                <w:color w:val="2D2D2D"/>
              </w:rPr>
              <w:t>дней</w:t>
            </w: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F4C9DD" w14:textId="77777777" w:rsidR="002B4E07" w:rsidRPr="003D4CA8" w:rsidRDefault="002B4E07" w:rsidP="000733B4">
            <w:pPr>
              <w:spacing w:line="315" w:lineRule="atLeast"/>
              <w:textAlignment w:val="baseline"/>
              <w:rPr>
                <w:rFonts w:ascii="Times New Roman" w:hAnsi="Times New Roman"/>
                <w:color w:val="2D2D2D"/>
              </w:rPr>
            </w:pPr>
            <w:r w:rsidRPr="003D4CA8">
              <w:rPr>
                <w:rFonts w:ascii="Times New Roman" w:hAnsi="Times New Roman"/>
                <w:color w:val="2D2D2D"/>
              </w:rPr>
              <w:t>лет</w:t>
            </w: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5F0F0C2" w14:textId="77777777" w:rsidR="002B4E07" w:rsidRPr="003D4CA8" w:rsidRDefault="002B4E07" w:rsidP="000733B4">
            <w:pPr>
              <w:spacing w:line="315" w:lineRule="atLeast"/>
              <w:textAlignment w:val="baseline"/>
              <w:rPr>
                <w:rFonts w:ascii="Times New Roman" w:hAnsi="Times New Roman"/>
                <w:color w:val="2D2D2D"/>
              </w:rPr>
            </w:pPr>
            <w:r w:rsidRPr="003D4CA8">
              <w:rPr>
                <w:rFonts w:ascii="Times New Roman" w:hAnsi="Times New Roman"/>
                <w:color w:val="2D2D2D"/>
              </w:rPr>
              <w:t>меся</w:t>
            </w:r>
          </w:p>
          <w:p w14:paraId="37513BA3" w14:textId="77777777" w:rsidR="002B4E07" w:rsidRPr="003D4CA8" w:rsidRDefault="002B4E07" w:rsidP="000733B4">
            <w:pPr>
              <w:spacing w:line="315" w:lineRule="atLeast"/>
              <w:textAlignment w:val="baseline"/>
              <w:rPr>
                <w:rFonts w:ascii="Times New Roman" w:hAnsi="Times New Roman"/>
                <w:color w:val="2D2D2D"/>
              </w:rPr>
            </w:pPr>
            <w:proofErr w:type="spellStart"/>
            <w:r w:rsidRPr="003D4CA8">
              <w:rPr>
                <w:rFonts w:ascii="Times New Roman" w:hAnsi="Times New Roman"/>
                <w:color w:val="2D2D2D"/>
              </w:rPr>
              <w:t>цев</w:t>
            </w:r>
            <w:proofErr w:type="spellEnd"/>
          </w:p>
        </w:tc>
        <w:tc>
          <w:tcPr>
            <w:tcW w:w="8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69AB1D" w14:textId="77777777" w:rsidR="002B4E07" w:rsidRPr="003D4CA8" w:rsidRDefault="002B4E07" w:rsidP="000733B4">
            <w:pPr>
              <w:spacing w:line="315" w:lineRule="atLeast"/>
              <w:textAlignment w:val="baseline"/>
              <w:rPr>
                <w:rFonts w:ascii="Times New Roman" w:hAnsi="Times New Roman"/>
                <w:color w:val="2D2D2D"/>
              </w:rPr>
            </w:pPr>
            <w:r w:rsidRPr="003D4CA8">
              <w:rPr>
                <w:rFonts w:ascii="Times New Roman" w:hAnsi="Times New Roman"/>
                <w:color w:val="2D2D2D"/>
              </w:rPr>
              <w:t>дней</w:t>
            </w:r>
          </w:p>
        </w:tc>
      </w:tr>
      <w:tr w:rsidR="002B4E07" w:rsidRPr="003D4CA8" w14:paraId="5E4B39B0" w14:textId="77777777" w:rsidTr="000733B4">
        <w:trPr>
          <w:gridAfter w:val="1"/>
          <w:wAfter w:w="18" w:type="dxa"/>
        </w:trPr>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C866FD4" w14:textId="77777777" w:rsidR="002B4E07" w:rsidRPr="003D4CA8" w:rsidRDefault="002B4E07" w:rsidP="000733B4">
            <w:pPr>
              <w:spacing w:after="0"/>
              <w:rPr>
                <w:rFonts w:ascii="Times New Roman" w:hAnsi="Times New Roman"/>
              </w:rPr>
            </w:pPr>
            <w:r w:rsidRPr="003D4CA8">
              <w:rPr>
                <w:rFonts w:ascii="Times New Roman" w:hAnsi="Times New Roman"/>
              </w:rPr>
              <w:t>1.</w:t>
            </w:r>
          </w:p>
        </w:tc>
        <w:tc>
          <w:tcPr>
            <w:tcW w:w="11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C7CFC59" w14:textId="77777777" w:rsidR="002B4E07" w:rsidRPr="003D4CA8" w:rsidRDefault="002B4E07" w:rsidP="000733B4">
            <w:pPr>
              <w:spacing w:after="0"/>
              <w:rPr>
                <w:rFonts w:ascii="Times New Roman" w:hAnsi="Times New Roman"/>
              </w:rPr>
            </w:pPr>
          </w:p>
        </w:tc>
        <w:tc>
          <w:tcPr>
            <w:tcW w:w="7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1E99E20" w14:textId="77777777" w:rsidR="002B4E07" w:rsidRPr="003D4CA8" w:rsidRDefault="002B4E07" w:rsidP="000733B4">
            <w:pPr>
              <w:spacing w:after="0" w:line="315" w:lineRule="atLeast"/>
              <w:textAlignment w:val="baseline"/>
              <w:rPr>
                <w:rFonts w:ascii="Times New Roman" w:hAnsi="Times New Roman"/>
                <w:color w:val="2D2D2D"/>
              </w:rPr>
            </w:pPr>
          </w:p>
        </w:tc>
        <w:tc>
          <w:tcPr>
            <w:tcW w:w="5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A640983" w14:textId="77777777" w:rsidR="002B4E07" w:rsidRPr="003D4CA8" w:rsidRDefault="002B4E07" w:rsidP="000733B4">
            <w:pPr>
              <w:spacing w:after="0" w:line="315" w:lineRule="atLeast"/>
              <w:textAlignment w:val="baseline"/>
              <w:rPr>
                <w:rFonts w:ascii="Times New Roman" w:hAnsi="Times New Roman"/>
                <w:color w:val="2D2D2D"/>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ACDE944" w14:textId="77777777" w:rsidR="002B4E07" w:rsidRPr="003D4CA8" w:rsidRDefault="002B4E07" w:rsidP="000733B4">
            <w:pPr>
              <w:spacing w:after="0" w:line="315" w:lineRule="atLeast"/>
              <w:textAlignment w:val="baseline"/>
              <w:rPr>
                <w:rFonts w:ascii="Times New Roman" w:hAnsi="Times New Roman"/>
                <w:color w:val="2D2D2D"/>
              </w:rPr>
            </w:pP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87AA726" w14:textId="77777777" w:rsidR="002B4E07" w:rsidRPr="003D4CA8" w:rsidRDefault="002B4E07" w:rsidP="000733B4">
            <w:pPr>
              <w:spacing w:after="0"/>
              <w:rPr>
                <w:rFonts w:ascii="Times New Roman" w:hAnsi="Times New Roman"/>
              </w:rPr>
            </w:pP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46B47A7" w14:textId="77777777" w:rsidR="002B4E07" w:rsidRPr="003D4CA8" w:rsidRDefault="002B4E07" w:rsidP="000733B4">
            <w:pPr>
              <w:spacing w:after="0"/>
              <w:rPr>
                <w:rFonts w:ascii="Times New Roman" w:hAnsi="Times New Roman"/>
              </w:rPr>
            </w:pPr>
          </w:p>
        </w:tc>
        <w:tc>
          <w:tcPr>
            <w:tcW w:w="6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2A8AC41" w14:textId="77777777" w:rsidR="002B4E07" w:rsidRPr="003D4CA8" w:rsidRDefault="002B4E07" w:rsidP="000733B4">
            <w:pPr>
              <w:spacing w:after="0" w:line="315" w:lineRule="atLeast"/>
              <w:textAlignment w:val="baseline"/>
              <w:rPr>
                <w:rFonts w:ascii="Times New Roman" w:hAnsi="Times New Roman"/>
                <w:color w:val="2D2D2D"/>
              </w:rPr>
            </w:pPr>
          </w:p>
        </w:tc>
        <w:tc>
          <w:tcPr>
            <w:tcW w:w="80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BE52A9A" w14:textId="77777777" w:rsidR="002B4E07" w:rsidRPr="003D4CA8" w:rsidRDefault="002B4E07" w:rsidP="000733B4">
            <w:pPr>
              <w:spacing w:after="0" w:line="315" w:lineRule="atLeast"/>
              <w:textAlignment w:val="baseline"/>
              <w:rPr>
                <w:rFonts w:ascii="Times New Roman" w:hAnsi="Times New Roman"/>
                <w:color w:val="2D2D2D"/>
              </w:rPr>
            </w:pPr>
          </w:p>
        </w:tc>
        <w:tc>
          <w:tcPr>
            <w:tcW w:w="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1A052DA" w14:textId="77777777" w:rsidR="002B4E07" w:rsidRPr="003D4CA8" w:rsidRDefault="002B4E07" w:rsidP="000733B4">
            <w:pPr>
              <w:spacing w:after="0" w:line="315" w:lineRule="atLeast"/>
              <w:textAlignment w:val="baseline"/>
              <w:rPr>
                <w:rFonts w:ascii="Times New Roman" w:hAnsi="Times New Roman"/>
                <w:color w:val="2D2D2D"/>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E97473F" w14:textId="77777777" w:rsidR="002B4E07" w:rsidRPr="003D4CA8" w:rsidRDefault="002B4E07" w:rsidP="000733B4">
            <w:pPr>
              <w:spacing w:after="0" w:line="315" w:lineRule="atLeast"/>
              <w:textAlignment w:val="baseline"/>
              <w:rPr>
                <w:rFonts w:ascii="Times New Roman" w:hAnsi="Times New Roman"/>
                <w:color w:val="2D2D2D"/>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C94EB65" w14:textId="77777777" w:rsidR="002B4E07" w:rsidRPr="003D4CA8" w:rsidRDefault="002B4E07" w:rsidP="000733B4">
            <w:pPr>
              <w:spacing w:after="0" w:line="315" w:lineRule="atLeast"/>
              <w:textAlignment w:val="baseline"/>
              <w:rPr>
                <w:rFonts w:ascii="Times New Roman" w:hAnsi="Times New Roman"/>
                <w:color w:val="2D2D2D"/>
              </w:rPr>
            </w:pPr>
          </w:p>
        </w:tc>
        <w:tc>
          <w:tcPr>
            <w:tcW w:w="8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8173B4F" w14:textId="77777777" w:rsidR="002B4E07" w:rsidRPr="003D4CA8" w:rsidRDefault="002B4E07" w:rsidP="000733B4">
            <w:pPr>
              <w:spacing w:after="0" w:line="315" w:lineRule="atLeast"/>
              <w:textAlignment w:val="baseline"/>
              <w:rPr>
                <w:rFonts w:ascii="Times New Roman" w:hAnsi="Times New Roman"/>
                <w:color w:val="2D2D2D"/>
              </w:rPr>
            </w:pPr>
          </w:p>
        </w:tc>
      </w:tr>
      <w:tr w:rsidR="002B4E07" w:rsidRPr="003D4CA8" w14:paraId="2C554B31" w14:textId="77777777" w:rsidTr="000733B4">
        <w:trPr>
          <w:gridAfter w:val="1"/>
          <w:wAfter w:w="18" w:type="dxa"/>
        </w:trPr>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6F0F5AC" w14:textId="77777777" w:rsidR="002B4E07" w:rsidRPr="003D4CA8" w:rsidRDefault="002B4E07" w:rsidP="000733B4">
            <w:pPr>
              <w:spacing w:after="0"/>
              <w:rPr>
                <w:rFonts w:ascii="Times New Roman" w:hAnsi="Times New Roman"/>
              </w:rPr>
            </w:pPr>
            <w:r w:rsidRPr="003D4CA8">
              <w:rPr>
                <w:rFonts w:ascii="Times New Roman" w:hAnsi="Times New Roman"/>
              </w:rPr>
              <w:t>2.</w:t>
            </w:r>
          </w:p>
        </w:tc>
        <w:tc>
          <w:tcPr>
            <w:tcW w:w="11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50D8E11" w14:textId="77777777" w:rsidR="002B4E07" w:rsidRPr="003D4CA8" w:rsidRDefault="002B4E07" w:rsidP="000733B4">
            <w:pPr>
              <w:spacing w:after="0"/>
              <w:rPr>
                <w:rFonts w:ascii="Times New Roman" w:hAnsi="Times New Roman"/>
              </w:rPr>
            </w:pPr>
          </w:p>
        </w:tc>
        <w:tc>
          <w:tcPr>
            <w:tcW w:w="7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410000F" w14:textId="77777777" w:rsidR="002B4E07" w:rsidRPr="003D4CA8" w:rsidRDefault="002B4E07" w:rsidP="000733B4">
            <w:pPr>
              <w:spacing w:after="0" w:line="315" w:lineRule="atLeast"/>
              <w:textAlignment w:val="baseline"/>
              <w:rPr>
                <w:rFonts w:ascii="Times New Roman" w:hAnsi="Times New Roman"/>
                <w:color w:val="2D2D2D"/>
              </w:rPr>
            </w:pPr>
          </w:p>
        </w:tc>
        <w:tc>
          <w:tcPr>
            <w:tcW w:w="5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4DF3025" w14:textId="77777777" w:rsidR="002B4E07" w:rsidRPr="003D4CA8" w:rsidRDefault="002B4E07" w:rsidP="000733B4">
            <w:pPr>
              <w:spacing w:after="0" w:line="315" w:lineRule="atLeast"/>
              <w:textAlignment w:val="baseline"/>
              <w:rPr>
                <w:rFonts w:ascii="Times New Roman" w:hAnsi="Times New Roman"/>
                <w:color w:val="2D2D2D"/>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146B61D" w14:textId="77777777" w:rsidR="002B4E07" w:rsidRPr="003D4CA8" w:rsidRDefault="002B4E07" w:rsidP="000733B4">
            <w:pPr>
              <w:spacing w:after="0" w:line="315" w:lineRule="atLeast"/>
              <w:textAlignment w:val="baseline"/>
              <w:rPr>
                <w:rFonts w:ascii="Times New Roman" w:hAnsi="Times New Roman"/>
                <w:color w:val="2D2D2D"/>
              </w:rPr>
            </w:pP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0C532A1" w14:textId="77777777" w:rsidR="002B4E07" w:rsidRPr="003D4CA8" w:rsidRDefault="002B4E07" w:rsidP="000733B4">
            <w:pPr>
              <w:spacing w:after="0"/>
              <w:rPr>
                <w:rFonts w:ascii="Times New Roman" w:hAnsi="Times New Roman"/>
              </w:rPr>
            </w:pP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83417E3" w14:textId="77777777" w:rsidR="002B4E07" w:rsidRPr="003D4CA8" w:rsidRDefault="002B4E07" w:rsidP="000733B4">
            <w:pPr>
              <w:spacing w:after="0"/>
              <w:rPr>
                <w:rFonts w:ascii="Times New Roman" w:hAnsi="Times New Roman"/>
              </w:rPr>
            </w:pPr>
          </w:p>
        </w:tc>
        <w:tc>
          <w:tcPr>
            <w:tcW w:w="6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1855D29" w14:textId="77777777" w:rsidR="002B4E07" w:rsidRPr="003D4CA8" w:rsidRDefault="002B4E07" w:rsidP="000733B4">
            <w:pPr>
              <w:spacing w:after="0" w:line="315" w:lineRule="atLeast"/>
              <w:textAlignment w:val="baseline"/>
              <w:rPr>
                <w:rFonts w:ascii="Times New Roman" w:hAnsi="Times New Roman"/>
                <w:color w:val="2D2D2D"/>
              </w:rPr>
            </w:pPr>
          </w:p>
        </w:tc>
        <w:tc>
          <w:tcPr>
            <w:tcW w:w="80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453A929" w14:textId="77777777" w:rsidR="002B4E07" w:rsidRPr="003D4CA8" w:rsidRDefault="002B4E07" w:rsidP="000733B4">
            <w:pPr>
              <w:spacing w:after="0" w:line="315" w:lineRule="atLeast"/>
              <w:textAlignment w:val="baseline"/>
              <w:rPr>
                <w:rFonts w:ascii="Times New Roman" w:hAnsi="Times New Roman"/>
                <w:color w:val="2D2D2D"/>
              </w:rPr>
            </w:pPr>
          </w:p>
        </w:tc>
        <w:tc>
          <w:tcPr>
            <w:tcW w:w="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88D7DBC" w14:textId="77777777" w:rsidR="002B4E07" w:rsidRPr="003D4CA8" w:rsidRDefault="002B4E07" w:rsidP="000733B4">
            <w:pPr>
              <w:spacing w:after="0" w:line="315" w:lineRule="atLeast"/>
              <w:textAlignment w:val="baseline"/>
              <w:rPr>
                <w:rFonts w:ascii="Times New Roman" w:hAnsi="Times New Roman"/>
                <w:color w:val="2D2D2D"/>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71D73A1" w14:textId="77777777" w:rsidR="002B4E07" w:rsidRPr="003D4CA8" w:rsidRDefault="002B4E07" w:rsidP="000733B4">
            <w:pPr>
              <w:spacing w:after="0" w:line="315" w:lineRule="atLeast"/>
              <w:textAlignment w:val="baseline"/>
              <w:rPr>
                <w:rFonts w:ascii="Times New Roman" w:hAnsi="Times New Roman"/>
                <w:color w:val="2D2D2D"/>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FE9DBA1" w14:textId="77777777" w:rsidR="002B4E07" w:rsidRPr="003D4CA8" w:rsidRDefault="002B4E07" w:rsidP="000733B4">
            <w:pPr>
              <w:spacing w:after="0" w:line="315" w:lineRule="atLeast"/>
              <w:textAlignment w:val="baseline"/>
              <w:rPr>
                <w:rFonts w:ascii="Times New Roman" w:hAnsi="Times New Roman"/>
                <w:color w:val="2D2D2D"/>
              </w:rPr>
            </w:pPr>
          </w:p>
        </w:tc>
        <w:tc>
          <w:tcPr>
            <w:tcW w:w="8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99B77F3" w14:textId="77777777" w:rsidR="002B4E07" w:rsidRPr="003D4CA8" w:rsidRDefault="002B4E07" w:rsidP="000733B4">
            <w:pPr>
              <w:spacing w:after="0" w:line="315" w:lineRule="atLeast"/>
              <w:textAlignment w:val="baseline"/>
              <w:rPr>
                <w:rFonts w:ascii="Times New Roman" w:hAnsi="Times New Roman"/>
                <w:color w:val="2D2D2D"/>
              </w:rPr>
            </w:pPr>
          </w:p>
        </w:tc>
      </w:tr>
      <w:tr w:rsidR="002B4E07" w:rsidRPr="003D4CA8" w14:paraId="5ED4B1D3" w14:textId="77777777" w:rsidTr="000733B4">
        <w:trPr>
          <w:gridAfter w:val="1"/>
          <w:wAfter w:w="18" w:type="dxa"/>
        </w:trPr>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F326D31" w14:textId="77777777" w:rsidR="002B4E07" w:rsidRPr="003D4CA8" w:rsidRDefault="002B4E07" w:rsidP="000733B4">
            <w:pPr>
              <w:spacing w:after="0"/>
              <w:rPr>
                <w:rFonts w:ascii="Times New Roman" w:hAnsi="Times New Roman"/>
              </w:rPr>
            </w:pPr>
            <w:r w:rsidRPr="003D4CA8">
              <w:rPr>
                <w:rFonts w:ascii="Times New Roman" w:hAnsi="Times New Roman"/>
              </w:rPr>
              <w:t>3.</w:t>
            </w:r>
          </w:p>
        </w:tc>
        <w:tc>
          <w:tcPr>
            <w:tcW w:w="11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C93DB33" w14:textId="77777777" w:rsidR="002B4E07" w:rsidRPr="003D4CA8" w:rsidRDefault="002B4E07" w:rsidP="000733B4">
            <w:pPr>
              <w:spacing w:after="0"/>
              <w:rPr>
                <w:rFonts w:ascii="Times New Roman" w:hAnsi="Times New Roman"/>
              </w:rPr>
            </w:pPr>
          </w:p>
        </w:tc>
        <w:tc>
          <w:tcPr>
            <w:tcW w:w="7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F4D0AAB" w14:textId="77777777" w:rsidR="002B4E07" w:rsidRPr="003D4CA8" w:rsidRDefault="002B4E07" w:rsidP="000733B4">
            <w:pPr>
              <w:spacing w:after="0" w:line="315" w:lineRule="atLeast"/>
              <w:textAlignment w:val="baseline"/>
              <w:rPr>
                <w:rFonts w:ascii="Times New Roman" w:hAnsi="Times New Roman"/>
                <w:color w:val="2D2D2D"/>
              </w:rPr>
            </w:pPr>
          </w:p>
        </w:tc>
        <w:tc>
          <w:tcPr>
            <w:tcW w:w="5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99F257B" w14:textId="77777777" w:rsidR="002B4E07" w:rsidRPr="003D4CA8" w:rsidRDefault="002B4E07" w:rsidP="000733B4">
            <w:pPr>
              <w:spacing w:after="0" w:line="315" w:lineRule="atLeast"/>
              <w:textAlignment w:val="baseline"/>
              <w:rPr>
                <w:rFonts w:ascii="Times New Roman" w:hAnsi="Times New Roman"/>
                <w:color w:val="2D2D2D"/>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96D8D9E" w14:textId="77777777" w:rsidR="002B4E07" w:rsidRPr="003D4CA8" w:rsidRDefault="002B4E07" w:rsidP="000733B4">
            <w:pPr>
              <w:spacing w:after="0" w:line="315" w:lineRule="atLeast"/>
              <w:textAlignment w:val="baseline"/>
              <w:rPr>
                <w:rFonts w:ascii="Times New Roman" w:hAnsi="Times New Roman"/>
                <w:color w:val="2D2D2D"/>
              </w:rPr>
            </w:pP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ADEA723" w14:textId="77777777" w:rsidR="002B4E07" w:rsidRPr="003D4CA8" w:rsidRDefault="002B4E07" w:rsidP="000733B4">
            <w:pPr>
              <w:spacing w:after="0"/>
              <w:rPr>
                <w:rFonts w:ascii="Times New Roman" w:hAnsi="Times New Roman"/>
              </w:rPr>
            </w:pP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ABEC129" w14:textId="77777777" w:rsidR="002B4E07" w:rsidRPr="003D4CA8" w:rsidRDefault="002B4E07" w:rsidP="000733B4">
            <w:pPr>
              <w:spacing w:after="0"/>
              <w:rPr>
                <w:rFonts w:ascii="Times New Roman" w:hAnsi="Times New Roman"/>
              </w:rPr>
            </w:pPr>
          </w:p>
        </w:tc>
        <w:tc>
          <w:tcPr>
            <w:tcW w:w="6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304F465" w14:textId="77777777" w:rsidR="002B4E07" w:rsidRPr="003D4CA8" w:rsidRDefault="002B4E07" w:rsidP="000733B4">
            <w:pPr>
              <w:spacing w:after="0" w:line="315" w:lineRule="atLeast"/>
              <w:textAlignment w:val="baseline"/>
              <w:rPr>
                <w:rFonts w:ascii="Times New Roman" w:hAnsi="Times New Roman"/>
                <w:color w:val="2D2D2D"/>
              </w:rPr>
            </w:pPr>
          </w:p>
        </w:tc>
        <w:tc>
          <w:tcPr>
            <w:tcW w:w="80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020B0DE" w14:textId="77777777" w:rsidR="002B4E07" w:rsidRPr="003D4CA8" w:rsidRDefault="002B4E07" w:rsidP="000733B4">
            <w:pPr>
              <w:spacing w:after="0" w:line="315" w:lineRule="atLeast"/>
              <w:textAlignment w:val="baseline"/>
              <w:rPr>
                <w:rFonts w:ascii="Times New Roman" w:hAnsi="Times New Roman"/>
                <w:color w:val="2D2D2D"/>
              </w:rPr>
            </w:pPr>
          </w:p>
        </w:tc>
        <w:tc>
          <w:tcPr>
            <w:tcW w:w="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12DF6E4" w14:textId="77777777" w:rsidR="002B4E07" w:rsidRPr="003D4CA8" w:rsidRDefault="002B4E07" w:rsidP="000733B4">
            <w:pPr>
              <w:spacing w:after="0" w:line="315" w:lineRule="atLeast"/>
              <w:textAlignment w:val="baseline"/>
              <w:rPr>
                <w:rFonts w:ascii="Times New Roman" w:hAnsi="Times New Roman"/>
                <w:color w:val="2D2D2D"/>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B652BD2" w14:textId="77777777" w:rsidR="002B4E07" w:rsidRPr="003D4CA8" w:rsidRDefault="002B4E07" w:rsidP="000733B4">
            <w:pPr>
              <w:spacing w:after="0" w:line="315" w:lineRule="atLeast"/>
              <w:textAlignment w:val="baseline"/>
              <w:rPr>
                <w:rFonts w:ascii="Times New Roman" w:hAnsi="Times New Roman"/>
                <w:color w:val="2D2D2D"/>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34EF8D5" w14:textId="77777777" w:rsidR="002B4E07" w:rsidRPr="003D4CA8" w:rsidRDefault="002B4E07" w:rsidP="000733B4">
            <w:pPr>
              <w:spacing w:after="0" w:line="315" w:lineRule="atLeast"/>
              <w:textAlignment w:val="baseline"/>
              <w:rPr>
                <w:rFonts w:ascii="Times New Roman" w:hAnsi="Times New Roman"/>
                <w:color w:val="2D2D2D"/>
              </w:rPr>
            </w:pPr>
          </w:p>
        </w:tc>
        <w:tc>
          <w:tcPr>
            <w:tcW w:w="8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7ACE4DD" w14:textId="77777777" w:rsidR="002B4E07" w:rsidRPr="003D4CA8" w:rsidRDefault="002B4E07" w:rsidP="000733B4">
            <w:pPr>
              <w:spacing w:after="0" w:line="315" w:lineRule="atLeast"/>
              <w:textAlignment w:val="baseline"/>
              <w:rPr>
                <w:rFonts w:ascii="Times New Roman" w:hAnsi="Times New Roman"/>
                <w:color w:val="2D2D2D"/>
              </w:rPr>
            </w:pPr>
          </w:p>
        </w:tc>
      </w:tr>
      <w:tr w:rsidR="002B4E07" w:rsidRPr="003D4CA8" w14:paraId="05113696" w14:textId="77777777" w:rsidTr="000733B4">
        <w:trPr>
          <w:gridAfter w:val="1"/>
          <w:wAfter w:w="18" w:type="dxa"/>
        </w:trPr>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0B6C6B1" w14:textId="77777777" w:rsidR="002B4E07" w:rsidRPr="003D4CA8" w:rsidRDefault="002B4E07" w:rsidP="000733B4">
            <w:pPr>
              <w:spacing w:after="0"/>
              <w:rPr>
                <w:rFonts w:ascii="Times New Roman" w:hAnsi="Times New Roman"/>
              </w:rPr>
            </w:pPr>
          </w:p>
        </w:tc>
        <w:tc>
          <w:tcPr>
            <w:tcW w:w="11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EF14261" w14:textId="77777777" w:rsidR="002B4E07" w:rsidRPr="003D4CA8" w:rsidRDefault="002B4E07" w:rsidP="000733B4">
            <w:pPr>
              <w:spacing w:after="0"/>
              <w:rPr>
                <w:rFonts w:ascii="Times New Roman" w:hAnsi="Times New Roman"/>
              </w:rPr>
            </w:pPr>
            <w:r w:rsidRPr="003D4CA8">
              <w:rPr>
                <w:rFonts w:ascii="Times New Roman" w:hAnsi="Times New Roman"/>
              </w:rPr>
              <w:t>Всего:</w:t>
            </w:r>
          </w:p>
        </w:tc>
        <w:tc>
          <w:tcPr>
            <w:tcW w:w="7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88C410E" w14:textId="77777777" w:rsidR="002B4E07" w:rsidRPr="003D4CA8" w:rsidRDefault="002B4E07" w:rsidP="000733B4">
            <w:pPr>
              <w:spacing w:after="0" w:line="315" w:lineRule="atLeast"/>
              <w:textAlignment w:val="baseline"/>
              <w:rPr>
                <w:rFonts w:ascii="Times New Roman" w:hAnsi="Times New Roman"/>
                <w:color w:val="2D2D2D"/>
              </w:rPr>
            </w:pPr>
          </w:p>
        </w:tc>
        <w:tc>
          <w:tcPr>
            <w:tcW w:w="5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7A88A4F" w14:textId="77777777" w:rsidR="002B4E07" w:rsidRPr="003D4CA8" w:rsidRDefault="002B4E07" w:rsidP="000733B4">
            <w:pPr>
              <w:spacing w:after="0" w:line="315" w:lineRule="atLeast"/>
              <w:textAlignment w:val="baseline"/>
              <w:rPr>
                <w:rFonts w:ascii="Times New Roman" w:hAnsi="Times New Roman"/>
                <w:color w:val="2D2D2D"/>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7CEB279" w14:textId="77777777" w:rsidR="002B4E07" w:rsidRPr="003D4CA8" w:rsidRDefault="002B4E07" w:rsidP="000733B4">
            <w:pPr>
              <w:spacing w:after="0" w:line="315" w:lineRule="atLeast"/>
              <w:textAlignment w:val="baseline"/>
              <w:rPr>
                <w:rFonts w:ascii="Times New Roman" w:hAnsi="Times New Roman"/>
                <w:color w:val="2D2D2D"/>
              </w:rPr>
            </w:pP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FA18129" w14:textId="77777777" w:rsidR="002B4E07" w:rsidRPr="003D4CA8" w:rsidRDefault="002B4E07" w:rsidP="000733B4">
            <w:pPr>
              <w:spacing w:after="0"/>
              <w:rPr>
                <w:rFonts w:ascii="Times New Roman" w:hAnsi="Times New Roman"/>
              </w:rPr>
            </w:pP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1E4B406" w14:textId="77777777" w:rsidR="002B4E07" w:rsidRPr="003D4CA8" w:rsidRDefault="002B4E07" w:rsidP="000733B4">
            <w:pPr>
              <w:spacing w:after="0"/>
              <w:rPr>
                <w:rFonts w:ascii="Times New Roman" w:hAnsi="Times New Roman"/>
              </w:rPr>
            </w:pPr>
          </w:p>
        </w:tc>
        <w:tc>
          <w:tcPr>
            <w:tcW w:w="6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DDB1184" w14:textId="77777777" w:rsidR="002B4E07" w:rsidRPr="003D4CA8" w:rsidRDefault="002B4E07" w:rsidP="000733B4">
            <w:pPr>
              <w:spacing w:after="0" w:line="315" w:lineRule="atLeast"/>
              <w:textAlignment w:val="baseline"/>
              <w:rPr>
                <w:rFonts w:ascii="Times New Roman" w:hAnsi="Times New Roman"/>
                <w:color w:val="2D2D2D"/>
              </w:rPr>
            </w:pPr>
          </w:p>
        </w:tc>
        <w:tc>
          <w:tcPr>
            <w:tcW w:w="80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83BA56F" w14:textId="77777777" w:rsidR="002B4E07" w:rsidRPr="003D4CA8" w:rsidRDefault="002B4E07" w:rsidP="000733B4">
            <w:pPr>
              <w:spacing w:after="0" w:line="315" w:lineRule="atLeast"/>
              <w:textAlignment w:val="baseline"/>
              <w:rPr>
                <w:rFonts w:ascii="Times New Roman" w:hAnsi="Times New Roman"/>
                <w:color w:val="2D2D2D"/>
              </w:rPr>
            </w:pPr>
          </w:p>
        </w:tc>
        <w:tc>
          <w:tcPr>
            <w:tcW w:w="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3465ACF" w14:textId="77777777" w:rsidR="002B4E07" w:rsidRPr="003D4CA8" w:rsidRDefault="002B4E07" w:rsidP="000733B4">
            <w:pPr>
              <w:spacing w:after="0" w:line="315" w:lineRule="atLeast"/>
              <w:textAlignment w:val="baseline"/>
              <w:rPr>
                <w:rFonts w:ascii="Times New Roman" w:hAnsi="Times New Roman"/>
                <w:color w:val="2D2D2D"/>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D16759E" w14:textId="77777777" w:rsidR="002B4E07" w:rsidRPr="003D4CA8" w:rsidRDefault="002B4E07" w:rsidP="000733B4">
            <w:pPr>
              <w:spacing w:after="0" w:line="315" w:lineRule="atLeast"/>
              <w:textAlignment w:val="baseline"/>
              <w:rPr>
                <w:rFonts w:ascii="Times New Roman" w:hAnsi="Times New Roman"/>
                <w:color w:val="2D2D2D"/>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1AAEDA4" w14:textId="77777777" w:rsidR="002B4E07" w:rsidRPr="003D4CA8" w:rsidRDefault="002B4E07" w:rsidP="000733B4">
            <w:pPr>
              <w:spacing w:after="0" w:line="315" w:lineRule="atLeast"/>
              <w:textAlignment w:val="baseline"/>
              <w:rPr>
                <w:rFonts w:ascii="Times New Roman" w:hAnsi="Times New Roman"/>
                <w:color w:val="2D2D2D"/>
              </w:rPr>
            </w:pPr>
          </w:p>
        </w:tc>
        <w:tc>
          <w:tcPr>
            <w:tcW w:w="8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56B6BBF" w14:textId="77777777" w:rsidR="002B4E07" w:rsidRPr="003D4CA8" w:rsidRDefault="002B4E07" w:rsidP="000733B4">
            <w:pPr>
              <w:spacing w:after="0" w:line="315" w:lineRule="atLeast"/>
              <w:textAlignment w:val="baseline"/>
              <w:rPr>
                <w:rFonts w:ascii="Times New Roman" w:hAnsi="Times New Roman"/>
                <w:color w:val="2D2D2D"/>
              </w:rPr>
            </w:pPr>
          </w:p>
        </w:tc>
      </w:tr>
      <w:tr w:rsidR="002B4E07" w:rsidRPr="003D4CA8" w14:paraId="011BFE63" w14:textId="77777777" w:rsidTr="000733B4">
        <w:trPr>
          <w:gridAfter w:val="1"/>
          <w:wAfter w:w="18" w:type="dxa"/>
        </w:trPr>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67D4D0" w14:textId="77777777" w:rsidR="002B4E07" w:rsidRPr="003D4CA8" w:rsidRDefault="002B4E07" w:rsidP="000733B4">
            <w:pPr>
              <w:rPr>
                <w:rFonts w:ascii="Times New Roman" w:hAnsi="Times New Roman"/>
              </w:rPr>
            </w:pPr>
          </w:p>
        </w:tc>
        <w:tc>
          <w:tcPr>
            <w:tcW w:w="11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5BEB82" w14:textId="77777777" w:rsidR="002B4E07" w:rsidRPr="003D4CA8" w:rsidRDefault="002B4E07" w:rsidP="000733B4">
            <w:pPr>
              <w:rPr>
                <w:rFonts w:ascii="Times New Roman" w:hAnsi="Times New Roman"/>
              </w:rPr>
            </w:pPr>
          </w:p>
        </w:tc>
        <w:tc>
          <w:tcPr>
            <w:tcW w:w="7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6699B2" w14:textId="77777777" w:rsidR="002B4E07" w:rsidRPr="003D4CA8" w:rsidRDefault="002B4E07" w:rsidP="000733B4">
            <w:pPr>
              <w:rPr>
                <w:rFonts w:ascii="Times New Roman" w:hAnsi="Times New Roman"/>
              </w:rPr>
            </w:pPr>
          </w:p>
        </w:tc>
        <w:tc>
          <w:tcPr>
            <w:tcW w:w="5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22FDC2" w14:textId="77777777" w:rsidR="002B4E07" w:rsidRPr="003D4CA8" w:rsidRDefault="002B4E07" w:rsidP="000733B4">
            <w:pPr>
              <w:rPr>
                <w:rFonts w:ascii="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6DC8E2" w14:textId="77777777" w:rsidR="002B4E07" w:rsidRPr="003D4CA8" w:rsidRDefault="002B4E07" w:rsidP="000733B4">
            <w:pPr>
              <w:rPr>
                <w:rFonts w:ascii="Times New Roman" w:hAnsi="Times New Roman"/>
              </w:rPr>
            </w:pP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C02B91" w14:textId="77777777" w:rsidR="002B4E07" w:rsidRPr="003D4CA8" w:rsidRDefault="002B4E07" w:rsidP="000733B4">
            <w:pPr>
              <w:rPr>
                <w:rFonts w:ascii="Times New Roman" w:hAnsi="Times New Roman"/>
              </w:rPr>
            </w:pP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542C9F" w14:textId="77777777" w:rsidR="002B4E07" w:rsidRPr="003D4CA8" w:rsidRDefault="002B4E07" w:rsidP="000733B4">
            <w:pPr>
              <w:rPr>
                <w:rFonts w:ascii="Times New Roman" w:hAnsi="Times New Roman"/>
              </w:rPr>
            </w:pPr>
          </w:p>
        </w:tc>
        <w:tc>
          <w:tcPr>
            <w:tcW w:w="6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40AC86" w14:textId="77777777" w:rsidR="002B4E07" w:rsidRPr="003D4CA8" w:rsidRDefault="002B4E07" w:rsidP="000733B4">
            <w:pPr>
              <w:rPr>
                <w:rFonts w:ascii="Times New Roman" w:hAnsi="Times New Roman"/>
              </w:rPr>
            </w:pPr>
          </w:p>
        </w:tc>
        <w:tc>
          <w:tcPr>
            <w:tcW w:w="80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C276593" w14:textId="77777777" w:rsidR="002B4E07" w:rsidRPr="003D4CA8" w:rsidRDefault="002B4E07" w:rsidP="000733B4">
            <w:pPr>
              <w:rPr>
                <w:rFonts w:ascii="Times New Roman" w:hAnsi="Times New Roman"/>
              </w:rPr>
            </w:pPr>
          </w:p>
        </w:tc>
        <w:tc>
          <w:tcPr>
            <w:tcW w:w="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E708A86" w14:textId="77777777" w:rsidR="002B4E07" w:rsidRPr="003D4CA8" w:rsidRDefault="002B4E07" w:rsidP="000733B4">
            <w:pPr>
              <w:rPr>
                <w:rFonts w:ascii="Times New Roman" w:hAnsi="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E7F1384" w14:textId="77777777" w:rsidR="002B4E07" w:rsidRPr="003D4CA8" w:rsidRDefault="002B4E07" w:rsidP="000733B4">
            <w:pPr>
              <w:rPr>
                <w:rFonts w:ascii="Times New Roman" w:hAnsi="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C1C8AD0" w14:textId="77777777" w:rsidR="002B4E07" w:rsidRPr="003D4CA8" w:rsidRDefault="002B4E07" w:rsidP="000733B4">
            <w:pPr>
              <w:rPr>
                <w:rFonts w:ascii="Times New Roman" w:hAnsi="Times New Roman"/>
              </w:rPr>
            </w:pPr>
          </w:p>
        </w:tc>
        <w:tc>
          <w:tcPr>
            <w:tcW w:w="8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0641EC" w14:textId="77777777" w:rsidR="002B4E07" w:rsidRPr="003D4CA8" w:rsidRDefault="002B4E07" w:rsidP="000733B4">
            <w:pPr>
              <w:rPr>
                <w:rFonts w:ascii="Times New Roman" w:hAnsi="Times New Roman"/>
              </w:rPr>
            </w:pPr>
          </w:p>
        </w:tc>
      </w:tr>
      <w:tr w:rsidR="002B4E07" w:rsidRPr="003D4CA8" w14:paraId="517CB419" w14:textId="77777777" w:rsidTr="000733B4">
        <w:trPr>
          <w:gridAfter w:val="1"/>
          <w:wAfter w:w="18" w:type="dxa"/>
        </w:trPr>
        <w:tc>
          <w:tcPr>
            <w:tcW w:w="56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29FAD4FD" w14:textId="77777777" w:rsidR="002B4E07" w:rsidRPr="003D4CA8" w:rsidRDefault="002B4E07" w:rsidP="000733B4">
            <w:pPr>
              <w:rPr>
                <w:rFonts w:ascii="Times New Roman" w:hAnsi="Times New Roman"/>
              </w:rPr>
            </w:pPr>
          </w:p>
        </w:tc>
        <w:tc>
          <w:tcPr>
            <w:tcW w:w="113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16C9AA28" w14:textId="77777777" w:rsidR="002B4E07" w:rsidRPr="003D4CA8" w:rsidRDefault="002B4E07" w:rsidP="000733B4">
            <w:pPr>
              <w:rPr>
                <w:rFonts w:ascii="Times New Roman" w:hAnsi="Times New Roman"/>
              </w:rPr>
            </w:pPr>
          </w:p>
        </w:tc>
        <w:tc>
          <w:tcPr>
            <w:tcW w:w="711"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51918102" w14:textId="77777777" w:rsidR="002B4E07" w:rsidRPr="003D4CA8" w:rsidRDefault="002B4E07" w:rsidP="000733B4">
            <w:pPr>
              <w:rPr>
                <w:rFonts w:ascii="Times New Roman" w:hAnsi="Times New Roman"/>
              </w:rPr>
            </w:pPr>
          </w:p>
        </w:tc>
        <w:tc>
          <w:tcPr>
            <w:tcW w:w="5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560EFBF6" w14:textId="77777777" w:rsidR="002B4E07" w:rsidRPr="003D4CA8" w:rsidRDefault="002B4E07" w:rsidP="000733B4">
            <w:pPr>
              <w:rPr>
                <w:rFonts w:ascii="Times New Roman" w:hAnsi="Times New Roman"/>
              </w:rPr>
            </w:pPr>
          </w:p>
        </w:tc>
        <w:tc>
          <w:tcPr>
            <w:tcW w:w="56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17E4E071" w14:textId="77777777" w:rsidR="002B4E07" w:rsidRPr="003D4CA8" w:rsidRDefault="002B4E07" w:rsidP="000733B4">
            <w:pPr>
              <w:rPr>
                <w:rFonts w:ascii="Times New Roman" w:hAnsi="Times New Roman"/>
              </w:rPr>
            </w:pPr>
          </w:p>
        </w:tc>
        <w:tc>
          <w:tcPr>
            <w:tcW w:w="85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4282FAE2" w14:textId="77777777" w:rsidR="002B4E07" w:rsidRPr="003D4CA8" w:rsidRDefault="002B4E07" w:rsidP="000733B4">
            <w:pPr>
              <w:rPr>
                <w:rFonts w:ascii="Times New Roman" w:hAnsi="Times New Roman"/>
              </w:rPr>
            </w:pP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5DF93E8" w14:textId="77777777" w:rsidR="002B4E07" w:rsidRPr="003D4CA8" w:rsidRDefault="002B4E07" w:rsidP="000733B4">
            <w:pPr>
              <w:rPr>
                <w:rFonts w:ascii="Times New Roman" w:hAnsi="Times New Roman"/>
              </w:rPr>
            </w:pPr>
          </w:p>
        </w:tc>
        <w:tc>
          <w:tcPr>
            <w:tcW w:w="6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3A0305" w14:textId="77777777" w:rsidR="002B4E07" w:rsidRPr="003D4CA8" w:rsidRDefault="002B4E07" w:rsidP="000733B4">
            <w:pPr>
              <w:rPr>
                <w:rFonts w:ascii="Times New Roman" w:hAnsi="Times New Roman"/>
              </w:rPr>
            </w:pPr>
          </w:p>
        </w:tc>
        <w:tc>
          <w:tcPr>
            <w:tcW w:w="80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92CB8F" w14:textId="77777777" w:rsidR="002B4E07" w:rsidRPr="003D4CA8" w:rsidRDefault="002B4E07" w:rsidP="000733B4">
            <w:pPr>
              <w:rPr>
                <w:rFonts w:ascii="Times New Roman" w:hAnsi="Times New Roman"/>
              </w:rPr>
            </w:pPr>
          </w:p>
        </w:tc>
        <w:tc>
          <w:tcPr>
            <w:tcW w:w="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B97E047" w14:textId="77777777" w:rsidR="002B4E07" w:rsidRPr="003D4CA8" w:rsidRDefault="002B4E07" w:rsidP="000733B4">
            <w:pPr>
              <w:rPr>
                <w:rFonts w:ascii="Times New Roman" w:hAnsi="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C83C787" w14:textId="77777777" w:rsidR="002B4E07" w:rsidRPr="003D4CA8" w:rsidRDefault="002B4E07" w:rsidP="000733B4">
            <w:pPr>
              <w:rPr>
                <w:rFonts w:ascii="Times New Roman" w:hAnsi="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8A67AC" w14:textId="77777777" w:rsidR="002B4E07" w:rsidRPr="003D4CA8" w:rsidRDefault="002B4E07" w:rsidP="000733B4">
            <w:pPr>
              <w:rPr>
                <w:rFonts w:ascii="Times New Roman" w:hAnsi="Times New Roman"/>
              </w:rPr>
            </w:pPr>
          </w:p>
        </w:tc>
        <w:tc>
          <w:tcPr>
            <w:tcW w:w="8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6B82553" w14:textId="77777777" w:rsidR="002B4E07" w:rsidRPr="003D4CA8" w:rsidRDefault="002B4E07" w:rsidP="000733B4">
            <w:pPr>
              <w:rPr>
                <w:rFonts w:ascii="Times New Roman" w:hAnsi="Times New Roman"/>
              </w:rPr>
            </w:pPr>
          </w:p>
        </w:tc>
      </w:tr>
      <w:tr w:rsidR="002B4E07" w:rsidRPr="003D4CA8" w14:paraId="6D105A16" w14:textId="77777777" w:rsidTr="000733B4">
        <w:trPr>
          <w:gridAfter w:val="1"/>
          <w:wAfter w:w="18" w:type="dxa"/>
        </w:trPr>
        <w:tc>
          <w:tcPr>
            <w:tcW w:w="56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3815FFD8" w14:textId="77777777" w:rsidR="002B4E07" w:rsidRPr="003D4CA8" w:rsidRDefault="002B4E07" w:rsidP="000733B4">
            <w:pPr>
              <w:rPr>
                <w:rFonts w:ascii="Times New Roman" w:hAnsi="Times New Roman"/>
              </w:rPr>
            </w:pPr>
          </w:p>
        </w:tc>
        <w:tc>
          <w:tcPr>
            <w:tcW w:w="113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3F04D65D" w14:textId="77777777" w:rsidR="002B4E07" w:rsidRPr="003D4CA8" w:rsidRDefault="002B4E07" w:rsidP="000733B4">
            <w:pPr>
              <w:rPr>
                <w:rFonts w:ascii="Times New Roman" w:hAnsi="Times New Roman"/>
              </w:rPr>
            </w:pPr>
          </w:p>
        </w:tc>
        <w:tc>
          <w:tcPr>
            <w:tcW w:w="711"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37A07FE8" w14:textId="77777777" w:rsidR="002B4E07" w:rsidRPr="003D4CA8" w:rsidRDefault="002B4E07" w:rsidP="000733B4">
            <w:pPr>
              <w:rPr>
                <w:rFonts w:ascii="Times New Roman" w:hAnsi="Times New Roman"/>
              </w:rPr>
            </w:pPr>
          </w:p>
        </w:tc>
        <w:tc>
          <w:tcPr>
            <w:tcW w:w="563"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2357C41F" w14:textId="77777777" w:rsidR="002B4E07" w:rsidRPr="003D4CA8" w:rsidRDefault="002B4E07" w:rsidP="000733B4">
            <w:pPr>
              <w:rPr>
                <w:rFonts w:ascii="Times New Roman" w:hAnsi="Times New Roman"/>
              </w:rPr>
            </w:pPr>
          </w:p>
        </w:tc>
        <w:tc>
          <w:tcPr>
            <w:tcW w:w="56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790B8EC2" w14:textId="77777777" w:rsidR="002B4E07" w:rsidRPr="003D4CA8" w:rsidRDefault="002B4E07" w:rsidP="000733B4">
            <w:pPr>
              <w:rPr>
                <w:rFonts w:ascii="Times New Roman" w:hAnsi="Times New Roman"/>
              </w:rPr>
            </w:pPr>
          </w:p>
        </w:tc>
        <w:tc>
          <w:tcPr>
            <w:tcW w:w="85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4B709CD7" w14:textId="77777777" w:rsidR="002B4E07" w:rsidRPr="003D4CA8" w:rsidRDefault="002B4E07" w:rsidP="000733B4">
            <w:pPr>
              <w:rPr>
                <w:rFonts w:ascii="Times New Roman" w:hAnsi="Times New Roman"/>
              </w:rPr>
            </w:pP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3DC164" w14:textId="77777777" w:rsidR="002B4E07" w:rsidRPr="003D4CA8" w:rsidRDefault="002B4E07" w:rsidP="000733B4">
            <w:pPr>
              <w:spacing w:line="315" w:lineRule="atLeast"/>
              <w:textAlignment w:val="baseline"/>
              <w:rPr>
                <w:rFonts w:ascii="Times New Roman" w:hAnsi="Times New Roman"/>
                <w:color w:val="2D2D2D"/>
                <w:sz w:val="21"/>
                <w:szCs w:val="21"/>
              </w:rPr>
            </w:pPr>
          </w:p>
        </w:tc>
        <w:tc>
          <w:tcPr>
            <w:tcW w:w="6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30F8A2" w14:textId="77777777" w:rsidR="002B4E07" w:rsidRPr="003D4CA8" w:rsidRDefault="002B4E07" w:rsidP="000733B4">
            <w:pPr>
              <w:rPr>
                <w:rFonts w:ascii="Times New Roman" w:hAnsi="Times New Roman"/>
              </w:rPr>
            </w:pPr>
          </w:p>
        </w:tc>
        <w:tc>
          <w:tcPr>
            <w:tcW w:w="80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7BF60DA" w14:textId="77777777" w:rsidR="002B4E07" w:rsidRPr="003D4CA8" w:rsidRDefault="002B4E07" w:rsidP="000733B4">
            <w:pPr>
              <w:rPr>
                <w:rFonts w:ascii="Times New Roman" w:hAnsi="Times New Roman"/>
              </w:rPr>
            </w:pPr>
          </w:p>
        </w:tc>
        <w:tc>
          <w:tcPr>
            <w:tcW w:w="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F36ABB" w14:textId="77777777" w:rsidR="002B4E07" w:rsidRPr="003D4CA8" w:rsidRDefault="002B4E07" w:rsidP="000733B4">
            <w:pPr>
              <w:rPr>
                <w:rFonts w:ascii="Times New Roman" w:hAnsi="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52521D" w14:textId="77777777" w:rsidR="002B4E07" w:rsidRPr="003D4CA8" w:rsidRDefault="002B4E07" w:rsidP="000733B4">
            <w:pPr>
              <w:rPr>
                <w:rFonts w:ascii="Times New Roman" w:hAnsi="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24F5A2" w14:textId="77777777" w:rsidR="002B4E07" w:rsidRPr="003D4CA8" w:rsidRDefault="002B4E07" w:rsidP="000733B4">
            <w:pPr>
              <w:rPr>
                <w:rFonts w:ascii="Times New Roman" w:hAnsi="Times New Roman"/>
              </w:rPr>
            </w:pPr>
          </w:p>
        </w:tc>
        <w:tc>
          <w:tcPr>
            <w:tcW w:w="8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DF00C30" w14:textId="77777777" w:rsidR="002B4E07" w:rsidRPr="003D4CA8" w:rsidRDefault="002B4E07" w:rsidP="000733B4">
            <w:pPr>
              <w:rPr>
                <w:rFonts w:ascii="Times New Roman" w:hAnsi="Times New Roman"/>
              </w:rPr>
            </w:pPr>
          </w:p>
        </w:tc>
      </w:tr>
    </w:tbl>
    <w:p w14:paraId="275CF73A" w14:textId="77777777" w:rsidR="002B4E07" w:rsidRPr="003D4CA8" w:rsidRDefault="002B4E07" w:rsidP="002B4E07">
      <w:pPr>
        <w:shd w:val="clear" w:color="auto" w:fill="FFFFFF"/>
        <w:spacing w:after="0" w:line="315" w:lineRule="atLeast"/>
        <w:textAlignment w:val="baseline"/>
        <w:rPr>
          <w:rFonts w:ascii="Times New Roman" w:hAnsi="Times New Roman"/>
          <w:color w:val="2D2D2D"/>
          <w:spacing w:val="2"/>
          <w:sz w:val="24"/>
          <w:szCs w:val="24"/>
        </w:rPr>
      </w:pPr>
      <w:r w:rsidRPr="003D4CA8">
        <w:rPr>
          <w:rFonts w:ascii="Times New Roman" w:hAnsi="Times New Roman"/>
          <w:color w:val="2D2D2D"/>
          <w:spacing w:val="2"/>
          <w:sz w:val="24"/>
          <w:szCs w:val="24"/>
        </w:rPr>
        <w:t xml:space="preserve">Заместитель главы администрации городского округа – </w:t>
      </w:r>
    </w:p>
    <w:p w14:paraId="34854204" w14:textId="77777777" w:rsidR="002B4E07" w:rsidRPr="003D4CA8" w:rsidRDefault="002B4E07" w:rsidP="002B4E07">
      <w:pPr>
        <w:shd w:val="clear" w:color="auto" w:fill="FFFFFF"/>
        <w:spacing w:after="0" w:line="315" w:lineRule="atLeast"/>
        <w:textAlignment w:val="baseline"/>
        <w:rPr>
          <w:rFonts w:ascii="Times New Roman" w:hAnsi="Times New Roman"/>
          <w:color w:val="2D2D2D"/>
          <w:spacing w:val="2"/>
          <w:sz w:val="24"/>
          <w:szCs w:val="24"/>
        </w:rPr>
      </w:pPr>
      <w:r w:rsidRPr="003D4CA8">
        <w:rPr>
          <w:rFonts w:ascii="Times New Roman" w:hAnsi="Times New Roman"/>
          <w:color w:val="2D2D2D"/>
          <w:spacing w:val="2"/>
          <w:sz w:val="24"/>
          <w:szCs w:val="24"/>
        </w:rPr>
        <w:t>руководитель аппарата главы администрации городского округа*</w:t>
      </w:r>
    </w:p>
    <w:p w14:paraId="7742540A" w14:textId="77777777" w:rsidR="002B4E07" w:rsidRPr="003D4CA8" w:rsidRDefault="002B4E07" w:rsidP="002B4E07">
      <w:pPr>
        <w:shd w:val="clear" w:color="auto" w:fill="FFFFFF"/>
        <w:spacing w:after="0" w:line="315" w:lineRule="atLeast"/>
        <w:textAlignment w:val="baseline"/>
        <w:rPr>
          <w:rFonts w:ascii="Times New Roman" w:hAnsi="Times New Roman"/>
          <w:color w:val="2D2D2D"/>
          <w:spacing w:val="2"/>
        </w:rPr>
      </w:pPr>
    </w:p>
    <w:p w14:paraId="469EF380" w14:textId="77777777" w:rsidR="002B4E07" w:rsidRPr="003D4CA8" w:rsidRDefault="002B4E07" w:rsidP="002B4E07">
      <w:pPr>
        <w:shd w:val="clear" w:color="auto" w:fill="FFFFFF"/>
        <w:spacing w:after="0" w:line="315" w:lineRule="atLeast"/>
        <w:textAlignment w:val="baseline"/>
        <w:rPr>
          <w:rFonts w:ascii="Times New Roman" w:hAnsi="Times New Roman"/>
          <w:color w:val="2D2D2D"/>
          <w:spacing w:val="2"/>
          <w:sz w:val="24"/>
          <w:szCs w:val="24"/>
        </w:rPr>
      </w:pPr>
      <w:r w:rsidRPr="003D4CA8">
        <w:rPr>
          <w:rFonts w:ascii="Times New Roman" w:hAnsi="Times New Roman"/>
          <w:color w:val="2D2D2D"/>
          <w:spacing w:val="2"/>
        </w:rPr>
        <w:t>М.П.</w:t>
      </w:r>
      <w:r w:rsidRPr="003D4CA8">
        <w:rPr>
          <w:rFonts w:ascii="Times New Roman" w:hAnsi="Times New Roman"/>
          <w:color w:val="2D2D2D"/>
          <w:spacing w:val="2"/>
          <w:sz w:val="24"/>
          <w:szCs w:val="24"/>
        </w:rPr>
        <w:t xml:space="preserve">                                       __________________                          ________________</w:t>
      </w:r>
    </w:p>
    <w:p w14:paraId="5AF056AE" w14:textId="77777777" w:rsidR="002B4E07" w:rsidRPr="003D4CA8" w:rsidRDefault="002B4E07" w:rsidP="002B4E07">
      <w:pPr>
        <w:shd w:val="clear" w:color="auto" w:fill="FFFFFF"/>
        <w:spacing w:after="0" w:line="315" w:lineRule="atLeast"/>
        <w:textAlignment w:val="baseline"/>
        <w:rPr>
          <w:rFonts w:ascii="Times New Roman" w:hAnsi="Times New Roman"/>
          <w:color w:val="2D2D2D"/>
          <w:spacing w:val="2"/>
          <w:sz w:val="18"/>
          <w:szCs w:val="18"/>
        </w:rPr>
      </w:pPr>
      <w:r w:rsidRPr="003D4CA8">
        <w:rPr>
          <w:rFonts w:ascii="Times New Roman" w:hAnsi="Times New Roman"/>
          <w:color w:val="2D2D2D"/>
          <w:spacing w:val="2"/>
          <w:sz w:val="24"/>
          <w:szCs w:val="24"/>
        </w:rPr>
        <w:t xml:space="preserve">                      </w:t>
      </w:r>
      <w:r w:rsidRPr="003D4CA8">
        <w:rPr>
          <w:rFonts w:ascii="Times New Roman" w:hAnsi="Times New Roman"/>
          <w:color w:val="2D2D2D"/>
          <w:spacing w:val="2"/>
        </w:rPr>
        <w:t>(подпись)</w:t>
      </w:r>
      <w:r w:rsidRPr="003D4CA8">
        <w:rPr>
          <w:rFonts w:ascii="Times New Roman" w:hAnsi="Times New Roman"/>
          <w:color w:val="2D2D2D"/>
          <w:spacing w:val="2"/>
          <w:sz w:val="24"/>
          <w:szCs w:val="24"/>
        </w:rPr>
        <w:t xml:space="preserve">                                                          </w:t>
      </w:r>
      <w:r w:rsidRPr="003D4CA8">
        <w:rPr>
          <w:rFonts w:ascii="Times New Roman" w:hAnsi="Times New Roman"/>
          <w:color w:val="2D2D2D"/>
          <w:spacing w:val="2"/>
          <w:sz w:val="18"/>
          <w:szCs w:val="18"/>
        </w:rPr>
        <w:t>(Ф.И.О.)</w:t>
      </w:r>
    </w:p>
    <w:p w14:paraId="513A419A" w14:textId="77777777" w:rsidR="002B4E07" w:rsidRPr="003D4CA8" w:rsidRDefault="002B4E07" w:rsidP="002B4E07">
      <w:pPr>
        <w:shd w:val="clear" w:color="auto" w:fill="FFFFFF"/>
        <w:spacing w:after="0" w:line="315" w:lineRule="atLeast"/>
        <w:textAlignment w:val="baseline"/>
        <w:rPr>
          <w:rFonts w:ascii="Times New Roman" w:hAnsi="Times New Roman"/>
          <w:color w:val="2D2D2D"/>
          <w:spacing w:val="2"/>
          <w:sz w:val="18"/>
          <w:szCs w:val="18"/>
        </w:rPr>
      </w:pPr>
      <w:r w:rsidRPr="003D4CA8">
        <w:rPr>
          <w:rFonts w:ascii="Times New Roman" w:hAnsi="Times New Roman"/>
          <w:color w:val="2D2D2D"/>
          <w:spacing w:val="2"/>
          <w:sz w:val="24"/>
          <w:szCs w:val="24"/>
        </w:rPr>
        <w:t>Дата выдачи «____»_______________20____г.</w:t>
      </w:r>
    </w:p>
    <w:p w14:paraId="42F39C78" w14:textId="77777777" w:rsidR="002B4E07" w:rsidRPr="003D4CA8" w:rsidRDefault="002B4E07" w:rsidP="002B4E07">
      <w:pPr>
        <w:shd w:val="clear" w:color="auto" w:fill="FFFFFF"/>
        <w:spacing w:line="315" w:lineRule="atLeast"/>
        <w:textAlignment w:val="baseline"/>
        <w:rPr>
          <w:rFonts w:ascii="Times New Roman" w:hAnsi="Times New Roman"/>
          <w:color w:val="2D2D2D"/>
          <w:spacing w:val="2"/>
        </w:rPr>
      </w:pPr>
      <w:r w:rsidRPr="003D4CA8">
        <w:rPr>
          <w:rFonts w:ascii="Times New Roman" w:hAnsi="Times New Roman"/>
          <w:color w:val="2D2D2D"/>
          <w:spacing w:val="2"/>
        </w:rPr>
        <w:t>*-указывается соответствующее должностное лицо и его должность (в подчинении которого работал претендент на пенсию за выслугу лет)</w:t>
      </w:r>
    </w:p>
    <w:p w14:paraId="16C6742C" w14:textId="77777777" w:rsidR="00BE3991" w:rsidRDefault="00BE3991" w:rsidP="005B6756">
      <w:pPr>
        <w:widowControl w:val="0"/>
        <w:suppressAutoHyphens/>
        <w:spacing w:after="0" w:line="240" w:lineRule="auto"/>
        <w:ind w:right="-142"/>
        <w:jc w:val="both"/>
      </w:pPr>
    </w:p>
    <w:p w14:paraId="566387E3" w14:textId="77777777" w:rsidR="003D4CA8" w:rsidRDefault="003D4CA8" w:rsidP="005B6756">
      <w:pPr>
        <w:widowControl w:val="0"/>
        <w:suppressAutoHyphens/>
        <w:spacing w:after="0" w:line="240" w:lineRule="auto"/>
        <w:ind w:right="-142"/>
        <w:jc w:val="both"/>
      </w:pPr>
    </w:p>
    <w:p w14:paraId="4360E961" w14:textId="77777777" w:rsidR="0099000F" w:rsidRPr="00806059" w:rsidRDefault="0099000F" w:rsidP="0099000F">
      <w:pPr>
        <w:autoSpaceDE w:val="0"/>
        <w:autoSpaceDN w:val="0"/>
        <w:adjustRightInd w:val="0"/>
        <w:spacing w:after="0" w:line="240" w:lineRule="auto"/>
        <w:jc w:val="right"/>
        <w:outlineLvl w:val="0"/>
        <w:rPr>
          <w:rFonts w:ascii="Times New Roman" w:hAnsi="Times New Roman"/>
          <w:b/>
          <w:sz w:val="28"/>
          <w:szCs w:val="28"/>
        </w:rPr>
      </w:pPr>
      <w:r w:rsidRPr="00806059">
        <w:rPr>
          <w:rFonts w:ascii="Times New Roman" w:hAnsi="Times New Roman"/>
          <w:b/>
          <w:sz w:val="28"/>
          <w:szCs w:val="28"/>
        </w:rPr>
        <w:t>Приложение № 4</w:t>
      </w:r>
    </w:p>
    <w:p w14:paraId="77E606E0" w14:textId="77777777" w:rsidR="0099000F" w:rsidRPr="00806059" w:rsidRDefault="0099000F" w:rsidP="0099000F">
      <w:pPr>
        <w:pStyle w:val="ConsPlusTitle"/>
        <w:ind w:firstLine="540"/>
        <w:jc w:val="right"/>
        <w:outlineLvl w:val="1"/>
        <w:rPr>
          <w:szCs w:val="28"/>
        </w:rPr>
      </w:pPr>
      <w:r w:rsidRPr="00806059">
        <w:rPr>
          <w:szCs w:val="28"/>
        </w:rPr>
        <w:t xml:space="preserve">к Порядку назначения, </w:t>
      </w:r>
    </w:p>
    <w:p w14:paraId="4EA2BB02" w14:textId="77777777" w:rsidR="0099000F" w:rsidRPr="00806059" w:rsidRDefault="0099000F" w:rsidP="0099000F">
      <w:pPr>
        <w:pStyle w:val="ConsPlusTitle"/>
        <w:ind w:firstLine="540"/>
        <w:jc w:val="right"/>
        <w:outlineLvl w:val="1"/>
        <w:rPr>
          <w:szCs w:val="28"/>
        </w:rPr>
      </w:pPr>
      <w:r w:rsidRPr="00806059">
        <w:rPr>
          <w:szCs w:val="28"/>
        </w:rPr>
        <w:t xml:space="preserve">перерасчета и выплаты </w:t>
      </w:r>
    </w:p>
    <w:p w14:paraId="53ED0A7A" w14:textId="77777777" w:rsidR="0099000F" w:rsidRPr="00806059" w:rsidRDefault="0099000F" w:rsidP="0099000F">
      <w:pPr>
        <w:pStyle w:val="ConsPlusTitle"/>
        <w:ind w:firstLine="540"/>
        <w:jc w:val="right"/>
        <w:outlineLvl w:val="1"/>
        <w:rPr>
          <w:szCs w:val="28"/>
        </w:rPr>
      </w:pPr>
      <w:r w:rsidRPr="00806059">
        <w:rPr>
          <w:szCs w:val="28"/>
        </w:rPr>
        <w:t>пенсии за выслугу лет</w:t>
      </w:r>
    </w:p>
    <w:p w14:paraId="47B7C07D" w14:textId="77777777" w:rsidR="0099000F" w:rsidRPr="00806059" w:rsidRDefault="0099000F" w:rsidP="0099000F">
      <w:pPr>
        <w:shd w:val="clear" w:color="auto" w:fill="FFFFFF"/>
        <w:spacing w:line="315" w:lineRule="atLeast"/>
        <w:textAlignment w:val="baseline"/>
        <w:rPr>
          <w:rFonts w:ascii="Times New Roman" w:hAnsi="Times New Roman"/>
          <w:color w:val="2D2D2D"/>
          <w:spacing w:val="2"/>
          <w:sz w:val="28"/>
          <w:szCs w:val="28"/>
        </w:rPr>
      </w:pPr>
    </w:p>
    <w:p w14:paraId="6F6050E7" w14:textId="77777777" w:rsidR="0099000F" w:rsidRPr="0099000F" w:rsidRDefault="0099000F" w:rsidP="0099000F">
      <w:pPr>
        <w:shd w:val="clear" w:color="auto" w:fill="FFFFFF"/>
        <w:spacing w:after="0" w:line="315" w:lineRule="atLeast"/>
        <w:jc w:val="center"/>
        <w:textAlignment w:val="baseline"/>
        <w:rPr>
          <w:rFonts w:ascii="Times New Roman" w:hAnsi="Times New Roman"/>
          <w:b/>
          <w:color w:val="2D2D2D"/>
          <w:spacing w:val="2"/>
          <w:sz w:val="28"/>
          <w:szCs w:val="28"/>
        </w:rPr>
      </w:pPr>
      <w:r w:rsidRPr="0099000F">
        <w:rPr>
          <w:rFonts w:ascii="Times New Roman" w:hAnsi="Times New Roman"/>
          <w:b/>
          <w:color w:val="2D2D2D"/>
          <w:spacing w:val="2"/>
          <w:sz w:val="28"/>
          <w:szCs w:val="28"/>
        </w:rPr>
        <w:t>СПРАВКА</w:t>
      </w:r>
    </w:p>
    <w:p w14:paraId="5D0C916C" w14:textId="77777777" w:rsidR="0099000F" w:rsidRPr="0099000F" w:rsidRDefault="0099000F" w:rsidP="0099000F">
      <w:pPr>
        <w:shd w:val="clear" w:color="auto" w:fill="FFFFFF"/>
        <w:spacing w:after="0" w:line="315" w:lineRule="atLeast"/>
        <w:jc w:val="center"/>
        <w:textAlignment w:val="baseline"/>
        <w:rPr>
          <w:rFonts w:ascii="Times New Roman" w:hAnsi="Times New Roman"/>
          <w:b/>
          <w:color w:val="2D2D2D"/>
          <w:spacing w:val="2"/>
          <w:sz w:val="28"/>
          <w:szCs w:val="28"/>
        </w:rPr>
      </w:pPr>
      <w:r w:rsidRPr="0099000F">
        <w:rPr>
          <w:rFonts w:ascii="Times New Roman" w:hAnsi="Times New Roman"/>
          <w:b/>
          <w:color w:val="2D2D2D"/>
          <w:spacing w:val="2"/>
          <w:sz w:val="28"/>
          <w:szCs w:val="28"/>
        </w:rPr>
        <w:t>о размере среднемесячного заработка</w:t>
      </w:r>
    </w:p>
    <w:p w14:paraId="4633BE77" w14:textId="77777777" w:rsidR="0099000F" w:rsidRPr="0099000F" w:rsidRDefault="0099000F" w:rsidP="0099000F">
      <w:pPr>
        <w:shd w:val="clear" w:color="auto" w:fill="FFFFFF"/>
        <w:spacing w:after="0" w:line="315" w:lineRule="atLeast"/>
        <w:textAlignment w:val="baseline"/>
        <w:rPr>
          <w:rFonts w:ascii="Times New Roman" w:hAnsi="Times New Roman"/>
          <w:color w:val="2D2D2D"/>
          <w:spacing w:val="2"/>
          <w:sz w:val="24"/>
          <w:szCs w:val="24"/>
        </w:rPr>
      </w:pPr>
      <w:r w:rsidRPr="0099000F">
        <w:rPr>
          <w:rFonts w:ascii="Times New Roman" w:hAnsi="Times New Roman"/>
          <w:color w:val="2D2D2D"/>
          <w:spacing w:val="2"/>
          <w:sz w:val="21"/>
          <w:szCs w:val="21"/>
        </w:rPr>
        <w:br/>
      </w:r>
      <w:r w:rsidRPr="0099000F">
        <w:rPr>
          <w:rFonts w:ascii="Times New Roman" w:hAnsi="Times New Roman"/>
          <w:color w:val="2D2D2D"/>
          <w:spacing w:val="2"/>
          <w:sz w:val="24"/>
          <w:szCs w:val="24"/>
        </w:rPr>
        <w:t>Среднемесячный заработок________________________________________________,</w:t>
      </w:r>
    </w:p>
    <w:p w14:paraId="4A1EBA17" w14:textId="77777777" w:rsidR="0099000F" w:rsidRPr="0099000F" w:rsidRDefault="0099000F" w:rsidP="0099000F">
      <w:pPr>
        <w:shd w:val="clear" w:color="auto" w:fill="FFFFFF"/>
        <w:spacing w:after="0" w:line="315" w:lineRule="atLeast"/>
        <w:textAlignment w:val="baseline"/>
        <w:rPr>
          <w:rFonts w:ascii="Times New Roman" w:hAnsi="Times New Roman"/>
          <w:color w:val="2D2D2D"/>
          <w:spacing w:val="2"/>
        </w:rPr>
      </w:pPr>
      <w:r w:rsidRPr="0099000F">
        <w:rPr>
          <w:rFonts w:ascii="Times New Roman" w:hAnsi="Times New Roman"/>
          <w:color w:val="2D2D2D"/>
          <w:spacing w:val="2"/>
        </w:rPr>
        <w:t>                                                                                                       (Ф.И.О.)</w:t>
      </w:r>
    </w:p>
    <w:p w14:paraId="17D5DC8D" w14:textId="77777777" w:rsidR="0099000F" w:rsidRPr="0099000F" w:rsidRDefault="0099000F" w:rsidP="0099000F">
      <w:pPr>
        <w:shd w:val="clear" w:color="auto" w:fill="FFFFFF"/>
        <w:spacing w:after="0" w:line="315" w:lineRule="atLeast"/>
        <w:textAlignment w:val="baseline"/>
        <w:rPr>
          <w:rFonts w:ascii="Times New Roman" w:hAnsi="Times New Roman"/>
          <w:color w:val="2D2D2D"/>
          <w:spacing w:val="2"/>
          <w:sz w:val="24"/>
          <w:szCs w:val="24"/>
        </w:rPr>
      </w:pPr>
      <w:r w:rsidRPr="0099000F">
        <w:rPr>
          <w:rFonts w:ascii="Times New Roman" w:hAnsi="Times New Roman"/>
          <w:color w:val="2D2D2D"/>
          <w:spacing w:val="2"/>
          <w:sz w:val="24"/>
          <w:szCs w:val="24"/>
        </w:rPr>
        <w:t>замещавшего должность____________________________________________________</w:t>
      </w:r>
    </w:p>
    <w:p w14:paraId="027AB8AF" w14:textId="77777777" w:rsidR="0099000F" w:rsidRPr="0099000F" w:rsidRDefault="0099000F" w:rsidP="0099000F">
      <w:pPr>
        <w:shd w:val="clear" w:color="auto" w:fill="FFFFFF"/>
        <w:spacing w:after="0" w:line="315" w:lineRule="atLeast"/>
        <w:textAlignment w:val="baseline"/>
        <w:rPr>
          <w:rFonts w:ascii="Times New Roman" w:hAnsi="Times New Roman"/>
          <w:color w:val="2D2D2D"/>
          <w:spacing w:val="2"/>
          <w:sz w:val="24"/>
          <w:szCs w:val="24"/>
        </w:rPr>
      </w:pPr>
      <w:r w:rsidRPr="0099000F">
        <w:rPr>
          <w:rFonts w:ascii="Times New Roman" w:hAnsi="Times New Roman"/>
          <w:color w:val="2D2D2D"/>
          <w:spacing w:val="2"/>
          <w:sz w:val="24"/>
          <w:szCs w:val="24"/>
        </w:rPr>
        <w:t>_________________________________________________________________________</w:t>
      </w:r>
    </w:p>
    <w:p w14:paraId="390BD28A" w14:textId="77777777" w:rsidR="0099000F" w:rsidRPr="0099000F" w:rsidRDefault="0099000F" w:rsidP="0099000F">
      <w:pPr>
        <w:shd w:val="clear" w:color="auto" w:fill="FFFFFF"/>
        <w:spacing w:after="0" w:line="315" w:lineRule="atLeast"/>
        <w:textAlignment w:val="baseline"/>
        <w:rPr>
          <w:rFonts w:ascii="Times New Roman" w:hAnsi="Times New Roman"/>
          <w:color w:val="2D2D2D"/>
          <w:spacing w:val="2"/>
          <w:sz w:val="24"/>
          <w:szCs w:val="24"/>
        </w:rPr>
      </w:pPr>
      <w:r w:rsidRPr="0099000F">
        <w:rPr>
          <w:rFonts w:ascii="Times New Roman" w:hAnsi="Times New Roman"/>
          <w:color w:val="2D2D2D"/>
          <w:spacing w:val="2"/>
          <w:sz w:val="24"/>
          <w:szCs w:val="24"/>
        </w:rPr>
        <w:t>                         (наименование должности)</w:t>
      </w:r>
    </w:p>
    <w:p w14:paraId="1598BE1F" w14:textId="77777777" w:rsidR="0099000F" w:rsidRPr="0099000F" w:rsidRDefault="0099000F" w:rsidP="0099000F">
      <w:pPr>
        <w:shd w:val="clear" w:color="auto" w:fill="FFFFFF"/>
        <w:spacing w:after="0" w:line="315" w:lineRule="atLeast"/>
        <w:textAlignment w:val="baseline"/>
        <w:rPr>
          <w:rFonts w:ascii="Times New Roman" w:hAnsi="Times New Roman"/>
          <w:color w:val="2D2D2D"/>
          <w:spacing w:val="2"/>
          <w:sz w:val="24"/>
          <w:szCs w:val="24"/>
        </w:rPr>
      </w:pPr>
      <w:r w:rsidRPr="0099000F">
        <w:rPr>
          <w:rFonts w:ascii="Times New Roman" w:hAnsi="Times New Roman"/>
          <w:color w:val="2D2D2D"/>
          <w:spacing w:val="2"/>
          <w:sz w:val="24"/>
          <w:szCs w:val="24"/>
        </w:rPr>
        <w:t>за период с __________________ по ______________________, составлял:</w:t>
      </w:r>
    </w:p>
    <w:p w14:paraId="1FC26868" w14:textId="77777777" w:rsidR="0099000F" w:rsidRPr="0099000F" w:rsidRDefault="0099000F" w:rsidP="0099000F">
      <w:pPr>
        <w:shd w:val="clear" w:color="auto" w:fill="FFFFFF"/>
        <w:spacing w:after="0" w:line="315" w:lineRule="atLeast"/>
        <w:textAlignment w:val="baseline"/>
        <w:rPr>
          <w:rFonts w:ascii="Times New Roman" w:hAnsi="Times New Roman"/>
          <w:color w:val="2D2D2D"/>
          <w:spacing w:val="2"/>
          <w:sz w:val="24"/>
          <w:szCs w:val="24"/>
        </w:rPr>
      </w:pPr>
      <w:r w:rsidRPr="0099000F">
        <w:rPr>
          <w:rFonts w:ascii="Times New Roman" w:hAnsi="Times New Roman"/>
          <w:color w:val="2D2D2D"/>
          <w:spacing w:val="2"/>
          <w:sz w:val="24"/>
          <w:szCs w:val="24"/>
        </w:rPr>
        <w:t>                         (день, месяц, год)                    (день, месяц, год)</w:t>
      </w:r>
    </w:p>
    <w:p w14:paraId="002C19A7" w14:textId="77777777" w:rsidR="0099000F" w:rsidRPr="0099000F" w:rsidRDefault="0099000F" w:rsidP="0099000F">
      <w:pPr>
        <w:shd w:val="clear" w:color="auto" w:fill="FFFFFF"/>
        <w:spacing w:after="0" w:line="315" w:lineRule="atLeast"/>
        <w:textAlignment w:val="baseline"/>
        <w:rPr>
          <w:rFonts w:ascii="Times New Roman" w:hAnsi="Times New Roman"/>
          <w:color w:val="2D2D2D"/>
          <w:spacing w:val="2"/>
          <w:sz w:val="24"/>
          <w:szCs w:val="24"/>
        </w:rPr>
      </w:pPr>
    </w:p>
    <w:tbl>
      <w:tblPr>
        <w:tblW w:w="0" w:type="auto"/>
        <w:tblCellMar>
          <w:left w:w="0" w:type="dxa"/>
          <w:right w:w="0" w:type="dxa"/>
        </w:tblCellMar>
        <w:tblLook w:val="04A0" w:firstRow="1" w:lastRow="0" w:firstColumn="1" w:lastColumn="0" w:noHBand="0" w:noVBand="1"/>
      </w:tblPr>
      <w:tblGrid>
        <w:gridCol w:w="5544"/>
        <w:gridCol w:w="1155"/>
        <w:gridCol w:w="1369"/>
        <w:gridCol w:w="1286"/>
      </w:tblGrid>
      <w:tr w:rsidR="0099000F" w:rsidRPr="0099000F" w14:paraId="413D17A3" w14:textId="77777777" w:rsidTr="000733B4">
        <w:trPr>
          <w:trHeight w:val="15"/>
        </w:trPr>
        <w:tc>
          <w:tcPr>
            <w:tcW w:w="5544" w:type="dxa"/>
            <w:hideMark/>
          </w:tcPr>
          <w:p w14:paraId="36E0D42A" w14:textId="77777777" w:rsidR="0099000F" w:rsidRPr="0099000F" w:rsidRDefault="0099000F" w:rsidP="000733B4">
            <w:pPr>
              <w:rPr>
                <w:rFonts w:ascii="Times New Roman" w:hAnsi="Times New Roman"/>
                <w:sz w:val="2"/>
              </w:rPr>
            </w:pPr>
          </w:p>
        </w:tc>
        <w:tc>
          <w:tcPr>
            <w:tcW w:w="1155" w:type="dxa"/>
            <w:hideMark/>
          </w:tcPr>
          <w:p w14:paraId="6A382773" w14:textId="77777777" w:rsidR="0099000F" w:rsidRPr="0099000F" w:rsidRDefault="0099000F" w:rsidP="000733B4">
            <w:pPr>
              <w:rPr>
                <w:rFonts w:ascii="Times New Roman" w:hAnsi="Times New Roman"/>
                <w:sz w:val="2"/>
              </w:rPr>
            </w:pPr>
          </w:p>
        </w:tc>
        <w:tc>
          <w:tcPr>
            <w:tcW w:w="1369" w:type="dxa"/>
            <w:hideMark/>
          </w:tcPr>
          <w:p w14:paraId="074E46FD" w14:textId="77777777" w:rsidR="0099000F" w:rsidRPr="0099000F" w:rsidRDefault="0099000F" w:rsidP="000733B4">
            <w:pPr>
              <w:rPr>
                <w:rFonts w:ascii="Times New Roman" w:hAnsi="Times New Roman"/>
                <w:sz w:val="2"/>
              </w:rPr>
            </w:pPr>
          </w:p>
        </w:tc>
        <w:tc>
          <w:tcPr>
            <w:tcW w:w="1286" w:type="dxa"/>
            <w:hideMark/>
          </w:tcPr>
          <w:p w14:paraId="61061413" w14:textId="77777777" w:rsidR="0099000F" w:rsidRPr="0099000F" w:rsidRDefault="0099000F" w:rsidP="000733B4">
            <w:pPr>
              <w:rPr>
                <w:rFonts w:ascii="Times New Roman" w:hAnsi="Times New Roman"/>
                <w:sz w:val="2"/>
              </w:rPr>
            </w:pPr>
          </w:p>
        </w:tc>
      </w:tr>
      <w:tr w:rsidR="0099000F" w:rsidRPr="0099000F" w14:paraId="4EF184E1" w14:textId="77777777" w:rsidTr="000733B4">
        <w:tc>
          <w:tcPr>
            <w:tcW w:w="554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5FC08FEB" w14:textId="77777777" w:rsidR="0099000F" w:rsidRPr="0099000F" w:rsidRDefault="0099000F" w:rsidP="000733B4">
            <w:pPr>
              <w:spacing w:line="315" w:lineRule="atLeast"/>
              <w:jc w:val="center"/>
              <w:textAlignment w:val="baseline"/>
              <w:rPr>
                <w:rFonts w:ascii="Times New Roman" w:hAnsi="Times New Roman"/>
                <w:color w:val="2D2D2D"/>
                <w:sz w:val="24"/>
                <w:szCs w:val="24"/>
              </w:rPr>
            </w:pPr>
            <w:r w:rsidRPr="0099000F">
              <w:rPr>
                <w:rFonts w:ascii="Times New Roman" w:hAnsi="Times New Roman"/>
                <w:color w:val="2D2D2D"/>
                <w:sz w:val="24"/>
                <w:szCs w:val="24"/>
              </w:rPr>
              <w:t>Наименование выплат</w:t>
            </w:r>
          </w:p>
        </w:tc>
        <w:tc>
          <w:tcPr>
            <w:tcW w:w="1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5E240D" w14:textId="77777777" w:rsidR="0099000F" w:rsidRPr="0099000F" w:rsidRDefault="0099000F" w:rsidP="000733B4">
            <w:pPr>
              <w:spacing w:line="315" w:lineRule="atLeast"/>
              <w:jc w:val="center"/>
              <w:textAlignment w:val="baseline"/>
              <w:rPr>
                <w:rFonts w:ascii="Times New Roman" w:hAnsi="Times New Roman"/>
                <w:color w:val="2D2D2D"/>
                <w:sz w:val="24"/>
                <w:szCs w:val="24"/>
              </w:rPr>
            </w:pPr>
            <w:r w:rsidRPr="0099000F">
              <w:rPr>
                <w:rFonts w:ascii="Times New Roman" w:hAnsi="Times New Roman"/>
                <w:color w:val="2D2D2D"/>
                <w:sz w:val="24"/>
                <w:szCs w:val="24"/>
              </w:rPr>
              <w:t>За ____ месяцев</w:t>
            </w:r>
          </w:p>
        </w:tc>
        <w:tc>
          <w:tcPr>
            <w:tcW w:w="26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B9A0654" w14:textId="77777777" w:rsidR="0099000F" w:rsidRPr="0099000F" w:rsidRDefault="0099000F" w:rsidP="000733B4">
            <w:pPr>
              <w:spacing w:line="315" w:lineRule="atLeast"/>
              <w:jc w:val="center"/>
              <w:textAlignment w:val="baseline"/>
              <w:rPr>
                <w:rFonts w:ascii="Times New Roman" w:hAnsi="Times New Roman"/>
                <w:color w:val="2D2D2D"/>
                <w:sz w:val="24"/>
                <w:szCs w:val="24"/>
              </w:rPr>
            </w:pPr>
            <w:r w:rsidRPr="0099000F">
              <w:rPr>
                <w:rFonts w:ascii="Times New Roman" w:hAnsi="Times New Roman"/>
                <w:color w:val="2D2D2D"/>
                <w:sz w:val="24"/>
                <w:szCs w:val="24"/>
              </w:rPr>
              <w:t>В месяц денежное содержание &lt;*&gt;</w:t>
            </w:r>
          </w:p>
        </w:tc>
      </w:tr>
      <w:tr w:rsidR="0099000F" w:rsidRPr="0099000F" w14:paraId="785F870F" w14:textId="77777777" w:rsidTr="000733B4">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14:paraId="228386B4" w14:textId="77777777" w:rsidR="0099000F" w:rsidRPr="0099000F" w:rsidRDefault="0099000F" w:rsidP="000733B4">
            <w:pPr>
              <w:rPr>
                <w:rFonts w:ascii="Times New Roman" w:hAnsi="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D36E80" w14:textId="77777777" w:rsidR="0099000F" w:rsidRPr="0099000F" w:rsidRDefault="0099000F" w:rsidP="000733B4">
            <w:pPr>
              <w:spacing w:line="315" w:lineRule="atLeast"/>
              <w:jc w:val="center"/>
              <w:textAlignment w:val="baseline"/>
              <w:rPr>
                <w:rFonts w:ascii="Times New Roman" w:hAnsi="Times New Roman"/>
                <w:color w:val="2D2D2D"/>
                <w:sz w:val="24"/>
                <w:szCs w:val="24"/>
              </w:rPr>
            </w:pPr>
            <w:r w:rsidRPr="0099000F">
              <w:rPr>
                <w:rFonts w:ascii="Times New Roman" w:hAnsi="Times New Roman"/>
                <w:color w:val="2D2D2D"/>
                <w:sz w:val="24"/>
                <w:szCs w:val="24"/>
              </w:rPr>
              <w:t>(рублей, копеек)</w:t>
            </w:r>
          </w:p>
        </w:tc>
        <w:tc>
          <w:tcPr>
            <w:tcW w:w="13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42E671" w14:textId="77777777" w:rsidR="0099000F" w:rsidRPr="0099000F" w:rsidRDefault="0099000F" w:rsidP="000733B4">
            <w:pPr>
              <w:spacing w:line="315" w:lineRule="atLeast"/>
              <w:jc w:val="center"/>
              <w:textAlignment w:val="baseline"/>
              <w:rPr>
                <w:rFonts w:ascii="Times New Roman" w:hAnsi="Times New Roman"/>
                <w:color w:val="2D2D2D"/>
                <w:sz w:val="24"/>
                <w:szCs w:val="24"/>
              </w:rPr>
            </w:pPr>
            <w:r w:rsidRPr="0099000F">
              <w:rPr>
                <w:rFonts w:ascii="Times New Roman" w:hAnsi="Times New Roman"/>
                <w:color w:val="2D2D2D"/>
                <w:sz w:val="24"/>
                <w:szCs w:val="24"/>
              </w:rPr>
              <w:t>процентов к окладу</w:t>
            </w:r>
          </w:p>
        </w:tc>
        <w:tc>
          <w:tcPr>
            <w:tcW w:w="12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D8F2A87" w14:textId="77777777" w:rsidR="0099000F" w:rsidRPr="0099000F" w:rsidRDefault="0099000F" w:rsidP="000733B4">
            <w:pPr>
              <w:spacing w:line="315" w:lineRule="atLeast"/>
              <w:jc w:val="center"/>
              <w:textAlignment w:val="baseline"/>
              <w:rPr>
                <w:rFonts w:ascii="Times New Roman" w:hAnsi="Times New Roman"/>
                <w:color w:val="2D2D2D"/>
                <w:sz w:val="24"/>
                <w:szCs w:val="24"/>
              </w:rPr>
            </w:pPr>
            <w:r w:rsidRPr="0099000F">
              <w:rPr>
                <w:rFonts w:ascii="Times New Roman" w:hAnsi="Times New Roman"/>
                <w:color w:val="2D2D2D"/>
                <w:sz w:val="24"/>
                <w:szCs w:val="24"/>
              </w:rPr>
              <w:t>(рублей, копеек)</w:t>
            </w:r>
          </w:p>
        </w:tc>
      </w:tr>
      <w:tr w:rsidR="0099000F" w:rsidRPr="0099000F" w14:paraId="2A7727C2" w14:textId="77777777" w:rsidTr="000733B4">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CD3AC5" w14:textId="77777777" w:rsidR="0099000F" w:rsidRPr="0099000F" w:rsidRDefault="0099000F" w:rsidP="000733B4">
            <w:pPr>
              <w:spacing w:line="315" w:lineRule="atLeast"/>
              <w:textAlignment w:val="baseline"/>
              <w:rPr>
                <w:rFonts w:ascii="Times New Roman" w:hAnsi="Times New Roman"/>
                <w:color w:val="2D2D2D"/>
                <w:sz w:val="24"/>
                <w:szCs w:val="24"/>
              </w:rPr>
            </w:pPr>
            <w:r w:rsidRPr="0099000F">
              <w:rPr>
                <w:rFonts w:ascii="Times New Roman" w:hAnsi="Times New Roman"/>
                <w:color w:val="2D2D2D"/>
                <w:sz w:val="24"/>
                <w:szCs w:val="24"/>
              </w:rPr>
              <w:t>I. Заработок:</w:t>
            </w:r>
          </w:p>
        </w:tc>
        <w:tc>
          <w:tcPr>
            <w:tcW w:w="1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5455D4" w14:textId="77777777" w:rsidR="0099000F" w:rsidRPr="0099000F" w:rsidRDefault="0099000F" w:rsidP="000733B4">
            <w:pPr>
              <w:rPr>
                <w:rFonts w:ascii="Times New Roman" w:hAnsi="Times New Roman"/>
                <w:sz w:val="24"/>
                <w:szCs w:val="24"/>
              </w:rPr>
            </w:pPr>
          </w:p>
        </w:tc>
        <w:tc>
          <w:tcPr>
            <w:tcW w:w="13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6DA40D" w14:textId="77777777" w:rsidR="0099000F" w:rsidRPr="0099000F" w:rsidRDefault="0099000F" w:rsidP="000733B4">
            <w:pPr>
              <w:rPr>
                <w:rFonts w:ascii="Times New Roman" w:hAnsi="Times New Roman"/>
                <w:sz w:val="24"/>
                <w:szCs w:val="24"/>
              </w:rPr>
            </w:pPr>
          </w:p>
        </w:tc>
        <w:tc>
          <w:tcPr>
            <w:tcW w:w="12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3B27EA" w14:textId="77777777" w:rsidR="0099000F" w:rsidRPr="0099000F" w:rsidRDefault="0099000F" w:rsidP="000733B4">
            <w:pPr>
              <w:rPr>
                <w:rFonts w:ascii="Times New Roman" w:hAnsi="Times New Roman"/>
                <w:sz w:val="24"/>
                <w:szCs w:val="24"/>
              </w:rPr>
            </w:pPr>
          </w:p>
        </w:tc>
      </w:tr>
      <w:tr w:rsidR="0099000F" w:rsidRPr="0099000F" w14:paraId="2B9D01B1" w14:textId="77777777" w:rsidTr="000733B4">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3CF899" w14:textId="77777777" w:rsidR="0099000F" w:rsidRPr="0099000F" w:rsidRDefault="0099000F" w:rsidP="000733B4">
            <w:pPr>
              <w:spacing w:line="315" w:lineRule="atLeast"/>
              <w:textAlignment w:val="baseline"/>
              <w:rPr>
                <w:rFonts w:ascii="Times New Roman" w:hAnsi="Times New Roman"/>
                <w:color w:val="2D2D2D"/>
                <w:sz w:val="24"/>
                <w:szCs w:val="24"/>
              </w:rPr>
            </w:pPr>
            <w:r w:rsidRPr="0099000F">
              <w:rPr>
                <w:rFonts w:ascii="Times New Roman" w:hAnsi="Times New Roman"/>
                <w:color w:val="2D2D2D"/>
                <w:sz w:val="24"/>
                <w:szCs w:val="24"/>
              </w:rPr>
              <w:t>1) должностной оклад (денежное вознаграждение)</w:t>
            </w:r>
          </w:p>
        </w:tc>
        <w:tc>
          <w:tcPr>
            <w:tcW w:w="1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19C520" w14:textId="77777777" w:rsidR="0099000F" w:rsidRPr="0099000F" w:rsidRDefault="0099000F" w:rsidP="000733B4">
            <w:pPr>
              <w:rPr>
                <w:rFonts w:ascii="Times New Roman" w:hAnsi="Times New Roman"/>
                <w:sz w:val="24"/>
                <w:szCs w:val="24"/>
              </w:rPr>
            </w:pPr>
          </w:p>
        </w:tc>
        <w:tc>
          <w:tcPr>
            <w:tcW w:w="13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5AC114C" w14:textId="77777777" w:rsidR="0099000F" w:rsidRPr="0099000F" w:rsidRDefault="0099000F" w:rsidP="000733B4">
            <w:pPr>
              <w:spacing w:line="315" w:lineRule="atLeast"/>
              <w:jc w:val="center"/>
              <w:textAlignment w:val="baseline"/>
              <w:rPr>
                <w:rFonts w:ascii="Times New Roman" w:hAnsi="Times New Roman"/>
                <w:color w:val="2D2D2D"/>
                <w:sz w:val="24"/>
                <w:szCs w:val="24"/>
              </w:rPr>
            </w:pPr>
          </w:p>
        </w:tc>
        <w:tc>
          <w:tcPr>
            <w:tcW w:w="12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20850C" w14:textId="77777777" w:rsidR="0099000F" w:rsidRPr="0099000F" w:rsidRDefault="0099000F" w:rsidP="000733B4">
            <w:pPr>
              <w:rPr>
                <w:rFonts w:ascii="Times New Roman" w:hAnsi="Times New Roman"/>
                <w:sz w:val="24"/>
                <w:szCs w:val="24"/>
              </w:rPr>
            </w:pPr>
          </w:p>
        </w:tc>
      </w:tr>
      <w:tr w:rsidR="0099000F" w:rsidRPr="0099000F" w14:paraId="12CCDA20" w14:textId="77777777" w:rsidTr="000733B4">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569F18" w14:textId="77777777" w:rsidR="0099000F" w:rsidRPr="0099000F" w:rsidRDefault="0099000F" w:rsidP="000733B4">
            <w:pPr>
              <w:spacing w:line="315" w:lineRule="atLeast"/>
              <w:textAlignment w:val="baseline"/>
              <w:rPr>
                <w:rFonts w:ascii="Times New Roman" w:hAnsi="Times New Roman"/>
                <w:color w:val="2D2D2D"/>
                <w:sz w:val="24"/>
                <w:szCs w:val="24"/>
              </w:rPr>
            </w:pPr>
            <w:r w:rsidRPr="0099000F">
              <w:rPr>
                <w:rFonts w:ascii="Times New Roman" w:hAnsi="Times New Roman"/>
                <w:color w:val="2D2D2D"/>
                <w:sz w:val="24"/>
                <w:szCs w:val="24"/>
              </w:rPr>
              <w:t>2) надбавки к должностному окладу за: квалификационный разряд (классный чин)</w:t>
            </w:r>
          </w:p>
        </w:tc>
        <w:tc>
          <w:tcPr>
            <w:tcW w:w="1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22339C" w14:textId="77777777" w:rsidR="0099000F" w:rsidRPr="0099000F" w:rsidRDefault="0099000F" w:rsidP="000733B4">
            <w:pPr>
              <w:rPr>
                <w:rFonts w:ascii="Times New Roman" w:hAnsi="Times New Roman"/>
                <w:sz w:val="24"/>
                <w:szCs w:val="24"/>
              </w:rPr>
            </w:pPr>
          </w:p>
        </w:tc>
        <w:tc>
          <w:tcPr>
            <w:tcW w:w="13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22C3FC" w14:textId="77777777" w:rsidR="0099000F" w:rsidRPr="0099000F" w:rsidRDefault="0099000F" w:rsidP="000733B4">
            <w:pPr>
              <w:spacing w:line="315" w:lineRule="atLeast"/>
              <w:jc w:val="center"/>
              <w:textAlignment w:val="baseline"/>
              <w:rPr>
                <w:rFonts w:ascii="Times New Roman" w:hAnsi="Times New Roman"/>
                <w:color w:val="2D2D2D"/>
                <w:sz w:val="24"/>
                <w:szCs w:val="24"/>
              </w:rPr>
            </w:pPr>
          </w:p>
        </w:tc>
        <w:tc>
          <w:tcPr>
            <w:tcW w:w="12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C56BFE" w14:textId="77777777" w:rsidR="0099000F" w:rsidRPr="0099000F" w:rsidRDefault="0099000F" w:rsidP="000733B4">
            <w:pPr>
              <w:rPr>
                <w:rFonts w:ascii="Times New Roman" w:hAnsi="Times New Roman"/>
                <w:sz w:val="24"/>
                <w:szCs w:val="24"/>
              </w:rPr>
            </w:pPr>
          </w:p>
        </w:tc>
      </w:tr>
      <w:tr w:rsidR="0099000F" w:rsidRPr="0099000F" w14:paraId="6A06C49D" w14:textId="77777777" w:rsidTr="000733B4">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7D8B1D9" w14:textId="77777777" w:rsidR="0099000F" w:rsidRPr="0099000F" w:rsidRDefault="0099000F" w:rsidP="000733B4">
            <w:pPr>
              <w:spacing w:line="315" w:lineRule="atLeast"/>
              <w:textAlignment w:val="baseline"/>
              <w:rPr>
                <w:rFonts w:ascii="Times New Roman" w:hAnsi="Times New Roman"/>
                <w:color w:val="2D2D2D"/>
                <w:sz w:val="24"/>
                <w:szCs w:val="24"/>
              </w:rPr>
            </w:pPr>
            <w:r w:rsidRPr="0099000F">
              <w:rPr>
                <w:rFonts w:ascii="Times New Roman" w:hAnsi="Times New Roman"/>
                <w:color w:val="2D2D2D"/>
                <w:sz w:val="24"/>
                <w:szCs w:val="24"/>
              </w:rPr>
              <w:t>3) дополнительные выплаты к должностному окладу:</w:t>
            </w:r>
          </w:p>
        </w:tc>
        <w:tc>
          <w:tcPr>
            <w:tcW w:w="1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2BC2D3" w14:textId="77777777" w:rsidR="0099000F" w:rsidRPr="0099000F" w:rsidRDefault="0099000F" w:rsidP="000733B4">
            <w:pPr>
              <w:rPr>
                <w:rFonts w:ascii="Times New Roman" w:hAnsi="Times New Roman"/>
                <w:sz w:val="24"/>
                <w:szCs w:val="24"/>
              </w:rPr>
            </w:pPr>
          </w:p>
        </w:tc>
        <w:tc>
          <w:tcPr>
            <w:tcW w:w="13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CDDEF32" w14:textId="77777777" w:rsidR="0099000F" w:rsidRPr="0099000F" w:rsidRDefault="0099000F" w:rsidP="000733B4">
            <w:pPr>
              <w:rPr>
                <w:rFonts w:ascii="Times New Roman" w:hAnsi="Times New Roman"/>
                <w:sz w:val="24"/>
                <w:szCs w:val="24"/>
              </w:rPr>
            </w:pPr>
          </w:p>
        </w:tc>
        <w:tc>
          <w:tcPr>
            <w:tcW w:w="12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2E2323" w14:textId="77777777" w:rsidR="0099000F" w:rsidRPr="0099000F" w:rsidRDefault="0099000F" w:rsidP="000733B4">
            <w:pPr>
              <w:rPr>
                <w:rFonts w:ascii="Times New Roman" w:hAnsi="Times New Roman"/>
                <w:sz w:val="24"/>
                <w:szCs w:val="24"/>
              </w:rPr>
            </w:pPr>
          </w:p>
        </w:tc>
      </w:tr>
      <w:tr w:rsidR="0099000F" w:rsidRPr="0099000F" w14:paraId="5C483B20" w14:textId="77777777" w:rsidTr="000733B4">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B19F24" w14:textId="77777777" w:rsidR="0099000F" w:rsidRPr="0099000F" w:rsidRDefault="0099000F" w:rsidP="000733B4">
            <w:pPr>
              <w:spacing w:line="315" w:lineRule="atLeast"/>
              <w:textAlignment w:val="baseline"/>
              <w:rPr>
                <w:rFonts w:ascii="Times New Roman" w:hAnsi="Times New Roman"/>
                <w:color w:val="2D2D2D"/>
                <w:sz w:val="24"/>
                <w:szCs w:val="24"/>
              </w:rPr>
            </w:pPr>
            <w:r w:rsidRPr="0099000F">
              <w:rPr>
                <w:rFonts w:ascii="Times New Roman" w:hAnsi="Times New Roman"/>
                <w:color w:val="2D2D2D"/>
                <w:sz w:val="24"/>
                <w:szCs w:val="24"/>
              </w:rPr>
              <w:t>а) за выслугу лет</w:t>
            </w:r>
          </w:p>
        </w:tc>
        <w:tc>
          <w:tcPr>
            <w:tcW w:w="1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932F554" w14:textId="77777777" w:rsidR="0099000F" w:rsidRPr="0099000F" w:rsidRDefault="0099000F" w:rsidP="000733B4">
            <w:pPr>
              <w:rPr>
                <w:rFonts w:ascii="Times New Roman" w:hAnsi="Times New Roman"/>
                <w:sz w:val="24"/>
                <w:szCs w:val="24"/>
              </w:rPr>
            </w:pPr>
          </w:p>
        </w:tc>
        <w:tc>
          <w:tcPr>
            <w:tcW w:w="13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2FA7BC6" w14:textId="77777777" w:rsidR="0099000F" w:rsidRPr="0099000F" w:rsidRDefault="0099000F" w:rsidP="000733B4">
            <w:pPr>
              <w:rPr>
                <w:rFonts w:ascii="Times New Roman" w:hAnsi="Times New Roman"/>
                <w:sz w:val="24"/>
                <w:szCs w:val="24"/>
              </w:rPr>
            </w:pPr>
          </w:p>
        </w:tc>
        <w:tc>
          <w:tcPr>
            <w:tcW w:w="12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6B0FC1" w14:textId="77777777" w:rsidR="0099000F" w:rsidRPr="0099000F" w:rsidRDefault="0099000F" w:rsidP="000733B4">
            <w:pPr>
              <w:rPr>
                <w:rFonts w:ascii="Times New Roman" w:hAnsi="Times New Roman"/>
                <w:sz w:val="24"/>
                <w:szCs w:val="24"/>
              </w:rPr>
            </w:pPr>
          </w:p>
        </w:tc>
      </w:tr>
      <w:tr w:rsidR="0099000F" w:rsidRPr="0099000F" w14:paraId="3379732F" w14:textId="77777777" w:rsidTr="000733B4">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111690" w14:textId="77777777" w:rsidR="0099000F" w:rsidRPr="0099000F" w:rsidRDefault="0099000F" w:rsidP="000733B4">
            <w:pPr>
              <w:spacing w:line="315" w:lineRule="atLeast"/>
              <w:textAlignment w:val="baseline"/>
              <w:rPr>
                <w:rFonts w:ascii="Times New Roman" w:hAnsi="Times New Roman"/>
                <w:color w:val="2D2D2D"/>
                <w:sz w:val="24"/>
                <w:szCs w:val="24"/>
              </w:rPr>
            </w:pPr>
            <w:r w:rsidRPr="0099000F">
              <w:rPr>
                <w:rFonts w:ascii="Times New Roman" w:hAnsi="Times New Roman"/>
                <w:color w:val="2D2D2D"/>
                <w:sz w:val="24"/>
                <w:szCs w:val="24"/>
              </w:rPr>
              <w:t>б) за особые условия муниципальной службы</w:t>
            </w:r>
          </w:p>
        </w:tc>
        <w:tc>
          <w:tcPr>
            <w:tcW w:w="1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9B6748" w14:textId="77777777" w:rsidR="0099000F" w:rsidRPr="0099000F" w:rsidRDefault="0099000F" w:rsidP="000733B4">
            <w:pPr>
              <w:rPr>
                <w:rFonts w:ascii="Times New Roman" w:hAnsi="Times New Roman"/>
                <w:sz w:val="24"/>
                <w:szCs w:val="24"/>
              </w:rPr>
            </w:pPr>
          </w:p>
        </w:tc>
        <w:tc>
          <w:tcPr>
            <w:tcW w:w="13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0D60E3F" w14:textId="77777777" w:rsidR="0099000F" w:rsidRPr="0099000F" w:rsidRDefault="0099000F" w:rsidP="000733B4">
            <w:pPr>
              <w:rPr>
                <w:rFonts w:ascii="Times New Roman" w:hAnsi="Times New Roman"/>
                <w:sz w:val="24"/>
                <w:szCs w:val="24"/>
              </w:rPr>
            </w:pPr>
          </w:p>
        </w:tc>
        <w:tc>
          <w:tcPr>
            <w:tcW w:w="12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EED5F9A" w14:textId="77777777" w:rsidR="0099000F" w:rsidRPr="0099000F" w:rsidRDefault="0099000F" w:rsidP="000733B4">
            <w:pPr>
              <w:rPr>
                <w:rFonts w:ascii="Times New Roman" w:hAnsi="Times New Roman"/>
                <w:sz w:val="24"/>
                <w:szCs w:val="24"/>
              </w:rPr>
            </w:pPr>
          </w:p>
        </w:tc>
      </w:tr>
      <w:tr w:rsidR="0099000F" w:rsidRPr="0099000F" w14:paraId="72035818" w14:textId="77777777" w:rsidTr="000733B4">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5449C8D" w14:textId="77777777" w:rsidR="0099000F" w:rsidRPr="0099000F" w:rsidRDefault="0099000F" w:rsidP="000733B4">
            <w:pPr>
              <w:spacing w:line="315" w:lineRule="atLeast"/>
              <w:textAlignment w:val="baseline"/>
              <w:rPr>
                <w:rFonts w:ascii="Times New Roman" w:hAnsi="Times New Roman"/>
                <w:color w:val="2D2D2D"/>
                <w:sz w:val="24"/>
                <w:szCs w:val="24"/>
              </w:rPr>
            </w:pPr>
            <w:r w:rsidRPr="0099000F">
              <w:rPr>
                <w:rFonts w:ascii="Times New Roman" w:hAnsi="Times New Roman"/>
                <w:color w:val="2D2D2D"/>
                <w:sz w:val="24"/>
                <w:szCs w:val="24"/>
              </w:rPr>
              <w:t>в) за работу со сведениями, составляющими государственную тайну</w:t>
            </w:r>
          </w:p>
        </w:tc>
        <w:tc>
          <w:tcPr>
            <w:tcW w:w="1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36BC31" w14:textId="77777777" w:rsidR="0099000F" w:rsidRPr="0099000F" w:rsidRDefault="0099000F" w:rsidP="000733B4">
            <w:pPr>
              <w:rPr>
                <w:rFonts w:ascii="Times New Roman" w:hAnsi="Times New Roman"/>
                <w:sz w:val="24"/>
                <w:szCs w:val="24"/>
              </w:rPr>
            </w:pPr>
          </w:p>
        </w:tc>
        <w:tc>
          <w:tcPr>
            <w:tcW w:w="13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DE7E05" w14:textId="77777777" w:rsidR="0099000F" w:rsidRPr="0099000F" w:rsidRDefault="0099000F" w:rsidP="000733B4">
            <w:pPr>
              <w:rPr>
                <w:rFonts w:ascii="Times New Roman" w:hAnsi="Times New Roman"/>
                <w:sz w:val="24"/>
                <w:szCs w:val="24"/>
              </w:rPr>
            </w:pPr>
          </w:p>
        </w:tc>
        <w:tc>
          <w:tcPr>
            <w:tcW w:w="12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C952D9B" w14:textId="77777777" w:rsidR="0099000F" w:rsidRPr="0099000F" w:rsidRDefault="0099000F" w:rsidP="000733B4">
            <w:pPr>
              <w:rPr>
                <w:rFonts w:ascii="Times New Roman" w:hAnsi="Times New Roman"/>
                <w:sz w:val="24"/>
                <w:szCs w:val="24"/>
              </w:rPr>
            </w:pPr>
          </w:p>
        </w:tc>
      </w:tr>
      <w:tr w:rsidR="0099000F" w:rsidRPr="0099000F" w14:paraId="3F26BEC2" w14:textId="77777777" w:rsidTr="000733B4">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5777D3" w14:textId="77777777" w:rsidR="0099000F" w:rsidRPr="0099000F" w:rsidRDefault="0099000F" w:rsidP="000733B4">
            <w:pPr>
              <w:spacing w:line="315" w:lineRule="atLeast"/>
              <w:textAlignment w:val="baseline"/>
              <w:rPr>
                <w:rFonts w:ascii="Times New Roman" w:hAnsi="Times New Roman"/>
                <w:color w:val="2D2D2D"/>
                <w:sz w:val="24"/>
                <w:szCs w:val="24"/>
              </w:rPr>
            </w:pPr>
            <w:r w:rsidRPr="0099000F">
              <w:rPr>
                <w:rFonts w:ascii="Times New Roman" w:hAnsi="Times New Roman"/>
                <w:color w:val="2D2D2D"/>
                <w:sz w:val="24"/>
                <w:szCs w:val="24"/>
              </w:rPr>
              <w:t>г) премии за выполнение особо важных и сложных заданий (квартальные)</w:t>
            </w:r>
          </w:p>
        </w:tc>
        <w:tc>
          <w:tcPr>
            <w:tcW w:w="1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9C8ABC" w14:textId="77777777" w:rsidR="0099000F" w:rsidRPr="0099000F" w:rsidRDefault="0099000F" w:rsidP="000733B4">
            <w:pPr>
              <w:rPr>
                <w:rFonts w:ascii="Times New Roman" w:hAnsi="Times New Roman"/>
                <w:sz w:val="24"/>
                <w:szCs w:val="24"/>
              </w:rPr>
            </w:pPr>
          </w:p>
        </w:tc>
        <w:tc>
          <w:tcPr>
            <w:tcW w:w="13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8300CD" w14:textId="77777777" w:rsidR="0099000F" w:rsidRPr="0099000F" w:rsidRDefault="0099000F" w:rsidP="000733B4">
            <w:pPr>
              <w:rPr>
                <w:rFonts w:ascii="Times New Roman" w:hAnsi="Times New Roman"/>
                <w:sz w:val="24"/>
                <w:szCs w:val="24"/>
              </w:rPr>
            </w:pPr>
          </w:p>
        </w:tc>
        <w:tc>
          <w:tcPr>
            <w:tcW w:w="12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BC27C49" w14:textId="77777777" w:rsidR="0099000F" w:rsidRPr="0099000F" w:rsidRDefault="0099000F" w:rsidP="000733B4">
            <w:pPr>
              <w:rPr>
                <w:rFonts w:ascii="Times New Roman" w:hAnsi="Times New Roman"/>
                <w:sz w:val="24"/>
                <w:szCs w:val="24"/>
              </w:rPr>
            </w:pPr>
          </w:p>
        </w:tc>
      </w:tr>
      <w:tr w:rsidR="0099000F" w:rsidRPr="0099000F" w14:paraId="526FA4A6" w14:textId="77777777" w:rsidTr="000733B4">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C70E1D5" w14:textId="77777777" w:rsidR="0099000F" w:rsidRPr="0099000F" w:rsidRDefault="0099000F" w:rsidP="000733B4">
            <w:pPr>
              <w:spacing w:line="315" w:lineRule="atLeast"/>
              <w:textAlignment w:val="baseline"/>
              <w:rPr>
                <w:rFonts w:ascii="Times New Roman" w:hAnsi="Times New Roman"/>
                <w:color w:val="2D2D2D"/>
                <w:sz w:val="24"/>
                <w:szCs w:val="24"/>
              </w:rPr>
            </w:pPr>
            <w:r w:rsidRPr="0099000F">
              <w:rPr>
                <w:rFonts w:ascii="Times New Roman" w:hAnsi="Times New Roman"/>
                <w:color w:val="2D2D2D"/>
                <w:sz w:val="24"/>
                <w:szCs w:val="24"/>
              </w:rPr>
              <w:t>д) ежемесячное денежное поощрение</w:t>
            </w:r>
          </w:p>
        </w:tc>
        <w:tc>
          <w:tcPr>
            <w:tcW w:w="1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947B8D" w14:textId="77777777" w:rsidR="0099000F" w:rsidRPr="0099000F" w:rsidRDefault="0099000F" w:rsidP="000733B4">
            <w:pPr>
              <w:rPr>
                <w:rFonts w:ascii="Times New Roman" w:hAnsi="Times New Roman"/>
                <w:sz w:val="24"/>
                <w:szCs w:val="24"/>
              </w:rPr>
            </w:pPr>
          </w:p>
        </w:tc>
        <w:tc>
          <w:tcPr>
            <w:tcW w:w="13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549B86" w14:textId="77777777" w:rsidR="0099000F" w:rsidRPr="0099000F" w:rsidRDefault="0099000F" w:rsidP="000733B4">
            <w:pPr>
              <w:rPr>
                <w:rFonts w:ascii="Times New Roman" w:hAnsi="Times New Roman"/>
                <w:sz w:val="24"/>
                <w:szCs w:val="24"/>
              </w:rPr>
            </w:pPr>
          </w:p>
        </w:tc>
        <w:tc>
          <w:tcPr>
            <w:tcW w:w="12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0DF5293" w14:textId="77777777" w:rsidR="0099000F" w:rsidRPr="0099000F" w:rsidRDefault="0099000F" w:rsidP="000733B4">
            <w:pPr>
              <w:rPr>
                <w:rFonts w:ascii="Times New Roman" w:hAnsi="Times New Roman"/>
                <w:sz w:val="24"/>
                <w:szCs w:val="24"/>
              </w:rPr>
            </w:pPr>
          </w:p>
        </w:tc>
      </w:tr>
      <w:tr w:rsidR="0099000F" w:rsidRPr="0099000F" w14:paraId="6F7C05A2" w14:textId="77777777" w:rsidTr="000733B4">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0C4694" w14:textId="77777777" w:rsidR="0099000F" w:rsidRPr="0099000F" w:rsidRDefault="0099000F" w:rsidP="000733B4">
            <w:pPr>
              <w:spacing w:line="315" w:lineRule="atLeast"/>
              <w:textAlignment w:val="baseline"/>
              <w:rPr>
                <w:rFonts w:ascii="Times New Roman" w:hAnsi="Times New Roman"/>
                <w:color w:val="2D2D2D"/>
                <w:sz w:val="24"/>
                <w:szCs w:val="24"/>
              </w:rPr>
            </w:pPr>
            <w:r w:rsidRPr="0099000F">
              <w:rPr>
                <w:rFonts w:ascii="Times New Roman" w:hAnsi="Times New Roman"/>
                <w:color w:val="2D2D2D"/>
                <w:sz w:val="24"/>
                <w:szCs w:val="24"/>
              </w:rPr>
              <w:t>е) единовременная выплата при предоставлении ежегодного отпуска</w:t>
            </w:r>
          </w:p>
        </w:tc>
        <w:tc>
          <w:tcPr>
            <w:tcW w:w="1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FC602E" w14:textId="77777777" w:rsidR="0099000F" w:rsidRPr="0099000F" w:rsidRDefault="0099000F" w:rsidP="000733B4">
            <w:pPr>
              <w:rPr>
                <w:rFonts w:ascii="Times New Roman" w:hAnsi="Times New Roman"/>
                <w:sz w:val="24"/>
                <w:szCs w:val="24"/>
              </w:rPr>
            </w:pPr>
          </w:p>
        </w:tc>
        <w:tc>
          <w:tcPr>
            <w:tcW w:w="13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0271F8" w14:textId="77777777" w:rsidR="0099000F" w:rsidRPr="0099000F" w:rsidRDefault="0099000F" w:rsidP="000733B4">
            <w:pPr>
              <w:spacing w:line="315" w:lineRule="atLeast"/>
              <w:jc w:val="center"/>
              <w:textAlignment w:val="baseline"/>
              <w:rPr>
                <w:rFonts w:ascii="Times New Roman" w:hAnsi="Times New Roman"/>
                <w:color w:val="2D2D2D"/>
                <w:sz w:val="24"/>
                <w:szCs w:val="24"/>
              </w:rPr>
            </w:pPr>
          </w:p>
        </w:tc>
        <w:tc>
          <w:tcPr>
            <w:tcW w:w="12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DB05D7" w14:textId="77777777" w:rsidR="0099000F" w:rsidRPr="0099000F" w:rsidRDefault="0099000F" w:rsidP="000733B4">
            <w:pPr>
              <w:rPr>
                <w:rFonts w:ascii="Times New Roman" w:hAnsi="Times New Roman"/>
                <w:sz w:val="24"/>
                <w:szCs w:val="24"/>
              </w:rPr>
            </w:pPr>
          </w:p>
        </w:tc>
      </w:tr>
      <w:tr w:rsidR="0099000F" w:rsidRPr="0099000F" w14:paraId="41B3C7AB" w14:textId="77777777" w:rsidTr="000733B4">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F113DD" w14:textId="77777777" w:rsidR="0099000F" w:rsidRPr="0099000F" w:rsidRDefault="0099000F" w:rsidP="000733B4">
            <w:pPr>
              <w:spacing w:line="315" w:lineRule="atLeast"/>
              <w:textAlignment w:val="baseline"/>
              <w:rPr>
                <w:rFonts w:ascii="Times New Roman" w:hAnsi="Times New Roman"/>
                <w:color w:val="2D2D2D"/>
                <w:sz w:val="24"/>
                <w:szCs w:val="24"/>
              </w:rPr>
            </w:pPr>
            <w:r w:rsidRPr="0099000F">
              <w:rPr>
                <w:rFonts w:ascii="Times New Roman" w:hAnsi="Times New Roman"/>
                <w:color w:val="2D2D2D"/>
                <w:sz w:val="24"/>
                <w:szCs w:val="24"/>
              </w:rPr>
              <w:t>II. Другие выплаты, производимые за счет средств фонда оплаты труда муниципальных служащих</w:t>
            </w:r>
          </w:p>
        </w:tc>
        <w:tc>
          <w:tcPr>
            <w:tcW w:w="1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93AA13" w14:textId="77777777" w:rsidR="0099000F" w:rsidRPr="0099000F" w:rsidRDefault="0099000F" w:rsidP="000733B4">
            <w:pPr>
              <w:rPr>
                <w:rFonts w:ascii="Times New Roman" w:hAnsi="Times New Roman"/>
                <w:sz w:val="24"/>
                <w:szCs w:val="24"/>
              </w:rPr>
            </w:pPr>
          </w:p>
        </w:tc>
        <w:tc>
          <w:tcPr>
            <w:tcW w:w="13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F07BDD" w14:textId="77777777" w:rsidR="0099000F" w:rsidRPr="0099000F" w:rsidRDefault="0099000F" w:rsidP="000733B4">
            <w:pPr>
              <w:spacing w:line="315" w:lineRule="atLeast"/>
              <w:jc w:val="center"/>
              <w:textAlignment w:val="baseline"/>
              <w:rPr>
                <w:rFonts w:ascii="Times New Roman" w:hAnsi="Times New Roman"/>
                <w:color w:val="2D2D2D"/>
                <w:sz w:val="24"/>
                <w:szCs w:val="24"/>
              </w:rPr>
            </w:pPr>
          </w:p>
        </w:tc>
        <w:tc>
          <w:tcPr>
            <w:tcW w:w="12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5CC8268" w14:textId="77777777" w:rsidR="0099000F" w:rsidRPr="0099000F" w:rsidRDefault="0099000F" w:rsidP="000733B4">
            <w:pPr>
              <w:rPr>
                <w:rFonts w:ascii="Times New Roman" w:hAnsi="Times New Roman"/>
                <w:sz w:val="24"/>
                <w:szCs w:val="24"/>
              </w:rPr>
            </w:pPr>
          </w:p>
        </w:tc>
      </w:tr>
      <w:tr w:rsidR="0099000F" w:rsidRPr="0099000F" w14:paraId="32846E8F" w14:textId="77777777" w:rsidTr="000733B4">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FFB693" w14:textId="77777777" w:rsidR="0099000F" w:rsidRPr="0099000F" w:rsidRDefault="0099000F" w:rsidP="000733B4">
            <w:pPr>
              <w:spacing w:line="315" w:lineRule="atLeast"/>
              <w:textAlignment w:val="baseline"/>
              <w:rPr>
                <w:rFonts w:ascii="Times New Roman" w:hAnsi="Times New Roman"/>
                <w:color w:val="2D2D2D"/>
                <w:sz w:val="24"/>
                <w:szCs w:val="24"/>
              </w:rPr>
            </w:pPr>
            <w:r w:rsidRPr="0099000F">
              <w:rPr>
                <w:rFonts w:ascii="Times New Roman" w:hAnsi="Times New Roman"/>
                <w:color w:val="2D2D2D"/>
                <w:sz w:val="24"/>
                <w:szCs w:val="24"/>
              </w:rPr>
              <w:t>III. Итого</w:t>
            </w:r>
          </w:p>
        </w:tc>
        <w:tc>
          <w:tcPr>
            <w:tcW w:w="1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50BFBDE" w14:textId="77777777" w:rsidR="0099000F" w:rsidRPr="0099000F" w:rsidRDefault="0099000F" w:rsidP="000733B4">
            <w:pPr>
              <w:rPr>
                <w:rFonts w:ascii="Times New Roman" w:hAnsi="Times New Roman"/>
                <w:sz w:val="24"/>
                <w:szCs w:val="24"/>
              </w:rPr>
            </w:pPr>
          </w:p>
        </w:tc>
        <w:tc>
          <w:tcPr>
            <w:tcW w:w="13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7CA6503" w14:textId="77777777" w:rsidR="0099000F" w:rsidRPr="0099000F" w:rsidRDefault="0099000F" w:rsidP="000733B4">
            <w:pPr>
              <w:spacing w:line="315" w:lineRule="atLeast"/>
              <w:jc w:val="center"/>
              <w:textAlignment w:val="baseline"/>
              <w:rPr>
                <w:rFonts w:ascii="Times New Roman" w:hAnsi="Times New Roman"/>
                <w:color w:val="2D2D2D"/>
                <w:sz w:val="24"/>
                <w:szCs w:val="24"/>
              </w:rPr>
            </w:pPr>
          </w:p>
        </w:tc>
        <w:tc>
          <w:tcPr>
            <w:tcW w:w="12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921D8C" w14:textId="77777777" w:rsidR="0099000F" w:rsidRPr="0099000F" w:rsidRDefault="0099000F" w:rsidP="000733B4">
            <w:pPr>
              <w:rPr>
                <w:rFonts w:ascii="Times New Roman" w:hAnsi="Times New Roman"/>
                <w:sz w:val="24"/>
                <w:szCs w:val="24"/>
              </w:rPr>
            </w:pPr>
          </w:p>
        </w:tc>
      </w:tr>
      <w:tr w:rsidR="0099000F" w:rsidRPr="0099000F" w14:paraId="1B40F5AC" w14:textId="77777777" w:rsidTr="000733B4">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92309A" w14:textId="77777777" w:rsidR="0099000F" w:rsidRPr="0099000F" w:rsidRDefault="0099000F" w:rsidP="000733B4">
            <w:pPr>
              <w:spacing w:line="315" w:lineRule="atLeast"/>
              <w:textAlignment w:val="baseline"/>
              <w:rPr>
                <w:rFonts w:ascii="Times New Roman" w:hAnsi="Times New Roman"/>
                <w:color w:val="2D2D2D"/>
                <w:sz w:val="24"/>
                <w:szCs w:val="24"/>
              </w:rPr>
            </w:pPr>
            <w:r w:rsidRPr="0099000F">
              <w:rPr>
                <w:rFonts w:ascii="Times New Roman" w:hAnsi="Times New Roman"/>
                <w:color w:val="2D2D2D"/>
                <w:sz w:val="24"/>
                <w:szCs w:val="24"/>
              </w:rPr>
              <w:t>Среднемесячный заработок</w:t>
            </w:r>
          </w:p>
        </w:tc>
        <w:tc>
          <w:tcPr>
            <w:tcW w:w="1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5F56D2" w14:textId="77777777" w:rsidR="0099000F" w:rsidRPr="0099000F" w:rsidRDefault="0099000F" w:rsidP="000733B4">
            <w:pPr>
              <w:rPr>
                <w:rFonts w:ascii="Times New Roman" w:hAnsi="Times New Roman"/>
                <w:sz w:val="24"/>
                <w:szCs w:val="24"/>
              </w:rPr>
            </w:pPr>
          </w:p>
        </w:tc>
        <w:tc>
          <w:tcPr>
            <w:tcW w:w="13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09265B8" w14:textId="77777777" w:rsidR="0099000F" w:rsidRPr="0099000F" w:rsidRDefault="0099000F" w:rsidP="000733B4">
            <w:pPr>
              <w:spacing w:line="315" w:lineRule="atLeast"/>
              <w:jc w:val="center"/>
              <w:textAlignment w:val="baseline"/>
              <w:rPr>
                <w:rFonts w:ascii="Times New Roman" w:hAnsi="Times New Roman"/>
                <w:color w:val="2D2D2D"/>
                <w:sz w:val="24"/>
                <w:szCs w:val="24"/>
              </w:rPr>
            </w:pPr>
          </w:p>
        </w:tc>
        <w:tc>
          <w:tcPr>
            <w:tcW w:w="12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551CDC" w14:textId="77777777" w:rsidR="0099000F" w:rsidRPr="0099000F" w:rsidRDefault="0099000F" w:rsidP="000733B4">
            <w:pPr>
              <w:spacing w:line="315" w:lineRule="atLeast"/>
              <w:jc w:val="center"/>
              <w:textAlignment w:val="baseline"/>
              <w:rPr>
                <w:rFonts w:ascii="Times New Roman" w:hAnsi="Times New Roman"/>
                <w:color w:val="2D2D2D"/>
                <w:sz w:val="24"/>
                <w:szCs w:val="24"/>
              </w:rPr>
            </w:pPr>
          </w:p>
        </w:tc>
      </w:tr>
      <w:tr w:rsidR="0099000F" w:rsidRPr="0099000F" w14:paraId="4547DCA3" w14:textId="77777777" w:rsidTr="000733B4">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1D817B" w14:textId="77777777" w:rsidR="0099000F" w:rsidRPr="0099000F" w:rsidRDefault="0099000F" w:rsidP="000733B4">
            <w:pPr>
              <w:spacing w:line="315" w:lineRule="atLeast"/>
              <w:textAlignment w:val="baseline"/>
              <w:rPr>
                <w:rFonts w:ascii="Times New Roman" w:hAnsi="Times New Roman"/>
                <w:color w:val="2D2D2D"/>
                <w:sz w:val="24"/>
                <w:szCs w:val="24"/>
              </w:rPr>
            </w:pPr>
            <w:r w:rsidRPr="0099000F">
              <w:rPr>
                <w:rFonts w:ascii="Times New Roman" w:hAnsi="Times New Roman"/>
                <w:color w:val="2D2D2D"/>
                <w:sz w:val="24"/>
                <w:szCs w:val="24"/>
              </w:rPr>
              <w:t>0,8 денежного содержания</w:t>
            </w:r>
          </w:p>
        </w:tc>
        <w:tc>
          <w:tcPr>
            <w:tcW w:w="1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4FD15C9" w14:textId="77777777" w:rsidR="0099000F" w:rsidRPr="0099000F" w:rsidRDefault="0099000F" w:rsidP="000733B4">
            <w:pPr>
              <w:spacing w:line="315" w:lineRule="atLeast"/>
              <w:jc w:val="center"/>
              <w:textAlignment w:val="baseline"/>
              <w:rPr>
                <w:rFonts w:ascii="Times New Roman" w:hAnsi="Times New Roman"/>
                <w:color w:val="2D2D2D"/>
                <w:sz w:val="24"/>
                <w:szCs w:val="24"/>
              </w:rPr>
            </w:pPr>
          </w:p>
        </w:tc>
        <w:tc>
          <w:tcPr>
            <w:tcW w:w="13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39B283" w14:textId="77777777" w:rsidR="0099000F" w:rsidRPr="0099000F" w:rsidRDefault="0099000F" w:rsidP="000733B4">
            <w:pPr>
              <w:spacing w:line="315" w:lineRule="atLeast"/>
              <w:jc w:val="center"/>
              <w:textAlignment w:val="baseline"/>
              <w:rPr>
                <w:rFonts w:ascii="Times New Roman" w:hAnsi="Times New Roman"/>
                <w:color w:val="2D2D2D"/>
                <w:sz w:val="24"/>
                <w:szCs w:val="24"/>
              </w:rPr>
            </w:pPr>
          </w:p>
        </w:tc>
        <w:tc>
          <w:tcPr>
            <w:tcW w:w="12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82140C" w14:textId="77777777" w:rsidR="0099000F" w:rsidRPr="0099000F" w:rsidRDefault="0099000F" w:rsidP="000733B4">
            <w:pPr>
              <w:spacing w:line="315" w:lineRule="atLeast"/>
              <w:jc w:val="center"/>
              <w:textAlignment w:val="baseline"/>
              <w:rPr>
                <w:rFonts w:ascii="Times New Roman" w:hAnsi="Times New Roman"/>
                <w:color w:val="2D2D2D"/>
                <w:sz w:val="24"/>
                <w:szCs w:val="24"/>
              </w:rPr>
            </w:pPr>
          </w:p>
        </w:tc>
      </w:tr>
    </w:tbl>
    <w:p w14:paraId="70E82F9B" w14:textId="77777777" w:rsidR="0099000F" w:rsidRPr="0099000F" w:rsidRDefault="0099000F" w:rsidP="0099000F">
      <w:pPr>
        <w:shd w:val="clear" w:color="auto" w:fill="FFFFFF"/>
        <w:spacing w:line="315" w:lineRule="atLeast"/>
        <w:textAlignment w:val="baseline"/>
        <w:rPr>
          <w:rFonts w:ascii="Times New Roman" w:hAnsi="Times New Roman"/>
          <w:color w:val="2D2D2D"/>
          <w:spacing w:val="2"/>
          <w:sz w:val="24"/>
          <w:szCs w:val="24"/>
        </w:rPr>
      </w:pPr>
      <w:r w:rsidRPr="0099000F">
        <w:rPr>
          <w:rFonts w:ascii="Times New Roman" w:hAnsi="Times New Roman"/>
          <w:color w:val="2D2D2D"/>
          <w:spacing w:val="2"/>
          <w:sz w:val="24"/>
          <w:szCs w:val="24"/>
        </w:rPr>
        <w:br/>
        <w:t>Основание выдачи справки__________________________________________________</w:t>
      </w:r>
    </w:p>
    <w:p w14:paraId="167737B6" w14:textId="77777777" w:rsidR="0099000F" w:rsidRPr="0099000F" w:rsidRDefault="0099000F" w:rsidP="0099000F">
      <w:pPr>
        <w:shd w:val="clear" w:color="auto" w:fill="FFFFFF"/>
        <w:spacing w:after="0" w:line="315" w:lineRule="atLeast"/>
        <w:textAlignment w:val="baseline"/>
        <w:rPr>
          <w:rFonts w:ascii="Times New Roman" w:hAnsi="Times New Roman"/>
          <w:color w:val="2D2D2D"/>
          <w:spacing w:val="2"/>
          <w:sz w:val="24"/>
          <w:szCs w:val="24"/>
        </w:rPr>
      </w:pPr>
      <w:r w:rsidRPr="0099000F">
        <w:rPr>
          <w:rFonts w:ascii="Times New Roman" w:hAnsi="Times New Roman"/>
          <w:color w:val="2D2D2D"/>
          <w:spacing w:val="2"/>
          <w:sz w:val="24"/>
          <w:szCs w:val="24"/>
        </w:rPr>
        <w:t>Индексы  увеличения  должностного  оклада  (размера  ежемесячного  базового</w:t>
      </w:r>
    </w:p>
    <w:p w14:paraId="76A0F1E4" w14:textId="77777777" w:rsidR="0099000F" w:rsidRPr="0099000F" w:rsidRDefault="0099000F" w:rsidP="0099000F">
      <w:pPr>
        <w:shd w:val="clear" w:color="auto" w:fill="FFFFFF"/>
        <w:spacing w:after="0" w:line="315" w:lineRule="atLeast"/>
        <w:textAlignment w:val="baseline"/>
        <w:rPr>
          <w:rFonts w:ascii="Times New Roman" w:hAnsi="Times New Roman"/>
          <w:color w:val="2D2D2D"/>
          <w:spacing w:val="2"/>
          <w:sz w:val="24"/>
          <w:szCs w:val="24"/>
        </w:rPr>
      </w:pPr>
      <w:r w:rsidRPr="0099000F">
        <w:rPr>
          <w:rFonts w:ascii="Times New Roman" w:hAnsi="Times New Roman"/>
          <w:color w:val="2D2D2D"/>
          <w:spacing w:val="2"/>
          <w:sz w:val="24"/>
          <w:szCs w:val="24"/>
        </w:rPr>
        <w:t>денежного вознаграждения) _________________________________________________</w:t>
      </w:r>
    </w:p>
    <w:p w14:paraId="176CC18D" w14:textId="77777777" w:rsidR="0099000F" w:rsidRPr="0099000F" w:rsidRDefault="0099000F" w:rsidP="0099000F">
      <w:pPr>
        <w:shd w:val="clear" w:color="auto" w:fill="FFFFFF"/>
        <w:spacing w:after="0" w:line="315" w:lineRule="atLeast"/>
        <w:textAlignment w:val="baseline"/>
        <w:rPr>
          <w:rFonts w:ascii="Times New Roman" w:hAnsi="Times New Roman"/>
          <w:color w:val="2D2D2D"/>
          <w:spacing w:val="2"/>
          <w:sz w:val="24"/>
          <w:szCs w:val="24"/>
        </w:rPr>
      </w:pPr>
    </w:p>
    <w:p w14:paraId="4249EC4E" w14:textId="77777777" w:rsidR="0099000F" w:rsidRPr="0099000F" w:rsidRDefault="0099000F" w:rsidP="0099000F">
      <w:pPr>
        <w:shd w:val="clear" w:color="auto" w:fill="FFFFFF"/>
        <w:spacing w:after="0" w:line="315" w:lineRule="atLeast"/>
        <w:textAlignment w:val="baseline"/>
        <w:rPr>
          <w:rFonts w:ascii="Times New Roman" w:hAnsi="Times New Roman"/>
          <w:color w:val="2D2D2D"/>
          <w:spacing w:val="2"/>
          <w:sz w:val="24"/>
          <w:szCs w:val="24"/>
        </w:rPr>
      </w:pPr>
      <w:r w:rsidRPr="0099000F">
        <w:rPr>
          <w:rFonts w:ascii="Times New Roman" w:hAnsi="Times New Roman"/>
          <w:color w:val="2D2D2D"/>
          <w:spacing w:val="2"/>
          <w:sz w:val="24"/>
          <w:szCs w:val="24"/>
        </w:rPr>
        <w:t xml:space="preserve">Заместитель главы администрации городского округа – </w:t>
      </w:r>
    </w:p>
    <w:p w14:paraId="28FB3B03" w14:textId="77777777" w:rsidR="0099000F" w:rsidRPr="0099000F" w:rsidRDefault="0099000F" w:rsidP="0099000F">
      <w:pPr>
        <w:shd w:val="clear" w:color="auto" w:fill="FFFFFF"/>
        <w:spacing w:after="0" w:line="315" w:lineRule="atLeast"/>
        <w:textAlignment w:val="baseline"/>
        <w:rPr>
          <w:rFonts w:ascii="Times New Roman" w:hAnsi="Times New Roman"/>
          <w:color w:val="2D2D2D"/>
          <w:spacing w:val="2"/>
          <w:sz w:val="24"/>
          <w:szCs w:val="24"/>
        </w:rPr>
      </w:pPr>
      <w:r w:rsidRPr="0099000F">
        <w:rPr>
          <w:rFonts w:ascii="Times New Roman" w:hAnsi="Times New Roman"/>
          <w:color w:val="2D2D2D"/>
          <w:spacing w:val="2"/>
          <w:sz w:val="24"/>
          <w:szCs w:val="24"/>
        </w:rPr>
        <w:t>руководитель аппарата главы администрации городского округа</w:t>
      </w:r>
    </w:p>
    <w:p w14:paraId="4913B14A" w14:textId="77777777" w:rsidR="0099000F" w:rsidRPr="0099000F" w:rsidRDefault="0099000F" w:rsidP="0099000F">
      <w:pPr>
        <w:shd w:val="clear" w:color="auto" w:fill="FFFFFF"/>
        <w:spacing w:after="0" w:line="315" w:lineRule="atLeast"/>
        <w:textAlignment w:val="baseline"/>
        <w:rPr>
          <w:rFonts w:ascii="Times New Roman" w:hAnsi="Times New Roman"/>
          <w:color w:val="2D2D2D"/>
          <w:spacing w:val="2"/>
          <w:sz w:val="24"/>
          <w:szCs w:val="24"/>
        </w:rPr>
      </w:pPr>
      <w:r w:rsidRPr="0099000F">
        <w:rPr>
          <w:rFonts w:ascii="Times New Roman" w:hAnsi="Times New Roman"/>
          <w:color w:val="2D2D2D"/>
          <w:spacing w:val="2"/>
          <w:sz w:val="24"/>
          <w:szCs w:val="24"/>
        </w:rPr>
        <w:t>(Председатель Совета депутатов Яковлевского городского округа)**</w:t>
      </w:r>
    </w:p>
    <w:p w14:paraId="13853D80" w14:textId="77777777" w:rsidR="0099000F" w:rsidRPr="0099000F" w:rsidRDefault="0099000F" w:rsidP="0099000F">
      <w:pPr>
        <w:shd w:val="clear" w:color="auto" w:fill="FFFFFF"/>
        <w:spacing w:after="0" w:line="315" w:lineRule="atLeast"/>
        <w:textAlignment w:val="baseline"/>
        <w:rPr>
          <w:rFonts w:ascii="Times New Roman" w:hAnsi="Times New Roman"/>
          <w:color w:val="2D2D2D"/>
          <w:spacing w:val="2"/>
          <w:sz w:val="24"/>
          <w:szCs w:val="24"/>
        </w:rPr>
      </w:pPr>
      <w:r w:rsidRPr="0099000F">
        <w:rPr>
          <w:rFonts w:ascii="Times New Roman" w:hAnsi="Times New Roman"/>
          <w:color w:val="2D2D2D"/>
          <w:spacing w:val="2"/>
          <w:sz w:val="24"/>
          <w:szCs w:val="24"/>
        </w:rPr>
        <w:br/>
        <w:t xml:space="preserve">                                          __________________                          ________________</w:t>
      </w:r>
    </w:p>
    <w:p w14:paraId="79951443" w14:textId="77777777" w:rsidR="0099000F" w:rsidRPr="0099000F" w:rsidRDefault="0099000F" w:rsidP="0099000F">
      <w:pPr>
        <w:shd w:val="clear" w:color="auto" w:fill="FFFFFF"/>
        <w:spacing w:after="0" w:line="315" w:lineRule="atLeast"/>
        <w:textAlignment w:val="baseline"/>
        <w:rPr>
          <w:rFonts w:ascii="Times New Roman" w:hAnsi="Times New Roman"/>
          <w:color w:val="2D2D2D"/>
          <w:spacing w:val="2"/>
        </w:rPr>
      </w:pPr>
      <w:r w:rsidRPr="0099000F">
        <w:rPr>
          <w:rFonts w:ascii="Times New Roman" w:hAnsi="Times New Roman"/>
          <w:color w:val="2D2D2D"/>
          <w:spacing w:val="2"/>
          <w:sz w:val="24"/>
          <w:szCs w:val="24"/>
        </w:rPr>
        <w:t xml:space="preserve">                                                   </w:t>
      </w:r>
      <w:r w:rsidRPr="0099000F">
        <w:rPr>
          <w:rFonts w:ascii="Times New Roman" w:hAnsi="Times New Roman"/>
          <w:color w:val="2D2D2D"/>
          <w:spacing w:val="2"/>
        </w:rPr>
        <w:t>(подпись)                                                          (Ф.И.О.)</w:t>
      </w:r>
    </w:p>
    <w:p w14:paraId="67375A74" w14:textId="77777777" w:rsidR="0099000F" w:rsidRPr="0099000F" w:rsidRDefault="0099000F" w:rsidP="0099000F">
      <w:pPr>
        <w:shd w:val="clear" w:color="auto" w:fill="FFFFFF"/>
        <w:spacing w:after="0" w:line="315" w:lineRule="atLeast"/>
        <w:textAlignment w:val="baseline"/>
        <w:rPr>
          <w:rFonts w:ascii="Times New Roman" w:hAnsi="Times New Roman"/>
          <w:color w:val="2D2D2D"/>
          <w:spacing w:val="2"/>
          <w:sz w:val="24"/>
          <w:szCs w:val="24"/>
        </w:rPr>
      </w:pPr>
    </w:p>
    <w:p w14:paraId="519607C1" w14:textId="77777777" w:rsidR="0099000F" w:rsidRPr="0099000F" w:rsidRDefault="0099000F" w:rsidP="0099000F">
      <w:pPr>
        <w:shd w:val="clear" w:color="auto" w:fill="FFFFFF"/>
        <w:spacing w:after="0" w:line="315" w:lineRule="atLeast"/>
        <w:textAlignment w:val="baseline"/>
        <w:rPr>
          <w:rFonts w:ascii="Times New Roman" w:hAnsi="Times New Roman"/>
          <w:color w:val="2D2D2D"/>
          <w:spacing w:val="2"/>
          <w:sz w:val="24"/>
          <w:szCs w:val="24"/>
        </w:rPr>
      </w:pPr>
      <w:r w:rsidRPr="0099000F">
        <w:rPr>
          <w:rFonts w:ascii="Times New Roman" w:hAnsi="Times New Roman"/>
          <w:color w:val="2D2D2D"/>
          <w:spacing w:val="2"/>
          <w:sz w:val="24"/>
          <w:szCs w:val="24"/>
        </w:rPr>
        <w:t>Главный бухгалтер          __________________                         _________________</w:t>
      </w:r>
    </w:p>
    <w:p w14:paraId="03B45B5F" w14:textId="77777777" w:rsidR="0099000F" w:rsidRPr="0099000F" w:rsidRDefault="0099000F" w:rsidP="0099000F">
      <w:pPr>
        <w:shd w:val="clear" w:color="auto" w:fill="FFFFFF"/>
        <w:spacing w:after="0" w:line="315" w:lineRule="atLeast"/>
        <w:textAlignment w:val="baseline"/>
        <w:rPr>
          <w:rFonts w:ascii="Times New Roman" w:hAnsi="Times New Roman"/>
          <w:color w:val="2D2D2D"/>
          <w:spacing w:val="2"/>
        </w:rPr>
      </w:pPr>
      <w:r w:rsidRPr="0099000F">
        <w:rPr>
          <w:rFonts w:ascii="Times New Roman" w:hAnsi="Times New Roman"/>
          <w:color w:val="2D2D2D"/>
          <w:spacing w:val="2"/>
        </w:rPr>
        <w:t xml:space="preserve">                                                             (подпись)                                                          (Ф.И.О.)</w:t>
      </w:r>
    </w:p>
    <w:p w14:paraId="39220056" w14:textId="77777777" w:rsidR="0099000F" w:rsidRPr="0099000F" w:rsidRDefault="0099000F" w:rsidP="0099000F">
      <w:pPr>
        <w:shd w:val="clear" w:color="auto" w:fill="FFFFFF"/>
        <w:spacing w:line="315" w:lineRule="atLeast"/>
        <w:textAlignment w:val="baseline"/>
        <w:rPr>
          <w:rFonts w:ascii="Times New Roman" w:hAnsi="Times New Roman"/>
          <w:color w:val="2D2D2D"/>
          <w:spacing w:val="2"/>
          <w:sz w:val="24"/>
          <w:szCs w:val="24"/>
        </w:rPr>
      </w:pPr>
      <w:r w:rsidRPr="0099000F">
        <w:rPr>
          <w:rFonts w:ascii="Times New Roman" w:hAnsi="Times New Roman"/>
          <w:color w:val="2D2D2D"/>
          <w:spacing w:val="2"/>
        </w:rPr>
        <w:t>М.П.</w:t>
      </w:r>
      <w:r w:rsidRPr="0099000F">
        <w:rPr>
          <w:rFonts w:ascii="Times New Roman" w:hAnsi="Times New Roman"/>
          <w:color w:val="2D2D2D"/>
          <w:spacing w:val="2"/>
          <w:sz w:val="24"/>
          <w:szCs w:val="24"/>
        </w:rPr>
        <w:br/>
        <w:t xml:space="preserve">                                                                       Дата выдачи «____»_______________20____г.</w:t>
      </w:r>
    </w:p>
    <w:p w14:paraId="6873BF41" w14:textId="77777777" w:rsidR="0099000F" w:rsidRPr="0099000F" w:rsidRDefault="0099000F" w:rsidP="0099000F">
      <w:pPr>
        <w:shd w:val="clear" w:color="auto" w:fill="FFFFFF"/>
        <w:spacing w:line="315" w:lineRule="atLeast"/>
        <w:jc w:val="both"/>
        <w:textAlignment w:val="baseline"/>
        <w:rPr>
          <w:rFonts w:ascii="Times New Roman" w:hAnsi="Times New Roman"/>
          <w:color w:val="2D2D2D"/>
          <w:spacing w:val="2"/>
          <w:sz w:val="22"/>
        </w:rPr>
      </w:pPr>
      <w:r w:rsidRPr="0099000F">
        <w:rPr>
          <w:rFonts w:ascii="Times New Roman" w:hAnsi="Times New Roman"/>
          <w:color w:val="2D2D2D"/>
          <w:spacing w:val="2"/>
          <w:sz w:val="24"/>
          <w:szCs w:val="24"/>
        </w:rPr>
        <w:br/>
      </w:r>
      <w:r w:rsidRPr="0099000F">
        <w:rPr>
          <w:rFonts w:ascii="Times New Roman" w:hAnsi="Times New Roman"/>
          <w:color w:val="2D2D2D"/>
          <w:spacing w:val="2"/>
          <w:sz w:val="22"/>
        </w:rPr>
        <w:t>* Денежное содержание муниципальных служащих определяется в соответствии с Положением об оплате труда и порядке формирования фонда оплаты труда муниципальных служащих Яковлевского городского округа на соответствующий период, при этом сумма премии за выполнение особо важных и сложных заданий, выплаченная в указанном периоде, заносится в графу «В месяц денежное содержание» в пропорциональном размере от выплаченной суммы (1/3, 1/6, 1/9 или 1/12), а сумма единовременной выплаты при предоставлении ежегодного отпуска и материальная помощь, выплаченные в указанном периоде, заносятся в графу "В месяц денежное содержание" в размере 1/12 от выплаченной суммы.</w:t>
      </w:r>
    </w:p>
    <w:p w14:paraId="3B7CFC8D" w14:textId="77777777" w:rsidR="0099000F" w:rsidRPr="0099000F" w:rsidRDefault="0099000F" w:rsidP="0099000F">
      <w:pPr>
        <w:shd w:val="clear" w:color="auto" w:fill="FFFFFF"/>
        <w:spacing w:line="315" w:lineRule="atLeast"/>
        <w:textAlignment w:val="baseline"/>
        <w:rPr>
          <w:rFonts w:ascii="Times New Roman" w:hAnsi="Times New Roman"/>
          <w:color w:val="2D2D2D"/>
          <w:spacing w:val="2"/>
          <w:sz w:val="22"/>
        </w:rPr>
      </w:pPr>
      <w:r w:rsidRPr="0099000F">
        <w:rPr>
          <w:rFonts w:ascii="Times New Roman" w:hAnsi="Times New Roman"/>
          <w:color w:val="2D2D2D"/>
          <w:spacing w:val="2"/>
          <w:sz w:val="22"/>
        </w:rPr>
        <w:t>** - указывается соответствующее должностное лицо и его должность (в подчинении которого работал претендент на пенсию за выслугу лет).</w:t>
      </w:r>
    </w:p>
    <w:p w14:paraId="44F18231" w14:textId="77777777" w:rsidR="0099000F" w:rsidRPr="00FE5043" w:rsidRDefault="0099000F" w:rsidP="0099000F">
      <w:pPr>
        <w:shd w:val="clear" w:color="auto" w:fill="FFFFFF"/>
        <w:spacing w:line="315" w:lineRule="atLeast"/>
        <w:textAlignment w:val="baseline"/>
        <w:rPr>
          <w:rFonts w:ascii="Courier New" w:hAnsi="Courier New" w:cs="Courier New"/>
          <w:color w:val="2D2D2D"/>
          <w:spacing w:val="2"/>
        </w:rPr>
      </w:pPr>
    </w:p>
    <w:p w14:paraId="001C6AE5" w14:textId="77777777" w:rsidR="0099000F" w:rsidRDefault="0099000F" w:rsidP="0099000F">
      <w:pPr>
        <w:shd w:val="clear" w:color="auto" w:fill="FFFFFF"/>
        <w:spacing w:line="315" w:lineRule="atLeast"/>
        <w:jc w:val="both"/>
        <w:textAlignment w:val="baseline"/>
        <w:rPr>
          <w:rFonts w:ascii="Arial" w:hAnsi="Arial" w:cs="Arial"/>
          <w:color w:val="4C4C4C"/>
          <w:spacing w:val="2"/>
          <w:sz w:val="38"/>
          <w:szCs w:val="38"/>
        </w:rPr>
      </w:pPr>
    </w:p>
    <w:p w14:paraId="5D3D858B" w14:textId="77777777" w:rsidR="0099000F" w:rsidRDefault="0099000F" w:rsidP="0099000F"/>
    <w:p w14:paraId="1C3901BD" w14:textId="77777777" w:rsidR="00806059" w:rsidRDefault="00806059" w:rsidP="0099000F"/>
    <w:p w14:paraId="52046229" w14:textId="77777777" w:rsidR="00806059" w:rsidRDefault="00806059" w:rsidP="0099000F"/>
    <w:p w14:paraId="0D36A912" w14:textId="77777777" w:rsidR="00661A6E" w:rsidRPr="00661A6E" w:rsidRDefault="00661A6E" w:rsidP="00661A6E">
      <w:pPr>
        <w:autoSpaceDE w:val="0"/>
        <w:autoSpaceDN w:val="0"/>
        <w:adjustRightInd w:val="0"/>
        <w:spacing w:after="0" w:line="240" w:lineRule="auto"/>
        <w:jc w:val="right"/>
        <w:outlineLvl w:val="0"/>
        <w:rPr>
          <w:rFonts w:ascii="Times New Roman" w:hAnsi="Times New Roman"/>
          <w:b/>
          <w:sz w:val="28"/>
          <w:szCs w:val="28"/>
        </w:rPr>
      </w:pPr>
      <w:r>
        <w:rPr>
          <w:rFonts w:eastAsia="Times New Roman"/>
          <w:bCs/>
          <w:lang w:eastAsia="ru-RU"/>
        </w:rPr>
        <w:t xml:space="preserve">                                                                                                                                                        </w:t>
      </w:r>
      <w:r w:rsidRPr="00661A6E">
        <w:rPr>
          <w:rFonts w:ascii="Times New Roman" w:hAnsi="Times New Roman"/>
          <w:b/>
          <w:sz w:val="28"/>
          <w:szCs w:val="28"/>
        </w:rPr>
        <w:t>Приложение № 5</w:t>
      </w:r>
    </w:p>
    <w:p w14:paraId="0500D9C8" w14:textId="77777777" w:rsidR="00661A6E" w:rsidRPr="00661A6E" w:rsidRDefault="00661A6E" w:rsidP="00661A6E">
      <w:pPr>
        <w:pStyle w:val="ConsPlusTitle"/>
        <w:ind w:firstLine="540"/>
        <w:jc w:val="right"/>
        <w:outlineLvl w:val="1"/>
        <w:rPr>
          <w:szCs w:val="28"/>
        </w:rPr>
      </w:pPr>
      <w:r w:rsidRPr="00661A6E">
        <w:rPr>
          <w:szCs w:val="28"/>
        </w:rPr>
        <w:t xml:space="preserve">к Порядку назначения, </w:t>
      </w:r>
    </w:p>
    <w:p w14:paraId="0CAF70A7" w14:textId="77777777" w:rsidR="00661A6E" w:rsidRPr="00661A6E" w:rsidRDefault="00661A6E" w:rsidP="00661A6E">
      <w:pPr>
        <w:pStyle w:val="ConsPlusTitle"/>
        <w:ind w:firstLine="540"/>
        <w:jc w:val="right"/>
        <w:outlineLvl w:val="1"/>
        <w:rPr>
          <w:szCs w:val="28"/>
        </w:rPr>
      </w:pPr>
      <w:r w:rsidRPr="00661A6E">
        <w:rPr>
          <w:szCs w:val="28"/>
        </w:rPr>
        <w:t xml:space="preserve">перерасчета и выплаты </w:t>
      </w:r>
    </w:p>
    <w:p w14:paraId="4181637A" w14:textId="77777777" w:rsidR="00661A6E" w:rsidRPr="00661A6E" w:rsidRDefault="00661A6E" w:rsidP="00661A6E">
      <w:pPr>
        <w:pStyle w:val="ConsPlusTitle"/>
        <w:ind w:firstLine="540"/>
        <w:jc w:val="right"/>
        <w:outlineLvl w:val="1"/>
        <w:rPr>
          <w:szCs w:val="28"/>
        </w:rPr>
      </w:pPr>
      <w:r w:rsidRPr="00661A6E">
        <w:rPr>
          <w:szCs w:val="28"/>
        </w:rPr>
        <w:t>пенсии за выслугу лет</w:t>
      </w:r>
    </w:p>
    <w:p w14:paraId="1BD20AA0" w14:textId="77777777" w:rsidR="00661A6E" w:rsidRPr="00627B99" w:rsidRDefault="00661A6E" w:rsidP="00661A6E">
      <w:pPr>
        <w:autoSpaceDE w:val="0"/>
        <w:autoSpaceDN w:val="0"/>
        <w:adjustRightInd w:val="0"/>
        <w:spacing w:after="0" w:line="240" w:lineRule="auto"/>
        <w:outlineLvl w:val="0"/>
        <w:rPr>
          <w:sz w:val="26"/>
          <w:szCs w:val="26"/>
        </w:rPr>
      </w:pPr>
    </w:p>
    <w:p w14:paraId="63EE64A7" w14:textId="77777777" w:rsidR="00661A6E" w:rsidRPr="00627B99" w:rsidRDefault="00661A6E" w:rsidP="00661A6E">
      <w:pPr>
        <w:rPr>
          <w:sz w:val="26"/>
          <w:szCs w:val="26"/>
        </w:rPr>
      </w:pPr>
      <w:bookmarkStart w:id="0" w:name="P254"/>
      <w:bookmarkEnd w:id="0"/>
    </w:p>
    <w:p w14:paraId="4B985447" w14:textId="77777777" w:rsidR="00661A6E" w:rsidRPr="00661A6E" w:rsidRDefault="00661A6E" w:rsidP="00661A6E">
      <w:pPr>
        <w:shd w:val="clear" w:color="auto" w:fill="FFFFFF"/>
        <w:spacing w:line="315" w:lineRule="atLeast"/>
        <w:jc w:val="center"/>
        <w:textAlignment w:val="baseline"/>
        <w:rPr>
          <w:rFonts w:ascii="Times New Roman" w:hAnsi="Times New Roman"/>
          <w:b/>
          <w:color w:val="2D2D2D"/>
          <w:spacing w:val="2"/>
          <w:sz w:val="28"/>
          <w:szCs w:val="28"/>
        </w:rPr>
      </w:pPr>
      <w:r w:rsidRPr="00661A6E">
        <w:rPr>
          <w:rFonts w:ascii="Times New Roman" w:hAnsi="Times New Roman"/>
          <w:b/>
          <w:color w:val="2D2D2D"/>
          <w:spacing w:val="2"/>
          <w:sz w:val="28"/>
          <w:szCs w:val="28"/>
        </w:rPr>
        <w:t>УВЕДОМЛЕНИЕ</w:t>
      </w:r>
    </w:p>
    <w:p w14:paraId="2DE5FA11" w14:textId="77777777" w:rsidR="00661A6E" w:rsidRPr="00661A6E" w:rsidRDefault="00661A6E" w:rsidP="00661A6E">
      <w:pPr>
        <w:shd w:val="clear" w:color="auto" w:fill="FFFFFF"/>
        <w:spacing w:line="315" w:lineRule="atLeast"/>
        <w:textAlignment w:val="baseline"/>
        <w:rPr>
          <w:rFonts w:ascii="Times New Roman" w:hAnsi="Times New Roman"/>
          <w:color w:val="2D2D2D"/>
          <w:spacing w:val="2"/>
          <w:sz w:val="28"/>
          <w:szCs w:val="28"/>
        </w:rPr>
      </w:pPr>
      <w:r w:rsidRPr="00661A6E">
        <w:rPr>
          <w:rFonts w:ascii="Times New Roman" w:hAnsi="Times New Roman"/>
          <w:color w:val="2D2D2D"/>
          <w:spacing w:val="2"/>
          <w:sz w:val="28"/>
          <w:szCs w:val="28"/>
        </w:rPr>
        <w:br/>
        <w:t>"__" ___________ 20__ г.                                             </w:t>
      </w:r>
    </w:p>
    <w:p w14:paraId="6AB72295" w14:textId="77777777" w:rsidR="00661A6E" w:rsidRPr="00661A6E" w:rsidRDefault="00661A6E" w:rsidP="00661A6E">
      <w:pPr>
        <w:shd w:val="clear" w:color="auto" w:fill="FFFFFF"/>
        <w:spacing w:line="315" w:lineRule="atLeast"/>
        <w:jc w:val="center"/>
        <w:textAlignment w:val="baseline"/>
        <w:rPr>
          <w:rFonts w:ascii="Times New Roman" w:hAnsi="Times New Roman"/>
          <w:b/>
          <w:color w:val="2D2D2D"/>
          <w:spacing w:val="2"/>
          <w:sz w:val="28"/>
          <w:szCs w:val="28"/>
        </w:rPr>
      </w:pPr>
      <w:r w:rsidRPr="00661A6E">
        <w:rPr>
          <w:rFonts w:ascii="Times New Roman" w:hAnsi="Times New Roman"/>
          <w:color w:val="2D2D2D"/>
          <w:spacing w:val="2"/>
          <w:sz w:val="28"/>
          <w:szCs w:val="28"/>
        </w:rPr>
        <w:br/>
        <w:t>               </w:t>
      </w:r>
      <w:r w:rsidRPr="00661A6E">
        <w:rPr>
          <w:rFonts w:ascii="Times New Roman" w:hAnsi="Times New Roman"/>
          <w:b/>
          <w:color w:val="2D2D2D"/>
          <w:spacing w:val="2"/>
          <w:sz w:val="28"/>
          <w:szCs w:val="28"/>
        </w:rPr>
        <w:t>Уважаемый</w:t>
      </w:r>
      <w:r w:rsidRPr="00661A6E">
        <w:rPr>
          <w:rFonts w:ascii="Times New Roman" w:hAnsi="Times New Roman"/>
          <w:color w:val="2D2D2D"/>
          <w:spacing w:val="2"/>
          <w:sz w:val="28"/>
          <w:szCs w:val="28"/>
        </w:rPr>
        <w:t xml:space="preserve"> </w:t>
      </w:r>
      <w:r w:rsidRPr="00661A6E">
        <w:rPr>
          <w:rFonts w:ascii="Times New Roman" w:hAnsi="Times New Roman"/>
          <w:b/>
          <w:color w:val="2D2D2D"/>
          <w:spacing w:val="2"/>
          <w:sz w:val="28"/>
          <w:szCs w:val="28"/>
        </w:rPr>
        <w:t>__________________________________!</w:t>
      </w:r>
    </w:p>
    <w:p w14:paraId="0EB6A81E" w14:textId="77777777" w:rsidR="00661A6E" w:rsidRPr="00661A6E" w:rsidRDefault="00661A6E" w:rsidP="00661A6E">
      <w:pPr>
        <w:shd w:val="clear" w:color="auto" w:fill="FFFFFF"/>
        <w:spacing w:line="315" w:lineRule="atLeast"/>
        <w:textAlignment w:val="baseline"/>
        <w:rPr>
          <w:rFonts w:ascii="Times New Roman" w:hAnsi="Times New Roman"/>
          <w:color w:val="2D2D2D"/>
          <w:spacing w:val="2"/>
          <w:sz w:val="28"/>
          <w:szCs w:val="28"/>
        </w:rPr>
      </w:pPr>
    </w:p>
    <w:p w14:paraId="105C2F4A" w14:textId="77777777" w:rsidR="00661A6E" w:rsidRPr="00661A6E" w:rsidRDefault="00661A6E" w:rsidP="00661A6E">
      <w:pPr>
        <w:shd w:val="clear" w:color="auto" w:fill="FFFFFF"/>
        <w:spacing w:line="240" w:lineRule="auto"/>
        <w:ind w:firstLine="567"/>
        <w:jc w:val="both"/>
        <w:textAlignment w:val="baseline"/>
        <w:rPr>
          <w:rFonts w:ascii="Times New Roman" w:hAnsi="Times New Roman"/>
          <w:color w:val="2D2D2D"/>
          <w:spacing w:val="2"/>
          <w:sz w:val="28"/>
          <w:szCs w:val="28"/>
        </w:rPr>
      </w:pPr>
      <w:r w:rsidRPr="00661A6E">
        <w:rPr>
          <w:rFonts w:ascii="Times New Roman" w:hAnsi="Times New Roman"/>
          <w:color w:val="2D2D2D"/>
          <w:spacing w:val="2"/>
          <w:sz w:val="28"/>
          <w:szCs w:val="28"/>
        </w:rPr>
        <w:t>Управление  социальной  защиты населения администрации Яковлевского городского округа сообщает,  что  распоряжением                                             администрации Яковлевского городского округа                                                                               от "__"____________  20__  г.  №  ___  с  "__"  _______  20__  года Вам назначена (пересчитана)  пенсия  за  выслугу лет в размере _______________рублей,  составляющая  суммарно  с  учетом  государственной пенсии ________рублей.</w:t>
      </w:r>
    </w:p>
    <w:p w14:paraId="3B8ED9B0" w14:textId="77777777" w:rsidR="00661A6E" w:rsidRPr="00661A6E" w:rsidRDefault="00661A6E" w:rsidP="00661A6E">
      <w:pPr>
        <w:shd w:val="clear" w:color="auto" w:fill="FFFFFF"/>
        <w:textAlignment w:val="baseline"/>
        <w:rPr>
          <w:rFonts w:ascii="Times New Roman" w:hAnsi="Times New Roman"/>
          <w:color w:val="2D2D2D"/>
          <w:spacing w:val="2"/>
          <w:sz w:val="28"/>
          <w:szCs w:val="28"/>
        </w:rPr>
      </w:pPr>
    </w:p>
    <w:p w14:paraId="72420A6E" w14:textId="77777777" w:rsidR="00661A6E" w:rsidRPr="00661A6E" w:rsidRDefault="00661A6E" w:rsidP="00661A6E">
      <w:pPr>
        <w:shd w:val="clear" w:color="auto" w:fill="FFFFFF"/>
        <w:spacing w:after="0"/>
        <w:textAlignment w:val="baseline"/>
        <w:rPr>
          <w:rFonts w:ascii="Times New Roman" w:hAnsi="Times New Roman"/>
          <w:color w:val="2D2D2D"/>
          <w:spacing w:val="2"/>
          <w:sz w:val="28"/>
          <w:szCs w:val="28"/>
        </w:rPr>
      </w:pPr>
    </w:p>
    <w:p w14:paraId="6A970177" w14:textId="77777777" w:rsidR="00661A6E" w:rsidRPr="00661A6E" w:rsidRDefault="00661A6E" w:rsidP="00661A6E">
      <w:pPr>
        <w:shd w:val="clear" w:color="auto" w:fill="FFFFFF"/>
        <w:spacing w:after="0"/>
        <w:textAlignment w:val="baseline"/>
        <w:rPr>
          <w:rFonts w:ascii="Times New Roman" w:hAnsi="Times New Roman"/>
          <w:color w:val="2D2D2D"/>
          <w:spacing w:val="2"/>
          <w:sz w:val="28"/>
          <w:szCs w:val="28"/>
        </w:rPr>
      </w:pPr>
    </w:p>
    <w:p w14:paraId="3E201476" w14:textId="77777777" w:rsidR="00661A6E" w:rsidRPr="00661A6E" w:rsidRDefault="00661A6E" w:rsidP="00661A6E">
      <w:pPr>
        <w:shd w:val="clear" w:color="auto" w:fill="FFFFFF"/>
        <w:spacing w:after="0"/>
        <w:textAlignment w:val="baseline"/>
        <w:rPr>
          <w:rFonts w:ascii="Times New Roman" w:hAnsi="Times New Roman"/>
          <w:color w:val="2D2D2D"/>
          <w:spacing w:val="2"/>
          <w:sz w:val="28"/>
          <w:szCs w:val="28"/>
        </w:rPr>
      </w:pPr>
      <w:r w:rsidRPr="00661A6E">
        <w:rPr>
          <w:rFonts w:ascii="Times New Roman" w:hAnsi="Times New Roman"/>
          <w:color w:val="2D2D2D"/>
          <w:spacing w:val="2"/>
          <w:sz w:val="28"/>
          <w:szCs w:val="28"/>
        </w:rPr>
        <w:t>Руководитель управления социальной</w:t>
      </w:r>
    </w:p>
    <w:p w14:paraId="6FBDD1B9" w14:textId="77777777" w:rsidR="00661A6E" w:rsidRPr="00661A6E" w:rsidRDefault="00661A6E" w:rsidP="00661A6E">
      <w:pPr>
        <w:shd w:val="clear" w:color="auto" w:fill="FFFFFF"/>
        <w:spacing w:after="0"/>
        <w:textAlignment w:val="baseline"/>
        <w:rPr>
          <w:rFonts w:ascii="Times New Roman" w:hAnsi="Times New Roman"/>
          <w:color w:val="2D2D2D"/>
          <w:spacing w:val="2"/>
          <w:sz w:val="28"/>
          <w:szCs w:val="28"/>
        </w:rPr>
      </w:pPr>
      <w:r w:rsidRPr="00661A6E">
        <w:rPr>
          <w:rFonts w:ascii="Times New Roman" w:hAnsi="Times New Roman"/>
          <w:color w:val="2D2D2D"/>
          <w:spacing w:val="2"/>
          <w:sz w:val="28"/>
          <w:szCs w:val="28"/>
        </w:rPr>
        <w:t>защиты населения администрации</w:t>
      </w:r>
    </w:p>
    <w:p w14:paraId="6023A4C2" w14:textId="77777777" w:rsidR="00661A6E" w:rsidRPr="00661A6E" w:rsidRDefault="00661A6E" w:rsidP="00661A6E">
      <w:pPr>
        <w:shd w:val="clear" w:color="auto" w:fill="FFFFFF"/>
        <w:spacing w:after="0"/>
        <w:textAlignment w:val="baseline"/>
        <w:rPr>
          <w:rFonts w:ascii="Times New Roman" w:hAnsi="Times New Roman"/>
          <w:color w:val="2D2D2D"/>
          <w:spacing w:val="2"/>
          <w:sz w:val="28"/>
          <w:szCs w:val="28"/>
        </w:rPr>
      </w:pPr>
      <w:r w:rsidRPr="00661A6E">
        <w:rPr>
          <w:rFonts w:ascii="Times New Roman" w:hAnsi="Times New Roman"/>
          <w:color w:val="2D2D2D"/>
          <w:spacing w:val="2"/>
          <w:sz w:val="28"/>
          <w:szCs w:val="28"/>
        </w:rPr>
        <w:t>Яковлевского городского округа    __________                  </w:t>
      </w:r>
      <w:r w:rsidR="00EF060B">
        <w:rPr>
          <w:rFonts w:ascii="Times New Roman" w:hAnsi="Times New Roman"/>
          <w:color w:val="2D2D2D"/>
          <w:spacing w:val="2"/>
          <w:sz w:val="28"/>
          <w:szCs w:val="28"/>
        </w:rPr>
        <w:t xml:space="preserve">           </w:t>
      </w:r>
      <w:r w:rsidRPr="00661A6E">
        <w:rPr>
          <w:rFonts w:ascii="Times New Roman" w:hAnsi="Times New Roman"/>
          <w:color w:val="2D2D2D"/>
          <w:spacing w:val="2"/>
          <w:sz w:val="28"/>
          <w:szCs w:val="28"/>
        </w:rPr>
        <w:t>__________________</w:t>
      </w:r>
    </w:p>
    <w:p w14:paraId="52749EBC" w14:textId="77777777" w:rsidR="00661A6E" w:rsidRPr="00661A6E" w:rsidRDefault="00661A6E" w:rsidP="00EF060B">
      <w:pPr>
        <w:pStyle w:val="aa"/>
        <w:jc w:val="both"/>
        <w:rPr>
          <w:b w:val="0"/>
        </w:rPr>
      </w:pPr>
      <w:r w:rsidRPr="00661A6E">
        <w:rPr>
          <w:b w:val="0"/>
        </w:rPr>
        <w:t xml:space="preserve"> (подпись)                                               Ф.И.О.</w:t>
      </w:r>
    </w:p>
    <w:p w14:paraId="5EFA8097" w14:textId="77777777" w:rsidR="00661A6E" w:rsidRPr="00661A6E" w:rsidRDefault="00661A6E" w:rsidP="00661A6E">
      <w:pPr>
        <w:pStyle w:val="aa"/>
        <w:ind w:firstLine="567"/>
        <w:jc w:val="both"/>
        <w:rPr>
          <w:b w:val="0"/>
        </w:rPr>
      </w:pPr>
    </w:p>
    <w:p w14:paraId="4B240915" w14:textId="77777777" w:rsidR="000209D8" w:rsidRDefault="000209D8" w:rsidP="000209D8">
      <w:pPr>
        <w:autoSpaceDE w:val="0"/>
        <w:autoSpaceDN w:val="0"/>
        <w:adjustRightInd w:val="0"/>
        <w:spacing w:after="0" w:line="240" w:lineRule="auto"/>
        <w:jc w:val="right"/>
        <w:outlineLvl w:val="0"/>
        <w:rPr>
          <w:b/>
          <w:sz w:val="26"/>
          <w:szCs w:val="26"/>
        </w:rPr>
      </w:pPr>
    </w:p>
    <w:p w14:paraId="407D3781" w14:textId="77777777" w:rsidR="000209D8" w:rsidRDefault="000209D8" w:rsidP="000209D8">
      <w:pPr>
        <w:autoSpaceDE w:val="0"/>
        <w:autoSpaceDN w:val="0"/>
        <w:adjustRightInd w:val="0"/>
        <w:spacing w:after="0" w:line="240" w:lineRule="auto"/>
        <w:jc w:val="right"/>
        <w:outlineLvl w:val="0"/>
        <w:rPr>
          <w:b/>
          <w:sz w:val="26"/>
          <w:szCs w:val="26"/>
        </w:rPr>
      </w:pPr>
    </w:p>
    <w:p w14:paraId="1EC737A4" w14:textId="77777777" w:rsidR="000209D8" w:rsidRDefault="000209D8" w:rsidP="000209D8">
      <w:pPr>
        <w:autoSpaceDE w:val="0"/>
        <w:autoSpaceDN w:val="0"/>
        <w:adjustRightInd w:val="0"/>
        <w:spacing w:after="0" w:line="240" w:lineRule="auto"/>
        <w:jc w:val="right"/>
        <w:outlineLvl w:val="0"/>
        <w:rPr>
          <w:b/>
          <w:sz w:val="26"/>
          <w:szCs w:val="26"/>
        </w:rPr>
      </w:pPr>
    </w:p>
    <w:p w14:paraId="5BAE5802" w14:textId="77777777" w:rsidR="000209D8" w:rsidRDefault="000209D8" w:rsidP="000209D8">
      <w:pPr>
        <w:autoSpaceDE w:val="0"/>
        <w:autoSpaceDN w:val="0"/>
        <w:adjustRightInd w:val="0"/>
        <w:spacing w:after="0" w:line="240" w:lineRule="auto"/>
        <w:jc w:val="right"/>
        <w:outlineLvl w:val="0"/>
        <w:rPr>
          <w:b/>
          <w:sz w:val="26"/>
          <w:szCs w:val="26"/>
        </w:rPr>
      </w:pPr>
    </w:p>
    <w:p w14:paraId="4A731EDD" w14:textId="77777777" w:rsidR="000209D8" w:rsidRDefault="000209D8" w:rsidP="000209D8">
      <w:pPr>
        <w:autoSpaceDE w:val="0"/>
        <w:autoSpaceDN w:val="0"/>
        <w:adjustRightInd w:val="0"/>
        <w:spacing w:after="0" w:line="240" w:lineRule="auto"/>
        <w:jc w:val="right"/>
        <w:outlineLvl w:val="0"/>
        <w:rPr>
          <w:b/>
          <w:sz w:val="26"/>
          <w:szCs w:val="26"/>
        </w:rPr>
      </w:pPr>
    </w:p>
    <w:p w14:paraId="3D73F1D5" w14:textId="77777777" w:rsidR="000209D8" w:rsidRDefault="000209D8" w:rsidP="000209D8">
      <w:pPr>
        <w:autoSpaceDE w:val="0"/>
        <w:autoSpaceDN w:val="0"/>
        <w:adjustRightInd w:val="0"/>
        <w:spacing w:after="0" w:line="240" w:lineRule="auto"/>
        <w:jc w:val="right"/>
        <w:outlineLvl w:val="0"/>
        <w:rPr>
          <w:b/>
          <w:sz w:val="26"/>
          <w:szCs w:val="26"/>
        </w:rPr>
      </w:pPr>
    </w:p>
    <w:p w14:paraId="24114149" w14:textId="77777777" w:rsidR="000209D8" w:rsidRDefault="000209D8" w:rsidP="000209D8">
      <w:pPr>
        <w:autoSpaceDE w:val="0"/>
        <w:autoSpaceDN w:val="0"/>
        <w:adjustRightInd w:val="0"/>
        <w:spacing w:after="0" w:line="240" w:lineRule="auto"/>
        <w:jc w:val="right"/>
        <w:outlineLvl w:val="0"/>
        <w:rPr>
          <w:b/>
          <w:sz w:val="26"/>
          <w:szCs w:val="26"/>
        </w:rPr>
      </w:pPr>
    </w:p>
    <w:p w14:paraId="45025D3E" w14:textId="77777777" w:rsidR="000209D8" w:rsidRDefault="000209D8" w:rsidP="000209D8">
      <w:pPr>
        <w:autoSpaceDE w:val="0"/>
        <w:autoSpaceDN w:val="0"/>
        <w:adjustRightInd w:val="0"/>
        <w:spacing w:after="0" w:line="240" w:lineRule="auto"/>
        <w:jc w:val="right"/>
        <w:outlineLvl w:val="0"/>
        <w:rPr>
          <w:b/>
          <w:sz w:val="26"/>
          <w:szCs w:val="26"/>
        </w:rPr>
      </w:pPr>
    </w:p>
    <w:p w14:paraId="06BFF78E" w14:textId="77777777" w:rsidR="000209D8" w:rsidRDefault="000209D8" w:rsidP="000209D8">
      <w:pPr>
        <w:autoSpaceDE w:val="0"/>
        <w:autoSpaceDN w:val="0"/>
        <w:adjustRightInd w:val="0"/>
        <w:spacing w:after="0" w:line="240" w:lineRule="auto"/>
        <w:jc w:val="right"/>
        <w:outlineLvl w:val="0"/>
        <w:rPr>
          <w:b/>
          <w:sz w:val="26"/>
          <w:szCs w:val="26"/>
        </w:rPr>
      </w:pPr>
    </w:p>
    <w:p w14:paraId="0D88C8DF" w14:textId="77777777" w:rsidR="000209D8" w:rsidRDefault="000209D8" w:rsidP="000209D8">
      <w:pPr>
        <w:autoSpaceDE w:val="0"/>
        <w:autoSpaceDN w:val="0"/>
        <w:adjustRightInd w:val="0"/>
        <w:spacing w:after="0" w:line="240" w:lineRule="auto"/>
        <w:jc w:val="right"/>
        <w:outlineLvl w:val="0"/>
        <w:rPr>
          <w:b/>
          <w:sz w:val="26"/>
          <w:szCs w:val="26"/>
        </w:rPr>
      </w:pPr>
    </w:p>
    <w:p w14:paraId="538ED506" w14:textId="77777777" w:rsidR="000209D8" w:rsidRDefault="000209D8" w:rsidP="000209D8">
      <w:pPr>
        <w:autoSpaceDE w:val="0"/>
        <w:autoSpaceDN w:val="0"/>
        <w:adjustRightInd w:val="0"/>
        <w:spacing w:after="0" w:line="240" w:lineRule="auto"/>
        <w:jc w:val="right"/>
        <w:outlineLvl w:val="0"/>
        <w:rPr>
          <w:b/>
          <w:sz w:val="26"/>
          <w:szCs w:val="26"/>
        </w:rPr>
      </w:pPr>
    </w:p>
    <w:p w14:paraId="298F21FF" w14:textId="77777777" w:rsidR="000209D8" w:rsidRPr="000209D8" w:rsidRDefault="000209D8" w:rsidP="000209D8">
      <w:pPr>
        <w:autoSpaceDE w:val="0"/>
        <w:autoSpaceDN w:val="0"/>
        <w:adjustRightInd w:val="0"/>
        <w:spacing w:after="0" w:line="240" w:lineRule="auto"/>
        <w:jc w:val="right"/>
        <w:outlineLvl w:val="0"/>
        <w:rPr>
          <w:rFonts w:ascii="Times New Roman" w:hAnsi="Times New Roman"/>
          <w:b/>
          <w:sz w:val="28"/>
          <w:szCs w:val="28"/>
        </w:rPr>
      </w:pPr>
      <w:r w:rsidRPr="000209D8">
        <w:rPr>
          <w:rFonts w:ascii="Times New Roman" w:hAnsi="Times New Roman"/>
          <w:b/>
          <w:sz w:val="28"/>
          <w:szCs w:val="28"/>
        </w:rPr>
        <w:t>Приложение № 6</w:t>
      </w:r>
    </w:p>
    <w:p w14:paraId="7317ECCE" w14:textId="77777777" w:rsidR="000209D8" w:rsidRPr="000209D8" w:rsidRDefault="000209D8" w:rsidP="000209D8">
      <w:pPr>
        <w:pStyle w:val="ConsPlusTitle"/>
        <w:ind w:firstLine="540"/>
        <w:jc w:val="right"/>
        <w:outlineLvl w:val="1"/>
        <w:rPr>
          <w:szCs w:val="28"/>
        </w:rPr>
      </w:pPr>
      <w:r w:rsidRPr="000209D8">
        <w:rPr>
          <w:szCs w:val="28"/>
        </w:rPr>
        <w:t xml:space="preserve">к Порядку назначения, </w:t>
      </w:r>
    </w:p>
    <w:p w14:paraId="77E48B60" w14:textId="77777777" w:rsidR="000209D8" w:rsidRPr="000209D8" w:rsidRDefault="000209D8" w:rsidP="000209D8">
      <w:pPr>
        <w:pStyle w:val="ConsPlusTitle"/>
        <w:ind w:firstLine="540"/>
        <w:jc w:val="right"/>
        <w:outlineLvl w:val="1"/>
        <w:rPr>
          <w:szCs w:val="28"/>
        </w:rPr>
      </w:pPr>
      <w:r w:rsidRPr="000209D8">
        <w:rPr>
          <w:szCs w:val="28"/>
        </w:rPr>
        <w:t xml:space="preserve">перерасчета и выплаты </w:t>
      </w:r>
    </w:p>
    <w:p w14:paraId="15C3DB7D" w14:textId="77777777" w:rsidR="000209D8" w:rsidRPr="000209D8" w:rsidRDefault="000209D8" w:rsidP="000209D8">
      <w:pPr>
        <w:pStyle w:val="ConsPlusTitle"/>
        <w:ind w:firstLine="540"/>
        <w:jc w:val="right"/>
        <w:outlineLvl w:val="1"/>
        <w:rPr>
          <w:szCs w:val="28"/>
        </w:rPr>
      </w:pPr>
      <w:r w:rsidRPr="000209D8">
        <w:rPr>
          <w:szCs w:val="28"/>
        </w:rPr>
        <w:t>пенсии за выслугу лет</w:t>
      </w:r>
    </w:p>
    <w:p w14:paraId="15C7F665" w14:textId="77777777" w:rsidR="000209D8" w:rsidRDefault="000209D8" w:rsidP="000209D8">
      <w:pPr>
        <w:shd w:val="clear" w:color="auto" w:fill="FFFFFF"/>
        <w:spacing w:line="315" w:lineRule="atLeast"/>
        <w:jc w:val="center"/>
        <w:textAlignment w:val="baseline"/>
        <w:rPr>
          <w:color w:val="4C4C4C"/>
          <w:spacing w:val="2"/>
          <w:szCs w:val="28"/>
        </w:rPr>
      </w:pPr>
      <w:r>
        <w:rPr>
          <w:color w:val="4C4C4C"/>
          <w:spacing w:val="2"/>
          <w:szCs w:val="28"/>
        </w:rPr>
        <w:tab/>
      </w:r>
    </w:p>
    <w:p w14:paraId="33444C12" w14:textId="77777777" w:rsidR="000209D8" w:rsidRPr="000209D8" w:rsidRDefault="000209D8" w:rsidP="000209D8">
      <w:pPr>
        <w:shd w:val="clear" w:color="auto" w:fill="FFFFFF"/>
        <w:spacing w:line="315" w:lineRule="atLeast"/>
        <w:jc w:val="center"/>
        <w:textAlignment w:val="baseline"/>
        <w:rPr>
          <w:rFonts w:ascii="Times New Roman" w:hAnsi="Times New Roman"/>
          <w:b/>
          <w:color w:val="2D2D2D"/>
          <w:spacing w:val="2"/>
          <w:sz w:val="28"/>
          <w:szCs w:val="28"/>
        </w:rPr>
      </w:pPr>
      <w:r w:rsidRPr="000209D8">
        <w:rPr>
          <w:rFonts w:ascii="Times New Roman" w:hAnsi="Times New Roman"/>
          <w:b/>
          <w:color w:val="2D2D2D"/>
          <w:spacing w:val="2"/>
          <w:sz w:val="28"/>
          <w:szCs w:val="28"/>
        </w:rPr>
        <w:t>УВЕДОМЛЕНИЕ</w:t>
      </w:r>
    </w:p>
    <w:p w14:paraId="5E271E09" w14:textId="77777777" w:rsidR="000209D8" w:rsidRPr="000209D8" w:rsidRDefault="000209D8" w:rsidP="000209D8">
      <w:pPr>
        <w:shd w:val="clear" w:color="auto" w:fill="FFFFFF"/>
        <w:spacing w:line="315" w:lineRule="atLeast"/>
        <w:textAlignment w:val="baseline"/>
        <w:rPr>
          <w:rFonts w:ascii="Times New Roman" w:hAnsi="Times New Roman"/>
          <w:color w:val="2D2D2D"/>
          <w:spacing w:val="2"/>
          <w:sz w:val="28"/>
          <w:szCs w:val="28"/>
        </w:rPr>
      </w:pPr>
      <w:r w:rsidRPr="000209D8">
        <w:rPr>
          <w:rFonts w:ascii="Times New Roman" w:hAnsi="Times New Roman"/>
          <w:color w:val="2D2D2D"/>
          <w:spacing w:val="2"/>
          <w:sz w:val="28"/>
          <w:szCs w:val="28"/>
        </w:rPr>
        <w:br/>
        <w:t>"__" ___________ 20__ г.                                             </w:t>
      </w:r>
    </w:p>
    <w:p w14:paraId="1DB834C2" w14:textId="77777777" w:rsidR="000209D8" w:rsidRPr="000209D8" w:rsidRDefault="000209D8" w:rsidP="000209D8">
      <w:pPr>
        <w:shd w:val="clear" w:color="auto" w:fill="FFFFFF"/>
        <w:spacing w:line="315" w:lineRule="atLeast"/>
        <w:jc w:val="center"/>
        <w:textAlignment w:val="baseline"/>
        <w:rPr>
          <w:rFonts w:ascii="Times New Roman" w:hAnsi="Times New Roman"/>
          <w:b/>
          <w:color w:val="2D2D2D"/>
          <w:spacing w:val="2"/>
          <w:sz w:val="28"/>
          <w:szCs w:val="28"/>
        </w:rPr>
      </w:pPr>
      <w:r w:rsidRPr="000209D8">
        <w:rPr>
          <w:rFonts w:ascii="Times New Roman" w:hAnsi="Times New Roman"/>
          <w:color w:val="2D2D2D"/>
          <w:spacing w:val="2"/>
          <w:sz w:val="28"/>
          <w:szCs w:val="28"/>
        </w:rPr>
        <w:br/>
      </w:r>
      <w:r w:rsidRPr="000209D8">
        <w:rPr>
          <w:rFonts w:ascii="Times New Roman" w:hAnsi="Times New Roman"/>
          <w:b/>
          <w:color w:val="2D2D2D"/>
          <w:spacing w:val="2"/>
          <w:sz w:val="28"/>
          <w:szCs w:val="28"/>
        </w:rPr>
        <w:t>               Уважаемый __________________________________!</w:t>
      </w:r>
    </w:p>
    <w:p w14:paraId="3ECCC91F" w14:textId="77777777" w:rsidR="000209D8" w:rsidRPr="000209D8" w:rsidRDefault="000209D8" w:rsidP="000209D8">
      <w:pPr>
        <w:shd w:val="clear" w:color="auto" w:fill="FFFFFF"/>
        <w:spacing w:line="315" w:lineRule="atLeast"/>
        <w:textAlignment w:val="baseline"/>
        <w:rPr>
          <w:rFonts w:ascii="Times New Roman" w:hAnsi="Times New Roman"/>
          <w:b/>
          <w:color w:val="2D2D2D"/>
          <w:spacing w:val="2"/>
          <w:sz w:val="28"/>
          <w:szCs w:val="28"/>
        </w:rPr>
      </w:pPr>
    </w:p>
    <w:p w14:paraId="514C9183" w14:textId="77777777" w:rsidR="000209D8" w:rsidRPr="000209D8" w:rsidRDefault="000209D8" w:rsidP="000209D8">
      <w:pPr>
        <w:shd w:val="clear" w:color="auto" w:fill="FFFFFF"/>
        <w:spacing w:line="240" w:lineRule="auto"/>
        <w:ind w:firstLine="567"/>
        <w:jc w:val="both"/>
        <w:textAlignment w:val="baseline"/>
        <w:rPr>
          <w:rFonts w:ascii="Times New Roman" w:hAnsi="Times New Roman"/>
          <w:color w:val="2D2D2D"/>
          <w:spacing w:val="2"/>
          <w:sz w:val="28"/>
          <w:szCs w:val="28"/>
        </w:rPr>
      </w:pPr>
      <w:r w:rsidRPr="000209D8">
        <w:rPr>
          <w:rFonts w:ascii="Times New Roman" w:hAnsi="Times New Roman"/>
          <w:color w:val="2D2D2D"/>
          <w:spacing w:val="2"/>
          <w:sz w:val="28"/>
          <w:szCs w:val="28"/>
        </w:rPr>
        <w:t>Управление  социальной  защиты населения администрации Яковлевского городского округа сообщает,  что  решением комиссии по рассмотрению документов о назначении пенсии за выслугу лет                                                             (протокол от «___»_____________20___г.) Вам отказано в назначении пенсии за выслугу лет по причине ____________________________________________________(указать причину).</w:t>
      </w:r>
    </w:p>
    <w:p w14:paraId="017733F9" w14:textId="77777777" w:rsidR="000209D8" w:rsidRPr="000209D8" w:rsidRDefault="000209D8" w:rsidP="000209D8">
      <w:pPr>
        <w:shd w:val="clear" w:color="auto" w:fill="FFFFFF"/>
        <w:textAlignment w:val="baseline"/>
        <w:rPr>
          <w:rFonts w:ascii="Times New Roman" w:hAnsi="Times New Roman"/>
          <w:color w:val="2D2D2D"/>
          <w:spacing w:val="2"/>
          <w:sz w:val="28"/>
          <w:szCs w:val="28"/>
        </w:rPr>
      </w:pPr>
    </w:p>
    <w:p w14:paraId="551181B7" w14:textId="77777777" w:rsidR="000209D8" w:rsidRPr="000209D8" w:rsidRDefault="000209D8" w:rsidP="000209D8">
      <w:pPr>
        <w:shd w:val="clear" w:color="auto" w:fill="FFFFFF"/>
        <w:textAlignment w:val="baseline"/>
        <w:rPr>
          <w:rFonts w:ascii="Times New Roman" w:hAnsi="Times New Roman"/>
          <w:b/>
          <w:color w:val="2D2D2D"/>
          <w:spacing w:val="2"/>
          <w:sz w:val="28"/>
          <w:szCs w:val="28"/>
        </w:rPr>
      </w:pPr>
    </w:p>
    <w:p w14:paraId="1BAA3468" w14:textId="77777777" w:rsidR="000209D8" w:rsidRPr="000209D8" w:rsidRDefault="000209D8" w:rsidP="000209D8">
      <w:pPr>
        <w:shd w:val="clear" w:color="auto" w:fill="FFFFFF"/>
        <w:spacing w:after="0" w:line="240" w:lineRule="auto"/>
        <w:textAlignment w:val="baseline"/>
        <w:rPr>
          <w:rFonts w:ascii="Times New Roman" w:hAnsi="Times New Roman"/>
          <w:color w:val="2D2D2D"/>
          <w:spacing w:val="2"/>
          <w:sz w:val="28"/>
          <w:szCs w:val="28"/>
        </w:rPr>
      </w:pPr>
      <w:r w:rsidRPr="000209D8">
        <w:rPr>
          <w:rFonts w:ascii="Times New Roman" w:hAnsi="Times New Roman"/>
          <w:b/>
          <w:color w:val="2D2D2D"/>
          <w:spacing w:val="2"/>
          <w:sz w:val="28"/>
          <w:szCs w:val="28"/>
        </w:rPr>
        <w:br/>
      </w:r>
      <w:r w:rsidRPr="000209D8">
        <w:rPr>
          <w:rFonts w:ascii="Times New Roman" w:hAnsi="Times New Roman"/>
          <w:color w:val="2D2D2D"/>
          <w:spacing w:val="2"/>
          <w:sz w:val="28"/>
          <w:szCs w:val="28"/>
        </w:rPr>
        <w:t>Руководитель управления социальной</w:t>
      </w:r>
    </w:p>
    <w:p w14:paraId="6BA94070" w14:textId="77777777" w:rsidR="000209D8" w:rsidRPr="000209D8" w:rsidRDefault="000209D8" w:rsidP="000209D8">
      <w:pPr>
        <w:shd w:val="clear" w:color="auto" w:fill="FFFFFF"/>
        <w:spacing w:after="0" w:line="240" w:lineRule="auto"/>
        <w:textAlignment w:val="baseline"/>
        <w:rPr>
          <w:rFonts w:ascii="Times New Roman" w:hAnsi="Times New Roman"/>
          <w:color w:val="2D2D2D"/>
          <w:spacing w:val="2"/>
          <w:sz w:val="28"/>
          <w:szCs w:val="28"/>
        </w:rPr>
      </w:pPr>
      <w:r w:rsidRPr="000209D8">
        <w:rPr>
          <w:rFonts w:ascii="Times New Roman" w:hAnsi="Times New Roman"/>
          <w:color w:val="2D2D2D"/>
          <w:spacing w:val="2"/>
          <w:sz w:val="28"/>
          <w:szCs w:val="28"/>
        </w:rPr>
        <w:t>защиты населения администрации</w:t>
      </w:r>
    </w:p>
    <w:p w14:paraId="5719ED8A" w14:textId="77777777" w:rsidR="000209D8" w:rsidRPr="000209D8" w:rsidRDefault="000209D8" w:rsidP="000209D8">
      <w:pPr>
        <w:shd w:val="clear" w:color="auto" w:fill="FFFFFF"/>
        <w:spacing w:after="0" w:line="240" w:lineRule="auto"/>
        <w:textAlignment w:val="baseline"/>
        <w:rPr>
          <w:rFonts w:ascii="Times New Roman" w:hAnsi="Times New Roman"/>
          <w:color w:val="2D2D2D"/>
          <w:spacing w:val="2"/>
          <w:sz w:val="28"/>
          <w:szCs w:val="28"/>
        </w:rPr>
      </w:pPr>
      <w:r w:rsidRPr="000209D8">
        <w:rPr>
          <w:rFonts w:ascii="Times New Roman" w:hAnsi="Times New Roman"/>
          <w:color w:val="2D2D2D"/>
          <w:spacing w:val="2"/>
          <w:sz w:val="28"/>
          <w:szCs w:val="28"/>
        </w:rPr>
        <w:t>Яковлевского городского округа            _________                   _______________</w:t>
      </w:r>
    </w:p>
    <w:p w14:paraId="18BAB3DB" w14:textId="77777777" w:rsidR="000209D8" w:rsidRPr="000209D8" w:rsidRDefault="000209D8" w:rsidP="000209D8">
      <w:pPr>
        <w:pStyle w:val="aa"/>
        <w:ind w:firstLine="567"/>
        <w:jc w:val="both"/>
        <w:rPr>
          <w:b w:val="0"/>
        </w:rPr>
      </w:pPr>
      <w:r w:rsidRPr="000209D8">
        <w:t xml:space="preserve">                                                     </w:t>
      </w:r>
      <w:r w:rsidR="003C3AF8">
        <w:t xml:space="preserve">        </w:t>
      </w:r>
      <w:r w:rsidRPr="000209D8">
        <w:t xml:space="preserve"> </w:t>
      </w:r>
      <w:r w:rsidRPr="000209D8">
        <w:rPr>
          <w:b w:val="0"/>
        </w:rPr>
        <w:t xml:space="preserve">(подпись)               </w:t>
      </w:r>
      <w:r w:rsidR="003C3AF8">
        <w:rPr>
          <w:b w:val="0"/>
        </w:rPr>
        <w:t xml:space="preserve">               (</w:t>
      </w:r>
      <w:r w:rsidRPr="000209D8">
        <w:rPr>
          <w:b w:val="0"/>
        </w:rPr>
        <w:t>Ф.И.О.</w:t>
      </w:r>
      <w:r w:rsidR="003C3AF8">
        <w:rPr>
          <w:b w:val="0"/>
        </w:rPr>
        <w:t>)</w:t>
      </w:r>
    </w:p>
    <w:p w14:paraId="4D92A18A" w14:textId="77777777" w:rsidR="000209D8" w:rsidRPr="000209D8" w:rsidRDefault="000209D8" w:rsidP="000209D8">
      <w:pPr>
        <w:pStyle w:val="aa"/>
        <w:ind w:firstLine="567"/>
        <w:jc w:val="both"/>
        <w:rPr>
          <w:b w:val="0"/>
        </w:rPr>
      </w:pPr>
    </w:p>
    <w:p w14:paraId="0D4C01D4" w14:textId="77777777" w:rsidR="000209D8" w:rsidRPr="000209D8" w:rsidRDefault="000209D8" w:rsidP="000209D8">
      <w:pPr>
        <w:shd w:val="clear" w:color="auto" w:fill="FFFFFF"/>
        <w:spacing w:after="0"/>
        <w:textAlignment w:val="baseline"/>
        <w:rPr>
          <w:rFonts w:ascii="Times New Roman" w:hAnsi="Times New Roman"/>
          <w:b/>
          <w:sz w:val="28"/>
          <w:szCs w:val="28"/>
        </w:rPr>
      </w:pPr>
    </w:p>
    <w:p w14:paraId="37EEDB90" w14:textId="77777777" w:rsidR="000209D8" w:rsidRDefault="000209D8" w:rsidP="000209D8">
      <w:pPr>
        <w:pStyle w:val="aa"/>
        <w:ind w:firstLine="567"/>
        <w:jc w:val="both"/>
        <w:rPr>
          <w:b w:val="0"/>
          <w:sz w:val="20"/>
          <w:szCs w:val="20"/>
        </w:rPr>
      </w:pPr>
    </w:p>
    <w:p w14:paraId="6169E9F8" w14:textId="77777777" w:rsidR="000209D8" w:rsidRDefault="000209D8" w:rsidP="000209D8">
      <w:pPr>
        <w:pStyle w:val="aa"/>
        <w:ind w:firstLine="567"/>
        <w:jc w:val="both"/>
        <w:rPr>
          <w:b w:val="0"/>
          <w:sz w:val="20"/>
          <w:szCs w:val="20"/>
        </w:rPr>
      </w:pPr>
    </w:p>
    <w:p w14:paraId="3741B3F3" w14:textId="77777777" w:rsidR="000209D8" w:rsidRDefault="000209D8" w:rsidP="000209D8">
      <w:pPr>
        <w:pStyle w:val="aa"/>
        <w:ind w:firstLine="567"/>
        <w:jc w:val="both"/>
        <w:rPr>
          <w:b w:val="0"/>
          <w:sz w:val="20"/>
          <w:szCs w:val="20"/>
        </w:rPr>
      </w:pPr>
    </w:p>
    <w:p w14:paraId="6EA1377C" w14:textId="77777777" w:rsidR="000209D8" w:rsidRDefault="000209D8" w:rsidP="000209D8">
      <w:pPr>
        <w:pStyle w:val="aa"/>
        <w:ind w:firstLine="567"/>
        <w:jc w:val="both"/>
        <w:rPr>
          <w:b w:val="0"/>
          <w:sz w:val="20"/>
          <w:szCs w:val="20"/>
        </w:rPr>
      </w:pPr>
    </w:p>
    <w:p w14:paraId="39DA7174" w14:textId="77777777" w:rsidR="000209D8" w:rsidRDefault="000209D8" w:rsidP="000209D8">
      <w:pPr>
        <w:pStyle w:val="aa"/>
        <w:ind w:firstLine="567"/>
        <w:jc w:val="both"/>
        <w:rPr>
          <w:b w:val="0"/>
          <w:sz w:val="20"/>
          <w:szCs w:val="20"/>
        </w:rPr>
      </w:pPr>
    </w:p>
    <w:p w14:paraId="0C3F4E14" w14:textId="77777777" w:rsidR="000209D8" w:rsidRDefault="000209D8" w:rsidP="000209D8">
      <w:pPr>
        <w:pStyle w:val="aa"/>
        <w:ind w:firstLine="567"/>
        <w:jc w:val="both"/>
        <w:rPr>
          <w:b w:val="0"/>
          <w:sz w:val="20"/>
          <w:szCs w:val="20"/>
        </w:rPr>
      </w:pPr>
    </w:p>
    <w:p w14:paraId="73A30E0F" w14:textId="77777777" w:rsidR="000209D8" w:rsidRDefault="000209D8" w:rsidP="000209D8">
      <w:pPr>
        <w:pStyle w:val="aa"/>
        <w:ind w:firstLine="567"/>
        <w:jc w:val="both"/>
        <w:rPr>
          <w:b w:val="0"/>
          <w:sz w:val="20"/>
          <w:szCs w:val="20"/>
        </w:rPr>
      </w:pPr>
    </w:p>
    <w:p w14:paraId="515F4983" w14:textId="77777777" w:rsidR="000209D8" w:rsidRDefault="000209D8" w:rsidP="000209D8">
      <w:pPr>
        <w:pStyle w:val="aa"/>
        <w:ind w:firstLine="567"/>
        <w:jc w:val="both"/>
        <w:rPr>
          <w:b w:val="0"/>
          <w:sz w:val="20"/>
          <w:szCs w:val="20"/>
        </w:rPr>
      </w:pPr>
    </w:p>
    <w:p w14:paraId="4F940E5D" w14:textId="77777777" w:rsidR="000209D8" w:rsidRPr="007A1853" w:rsidRDefault="000209D8" w:rsidP="000209D8">
      <w:pPr>
        <w:shd w:val="clear" w:color="auto" w:fill="FFFFFF"/>
        <w:textAlignment w:val="baseline"/>
        <w:rPr>
          <w:color w:val="2D2D2D"/>
          <w:spacing w:val="2"/>
        </w:rPr>
      </w:pPr>
    </w:p>
    <w:p w14:paraId="7DF7F593" w14:textId="77777777" w:rsidR="000209D8" w:rsidRPr="007A1853" w:rsidRDefault="000209D8" w:rsidP="000209D8">
      <w:pPr>
        <w:shd w:val="clear" w:color="auto" w:fill="FFFFFF"/>
        <w:spacing w:line="315" w:lineRule="atLeast"/>
        <w:textAlignment w:val="baseline"/>
        <w:rPr>
          <w:color w:val="2D2D2D"/>
          <w:spacing w:val="2"/>
        </w:rPr>
      </w:pPr>
    </w:p>
    <w:p w14:paraId="2C9508E8" w14:textId="77777777" w:rsidR="000209D8" w:rsidRDefault="000209D8" w:rsidP="000209D8"/>
    <w:p w14:paraId="6C837389" w14:textId="77777777" w:rsidR="00661A6E" w:rsidRPr="00661A6E" w:rsidRDefault="00661A6E" w:rsidP="00661A6E">
      <w:pPr>
        <w:rPr>
          <w:rFonts w:ascii="Times New Roman" w:hAnsi="Times New Roman"/>
          <w:sz w:val="28"/>
          <w:szCs w:val="28"/>
          <w:lang w:eastAsia="ru-RU"/>
        </w:rPr>
      </w:pPr>
    </w:p>
    <w:p w14:paraId="09F44503" w14:textId="77777777" w:rsidR="00661A6E" w:rsidRDefault="00661A6E" w:rsidP="00661A6E"/>
    <w:p w14:paraId="7B08297A" w14:textId="77777777" w:rsidR="00F41674" w:rsidRPr="00F41674" w:rsidRDefault="003C3AF8" w:rsidP="003C3AF8">
      <w:pPr>
        <w:pStyle w:val="aa"/>
        <w:jc w:val="left"/>
      </w:pPr>
      <w:r>
        <w:rPr>
          <w:rFonts w:ascii="Calibri" w:eastAsia="Calibri" w:hAnsi="Calibri"/>
          <w:b w:val="0"/>
          <w:bCs w:val="0"/>
          <w:sz w:val="20"/>
          <w:szCs w:val="20"/>
          <w:lang w:eastAsia="en-US"/>
        </w:rPr>
        <w:t xml:space="preserve">                                                                                                                                                                     </w:t>
      </w:r>
      <w:r w:rsidR="00F41674" w:rsidRPr="00F41674">
        <w:t xml:space="preserve">Приложение № 2 </w:t>
      </w:r>
    </w:p>
    <w:p w14:paraId="032C1FAA" w14:textId="77777777" w:rsidR="00F41674" w:rsidRPr="00F41674" w:rsidRDefault="00F41674" w:rsidP="00F41674">
      <w:pPr>
        <w:pStyle w:val="aa"/>
        <w:jc w:val="right"/>
        <w:rPr>
          <w:b w:val="0"/>
        </w:rPr>
      </w:pPr>
      <w:r w:rsidRPr="00F41674">
        <w:rPr>
          <w:rStyle w:val="FontStyle59"/>
          <w:b/>
          <w:sz w:val="28"/>
          <w:szCs w:val="28"/>
        </w:rPr>
        <w:t>УТВЕРЖДЕНЫ</w:t>
      </w:r>
      <w:r w:rsidRPr="00F41674">
        <w:rPr>
          <w:b w:val="0"/>
        </w:rPr>
        <w:t xml:space="preserve"> </w:t>
      </w:r>
    </w:p>
    <w:p w14:paraId="4EC7776D" w14:textId="77777777" w:rsidR="00F41674" w:rsidRPr="00F41674" w:rsidRDefault="00F41674" w:rsidP="00F41674">
      <w:pPr>
        <w:pStyle w:val="aa"/>
        <w:jc w:val="right"/>
      </w:pPr>
      <w:r w:rsidRPr="00F41674">
        <w:t xml:space="preserve">постановлением администрации </w:t>
      </w:r>
    </w:p>
    <w:p w14:paraId="553D730E" w14:textId="77777777" w:rsidR="00F41674" w:rsidRPr="00F41674" w:rsidRDefault="00F41674" w:rsidP="00F41674">
      <w:pPr>
        <w:pStyle w:val="aa"/>
        <w:jc w:val="right"/>
      </w:pPr>
      <w:r w:rsidRPr="00F41674">
        <w:t xml:space="preserve">Яковлевского городского округа </w:t>
      </w:r>
    </w:p>
    <w:p w14:paraId="3173C47E" w14:textId="77777777" w:rsidR="00F41674" w:rsidRPr="00F41674" w:rsidRDefault="00F41674" w:rsidP="00F41674">
      <w:pPr>
        <w:pStyle w:val="ConsPlusTitle"/>
        <w:rPr>
          <w:szCs w:val="28"/>
        </w:rPr>
      </w:pPr>
      <w:r w:rsidRPr="00F41674">
        <w:rPr>
          <w:szCs w:val="28"/>
        </w:rPr>
        <w:t xml:space="preserve">                                                                                  от «__»________ 2023 года  </w:t>
      </w:r>
    </w:p>
    <w:p w14:paraId="4145D889" w14:textId="77777777" w:rsidR="00F41674" w:rsidRPr="00F41674" w:rsidRDefault="00F41674" w:rsidP="00F41674">
      <w:pPr>
        <w:pStyle w:val="ConsPlusTitle"/>
        <w:rPr>
          <w:szCs w:val="28"/>
        </w:rPr>
      </w:pPr>
      <w:r w:rsidRPr="00F41674">
        <w:rPr>
          <w:szCs w:val="28"/>
        </w:rPr>
        <w:t xml:space="preserve">                                                                                                    № ____</w:t>
      </w:r>
    </w:p>
    <w:p w14:paraId="2F90D38A" w14:textId="77777777" w:rsidR="00F41674" w:rsidRPr="00F41674" w:rsidRDefault="00F41674" w:rsidP="00F41674">
      <w:pPr>
        <w:pStyle w:val="ConsPlusTitle"/>
        <w:jc w:val="center"/>
        <w:rPr>
          <w:szCs w:val="28"/>
        </w:rPr>
      </w:pPr>
      <w:r w:rsidRPr="00F41674">
        <w:rPr>
          <w:szCs w:val="28"/>
        </w:rPr>
        <w:t>ПРАВИЛА</w:t>
      </w:r>
    </w:p>
    <w:p w14:paraId="621031D1" w14:textId="77777777" w:rsidR="00F41674" w:rsidRPr="00F41674" w:rsidRDefault="00F41674" w:rsidP="00F41674">
      <w:pPr>
        <w:pStyle w:val="ConsPlusTitle"/>
        <w:jc w:val="center"/>
        <w:rPr>
          <w:szCs w:val="28"/>
        </w:rPr>
      </w:pPr>
      <w:r w:rsidRPr="00F41674">
        <w:rPr>
          <w:szCs w:val="28"/>
        </w:rPr>
        <w:t xml:space="preserve">определения среднемесячного заработка, учитываемого при исчислении размера пенсии за выслугу лет муниципальным служащим </w:t>
      </w:r>
    </w:p>
    <w:p w14:paraId="22541337" w14:textId="77777777" w:rsidR="00F41674" w:rsidRPr="00F41674" w:rsidRDefault="00F41674" w:rsidP="00F41674">
      <w:pPr>
        <w:pStyle w:val="ConsPlusTitle"/>
        <w:jc w:val="center"/>
        <w:rPr>
          <w:szCs w:val="28"/>
        </w:rPr>
      </w:pPr>
      <w:r w:rsidRPr="00F41674">
        <w:rPr>
          <w:szCs w:val="28"/>
        </w:rPr>
        <w:t xml:space="preserve">Яковлевского городского округа </w:t>
      </w:r>
    </w:p>
    <w:p w14:paraId="0E71FB3A" w14:textId="77777777" w:rsidR="00F41674" w:rsidRPr="00F41674" w:rsidRDefault="00F41674" w:rsidP="00F41674">
      <w:pPr>
        <w:pStyle w:val="ConsPlusNormal"/>
        <w:spacing w:after="1"/>
        <w:rPr>
          <w:rFonts w:ascii="Times New Roman" w:hAnsi="Times New Roman" w:cs="Times New Roman"/>
          <w:sz w:val="28"/>
          <w:szCs w:val="28"/>
        </w:rPr>
      </w:pPr>
    </w:p>
    <w:p w14:paraId="45BF962B" w14:textId="77777777" w:rsidR="00F41674" w:rsidRPr="00F41674" w:rsidRDefault="00F41674" w:rsidP="00F41674">
      <w:pPr>
        <w:pStyle w:val="ConsPlusNormal"/>
        <w:ind w:firstLine="540"/>
        <w:jc w:val="both"/>
        <w:rPr>
          <w:rFonts w:ascii="Times New Roman" w:hAnsi="Times New Roman" w:cs="Times New Roman"/>
          <w:sz w:val="28"/>
          <w:szCs w:val="28"/>
        </w:rPr>
      </w:pPr>
    </w:p>
    <w:p w14:paraId="61F0CF01" w14:textId="77777777" w:rsidR="00F41674" w:rsidRPr="00F41674" w:rsidRDefault="00F41674" w:rsidP="00F41674">
      <w:pPr>
        <w:pStyle w:val="ConsPlusNormal"/>
        <w:ind w:firstLine="540"/>
        <w:jc w:val="both"/>
        <w:rPr>
          <w:rFonts w:ascii="Times New Roman" w:hAnsi="Times New Roman" w:cs="Times New Roman"/>
          <w:sz w:val="28"/>
          <w:szCs w:val="28"/>
        </w:rPr>
      </w:pPr>
      <w:r w:rsidRPr="00F41674">
        <w:rPr>
          <w:rFonts w:ascii="Times New Roman" w:hAnsi="Times New Roman" w:cs="Times New Roman"/>
          <w:sz w:val="28"/>
          <w:szCs w:val="28"/>
        </w:rPr>
        <w:t>1. Настоящие Правила определяют порядок расчета среднемесячного заработка, учитываемого при исчислении размера пенсии за выслугу лет муниципальным служащим Яковлевского городского округа                                               (далее – муниципальные служащие).</w:t>
      </w:r>
    </w:p>
    <w:p w14:paraId="6E423BF7" w14:textId="77777777" w:rsidR="00F41674" w:rsidRPr="00F41674" w:rsidRDefault="00F41674" w:rsidP="00F41674">
      <w:pPr>
        <w:pStyle w:val="ConsPlusNormal"/>
        <w:ind w:firstLine="540"/>
        <w:jc w:val="both"/>
        <w:rPr>
          <w:rFonts w:ascii="Times New Roman" w:hAnsi="Times New Roman" w:cs="Times New Roman"/>
          <w:sz w:val="28"/>
          <w:szCs w:val="28"/>
        </w:rPr>
      </w:pPr>
      <w:bookmarkStart w:id="1" w:name="P689"/>
      <w:bookmarkEnd w:id="1"/>
      <w:r w:rsidRPr="00F41674">
        <w:rPr>
          <w:rFonts w:ascii="Times New Roman" w:hAnsi="Times New Roman" w:cs="Times New Roman"/>
          <w:sz w:val="28"/>
          <w:szCs w:val="28"/>
        </w:rPr>
        <w:t xml:space="preserve">2. Для определения среднемесячного заработка муниципальных служащих учитывается их денежное содержание, выплачиваемое в соответствии                                   с нормативно-правовыми актами Яковлевского городского округа                                    на соответствующий период и другие выплаты, производимые за счет средств  фонда оплаты труда в соответствии с законодательством Российской Федерации, Белгородской области и нормативно-правовыми актами Яковлевского городского округа. </w:t>
      </w:r>
    </w:p>
    <w:p w14:paraId="7E03746E" w14:textId="77777777" w:rsidR="00F41674" w:rsidRPr="00F41674" w:rsidRDefault="00F41674" w:rsidP="00F41674">
      <w:pPr>
        <w:pStyle w:val="ConsPlusNormal"/>
        <w:ind w:firstLine="540"/>
        <w:jc w:val="both"/>
        <w:rPr>
          <w:rFonts w:ascii="Times New Roman" w:hAnsi="Times New Roman" w:cs="Times New Roman"/>
          <w:sz w:val="28"/>
          <w:szCs w:val="28"/>
        </w:rPr>
      </w:pPr>
      <w:r w:rsidRPr="00F41674">
        <w:rPr>
          <w:rFonts w:ascii="Times New Roman" w:hAnsi="Times New Roman" w:cs="Times New Roman"/>
          <w:sz w:val="28"/>
          <w:szCs w:val="28"/>
        </w:rPr>
        <w:t>Среднемесячный заработок и денежное содержание, учитываемые                           при определении размера пенсии за выслугу лет, повышаются с учетом индекса увеличения должностных окладов, установленных распоряжениями                                      и постановлениями администрации  Яковлевского городского округа                                  на соответствующий период.</w:t>
      </w:r>
    </w:p>
    <w:p w14:paraId="659689FC" w14:textId="77777777" w:rsidR="00F41674" w:rsidRPr="00F41674" w:rsidRDefault="00F41674" w:rsidP="00F41674">
      <w:pPr>
        <w:pStyle w:val="ConsPlusNormal"/>
        <w:ind w:firstLine="540"/>
        <w:jc w:val="both"/>
        <w:rPr>
          <w:rFonts w:ascii="Times New Roman" w:hAnsi="Times New Roman" w:cs="Times New Roman"/>
          <w:sz w:val="28"/>
          <w:szCs w:val="28"/>
        </w:rPr>
      </w:pPr>
      <w:r w:rsidRPr="00F41674">
        <w:rPr>
          <w:rFonts w:ascii="Times New Roman" w:hAnsi="Times New Roman" w:cs="Times New Roman"/>
          <w:sz w:val="28"/>
          <w:szCs w:val="28"/>
        </w:rPr>
        <w:t>Среднемесячный заработок лиц, замещавших муниципальные должности Яковлевского городского округа, учитываемый при определении размера пенсии за выслугу лет, повышается с учетом индекса изменения размера ежемесячного базового денежного вознаграждения.</w:t>
      </w:r>
    </w:p>
    <w:p w14:paraId="5B386349" w14:textId="77777777" w:rsidR="00F41674" w:rsidRPr="00F41674" w:rsidRDefault="00F41674" w:rsidP="00F41674">
      <w:pPr>
        <w:pStyle w:val="ConsPlusNormal"/>
        <w:ind w:firstLine="540"/>
        <w:jc w:val="both"/>
        <w:rPr>
          <w:rFonts w:ascii="Times New Roman" w:hAnsi="Times New Roman" w:cs="Times New Roman"/>
          <w:sz w:val="28"/>
          <w:szCs w:val="28"/>
        </w:rPr>
      </w:pPr>
      <w:r w:rsidRPr="00F41674">
        <w:rPr>
          <w:rFonts w:ascii="Times New Roman" w:hAnsi="Times New Roman" w:cs="Times New Roman"/>
          <w:sz w:val="28"/>
          <w:szCs w:val="28"/>
        </w:rPr>
        <w:t>При централизованном повышении (индексации) в расчетном периоде денежного содержания (денежного вознаграждения) учитываемые                                    при исчислении среднемесячного заработка выплаты, за исключением установленных в фиксированном размере, рассчитываются с учетом соответствующего повышения (индексации), в том числе за часть расчетного периода, предшествующего дате повышения (индексации).</w:t>
      </w:r>
    </w:p>
    <w:p w14:paraId="1D45C016" w14:textId="77777777" w:rsidR="00F41674" w:rsidRPr="00F41674" w:rsidRDefault="00F41674" w:rsidP="00F41674">
      <w:pPr>
        <w:pStyle w:val="ConsPlusNormal"/>
        <w:ind w:firstLine="540"/>
        <w:jc w:val="both"/>
        <w:rPr>
          <w:rFonts w:ascii="Times New Roman" w:hAnsi="Times New Roman" w:cs="Times New Roman"/>
          <w:sz w:val="28"/>
          <w:szCs w:val="28"/>
        </w:rPr>
      </w:pPr>
      <w:bookmarkStart w:id="2" w:name="P693"/>
      <w:bookmarkEnd w:id="2"/>
      <w:r w:rsidRPr="00F41674">
        <w:rPr>
          <w:rFonts w:ascii="Times New Roman" w:hAnsi="Times New Roman" w:cs="Times New Roman"/>
          <w:sz w:val="28"/>
          <w:szCs w:val="28"/>
        </w:rPr>
        <w:t>3. При исчислении среднемесячного заработка из расчетного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ребенком до достижения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14:paraId="17E6DA4C" w14:textId="77777777" w:rsidR="00F41674" w:rsidRPr="00F41674" w:rsidRDefault="00F41674" w:rsidP="00F41674">
      <w:pPr>
        <w:pStyle w:val="ConsPlusNormal"/>
        <w:ind w:firstLine="540"/>
        <w:jc w:val="both"/>
        <w:rPr>
          <w:rFonts w:ascii="Times New Roman" w:hAnsi="Times New Roman" w:cs="Times New Roman"/>
          <w:sz w:val="28"/>
          <w:szCs w:val="28"/>
        </w:rPr>
      </w:pPr>
      <w:bookmarkStart w:id="3" w:name="P694"/>
      <w:bookmarkEnd w:id="3"/>
      <w:r w:rsidRPr="00F41674">
        <w:rPr>
          <w:rFonts w:ascii="Times New Roman" w:hAnsi="Times New Roman" w:cs="Times New Roman"/>
          <w:sz w:val="28"/>
          <w:szCs w:val="28"/>
        </w:rPr>
        <w:t xml:space="preserve">4. Размер среднемесячного заработка при отсутствии в расчетном периоде исключаемых из него в соответствии с </w:t>
      </w:r>
      <w:hyperlink w:anchor="P693">
        <w:r w:rsidRPr="00F41674">
          <w:rPr>
            <w:rFonts w:ascii="Times New Roman" w:hAnsi="Times New Roman" w:cs="Times New Roman"/>
            <w:sz w:val="28"/>
            <w:szCs w:val="28"/>
          </w:rPr>
          <w:t>пунктом 3</w:t>
        </w:r>
      </w:hyperlink>
      <w:r w:rsidRPr="00F41674">
        <w:rPr>
          <w:rFonts w:ascii="Times New Roman" w:hAnsi="Times New Roman" w:cs="Times New Roman"/>
          <w:sz w:val="28"/>
          <w:szCs w:val="28"/>
        </w:rPr>
        <w:t xml:space="preserve"> настоящих Правил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денежного содержания и выплат, предусмотренных </w:t>
      </w:r>
      <w:hyperlink w:anchor="P689">
        <w:r w:rsidRPr="00F41674">
          <w:rPr>
            <w:rFonts w:ascii="Times New Roman" w:hAnsi="Times New Roman" w:cs="Times New Roman"/>
            <w:sz w:val="28"/>
            <w:szCs w:val="28"/>
          </w:rPr>
          <w:t>пунктом 2</w:t>
        </w:r>
      </w:hyperlink>
      <w:r w:rsidRPr="00F41674">
        <w:rPr>
          <w:rFonts w:ascii="Times New Roman" w:hAnsi="Times New Roman" w:cs="Times New Roman"/>
          <w:sz w:val="28"/>
          <w:szCs w:val="28"/>
        </w:rPr>
        <w:t xml:space="preserve"> настоящих Правил, начисленной в расчетном периоде, на 12.</w:t>
      </w:r>
    </w:p>
    <w:p w14:paraId="0E5141F8" w14:textId="77777777" w:rsidR="00F41674" w:rsidRPr="00F41674" w:rsidRDefault="00F41674" w:rsidP="00F41674">
      <w:pPr>
        <w:pStyle w:val="ConsPlusNormal"/>
        <w:tabs>
          <w:tab w:val="left" w:pos="709"/>
        </w:tabs>
        <w:ind w:firstLine="540"/>
        <w:jc w:val="both"/>
        <w:rPr>
          <w:rFonts w:ascii="Times New Roman" w:hAnsi="Times New Roman" w:cs="Times New Roman"/>
          <w:sz w:val="28"/>
          <w:szCs w:val="28"/>
        </w:rPr>
      </w:pPr>
      <w:r w:rsidRPr="00F41674">
        <w:rPr>
          <w:rFonts w:ascii="Times New Roman" w:hAnsi="Times New Roman" w:cs="Times New Roman"/>
          <w:sz w:val="28"/>
          <w:szCs w:val="28"/>
        </w:rPr>
        <w:t xml:space="preserve">  В случае если из расчетного периода исключаются в соответствии                               с </w:t>
      </w:r>
      <w:hyperlink w:anchor="P693">
        <w:r w:rsidRPr="00F41674">
          <w:rPr>
            <w:rFonts w:ascii="Times New Roman" w:hAnsi="Times New Roman" w:cs="Times New Roman"/>
            <w:sz w:val="28"/>
            <w:szCs w:val="28"/>
          </w:rPr>
          <w:t>пунктом 3</w:t>
        </w:r>
      </w:hyperlink>
      <w:r w:rsidRPr="00F41674">
        <w:rPr>
          <w:rFonts w:ascii="Times New Roman" w:hAnsi="Times New Roman" w:cs="Times New Roman"/>
          <w:sz w:val="28"/>
          <w:szCs w:val="28"/>
        </w:rPr>
        <w:t xml:space="preserve"> настоящих Правил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w:t>
      </w:r>
      <w:r>
        <w:rPr>
          <w:rFonts w:ascii="Times New Roman" w:hAnsi="Times New Roman" w:cs="Times New Roman"/>
          <w:sz w:val="28"/>
          <w:szCs w:val="28"/>
        </w:rPr>
        <w:t xml:space="preserve">                                     </w:t>
      </w:r>
      <w:r w:rsidRPr="00F41674">
        <w:rPr>
          <w:rFonts w:ascii="Times New Roman" w:hAnsi="Times New Roman" w:cs="Times New Roman"/>
          <w:sz w:val="28"/>
          <w:szCs w:val="28"/>
        </w:rPr>
        <w:t>и умножения на 21 (среднемесячное число рабочих дней в году).</w:t>
      </w:r>
    </w:p>
    <w:p w14:paraId="5E5C8EF3" w14:textId="77777777" w:rsidR="00F41674" w:rsidRPr="00F41674" w:rsidRDefault="00F41674" w:rsidP="00F41674">
      <w:pPr>
        <w:pStyle w:val="ConsPlusNormal"/>
        <w:tabs>
          <w:tab w:val="left" w:pos="709"/>
        </w:tabs>
        <w:ind w:firstLine="540"/>
        <w:jc w:val="both"/>
        <w:rPr>
          <w:rFonts w:ascii="Times New Roman" w:hAnsi="Times New Roman" w:cs="Times New Roman"/>
          <w:sz w:val="28"/>
          <w:szCs w:val="28"/>
        </w:rPr>
      </w:pPr>
      <w:r w:rsidRPr="00F41674">
        <w:rPr>
          <w:rFonts w:ascii="Times New Roman" w:hAnsi="Times New Roman" w:cs="Times New Roman"/>
          <w:sz w:val="28"/>
          <w:szCs w:val="28"/>
        </w:rPr>
        <w:t xml:space="preserve">  При этом сумма премии за выполнение особо важных и сложных заданий, выплаченная в указанном периоде, учитывается в пропорциональном размере                   от выплаченной суммы (1/3, 1/6, 1/9 или 1/12), а сумма единовременной выплаты при предоставлении ежегодного отпуска и материальная помощь учитывается в размере 1/12 от выплаченной суммы.</w:t>
      </w:r>
    </w:p>
    <w:p w14:paraId="1FE4E189" w14:textId="77777777" w:rsidR="00F41674" w:rsidRPr="00F41674" w:rsidRDefault="00F41674" w:rsidP="00F41674">
      <w:pPr>
        <w:pStyle w:val="ConsPlusNormal"/>
        <w:tabs>
          <w:tab w:val="left" w:pos="709"/>
        </w:tabs>
        <w:ind w:firstLine="540"/>
        <w:jc w:val="both"/>
        <w:rPr>
          <w:rFonts w:ascii="Times New Roman" w:hAnsi="Times New Roman" w:cs="Times New Roman"/>
          <w:sz w:val="28"/>
          <w:szCs w:val="28"/>
        </w:rPr>
      </w:pPr>
      <w:r w:rsidRPr="00F41674">
        <w:rPr>
          <w:rFonts w:ascii="Times New Roman" w:hAnsi="Times New Roman" w:cs="Times New Roman"/>
          <w:sz w:val="28"/>
          <w:szCs w:val="28"/>
        </w:rPr>
        <w:t xml:space="preserve">  При замещении муниципальным служащим в расчетном периоде должностей муниципальной службы в различных муниципальных органах исчисление среднемесячного заработка производится с учетом положений </w:t>
      </w:r>
      <w:hyperlink w:anchor="P689">
        <w:r w:rsidRPr="00F41674">
          <w:rPr>
            <w:rFonts w:ascii="Times New Roman" w:hAnsi="Times New Roman" w:cs="Times New Roman"/>
            <w:sz w:val="28"/>
            <w:szCs w:val="28"/>
          </w:rPr>
          <w:t>пунктов 2</w:t>
        </w:r>
      </w:hyperlink>
      <w:r w:rsidRPr="00F41674">
        <w:rPr>
          <w:rFonts w:ascii="Times New Roman" w:hAnsi="Times New Roman" w:cs="Times New Roman"/>
          <w:sz w:val="28"/>
          <w:szCs w:val="28"/>
        </w:rPr>
        <w:t xml:space="preserve"> - </w:t>
      </w:r>
      <w:hyperlink w:anchor="P694">
        <w:r w:rsidRPr="00F41674">
          <w:rPr>
            <w:rFonts w:ascii="Times New Roman" w:hAnsi="Times New Roman" w:cs="Times New Roman"/>
            <w:sz w:val="28"/>
            <w:szCs w:val="28"/>
          </w:rPr>
          <w:t>4</w:t>
        </w:r>
      </w:hyperlink>
      <w:r w:rsidRPr="00F41674">
        <w:rPr>
          <w:rFonts w:ascii="Times New Roman" w:hAnsi="Times New Roman" w:cs="Times New Roman"/>
          <w:sz w:val="28"/>
          <w:szCs w:val="28"/>
        </w:rPr>
        <w:t xml:space="preserve"> настоящих Правил исходя из начисленного в расчетном периоде суммированного денежного содержания и других выплат в соответствии                             с замещаемыми должностями муниципальной службы.</w:t>
      </w:r>
    </w:p>
    <w:p w14:paraId="2AAD15C5" w14:textId="77777777" w:rsidR="00F41674" w:rsidRPr="00F41674" w:rsidRDefault="00F41674" w:rsidP="00F41674">
      <w:pPr>
        <w:pStyle w:val="ConsPlusNormal"/>
        <w:ind w:firstLine="540"/>
        <w:jc w:val="both"/>
        <w:rPr>
          <w:rFonts w:ascii="Times New Roman" w:hAnsi="Times New Roman" w:cs="Times New Roman"/>
          <w:sz w:val="28"/>
          <w:szCs w:val="28"/>
        </w:rPr>
      </w:pPr>
      <w:r w:rsidRPr="00F41674">
        <w:rPr>
          <w:rFonts w:ascii="Times New Roman" w:hAnsi="Times New Roman" w:cs="Times New Roman"/>
          <w:sz w:val="28"/>
          <w:szCs w:val="28"/>
        </w:rPr>
        <w:t xml:space="preserve">  При замещении в расчетном периоде муниципальным служащим должностей, по которым установлены различные должностные оклады (денежное вознаграждение), размер среднемесячного заработка определяется путем суммирования размеров установленных муниципальному служащему                    в каждом месяце расчетного периода должностных окладов (денежного вознаграждения) и деления полученной суммы на 12.</w:t>
      </w:r>
    </w:p>
    <w:p w14:paraId="4D28E79B" w14:textId="77777777" w:rsidR="00F41674" w:rsidRPr="00F41674" w:rsidRDefault="00F41674" w:rsidP="00F41674">
      <w:pPr>
        <w:pStyle w:val="ConsPlusNormal"/>
        <w:tabs>
          <w:tab w:val="left" w:pos="709"/>
        </w:tabs>
        <w:ind w:firstLine="540"/>
        <w:jc w:val="both"/>
        <w:rPr>
          <w:rFonts w:ascii="Times New Roman" w:hAnsi="Times New Roman" w:cs="Times New Roman"/>
          <w:sz w:val="28"/>
          <w:szCs w:val="28"/>
        </w:rPr>
      </w:pPr>
      <w:r w:rsidRPr="00F41674">
        <w:rPr>
          <w:rFonts w:ascii="Times New Roman" w:hAnsi="Times New Roman" w:cs="Times New Roman"/>
          <w:sz w:val="28"/>
          <w:szCs w:val="28"/>
        </w:rPr>
        <w:t xml:space="preserve">  5. В случае если расчетный период состоит из времени нахождения муниципального служащего в соответствующих отпусках и периода временной нетрудоспособности, указанных в </w:t>
      </w:r>
      <w:hyperlink w:anchor="P693">
        <w:r w:rsidRPr="00F41674">
          <w:rPr>
            <w:rFonts w:ascii="Times New Roman" w:hAnsi="Times New Roman" w:cs="Times New Roman"/>
            <w:sz w:val="28"/>
            <w:szCs w:val="28"/>
          </w:rPr>
          <w:t>пункте 3</w:t>
        </w:r>
      </w:hyperlink>
      <w:r w:rsidRPr="00F41674">
        <w:rPr>
          <w:rFonts w:ascii="Times New Roman" w:hAnsi="Times New Roman" w:cs="Times New Roman"/>
          <w:sz w:val="28"/>
          <w:szCs w:val="28"/>
        </w:rPr>
        <w:t xml:space="preserve"> настоящих Правил, а также если                     в расчетном периоде отсутствуют фактически отработанные дни, исчисление среднемесячного заработка производится с учетом положений </w:t>
      </w:r>
      <w:hyperlink w:anchor="P694">
        <w:r w:rsidRPr="00F41674">
          <w:rPr>
            <w:rFonts w:ascii="Times New Roman" w:hAnsi="Times New Roman" w:cs="Times New Roman"/>
            <w:sz w:val="28"/>
            <w:szCs w:val="28"/>
          </w:rPr>
          <w:t>пункта                                  4</w:t>
        </w:r>
      </w:hyperlink>
      <w:r w:rsidRPr="00F41674">
        <w:rPr>
          <w:rFonts w:ascii="Times New Roman" w:hAnsi="Times New Roman" w:cs="Times New Roman"/>
          <w:sz w:val="28"/>
          <w:szCs w:val="28"/>
        </w:rPr>
        <w:t xml:space="preserve"> настоящих Правил исходя из суммы денежного содержания и других выплат, указанных в </w:t>
      </w:r>
      <w:hyperlink w:anchor="P689">
        <w:r w:rsidRPr="00F41674">
          <w:rPr>
            <w:rFonts w:ascii="Times New Roman" w:hAnsi="Times New Roman" w:cs="Times New Roman"/>
            <w:sz w:val="28"/>
            <w:szCs w:val="28"/>
          </w:rPr>
          <w:t>пункте 2</w:t>
        </w:r>
      </w:hyperlink>
      <w:r w:rsidRPr="00F41674">
        <w:rPr>
          <w:rFonts w:ascii="Times New Roman" w:hAnsi="Times New Roman" w:cs="Times New Roman"/>
          <w:sz w:val="28"/>
          <w:szCs w:val="28"/>
        </w:rPr>
        <w:t xml:space="preserve"> настоящих Правил, начисленной за предшествующий период, равный расчетному.</w:t>
      </w:r>
    </w:p>
    <w:p w14:paraId="3549F243" w14:textId="77777777" w:rsidR="00F41674" w:rsidRPr="00F41674" w:rsidRDefault="00F41674" w:rsidP="00F41674">
      <w:pPr>
        <w:pStyle w:val="ConsPlusNormal"/>
        <w:ind w:firstLine="540"/>
        <w:jc w:val="both"/>
        <w:rPr>
          <w:rFonts w:ascii="Times New Roman" w:hAnsi="Times New Roman" w:cs="Times New Roman"/>
          <w:sz w:val="28"/>
          <w:szCs w:val="28"/>
        </w:rPr>
      </w:pPr>
    </w:p>
    <w:p w14:paraId="70DFBCB8" w14:textId="77777777" w:rsidR="00F41674" w:rsidRPr="00F41674" w:rsidRDefault="00F41674" w:rsidP="00F41674">
      <w:pPr>
        <w:pStyle w:val="ConsPlusNormal"/>
        <w:ind w:firstLine="540"/>
        <w:jc w:val="both"/>
        <w:rPr>
          <w:rFonts w:ascii="Times New Roman" w:hAnsi="Times New Roman" w:cs="Times New Roman"/>
          <w:sz w:val="28"/>
          <w:szCs w:val="28"/>
        </w:rPr>
      </w:pPr>
    </w:p>
    <w:p w14:paraId="5257CA84" w14:textId="77777777" w:rsidR="00F41674" w:rsidRPr="00F41674" w:rsidRDefault="00F41674" w:rsidP="00F41674">
      <w:pPr>
        <w:tabs>
          <w:tab w:val="left" w:pos="709"/>
        </w:tabs>
        <w:spacing w:after="0" w:line="240" w:lineRule="auto"/>
        <w:ind w:right="-143"/>
        <w:rPr>
          <w:rFonts w:ascii="Times New Roman" w:hAnsi="Times New Roman"/>
          <w:bCs/>
          <w:sz w:val="28"/>
          <w:szCs w:val="28"/>
        </w:rPr>
      </w:pPr>
      <w:r w:rsidRPr="00F41674">
        <w:rPr>
          <w:rFonts w:ascii="Times New Roman" w:hAnsi="Times New Roman"/>
          <w:bCs/>
          <w:sz w:val="28"/>
          <w:szCs w:val="28"/>
        </w:rPr>
        <w:t xml:space="preserve">          </w:t>
      </w:r>
    </w:p>
    <w:p w14:paraId="0D01048B" w14:textId="77777777" w:rsidR="00F41674" w:rsidRPr="00F41674" w:rsidRDefault="00F41674" w:rsidP="00F41674">
      <w:pPr>
        <w:tabs>
          <w:tab w:val="left" w:pos="709"/>
        </w:tabs>
        <w:spacing w:after="0" w:line="240" w:lineRule="auto"/>
        <w:ind w:right="-143"/>
        <w:rPr>
          <w:rFonts w:ascii="Times New Roman" w:hAnsi="Times New Roman"/>
          <w:b/>
          <w:bCs/>
          <w:sz w:val="28"/>
          <w:szCs w:val="28"/>
        </w:rPr>
      </w:pPr>
      <w:r w:rsidRPr="00F41674">
        <w:rPr>
          <w:rFonts w:ascii="Times New Roman" w:hAnsi="Times New Roman"/>
          <w:bCs/>
          <w:sz w:val="28"/>
          <w:szCs w:val="28"/>
        </w:rPr>
        <w:t xml:space="preserve">          </w:t>
      </w:r>
      <w:r w:rsidRPr="00F41674">
        <w:rPr>
          <w:rFonts w:ascii="Times New Roman" w:hAnsi="Times New Roman"/>
          <w:b/>
          <w:bCs/>
          <w:sz w:val="28"/>
          <w:szCs w:val="28"/>
        </w:rPr>
        <w:t xml:space="preserve">Руководитель управления </w:t>
      </w:r>
    </w:p>
    <w:p w14:paraId="7B18131F" w14:textId="77777777" w:rsidR="00F41674" w:rsidRPr="00F41674" w:rsidRDefault="00F41674" w:rsidP="00F41674">
      <w:pPr>
        <w:spacing w:after="0" w:line="240" w:lineRule="auto"/>
        <w:ind w:right="-143"/>
        <w:rPr>
          <w:rFonts w:ascii="Times New Roman" w:hAnsi="Times New Roman"/>
          <w:b/>
          <w:bCs/>
          <w:sz w:val="28"/>
          <w:szCs w:val="28"/>
        </w:rPr>
      </w:pPr>
      <w:r w:rsidRPr="00F41674">
        <w:rPr>
          <w:rFonts w:ascii="Times New Roman" w:hAnsi="Times New Roman"/>
          <w:b/>
          <w:bCs/>
          <w:sz w:val="28"/>
          <w:szCs w:val="28"/>
        </w:rPr>
        <w:t xml:space="preserve">     социальной защиты населения </w:t>
      </w:r>
    </w:p>
    <w:p w14:paraId="65A2892A" w14:textId="77777777" w:rsidR="00F41674" w:rsidRPr="00F41674" w:rsidRDefault="00F41674" w:rsidP="00F41674">
      <w:pPr>
        <w:spacing w:after="0" w:line="240" w:lineRule="auto"/>
        <w:ind w:right="-143"/>
        <w:rPr>
          <w:rFonts w:ascii="Times New Roman" w:hAnsi="Times New Roman"/>
          <w:b/>
          <w:sz w:val="28"/>
          <w:szCs w:val="28"/>
        </w:rPr>
      </w:pPr>
      <w:r w:rsidRPr="00F41674">
        <w:rPr>
          <w:rFonts w:ascii="Times New Roman" w:hAnsi="Times New Roman"/>
          <w:b/>
          <w:sz w:val="28"/>
          <w:szCs w:val="28"/>
        </w:rPr>
        <w:t xml:space="preserve">      администрации Яковлевского </w:t>
      </w:r>
    </w:p>
    <w:p w14:paraId="277508AB" w14:textId="77777777" w:rsidR="00F41674" w:rsidRPr="00F41674" w:rsidRDefault="00F41674" w:rsidP="00F41674">
      <w:pPr>
        <w:pStyle w:val="ConsPlusNormal"/>
        <w:tabs>
          <w:tab w:val="left" w:pos="709"/>
        </w:tabs>
        <w:jc w:val="both"/>
        <w:rPr>
          <w:rFonts w:ascii="Times New Roman" w:hAnsi="Times New Roman" w:cs="Times New Roman"/>
          <w:sz w:val="28"/>
          <w:szCs w:val="28"/>
        </w:rPr>
      </w:pPr>
      <w:r w:rsidRPr="00F41674">
        <w:rPr>
          <w:rFonts w:ascii="Times New Roman" w:hAnsi="Times New Roman" w:cs="Times New Roman"/>
          <w:b/>
          <w:sz w:val="28"/>
          <w:szCs w:val="28"/>
        </w:rPr>
        <w:t xml:space="preserve">               городского округа                                                                    </w:t>
      </w:r>
      <w:r w:rsidRPr="00F41674">
        <w:rPr>
          <w:rFonts w:ascii="Times New Roman" w:hAnsi="Times New Roman" w:cs="Times New Roman"/>
          <w:b/>
          <w:bCs/>
          <w:sz w:val="28"/>
          <w:szCs w:val="28"/>
        </w:rPr>
        <w:t xml:space="preserve">Е.А. </w:t>
      </w:r>
      <w:proofErr w:type="spellStart"/>
      <w:r w:rsidRPr="00F41674">
        <w:rPr>
          <w:rFonts w:ascii="Times New Roman" w:hAnsi="Times New Roman" w:cs="Times New Roman"/>
          <w:b/>
          <w:bCs/>
          <w:sz w:val="28"/>
          <w:szCs w:val="28"/>
        </w:rPr>
        <w:t>Буняева</w:t>
      </w:r>
      <w:proofErr w:type="spellEnd"/>
      <w:r w:rsidRPr="00F41674">
        <w:rPr>
          <w:rFonts w:ascii="Times New Roman" w:hAnsi="Times New Roman" w:cs="Times New Roman"/>
          <w:b/>
          <w:sz w:val="28"/>
          <w:szCs w:val="28"/>
        </w:rPr>
        <w:t xml:space="preserve">                 </w:t>
      </w:r>
    </w:p>
    <w:p w14:paraId="4FDA5DFD" w14:textId="77777777" w:rsidR="00F41674" w:rsidRDefault="00F41674" w:rsidP="00F41674">
      <w:pPr>
        <w:pStyle w:val="ConsPlusNormal"/>
        <w:tabs>
          <w:tab w:val="left" w:pos="709"/>
        </w:tabs>
        <w:jc w:val="both"/>
        <w:rPr>
          <w:szCs w:val="28"/>
        </w:rPr>
      </w:pPr>
    </w:p>
    <w:p w14:paraId="075492E6" w14:textId="77777777" w:rsidR="00F41674" w:rsidRDefault="00F41674" w:rsidP="00F41674">
      <w:pPr>
        <w:pStyle w:val="ConsPlusNormal"/>
        <w:ind w:firstLine="540"/>
        <w:jc w:val="both"/>
        <w:rPr>
          <w:rFonts w:ascii="Times New Roman" w:hAnsi="Times New Roman" w:cs="Times New Roman"/>
          <w:sz w:val="28"/>
          <w:szCs w:val="28"/>
        </w:rPr>
      </w:pPr>
    </w:p>
    <w:tbl>
      <w:tblPr>
        <w:tblW w:w="9833" w:type="dxa"/>
        <w:tblLook w:val="04A0" w:firstRow="1" w:lastRow="0" w:firstColumn="1" w:lastColumn="0" w:noHBand="0" w:noVBand="1"/>
      </w:tblPr>
      <w:tblGrid>
        <w:gridCol w:w="4746"/>
        <w:gridCol w:w="5087"/>
      </w:tblGrid>
      <w:tr w:rsidR="005831A1" w:rsidRPr="005831A1" w14:paraId="5BFE6241" w14:textId="77777777" w:rsidTr="000733B4">
        <w:trPr>
          <w:trHeight w:val="1638"/>
        </w:trPr>
        <w:tc>
          <w:tcPr>
            <w:tcW w:w="4746" w:type="dxa"/>
            <w:shd w:val="clear" w:color="auto" w:fill="auto"/>
          </w:tcPr>
          <w:p w14:paraId="529428D1" w14:textId="77777777" w:rsidR="005831A1" w:rsidRPr="005831A1" w:rsidRDefault="005831A1" w:rsidP="000733B4">
            <w:pPr>
              <w:pStyle w:val="aa"/>
              <w:jc w:val="both"/>
              <w:rPr>
                <w:b w:val="0"/>
              </w:rPr>
            </w:pPr>
          </w:p>
          <w:p w14:paraId="18EEBAA9" w14:textId="77777777" w:rsidR="005831A1" w:rsidRPr="005831A1" w:rsidRDefault="005831A1" w:rsidP="000733B4">
            <w:pPr>
              <w:rPr>
                <w:rFonts w:ascii="Times New Roman" w:hAnsi="Times New Roman"/>
                <w:sz w:val="28"/>
                <w:szCs w:val="28"/>
              </w:rPr>
            </w:pPr>
          </w:p>
          <w:p w14:paraId="197BABFB" w14:textId="77777777" w:rsidR="005831A1" w:rsidRPr="005831A1" w:rsidRDefault="005831A1" w:rsidP="000733B4">
            <w:pPr>
              <w:rPr>
                <w:rFonts w:ascii="Times New Roman" w:hAnsi="Times New Roman"/>
                <w:sz w:val="28"/>
                <w:szCs w:val="28"/>
              </w:rPr>
            </w:pPr>
          </w:p>
          <w:p w14:paraId="388173B5" w14:textId="77777777" w:rsidR="005831A1" w:rsidRPr="005831A1" w:rsidRDefault="005831A1" w:rsidP="000733B4">
            <w:pPr>
              <w:rPr>
                <w:rFonts w:ascii="Times New Roman" w:hAnsi="Times New Roman"/>
                <w:sz w:val="28"/>
                <w:szCs w:val="28"/>
              </w:rPr>
            </w:pPr>
          </w:p>
          <w:p w14:paraId="5940B115" w14:textId="77777777" w:rsidR="005831A1" w:rsidRPr="005831A1" w:rsidRDefault="005831A1" w:rsidP="000733B4">
            <w:pPr>
              <w:rPr>
                <w:rFonts w:ascii="Times New Roman" w:hAnsi="Times New Roman"/>
                <w:sz w:val="28"/>
                <w:szCs w:val="28"/>
              </w:rPr>
            </w:pPr>
          </w:p>
        </w:tc>
        <w:tc>
          <w:tcPr>
            <w:tcW w:w="5087" w:type="dxa"/>
            <w:shd w:val="clear" w:color="auto" w:fill="auto"/>
          </w:tcPr>
          <w:p w14:paraId="21D653AA" w14:textId="77777777" w:rsidR="005831A1" w:rsidRPr="005831A1" w:rsidRDefault="005831A1" w:rsidP="000733B4">
            <w:pPr>
              <w:pStyle w:val="aa"/>
              <w:jc w:val="right"/>
            </w:pPr>
            <w:r w:rsidRPr="005831A1">
              <w:t xml:space="preserve">Приложение № 3 </w:t>
            </w:r>
          </w:p>
          <w:p w14:paraId="36545CDA" w14:textId="77777777" w:rsidR="005831A1" w:rsidRPr="005831A1" w:rsidRDefault="005831A1" w:rsidP="000733B4">
            <w:pPr>
              <w:pStyle w:val="aa"/>
              <w:jc w:val="right"/>
              <w:rPr>
                <w:b w:val="0"/>
              </w:rPr>
            </w:pPr>
            <w:r w:rsidRPr="005831A1">
              <w:rPr>
                <w:rStyle w:val="FontStyle59"/>
                <w:b/>
                <w:sz w:val="28"/>
                <w:szCs w:val="28"/>
              </w:rPr>
              <w:t>УТВЕРЖДЕНО</w:t>
            </w:r>
            <w:r w:rsidRPr="005831A1">
              <w:rPr>
                <w:b w:val="0"/>
              </w:rPr>
              <w:t xml:space="preserve"> </w:t>
            </w:r>
          </w:p>
          <w:p w14:paraId="5D7AE498" w14:textId="77777777" w:rsidR="005831A1" w:rsidRPr="005831A1" w:rsidRDefault="005831A1" w:rsidP="000733B4">
            <w:pPr>
              <w:pStyle w:val="aa"/>
              <w:jc w:val="right"/>
            </w:pPr>
            <w:r w:rsidRPr="005831A1">
              <w:t xml:space="preserve">постановлением администрации </w:t>
            </w:r>
          </w:p>
          <w:p w14:paraId="4EA08D69" w14:textId="77777777" w:rsidR="005831A1" w:rsidRPr="005831A1" w:rsidRDefault="005831A1" w:rsidP="000733B4">
            <w:pPr>
              <w:pStyle w:val="aa"/>
              <w:jc w:val="right"/>
            </w:pPr>
            <w:r w:rsidRPr="005831A1">
              <w:t xml:space="preserve">Яковлевского городского округа </w:t>
            </w:r>
          </w:p>
          <w:p w14:paraId="005DC818" w14:textId="77777777" w:rsidR="005831A1" w:rsidRPr="005831A1" w:rsidRDefault="005831A1" w:rsidP="000733B4">
            <w:pPr>
              <w:pStyle w:val="ConsPlusTitle"/>
              <w:rPr>
                <w:szCs w:val="28"/>
              </w:rPr>
            </w:pPr>
            <w:r w:rsidRPr="005831A1">
              <w:rPr>
                <w:szCs w:val="28"/>
              </w:rPr>
              <w:t xml:space="preserve">                  от «__»________ 2023 года  </w:t>
            </w:r>
          </w:p>
          <w:p w14:paraId="28D1F71E" w14:textId="77777777" w:rsidR="005831A1" w:rsidRPr="005831A1" w:rsidRDefault="005831A1" w:rsidP="000733B4">
            <w:pPr>
              <w:pStyle w:val="ConsPlusTitle"/>
              <w:rPr>
                <w:szCs w:val="28"/>
              </w:rPr>
            </w:pPr>
            <w:r w:rsidRPr="005831A1">
              <w:rPr>
                <w:szCs w:val="28"/>
              </w:rPr>
              <w:t xml:space="preserve">                                   № _____</w:t>
            </w:r>
          </w:p>
          <w:p w14:paraId="1A020ECC" w14:textId="77777777" w:rsidR="005831A1" w:rsidRPr="005831A1" w:rsidRDefault="005831A1" w:rsidP="000733B4">
            <w:pPr>
              <w:pStyle w:val="aa"/>
              <w:jc w:val="right"/>
              <w:rPr>
                <w:b w:val="0"/>
              </w:rPr>
            </w:pPr>
          </w:p>
        </w:tc>
      </w:tr>
    </w:tbl>
    <w:p w14:paraId="490C2FA7" w14:textId="77777777" w:rsidR="005831A1" w:rsidRPr="005831A1" w:rsidRDefault="005831A1" w:rsidP="005831A1">
      <w:pPr>
        <w:pStyle w:val="aa"/>
        <w:ind w:firstLine="567"/>
        <w:jc w:val="both"/>
        <w:rPr>
          <w:b w:val="0"/>
        </w:rPr>
      </w:pPr>
    </w:p>
    <w:p w14:paraId="738D03EA" w14:textId="77777777" w:rsidR="005831A1" w:rsidRPr="005831A1" w:rsidRDefault="005831A1" w:rsidP="005831A1">
      <w:pPr>
        <w:pStyle w:val="aa"/>
      </w:pPr>
      <w:r w:rsidRPr="005831A1">
        <w:t>ПОЛОЖЕНИЕ</w:t>
      </w:r>
    </w:p>
    <w:p w14:paraId="03DC1794" w14:textId="77777777" w:rsidR="005831A1" w:rsidRPr="005831A1" w:rsidRDefault="005831A1" w:rsidP="005831A1">
      <w:pPr>
        <w:pStyle w:val="aa"/>
        <w:ind w:firstLine="567"/>
      </w:pPr>
      <w:r w:rsidRPr="005831A1">
        <w:t>о комиссии по рассмотрению документов, предоставленных лицами, претендующими на получение пенсии за выслугу лет</w:t>
      </w:r>
    </w:p>
    <w:p w14:paraId="2D814E13" w14:textId="77777777" w:rsidR="005831A1" w:rsidRPr="005831A1" w:rsidRDefault="005831A1" w:rsidP="005831A1">
      <w:pPr>
        <w:pStyle w:val="aa"/>
        <w:tabs>
          <w:tab w:val="left" w:pos="426"/>
          <w:tab w:val="left" w:pos="709"/>
        </w:tabs>
        <w:ind w:firstLine="567"/>
      </w:pPr>
    </w:p>
    <w:p w14:paraId="549D096A" w14:textId="77777777" w:rsidR="005831A1" w:rsidRPr="005831A1" w:rsidRDefault="005831A1" w:rsidP="005831A1">
      <w:pPr>
        <w:pStyle w:val="aa"/>
        <w:numPr>
          <w:ilvl w:val="0"/>
          <w:numId w:val="6"/>
        </w:numPr>
        <w:rPr>
          <w:lang w:val="en-US"/>
        </w:rPr>
      </w:pPr>
      <w:r w:rsidRPr="005831A1">
        <w:t>Общие положения</w:t>
      </w:r>
    </w:p>
    <w:p w14:paraId="277F1188" w14:textId="77777777" w:rsidR="005831A1" w:rsidRPr="005831A1" w:rsidRDefault="005831A1" w:rsidP="005831A1">
      <w:pPr>
        <w:pStyle w:val="aa"/>
        <w:ind w:left="567"/>
        <w:jc w:val="left"/>
      </w:pPr>
    </w:p>
    <w:p w14:paraId="50D06912" w14:textId="77777777" w:rsidR="005831A1" w:rsidRPr="005831A1" w:rsidRDefault="005831A1" w:rsidP="005831A1">
      <w:pPr>
        <w:pStyle w:val="aa"/>
        <w:tabs>
          <w:tab w:val="left" w:pos="709"/>
        </w:tabs>
        <w:ind w:firstLine="567"/>
        <w:jc w:val="both"/>
        <w:rPr>
          <w:b w:val="0"/>
        </w:rPr>
      </w:pPr>
      <w:r w:rsidRPr="005831A1">
        <w:rPr>
          <w:b w:val="0"/>
        </w:rPr>
        <w:t xml:space="preserve">  Комиссия по рассмотрению документов, предоставленных лицами, претендующими на получение пенсии за выслугу лет (далее – Комиссия), создана для рассмотрения заявлений и предоставленных документов лиц, замещавших муниципальные должности и должности муниципальной службы Яковлевского городского округа, о назначении, выплате и перерасчёте пенсии     за выслугу лет, внесения предложений главе администрации городского округа о назначении (отказе в назначении) пенсии за выслугу лет, а также перерасчёте размеров пенсии за выслугу лет</w:t>
      </w:r>
    </w:p>
    <w:p w14:paraId="665BA922" w14:textId="77777777" w:rsidR="005831A1" w:rsidRPr="005831A1" w:rsidRDefault="005831A1" w:rsidP="005831A1">
      <w:pPr>
        <w:pStyle w:val="aa"/>
        <w:ind w:firstLine="567"/>
        <w:jc w:val="both"/>
        <w:rPr>
          <w:b w:val="0"/>
        </w:rPr>
      </w:pPr>
    </w:p>
    <w:p w14:paraId="65747622" w14:textId="77777777" w:rsidR="005831A1" w:rsidRPr="005831A1" w:rsidRDefault="005831A1" w:rsidP="005831A1">
      <w:pPr>
        <w:pStyle w:val="aa"/>
        <w:numPr>
          <w:ilvl w:val="0"/>
          <w:numId w:val="6"/>
        </w:numPr>
      </w:pPr>
      <w:r w:rsidRPr="005831A1">
        <w:t>Порядок образования и состав комиссии</w:t>
      </w:r>
    </w:p>
    <w:p w14:paraId="3FE4EF10" w14:textId="77777777" w:rsidR="005831A1" w:rsidRPr="005831A1" w:rsidRDefault="005831A1" w:rsidP="005831A1">
      <w:pPr>
        <w:pStyle w:val="aa"/>
        <w:ind w:left="1287"/>
        <w:jc w:val="left"/>
      </w:pPr>
    </w:p>
    <w:p w14:paraId="4CB40431" w14:textId="77777777" w:rsidR="005831A1" w:rsidRPr="005831A1" w:rsidRDefault="005831A1" w:rsidP="005831A1">
      <w:pPr>
        <w:pStyle w:val="aa"/>
        <w:tabs>
          <w:tab w:val="left" w:pos="709"/>
        </w:tabs>
        <w:ind w:firstLine="567"/>
        <w:jc w:val="both"/>
        <w:rPr>
          <w:b w:val="0"/>
        </w:rPr>
      </w:pPr>
      <w:r w:rsidRPr="005831A1">
        <w:rPr>
          <w:b w:val="0"/>
        </w:rPr>
        <w:t xml:space="preserve">  Персональный состав Комиссии утверждается постановлением администрации Яковлевского городского округа.</w:t>
      </w:r>
    </w:p>
    <w:p w14:paraId="31119B4D" w14:textId="77777777" w:rsidR="005831A1" w:rsidRPr="005831A1" w:rsidRDefault="005831A1" w:rsidP="005831A1">
      <w:pPr>
        <w:pStyle w:val="aa"/>
        <w:ind w:firstLine="567"/>
        <w:jc w:val="both"/>
        <w:rPr>
          <w:b w:val="0"/>
        </w:rPr>
      </w:pPr>
      <w:r w:rsidRPr="005831A1">
        <w:rPr>
          <w:b w:val="0"/>
        </w:rPr>
        <w:t xml:space="preserve">  В состав Комиссии входят: председатель Комиссии, заместитель председателя Комиссии, секретарь Комиссии и иные члены Комиссии.</w:t>
      </w:r>
    </w:p>
    <w:p w14:paraId="0B7FA81A" w14:textId="77777777" w:rsidR="005831A1" w:rsidRPr="005831A1" w:rsidRDefault="005831A1" w:rsidP="005831A1">
      <w:pPr>
        <w:pStyle w:val="aa"/>
        <w:ind w:firstLine="567"/>
        <w:jc w:val="both"/>
        <w:rPr>
          <w:b w:val="0"/>
        </w:rPr>
      </w:pPr>
      <w:r w:rsidRPr="005831A1">
        <w:rPr>
          <w:b w:val="0"/>
        </w:rPr>
        <w:t xml:space="preserve">  Комиссия формируется из представителей управлений социальной защиты населения, финансов и налоговой политики, имущественных </w:t>
      </w:r>
      <w:r w:rsidR="008D056A">
        <w:rPr>
          <w:b w:val="0"/>
        </w:rPr>
        <w:t xml:space="preserve">                                </w:t>
      </w:r>
      <w:r w:rsidRPr="005831A1">
        <w:rPr>
          <w:b w:val="0"/>
        </w:rPr>
        <w:t xml:space="preserve">и земельных отношений, организационно-контрольной, кадровой работы </w:t>
      </w:r>
      <w:r w:rsidR="008D056A">
        <w:rPr>
          <w:b w:val="0"/>
        </w:rPr>
        <w:t xml:space="preserve">                          </w:t>
      </w:r>
      <w:r w:rsidRPr="005831A1">
        <w:rPr>
          <w:b w:val="0"/>
        </w:rPr>
        <w:t xml:space="preserve">и делопроизводства администрации городского округа, а также </w:t>
      </w:r>
      <w:r w:rsidR="008D056A">
        <w:rPr>
          <w:b w:val="0"/>
        </w:rPr>
        <w:t xml:space="preserve">                                           </w:t>
      </w:r>
      <w:r w:rsidRPr="005831A1">
        <w:rPr>
          <w:b w:val="0"/>
        </w:rPr>
        <w:t xml:space="preserve">по согласованию – председателя Общественной палаты Яковлевского городского округа, представителей </w:t>
      </w:r>
      <w:r w:rsidRPr="005831A1">
        <w:rPr>
          <w:b w:val="0"/>
          <w:color w:val="212121"/>
          <w:shd w:val="clear" w:color="auto" w:fill="FFFFFF"/>
        </w:rPr>
        <w:t xml:space="preserve">отделения Фонда пенсионного </w:t>
      </w:r>
      <w:r w:rsidR="008D056A">
        <w:rPr>
          <w:b w:val="0"/>
          <w:color w:val="212121"/>
          <w:shd w:val="clear" w:color="auto" w:fill="FFFFFF"/>
        </w:rPr>
        <w:t xml:space="preserve">                                     </w:t>
      </w:r>
      <w:r w:rsidRPr="005831A1">
        <w:rPr>
          <w:b w:val="0"/>
          <w:color w:val="212121"/>
          <w:shd w:val="clear" w:color="auto" w:fill="FFFFFF"/>
        </w:rPr>
        <w:t>и социального страхования Российской Федерации по Белгородской области</w:t>
      </w:r>
      <w:r w:rsidRPr="005831A1">
        <w:rPr>
          <w:b w:val="0"/>
        </w:rPr>
        <w:t>, общественных объединений граждан.</w:t>
      </w:r>
    </w:p>
    <w:p w14:paraId="3B6099BB" w14:textId="77777777" w:rsidR="005831A1" w:rsidRPr="005831A1" w:rsidRDefault="005831A1" w:rsidP="005831A1">
      <w:pPr>
        <w:pStyle w:val="aa"/>
        <w:tabs>
          <w:tab w:val="left" w:pos="709"/>
        </w:tabs>
        <w:ind w:firstLine="567"/>
        <w:jc w:val="both"/>
        <w:rPr>
          <w:b w:val="0"/>
        </w:rPr>
      </w:pPr>
      <w:r w:rsidRPr="005831A1">
        <w:rPr>
          <w:b w:val="0"/>
        </w:rPr>
        <w:t xml:space="preserve">  Председателем комиссии является глава администрации городского округа, заместителем председателя комиссии является заместитель главы администрации городского округа – руководитель аппарата главы администрации городского округа, секретарем комиссии является начальник отдела предоставления социальных гарантий и информационного сопровождения управления социальной защиты населения администрации Яковлевского городского округа.</w:t>
      </w:r>
    </w:p>
    <w:p w14:paraId="03F65BD3" w14:textId="77777777" w:rsidR="005831A1" w:rsidRPr="005831A1" w:rsidRDefault="005831A1" w:rsidP="005831A1">
      <w:pPr>
        <w:pStyle w:val="aa"/>
        <w:tabs>
          <w:tab w:val="left" w:pos="709"/>
        </w:tabs>
        <w:ind w:firstLine="567"/>
        <w:jc w:val="both"/>
        <w:rPr>
          <w:b w:val="0"/>
        </w:rPr>
      </w:pPr>
      <w:r w:rsidRPr="005831A1">
        <w:rPr>
          <w:b w:val="0"/>
        </w:rPr>
        <w:t xml:space="preserve">  В отсутствие председателя комиссии его обязанности выполняет заместитель председателя комиссии с правом осуществлять руководство подготовкой вопросов на заседания комиссии, давать соответствующие поручения членам комиссии.</w:t>
      </w:r>
    </w:p>
    <w:p w14:paraId="1D2D6CAB" w14:textId="77777777" w:rsidR="005831A1" w:rsidRPr="005831A1" w:rsidRDefault="005831A1" w:rsidP="005831A1">
      <w:pPr>
        <w:pStyle w:val="aa"/>
        <w:jc w:val="both"/>
        <w:rPr>
          <w:b w:val="0"/>
        </w:rPr>
      </w:pPr>
    </w:p>
    <w:p w14:paraId="72AEACBE" w14:textId="77777777" w:rsidR="005831A1" w:rsidRPr="005831A1" w:rsidRDefault="005831A1" w:rsidP="005831A1">
      <w:pPr>
        <w:pStyle w:val="aa"/>
        <w:numPr>
          <w:ilvl w:val="0"/>
          <w:numId w:val="6"/>
        </w:numPr>
        <w:rPr>
          <w:lang w:val="en-US"/>
        </w:rPr>
      </w:pPr>
      <w:r w:rsidRPr="005831A1">
        <w:t>Функции и полномочия комиссии:</w:t>
      </w:r>
    </w:p>
    <w:p w14:paraId="3225DFF3" w14:textId="77777777" w:rsidR="005831A1" w:rsidRPr="005831A1" w:rsidRDefault="005831A1" w:rsidP="005831A1">
      <w:pPr>
        <w:pStyle w:val="aa"/>
        <w:ind w:left="1287"/>
        <w:jc w:val="left"/>
        <w:rPr>
          <w:lang w:val="en-US"/>
        </w:rPr>
      </w:pPr>
    </w:p>
    <w:p w14:paraId="720D288B" w14:textId="77777777" w:rsidR="005831A1" w:rsidRPr="005831A1" w:rsidRDefault="005831A1" w:rsidP="005831A1">
      <w:pPr>
        <w:pStyle w:val="aa"/>
        <w:ind w:firstLine="567"/>
        <w:jc w:val="both"/>
        <w:rPr>
          <w:b w:val="0"/>
        </w:rPr>
      </w:pPr>
      <w:r w:rsidRPr="005831A1">
        <w:rPr>
          <w:b w:val="0"/>
        </w:rPr>
        <w:t xml:space="preserve">  -</w:t>
      </w:r>
      <w:r w:rsidRPr="005831A1">
        <w:t xml:space="preserve"> </w:t>
      </w:r>
      <w:r w:rsidRPr="005831A1">
        <w:rPr>
          <w:b w:val="0"/>
        </w:rPr>
        <w:t>рассмотрение заявлений и предоставленных документов лиц, замещавших муниципальные должности и должности муниципальной службы Яковлевского городского округа о назначении и перерасчете пенсии за выслугу лет;</w:t>
      </w:r>
    </w:p>
    <w:p w14:paraId="7DD95055" w14:textId="77777777" w:rsidR="005831A1" w:rsidRPr="005831A1" w:rsidRDefault="005831A1" w:rsidP="005831A1">
      <w:pPr>
        <w:pStyle w:val="aa"/>
        <w:ind w:firstLine="567"/>
        <w:jc w:val="both"/>
        <w:rPr>
          <w:b w:val="0"/>
        </w:rPr>
      </w:pPr>
      <w:r w:rsidRPr="005831A1">
        <w:t xml:space="preserve">  - </w:t>
      </w:r>
      <w:r w:rsidRPr="005831A1">
        <w:rPr>
          <w:b w:val="0"/>
        </w:rPr>
        <w:t>координация деятельности органов исполнительной власти округа, федеральных и региональных органов по вопросам пенсионного обеспечения лиц, замещавших муниципальные должности и должности муниципальной службы Яковлевского городского округа</w:t>
      </w:r>
    </w:p>
    <w:p w14:paraId="14EBC631" w14:textId="77777777" w:rsidR="005831A1" w:rsidRPr="005831A1" w:rsidRDefault="005831A1" w:rsidP="005831A1">
      <w:pPr>
        <w:pStyle w:val="aa"/>
        <w:ind w:firstLine="567"/>
        <w:jc w:val="both"/>
        <w:rPr>
          <w:b w:val="0"/>
        </w:rPr>
      </w:pPr>
      <w:r w:rsidRPr="005831A1">
        <w:rPr>
          <w:b w:val="0"/>
        </w:rPr>
        <w:t xml:space="preserve">  - рассмотрение спорных вопросов по заявлениям граждан, претендующих на муниципальную пенсию за выслугу лет;</w:t>
      </w:r>
    </w:p>
    <w:p w14:paraId="341EFC46" w14:textId="77777777" w:rsidR="005831A1" w:rsidRPr="005831A1" w:rsidRDefault="005831A1" w:rsidP="005831A1">
      <w:pPr>
        <w:pStyle w:val="aa"/>
        <w:tabs>
          <w:tab w:val="left" w:pos="709"/>
        </w:tabs>
        <w:ind w:firstLine="567"/>
        <w:jc w:val="both"/>
        <w:rPr>
          <w:b w:val="0"/>
        </w:rPr>
      </w:pPr>
      <w:r w:rsidRPr="005831A1">
        <w:rPr>
          <w:b w:val="0"/>
        </w:rPr>
        <w:t xml:space="preserve">  - разъяснение в средствах массовой информации вопросов, касающихся порядка обращения, рассмотрения заявления и представленных документов, принятия решения о назначении, выплаты и перерасчета пенсии за выслугу лет лицам, замещавшим муниципальные должности и должности муниципальной службы Яковлевского городского округа;</w:t>
      </w:r>
    </w:p>
    <w:p w14:paraId="23C0E54B" w14:textId="77777777" w:rsidR="005831A1" w:rsidRPr="005831A1" w:rsidRDefault="005831A1" w:rsidP="005831A1">
      <w:pPr>
        <w:pStyle w:val="aa"/>
        <w:tabs>
          <w:tab w:val="left" w:pos="709"/>
        </w:tabs>
        <w:ind w:firstLine="567"/>
        <w:jc w:val="both"/>
        <w:rPr>
          <w:b w:val="0"/>
        </w:rPr>
      </w:pPr>
      <w:r w:rsidRPr="005831A1">
        <w:rPr>
          <w:b w:val="0"/>
        </w:rPr>
        <w:t xml:space="preserve">  - запрос информации о правомерности включения в справку о размере среднемесячного заработка выплаченных сумм, представленных получателями по ранее вынесенным решениям.</w:t>
      </w:r>
    </w:p>
    <w:p w14:paraId="3A293C3F" w14:textId="77777777" w:rsidR="005831A1" w:rsidRPr="005831A1" w:rsidRDefault="005831A1" w:rsidP="005831A1">
      <w:pPr>
        <w:pStyle w:val="aa"/>
        <w:ind w:firstLine="567"/>
        <w:jc w:val="both"/>
        <w:rPr>
          <w:b w:val="0"/>
        </w:rPr>
      </w:pPr>
    </w:p>
    <w:p w14:paraId="5AF91A19" w14:textId="77777777" w:rsidR="005831A1" w:rsidRPr="005831A1" w:rsidRDefault="005831A1" w:rsidP="005831A1">
      <w:pPr>
        <w:pStyle w:val="aa"/>
        <w:numPr>
          <w:ilvl w:val="0"/>
          <w:numId w:val="6"/>
        </w:numPr>
      </w:pPr>
      <w:r w:rsidRPr="005831A1">
        <w:t>Регламент работы комиссии</w:t>
      </w:r>
    </w:p>
    <w:p w14:paraId="216B096D" w14:textId="77777777" w:rsidR="005831A1" w:rsidRPr="005831A1" w:rsidRDefault="005831A1" w:rsidP="005831A1">
      <w:pPr>
        <w:pStyle w:val="aa"/>
        <w:ind w:firstLine="567"/>
        <w:jc w:val="both"/>
        <w:rPr>
          <w:b w:val="0"/>
        </w:rPr>
      </w:pPr>
    </w:p>
    <w:p w14:paraId="225553FF" w14:textId="77777777" w:rsidR="005831A1" w:rsidRPr="005831A1" w:rsidRDefault="005831A1" w:rsidP="005831A1">
      <w:pPr>
        <w:pStyle w:val="aa"/>
        <w:tabs>
          <w:tab w:val="left" w:pos="709"/>
        </w:tabs>
        <w:ind w:firstLine="567"/>
        <w:jc w:val="both"/>
        <w:rPr>
          <w:b w:val="0"/>
        </w:rPr>
      </w:pPr>
      <w:r w:rsidRPr="005831A1">
        <w:rPr>
          <w:b w:val="0"/>
        </w:rPr>
        <w:t xml:space="preserve">  Заседания комиссии проводятся не реже одного раза в месяц (при наличии обращений).</w:t>
      </w:r>
    </w:p>
    <w:p w14:paraId="3E84165C" w14:textId="77777777" w:rsidR="005831A1" w:rsidRPr="005831A1" w:rsidRDefault="005831A1" w:rsidP="005831A1">
      <w:pPr>
        <w:pStyle w:val="aa"/>
        <w:ind w:firstLine="567"/>
        <w:jc w:val="both"/>
        <w:rPr>
          <w:b w:val="0"/>
        </w:rPr>
      </w:pPr>
      <w:r w:rsidRPr="005831A1">
        <w:rPr>
          <w:b w:val="0"/>
        </w:rPr>
        <w:t xml:space="preserve">  Заседание комиссии является правомочным, если на нём присутствуют более половины от общего числа членов комиссии.</w:t>
      </w:r>
    </w:p>
    <w:p w14:paraId="6C5A8E27" w14:textId="77777777" w:rsidR="005831A1" w:rsidRPr="005831A1" w:rsidRDefault="005831A1" w:rsidP="005831A1">
      <w:pPr>
        <w:pStyle w:val="aa"/>
        <w:tabs>
          <w:tab w:val="left" w:pos="709"/>
        </w:tabs>
        <w:ind w:firstLine="567"/>
        <w:jc w:val="both"/>
        <w:rPr>
          <w:b w:val="0"/>
        </w:rPr>
      </w:pPr>
      <w:r w:rsidRPr="005831A1">
        <w:rPr>
          <w:b w:val="0"/>
        </w:rPr>
        <w:t xml:space="preserve">  Решение о внесении предложений главе администрации городского округа о назначении пенсии за выслугу лет принимается на заседаниях комиссии простым большинством голосов присутствующих членов комиссии.                              При равенстве голосов решающим является голос председателя комиссии.</w:t>
      </w:r>
    </w:p>
    <w:p w14:paraId="690C59FD" w14:textId="77777777" w:rsidR="005831A1" w:rsidRPr="005831A1" w:rsidRDefault="005831A1" w:rsidP="005831A1">
      <w:pPr>
        <w:pStyle w:val="aa"/>
        <w:ind w:firstLine="567"/>
        <w:jc w:val="both"/>
        <w:rPr>
          <w:b w:val="0"/>
        </w:rPr>
      </w:pPr>
      <w:r w:rsidRPr="005831A1">
        <w:rPr>
          <w:b w:val="0"/>
        </w:rPr>
        <w:t xml:space="preserve">  Комиссия также вправе принимать решение об отказе в назначении пенсии за выслугу лет.</w:t>
      </w:r>
    </w:p>
    <w:p w14:paraId="19E52770" w14:textId="77777777" w:rsidR="005831A1" w:rsidRPr="005831A1" w:rsidRDefault="005831A1" w:rsidP="005831A1">
      <w:pPr>
        <w:pStyle w:val="aa"/>
        <w:ind w:firstLine="567"/>
        <w:jc w:val="both"/>
        <w:rPr>
          <w:b w:val="0"/>
        </w:rPr>
      </w:pPr>
      <w:r w:rsidRPr="005831A1">
        <w:rPr>
          <w:b w:val="0"/>
        </w:rPr>
        <w:t xml:space="preserve">  Заседания комиссии оформляются протоколом, который ведет                                     и оформляет секретарь комиссии. </w:t>
      </w:r>
    </w:p>
    <w:p w14:paraId="0726B614" w14:textId="77777777" w:rsidR="005831A1" w:rsidRPr="005831A1" w:rsidRDefault="005831A1" w:rsidP="005831A1">
      <w:pPr>
        <w:pStyle w:val="aa"/>
        <w:ind w:firstLine="567"/>
        <w:jc w:val="both"/>
      </w:pPr>
      <w:r w:rsidRPr="005831A1">
        <w:rPr>
          <w:b w:val="0"/>
        </w:rPr>
        <w:t xml:space="preserve">  Протокол подписывается присутствующими членами комиссии                                      и её председателем.</w:t>
      </w:r>
    </w:p>
    <w:p w14:paraId="7323CE31" w14:textId="77777777" w:rsidR="005831A1" w:rsidRPr="005831A1" w:rsidRDefault="005831A1" w:rsidP="005831A1">
      <w:pPr>
        <w:pStyle w:val="ConsPlusNormal"/>
        <w:tabs>
          <w:tab w:val="left" w:pos="709"/>
        </w:tabs>
        <w:ind w:firstLine="540"/>
        <w:jc w:val="both"/>
        <w:rPr>
          <w:rFonts w:ascii="Times New Roman" w:hAnsi="Times New Roman" w:cs="Times New Roman"/>
          <w:sz w:val="28"/>
          <w:szCs w:val="28"/>
        </w:rPr>
      </w:pPr>
      <w:r w:rsidRPr="005831A1">
        <w:rPr>
          <w:rFonts w:ascii="Times New Roman" w:hAnsi="Times New Roman" w:cs="Times New Roman"/>
          <w:sz w:val="28"/>
          <w:szCs w:val="28"/>
        </w:rPr>
        <w:t xml:space="preserve">  Глава администрации Яковлевского городского округа рассматривает решение комиссии, после чего выносится распоряжение администрации Яковлевского городского округа о назначении (перерасчете) пенсии за выслугу лет лицам, замещавшим муниципальные должности и должности муниципальной службы Яковлевского городского округа.</w:t>
      </w:r>
    </w:p>
    <w:p w14:paraId="3FAA1F18" w14:textId="77777777" w:rsidR="005831A1" w:rsidRPr="005831A1" w:rsidRDefault="005831A1" w:rsidP="005831A1">
      <w:pPr>
        <w:pStyle w:val="aa"/>
        <w:tabs>
          <w:tab w:val="left" w:pos="709"/>
        </w:tabs>
        <w:ind w:firstLine="567"/>
        <w:jc w:val="both"/>
        <w:rPr>
          <w:b w:val="0"/>
        </w:rPr>
      </w:pPr>
      <w:r w:rsidRPr="005831A1">
        <w:rPr>
          <w:b w:val="0"/>
        </w:rPr>
        <w:t xml:space="preserve">  В заседании комиссии вправе принимать участие заявитель                                            или его представитель.</w:t>
      </w:r>
    </w:p>
    <w:p w14:paraId="7C77A7C5" w14:textId="77777777" w:rsidR="005831A1" w:rsidRPr="005831A1" w:rsidRDefault="005831A1" w:rsidP="005831A1">
      <w:pPr>
        <w:pStyle w:val="aa"/>
        <w:tabs>
          <w:tab w:val="left" w:pos="709"/>
        </w:tabs>
        <w:ind w:firstLine="567"/>
        <w:jc w:val="both"/>
        <w:rPr>
          <w:b w:val="0"/>
        </w:rPr>
      </w:pPr>
    </w:p>
    <w:p w14:paraId="156C186C" w14:textId="77777777" w:rsidR="005831A1" w:rsidRPr="005831A1" w:rsidRDefault="005831A1" w:rsidP="005831A1">
      <w:pPr>
        <w:pStyle w:val="aa"/>
        <w:tabs>
          <w:tab w:val="left" w:pos="709"/>
        </w:tabs>
        <w:ind w:firstLine="567"/>
        <w:jc w:val="both"/>
        <w:rPr>
          <w:b w:val="0"/>
        </w:rPr>
      </w:pPr>
    </w:p>
    <w:p w14:paraId="6EF1916B" w14:textId="77777777" w:rsidR="005831A1" w:rsidRPr="005831A1" w:rsidRDefault="005831A1" w:rsidP="005831A1">
      <w:pPr>
        <w:tabs>
          <w:tab w:val="left" w:pos="709"/>
        </w:tabs>
        <w:ind w:right="-143"/>
        <w:rPr>
          <w:rFonts w:ascii="Times New Roman" w:hAnsi="Times New Roman"/>
          <w:b/>
          <w:bCs/>
          <w:sz w:val="28"/>
          <w:szCs w:val="28"/>
        </w:rPr>
      </w:pPr>
    </w:p>
    <w:p w14:paraId="446499D3" w14:textId="77777777" w:rsidR="005831A1" w:rsidRPr="005831A1" w:rsidRDefault="005831A1" w:rsidP="008D056A">
      <w:pPr>
        <w:tabs>
          <w:tab w:val="left" w:pos="709"/>
        </w:tabs>
        <w:spacing w:after="0"/>
        <w:ind w:right="-143"/>
        <w:rPr>
          <w:rFonts w:ascii="Times New Roman" w:hAnsi="Times New Roman"/>
          <w:b/>
          <w:bCs/>
          <w:sz w:val="28"/>
          <w:szCs w:val="28"/>
        </w:rPr>
      </w:pPr>
      <w:r w:rsidRPr="005831A1">
        <w:rPr>
          <w:rFonts w:ascii="Times New Roman" w:hAnsi="Times New Roman"/>
          <w:b/>
          <w:bCs/>
          <w:sz w:val="28"/>
          <w:szCs w:val="28"/>
        </w:rPr>
        <w:t xml:space="preserve">          Руководитель управления </w:t>
      </w:r>
    </w:p>
    <w:p w14:paraId="626E197A" w14:textId="77777777" w:rsidR="005831A1" w:rsidRPr="005831A1" w:rsidRDefault="005831A1" w:rsidP="008D056A">
      <w:pPr>
        <w:spacing w:after="0"/>
        <w:ind w:right="-143"/>
        <w:rPr>
          <w:rFonts w:ascii="Times New Roman" w:hAnsi="Times New Roman"/>
          <w:b/>
          <w:bCs/>
          <w:sz w:val="28"/>
          <w:szCs w:val="28"/>
        </w:rPr>
      </w:pPr>
      <w:r w:rsidRPr="005831A1">
        <w:rPr>
          <w:rFonts w:ascii="Times New Roman" w:hAnsi="Times New Roman"/>
          <w:b/>
          <w:bCs/>
          <w:sz w:val="28"/>
          <w:szCs w:val="28"/>
        </w:rPr>
        <w:t xml:space="preserve">     социальной защиты населения </w:t>
      </w:r>
    </w:p>
    <w:p w14:paraId="34D457C1" w14:textId="77777777" w:rsidR="005831A1" w:rsidRPr="005831A1" w:rsidRDefault="005831A1" w:rsidP="008D056A">
      <w:pPr>
        <w:spacing w:after="0"/>
        <w:ind w:right="-143"/>
        <w:rPr>
          <w:rFonts w:ascii="Times New Roman" w:hAnsi="Times New Roman"/>
          <w:b/>
          <w:sz w:val="28"/>
          <w:szCs w:val="28"/>
        </w:rPr>
      </w:pPr>
      <w:r w:rsidRPr="005831A1">
        <w:rPr>
          <w:rFonts w:ascii="Times New Roman" w:hAnsi="Times New Roman"/>
          <w:b/>
          <w:sz w:val="28"/>
          <w:szCs w:val="28"/>
        </w:rPr>
        <w:t xml:space="preserve">      администрации Яковлевского </w:t>
      </w:r>
    </w:p>
    <w:p w14:paraId="5137594F" w14:textId="77777777" w:rsidR="005831A1" w:rsidRPr="005831A1" w:rsidRDefault="005831A1" w:rsidP="008D056A">
      <w:pPr>
        <w:pStyle w:val="ConsPlusNormal"/>
        <w:tabs>
          <w:tab w:val="left" w:pos="709"/>
        </w:tabs>
        <w:jc w:val="both"/>
        <w:rPr>
          <w:rFonts w:ascii="Times New Roman" w:hAnsi="Times New Roman" w:cs="Times New Roman"/>
          <w:sz w:val="28"/>
          <w:szCs w:val="28"/>
        </w:rPr>
      </w:pPr>
      <w:r w:rsidRPr="005831A1">
        <w:rPr>
          <w:rFonts w:ascii="Times New Roman" w:hAnsi="Times New Roman" w:cs="Times New Roman"/>
          <w:b/>
          <w:sz w:val="28"/>
          <w:szCs w:val="28"/>
        </w:rPr>
        <w:t xml:space="preserve">               городского округа                         </w:t>
      </w:r>
      <w:r w:rsidR="008D056A">
        <w:rPr>
          <w:rFonts w:ascii="Times New Roman" w:hAnsi="Times New Roman" w:cs="Times New Roman"/>
          <w:b/>
          <w:sz w:val="28"/>
          <w:szCs w:val="28"/>
        </w:rPr>
        <w:t xml:space="preserve">                              </w:t>
      </w:r>
      <w:r w:rsidRPr="005831A1">
        <w:rPr>
          <w:rFonts w:ascii="Times New Roman" w:hAnsi="Times New Roman" w:cs="Times New Roman"/>
          <w:b/>
          <w:sz w:val="28"/>
          <w:szCs w:val="28"/>
        </w:rPr>
        <w:t xml:space="preserve">            </w:t>
      </w:r>
      <w:r w:rsidRPr="005831A1">
        <w:rPr>
          <w:rFonts w:ascii="Times New Roman" w:hAnsi="Times New Roman" w:cs="Times New Roman"/>
          <w:b/>
          <w:bCs/>
          <w:sz w:val="28"/>
          <w:szCs w:val="28"/>
        </w:rPr>
        <w:t xml:space="preserve">Е.А. </w:t>
      </w:r>
      <w:proofErr w:type="spellStart"/>
      <w:r w:rsidRPr="005831A1">
        <w:rPr>
          <w:rFonts w:ascii="Times New Roman" w:hAnsi="Times New Roman" w:cs="Times New Roman"/>
          <w:b/>
          <w:bCs/>
          <w:sz w:val="28"/>
          <w:szCs w:val="28"/>
        </w:rPr>
        <w:t>Буняева</w:t>
      </w:r>
      <w:proofErr w:type="spellEnd"/>
      <w:r w:rsidRPr="005831A1">
        <w:rPr>
          <w:rFonts w:ascii="Times New Roman" w:hAnsi="Times New Roman" w:cs="Times New Roman"/>
          <w:b/>
          <w:sz w:val="28"/>
          <w:szCs w:val="28"/>
        </w:rPr>
        <w:t xml:space="preserve">                 </w:t>
      </w:r>
    </w:p>
    <w:p w14:paraId="536A0F81" w14:textId="77777777" w:rsidR="005831A1" w:rsidRDefault="005831A1" w:rsidP="005831A1">
      <w:pPr>
        <w:pStyle w:val="ConsPlusNormal"/>
        <w:tabs>
          <w:tab w:val="left" w:pos="709"/>
        </w:tabs>
        <w:jc w:val="both"/>
        <w:rPr>
          <w:szCs w:val="28"/>
        </w:rPr>
      </w:pPr>
    </w:p>
    <w:p w14:paraId="26E19F9B" w14:textId="77777777" w:rsidR="005831A1" w:rsidRPr="002560A3" w:rsidRDefault="005831A1" w:rsidP="005831A1">
      <w:pPr>
        <w:pStyle w:val="aa"/>
        <w:tabs>
          <w:tab w:val="left" w:pos="709"/>
        </w:tabs>
        <w:ind w:firstLine="567"/>
        <w:jc w:val="both"/>
        <w:rPr>
          <w:b w:val="0"/>
        </w:rPr>
      </w:pPr>
    </w:p>
    <w:p w14:paraId="38B4CBAF" w14:textId="77777777" w:rsidR="00F45CF0" w:rsidRPr="00C03232" w:rsidRDefault="00F45CF0" w:rsidP="00F41674">
      <w:pPr>
        <w:pStyle w:val="ConsPlusNormal"/>
        <w:ind w:firstLine="540"/>
        <w:jc w:val="both"/>
        <w:rPr>
          <w:rFonts w:ascii="Times New Roman" w:hAnsi="Times New Roman" w:cs="Times New Roman"/>
          <w:sz w:val="28"/>
          <w:szCs w:val="28"/>
        </w:rPr>
      </w:pPr>
    </w:p>
    <w:p w14:paraId="0AF6D244" w14:textId="77777777" w:rsidR="00F41674" w:rsidRPr="00C03232" w:rsidRDefault="00F41674" w:rsidP="00F41674">
      <w:pPr>
        <w:pStyle w:val="ConsPlusNormal"/>
        <w:spacing w:after="120"/>
        <w:jc w:val="right"/>
        <w:rPr>
          <w:rFonts w:ascii="Times New Roman" w:hAnsi="Times New Roman" w:cs="Times New Roman"/>
          <w:sz w:val="28"/>
          <w:szCs w:val="28"/>
        </w:rPr>
      </w:pPr>
    </w:p>
    <w:p w14:paraId="39ED3E70" w14:textId="77777777" w:rsidR="00F41674" w:rsidRPr="00C03232" w:rsidRDefault="00F41674" w:rsidP="00F41674">
      <w:pPr>
        <w:pStyle w:val="ConsPlusNormal"/>
        <w:spacing w:after="120"/>
        <w:rPr>
          <w:rFonts w:ascii="Times New Roman" w:hAnsi="Times New Roman" w:cs="Times New Roman"/>
          <w:sz w:val="28"/>
          <w:szCs w:val="28"/>
        </w:rPr>
      </w:pPr>
    </w:p>
    <w:p w14:paraId="5D813051" w14:textId="77777777" w:rsidR="00F41674" w:rsidRPr="00C03232" w:rsidRDefault="00F41674" w:rsidP="00F41674">
      <w:pPr>
        <w:spacing w:after="120"/>
        <w:rPr>
          <w:szCs w:val="28"/>
        </w:rPr>
      </w:pPr>
    </w:p>
    <w:p w14:paraId="40278744" w14:textId="77777777" w:rsidR="00EF060B" w:rsidRDefault="00EF060B" w:rsidP="00661A6E"/>
    <w:p w14:paraId="477D0E80" w14:textId="77777777" w:rsidR="00806059" w:rsidRDefault="00806059" w:rsidP="0099000F"/>
    <w:p w14:paraId="23A21354" w14:textId="77777777" w:rsidR="003D4CA8" w:rsidRDefault="003D4CA8" w:rsidP="005B6756">
      <w:pPr>
        <w:widowControl w:val="0"/>
        <w:suppressAutoHyphens/>
        <w:spacing w:after="0" w:line="240" w:lineRule="auto"/>
        <w:ind w:right="-142"/>
        <w:jc w:val="both"/>
        <w:rPr>
          <w:rFonts w:ascii="Times New Roman" w:hAnsi="Times New Roman"/>
          <w:sz w:val="28"/>
          <w:szCs w:val="28"/>
        </w:rPr>
      </w:pPr>
    </w:p>
    <w:p w14:paraId="1BCC344A" w14:textId="77777777" w:rsidR="008D056A" w:rsidRDefault="008D056A" w:rsidP="005B6756">
      <w:pPr>
        <w:widowControl w:val="0"/>
        <w:suppressAutoHyphens/>
        <w:spacing w:after="0" w:line="240" w:lineRule="auto"/>
        <w:ind w:right="-142"/>
        <w:jc w:val="both"/>
        <w:rPr>
          <w:rFonts w:ascii="Times New Roman" w:hAnsi="Times New Roman"/>
          <w:sz w:val="28"/>
          <w:szCs w:val="28"/>
        </w:rPr>
      </w:pPr>
    </w:p>
    <w:p w14:paraId="03FECC42" w14:textId="77777777" w:rsidR="008D056A" w:rsidRDefault="008D056A" w:rsidP="005B6756">
      <w:pPr>
        <w:widowControl w:val="0"/>
        <w:suppressAutoHyphens/>
        <w:spacing w:after="0" w:line="240" w:lineRule="auto"/>
        <w:ind w:right="-142"/>
        <w:jc w:val="both"/>
        <w:rPr>
          <w:rFonts w:ascii="Times New Roman" w:hAnsi="Times New Roman"/>
          <w:sz w:val="28"/>
          <w:szCs w:val="28"/>
        </w:rPr>
      </w:pPr>
    </w:p>
    <w:p w14:paraId="60EEBD7E" w14:textId="77777777" w:rsidR="008D056A" w:rsidRDefault="008D056A" w:rsidP="005B6756">
      <w:pPr>
        <w:widowControl w:val="0"/>
        <w:suppressAutoHyphens/>
        <w:spacing w:after="0" w:line="240" w:lineRule="auto"/>
        <w:ind w:right="-142"/>
        <w:jc w:val="both"/>
        <w:rPr>
          <w:rFonts w:ascii="Times New Roman" w:hAnsi="Times New Roman"/>
          <w:sz w:val="28"/>
          <w:szCs w:val="28"/>
        </w:rPr>
      </w:pPr>
    </w:p>
    <w:p w14:paraId="41E8697C" w14:textId="77777777" w:rsidR="008D056A" w:rsidRDefault="008D056A" w:rsidP="005B6756">
      <w:pPr>
        <w:widowControl w:val="0"/>
        <w:suppressAutoHyphens/>
        <w:spacing w:after="0" w:line="240" w:lineRule="auto"/>
        <w:ind w:right="-142"/>
        <w:jc w:val="both"/>
        <w:rPr>
          <w:rFonts w:ascii="Times New Roman" w:hAnsi="Times New Roman"/>
          <w:sz w:val="28"/>
          <w:szCs w:val="28"/>
        </w:rPr>
      </w:pPr>
    </w:p>
    <w:p w14:paraId="0C23844E" w14:textId="77777777" w:rsidR="008D056A" w:rsidRDefault="008D056A" w:rsidP="005B6756">
      <w:pPr>
        <w:widowControl w:val="0"/>
        <w:suppressAutoHyphens/>
        <w:spacing w:after="0" w:line="240" w:lineRule="auto"/>
        <w:ind w:right="-142"/>
        <w:jc w:val="both"/>
        <w:rPr>
          <w:rFonts w:ascii="Times New Roman" w:hAnsi="Times New Roman"/>
          <w:sz w:val="28"/>
          <w:szCs w:val="28"/>
        </w:rPr>
      </w:pPr>
    </w:p>
    <w:p w14:paraId="49975809" w14:textId="77777777" w:rsidR="008D056A" w:rsidRDefault="008D056A" w:rsidP="005B6756">
      <w:pPr>
        <w:widowControl w:val="0"/>
        <w:suppressAutoHyphens/>
        <w:spacing w:after="0" w:line="240" w:lineRule="auto"/>
        <w:ind w:right="-142"/>
        <w:jc w:val="both"/>
        <w:rPr>
          <w:rFonts w:ascii="Times New Roman" w:hAnsi="Times New Roman"/>
          <w:sz w:val="28"/>
          <w:szCs w:val="28"/>
        </w:rPr>
      </w:pPr>
    </w:p>
    <w:p w14:paraId="4E1937D9" w14:textId="77777777" w:rsidR="008D056A" w:rsidRDefault="008D056A" w:rsidP="005B6756">
      <w:pPr>
        <w:widowControl w:val="0"/>
        <w:suppressAutoHyphens/>
        <w:spacing w:after="0" w:line="240" w:lineRule="auto"/>
        <w:ind w:right="-142"/>
        <w:jc w:val="both"/>
        <w:rPr>
          <w:rFonts w:ascii="Times New Roman" w:hAnsi="Times New Roman"/>
          <w:sz w:val="28"/>
          <w:szCs w:val="28"/>
        </w:rPr>
      </w:pPr>
    </w:p>
    <w:p w14:paraId="38804CDC" w14:textId="77777777" w:rsidR="008D056A" w:rsidRDefault="008D056A" w:rsidP="005B6756">
      <w:pPr>
        <w:widowControl w:val="0"/>
        <w:suppressAutoHyphens/>
        <w:spacing w:after="0" w:line="240" w:lineRule="auto"/>
        <w:ind w:right="-142"/>
        <w:jc w:val="both"/>
        <w:rPr>
          <w:rFonts w:ascii="Times New Roman" w:hAnsi="Times New Roman"/>
          <w:sz w:val="28"/>
          <w:szCs w:val="28"/>
        </w:rPr>
      </w:pPr>
    </w:p>
    <w:p w14:paraId="2D116346" w14:textId="77777777" w:rsidR="008D056A" w:rsidRDefault="008D056A" w:rsidP="005B6756">
      <w:pPr>
        <w:widowControl w:val="0"/>
        <w:suppressAutoHyphens/>
        <w:spacing w:after="0" w:line="240" w:lineRule="auto"/>
        <w:ind w:right="-142"/>
        <w:jc w:val="both"/>
        <w:rPr>
          <w:rFonts w:ascii="Times New Roman" w:hAnsi="Times New Roman"/>
          <w:sz w:val="28"/>
          <w:szCs w:val="28"/>
        </w:rPr>
      </w:pPr>
    </w:p>
    <w:p w14:paraId="0F1A359F" w14:textId="77777777" w:rsidR="008D056A" w:rsidRDefault="008D056A" w:rsidP="005B6756">
      <w:pPr>
        <w:widowControl w:val="0"/>
        <w:suppressAutoHyphens/>
        <w:spacing w:after="0" w:line="240" w:lineRule="auto"/>
        <w:ind w:right="-142"/>
        <w:jc w:val="both"/>
        <w:rPr>
          <w:rFonts w:ascii="Times New Roman" w:hAnsi="Times New Roman"/>
          <w:sz w:val="28"/>
          <w:szCs w:val="28"/>
        </w:rPr>
      </w:pPr>
    </w:p>
    <w:p w14:paraId="7B87C948" w14:textId="77777777" w:rsidR="008D056A" w:rsidRDefault="008D056A" w:rsidP="005B6756">
      <w:pPr>
        <w:widowControl w:val="0"/>
        <w:suppressAutoHyphens/>
        <w:spacing w:after="0" w:line="240" w:lineRule="auto"/>
        <w:ind w:right="-142"/>
        <w:jc w:val="both"/>
        <w:rPr>
          <w:rFonts w:ascii="Times New Roman" w:hAnsi="Times New Roman"/>
          <w:sz w:val="28"/>
          <w:szCs w:val="28"/>
        </w:rPr>
      </w:pPr>
    </w:p>
    <w:p w14:paraId="2341DC06" w14:textId="77777777" w:rsidR="008D056A" w:rsidRDefault="008D056A" w:rsidP="005B6756">
      <w:pPr>
        <w:widowControl w:val="0"/>
        <w:suppressAutoHyphens/>
        <w:spacing w:after="0" w:line="240" w:lineRule="auto"/>
        <w:ind w:right="-142"/>
        <w:jc w:val="both"/>
        <w:rPr>
          <w:rFonts w:ascii="Times New Roman" w:hAnsi="Times New Roman"/>
          <w:sz w:val="28"/>
          <w:szCs w:val="28"/>
        </w:rPr>
      </w:pPr>
    </w:p>
    <w:p w14:paraId="30A2983D" w14:textId="77777777" w:rsidR="008D056A" w:rsidRDefault="008D056A" w:rsidP="005B6756">
      <w:pPr>
        <w:widowControl w:val="0"/>
        <w:suppressAutoHyphens/>
        <w:spacing w:after="0" w:line="240" w:lineRule="auto"/>
        <w:ind w:right="-142"/>
        <w:jc w:val="both"/>
        <w:rPr>
          <w:rFonts w:ascii="Times New Roman" w:hAnsi="Times New Roman"/>
          <w:sz w:val="28"/>
          <w:szCs w:val="28"/>
        </w:rPr>
      </w:pPr>
    </w:p>
    <w:p w14:paraId="68B72FA1" w14:textId="77777777" w:rsidR="008D056A" w:rsidRDefault="008D056A" w:rsidP="005B6756">
      <w:pPr>
        <w:widowControl w:val="0"/>
        <w:suppressAutoHyphens/>
        <w:spacing w:after="0" w:line="240" w:lineRule="auto"/>
        <w:ind w:right="-142"/>
        <w:jc w:val="both"/>
        <w:rPr>
          <w:rFonts w:ascii="Times New Roman" w:hAnsi="Times New Roman"/>
          <w:sz w:val="28"/>
          <w:szCs w:val="28"/>
        </w:rPr>
      </w:pPr>
    </w:p>
    <w:p w14:paraId="56AB1AAA" w14:textId="77777777" w:rsidR="008D056A" w:rsidRDefault="008D056A" w:rsidP="005B6756">
      <w:pPr>
        <w:widowControl w:val="0"/>
        <w:suppressAutoHyphens/>
        <w:spacing w:after="0" w:line="240" w:lineRule="auto"/>
        <w:ind w:right="-142"/>
        <w:jc w:val="both"/>
        <w:rPr>
          <w:rFonts w:ascii="Times New Roman" w:hAnsi="Times New Roman"/>
          <w:sz w:val="28"/>
          <w:szCs w:val="28"/>
        </w:rPr>
      </w:pPr>
    </w:p>
    <w:p w14:paraId="7D2ACA2A" w14:textId="77777777" w:rsidR="008D056A" w:rsidRDefault="008D056A" w:rsidP="005B6756">
      <w:pPr>
        <w:widowControl w:val="0"/>
        <w:suppressAutoHyphens/>
        <w:spacing w:after="0" w:line="240" w:lineRule="auto"/>
        <w:ind w:right="-142"/>
        <w:jc w:val="both"/>
        <w:rPr>
          <w:rFonts w:ascii="Times New Roman" w:hAnsi="Times New Roman"/>
          <w:sz w:val="28"/>
          <w:szCs w:val="28"/>
        </w:rPr>
      </w:pPr>
    </w:p>
    <w:p w14:paraId="6D9AA85D" w14:textId="77777777" w:rsidR="008D056A" w:rsidRDefault="008D056A" w:rsidP="005B6756">
      <w:pPr>
        <w:widowControl w:val="0"/>
        <w:suppressAutoHyphens/>
        <w:spacing w:after="0" w:line="240" w:lineRule="auto"/>
        <w:ind w:right="-142"/>
        <w:jc w:val="both"/>
        <w:rPr>
          <w:rFonts w:ascii="Times New Roman" w:hAnsi="Times New Roman"/>
          <w:sz w:val="28"/>
          <w:szCs w:val="28"/>
        </w:rPr>
      </w:pPr>
    </w:p>
    <w:p w14:paraId="6139E268" w14:textId="77777777" w:rsidR="008D056A" w:rsidRDefault="008D056A" w:rsidP="005B6756">
      <w:pPr>
        <w:widowControl w:val="0"/>
        <w:suppressAutoHyphens/>
        <w:spacing w:after="0" w:line="240" w:lineRule="auto"/>
        <w:ind w:right="-142"/>
        <w:jc w:val="both"/>
        <w:rPr>
          <w:rFonts w:ascii="Times New Roman" w:hAnsi="Times New Roman"/>
          <w:sz w:val="28"/>
          <w:szCs w:val="28"/>
        </w:rPr>
      </w:pPr>
    </w:p>
    <w:p w14:paraId="04AF9BE8" w14:textId="77777777" w:rsidR="008D056A" w:rsidRDefault="008D056A" w:rsidP="005B6756">
      <w:pPr>
        <w:widowControl w:val="0"/>
        <w:suppressAutoHyphens/>
        <w:spacing w:after="0" w:line="240" w:lineRule="auto"/>
        <w:ind w:right="-142"/>
        <w:jc w:val="both"/>
        <w:rPr>
          <w:rFonts w:ascii="Times New Roman" w:hAnsi="Times New Roman"/>
          <w:sz w:val="28"/>
          <w:szCs w:val="28"/>
        </w:rPr>
      </w:pPr>
    </w:p>
    <w:p w14:paraId="5FFCCAE0" w14:textId="77777777" w:rsidR="008D056A" w:rsidRDefault="008D056A" w:rsidP="005B6756">
      <w:pPr>
        <w:widowControl w:val="0"/>
        <w:suppressAutoHyphens/>
        <w:spacing w:after="0" w:line="240" w:lineRule="auto"/>
        <w:ind w:right="-142"/>
        <w:jc w:val="both"/>
        <w:rPr>
          <w:rFonts w:ascii="Times New Roman" w:hAnsi="Times New Roman"/>
          <w:sz w:val="28"/>
          <w:szCs w:val="28"/>
        </w:rPr>
      </w:pPr>
    </w:p>
    <w:p w14:paraId="7FFFEB08" w14:textId="77777777" w:rsidR="008D056A" w:rsidRDefault="008D056A" w:rsidP="005B6756">
      <w:pPr>
        <w:widowControl w:val="0"/>
        <w:suppressAutoHyphens/>
        <w:spacing w:after="0" w:line="240" w:lineRule="auto"/>
        <w:ind w:right="-142"/>
        <w:jc w:val="both"/>
        <w:rPr>
          <w:rFonts w:ascii="Times New Roman" w:hAnsi="Times New Roman"/>
          <w:sz w:val="28"/>
          <w:szCs w:val="28"/>
        </w:rPr>
      </w:pPr>
    </w:p>
    <w:p w14:paraId="17E8952F" w14:textId="77777777" w:rsidR="008D056A" w:rsidRDefault="008D056A" w:rsidP="005B6756">
      <w:pPr>
        <w:widowControl w:val="0"/>
        <w:suppressAutoHyphens/>
        <w:spacing w:after="0" w:line="240" w:lineRule="auto"/>
        <w:ind w:right="-142"/>
        <w:jc w:val="both"/>
        <w:rPr>
          <w:rFonts w:ascii="Times New Roman" w:hAnsi="Times New Roman"/>
          <w:sz w:val="28"/>
          <w:szCs w:val="28"/>
        </w:rPr>
      </w:pPr>
    </w:p>
    <w:tbl>
      <w:tblPr>
        <w:tblW w:w="9639" w:type="dxa"/>
        <w:tblLook w:val="04A0" w:firstRow="1" w:lastRow="0" w:firstColumn="1" w:lastColumn="0" w:noHBand="0" w:noVBand="1"/>
      </w:tblPr>
      <w:tblGrid>
        <w:gridCol w:w="4652"/>
        <w:gridCol w:w="4987"/>
      </w:tblGrid>
      <w:tr w:rsidR="000733B4" w:rsidRPr="000733B4" w14:paraId="79910D92" w14:textId="77777777" w:rsidTr="000733B4">
        <w:tc>
          <w:tcPr>
            <w:tcW w:w="4652" w:type="dxa"/>
            <w:shd w:val="clear" w:color="auto" w:fill="auto"/>
          </w:tcPr>
          <w:p w14:paraId="50AFE88A" w14:textId="77777777" w:rsidR="000733B4" w:rsidRPr="000733B4" w:rsidRDefault="000733B4" w:rsidP="000733B4">
            <w:pPr>
              <w:pStyle w:val="aa"/>
              <w:jc w:val="both"/>
              <w:rPr>
                <w:b w:val="0"/>
              </w:rPr>
            </w:pPr>
          </w:p>
        </w:tc>
        <w:tc>
          <w:tcPr>
            <w:tcW w:w="4987" w:type="dxa"/>
            <w:shd w:val="clear" w:color="auto" w:fill="auto"/>
          </w:tcPr>
          <w:p w14:paraId="0778E661" w14:textId="77777777" w:rsidR="005F081B" w:rsidRPr="005831A1" w:rsidRDefault="00975227" w:rsidP="005F081B">
            <w:pPr>
              <w:pStyle w:val="aa"/>
              <w:jc w:val="right"/>
            </w:pPr>
            <w:r>
              <w:t>Приложение № 4</w:t>
            </w:r>
            <w:r w:rsidR="005F081B" w:rsidRPr="005831A1">
              <w:t xml:space="preserve"> </w:t>
            </w:r>
          </w:p>
          <w:p w14:paraId="442ACE76" w14:textId="77777777" w:rsidR="005F081B" w:rsidRPr="005831A1" w:rsidRDefault="005F081B" w:rsidP="005F081B">
            <w:pPr>
              <w:pStyle w:val="aa"/>
              <w:jc w:val="right"/>
              <w:rPr>
                <w:b w:val="0"/>
              </w:rPr>
            </w:pPr>
            <w:r w:rsidRPr="005831A1">
              <w:rPr>
                <w:rStyle w:val="FontStyle59"/>
                <w:b/>
                <w:sz w:val="28"/>
                <w:szCs w:val="28"/>
              </w:rPr>
              <w:t>УТВЕРЖДЕНО</w:t>
            </w:r>
            <w:r w:rsidRPr="005831A1">
              <w:rPr>
                <w:b w:val="0"/>
              </w:rPr>
              <w:t xml:space="preserve"> </w:t>
            </w:r>
          </w:p>
          <w:p w14:paraId="393F59B0" w14:textId="77777777" w:rsidR="005F081B" w:rsidRPr="005831A1" w:rsidRDefault="005F081B" w:rsidP="005F081B">
            <w:pPr>
              <w:pStyle w:val="aa"/>
              <w:jc w:val="right"/>
            </w:pPr>
            <w:r w:rsidRPr="005831A1">
              <w:t xml:space="preserve">постановлением администрации </w:t>
            </w:r>
          </w:p>
          <w:p w14:paraId="4E608017" w14:textId="77777777" w:rsidR="005F081B" w:rsidRPr="005831A1" w:rsidRDefault="005F081B" w:rsidP="005F081B">
            <w:pPr>
              <w:pStyle w:val="aa"/>
              <w:jc w:val="right"/>
            </w:pPr>
            <w:r w:rsidRPr="005831A1">
              <w:t xml:space="preserve">Яковлевского городского округа </w:t>
            </w:r>
          </w:p>
          <w:p w14:paraId="671ED350" w14:textId="77777777" w:rsidR="005F081B" w:rsidRPr="005831A1" w:rsidRDefault="005F081B" w:rsidP="005F081B">
            <w:pPr>
              <w:pStyle w:val="ConsPlusTitle"/>
              <w:rPr>
                <w:szCs w:val="28"/>
              </w:rPr>
            </w:pPr>
            <w:r w:rsidRPr="005831A1">
              <w:rPr>
                <w:szCs w:val="28"/>
              </w:rPr>
              <w:t xml:space="preserve">                  от «__»________ 2023 года  </w:t>
            </w:r>
          </w:p>
          <w:p w14:paraId="249D7F8D" w14:textId="77777777" w:rsidR="005F081B" w:rsidRPr="005831A1" w:rsidRDefault="005F081B" w:rsidP="005F081B">
            <w:pPr>
              <w:pStyle w:val="ConsPlusTitle"/>
              <w:rPr>
                <w:szCs w:val="28"/>
              </w:rPr>
            </w:pPr>
            <w:r w:rsidRPr="005831A1">
              <w:rPr>
                <w:szCs w:val="28"/>
              </w:rPr>
              <w:t xml:space="preserve">                                   № _____</w:t>
            </w:r>
          </w:p>
          <w:p w14:paraId="493315BF" w14:textId="77777777" w:rsidR="000733B4" w:rsidRPr="000733B4" w:rsidRDefault="000733B4" w:rsidP="000733B4">
            <w:pPr>
              <w:pStyle w:val="Style6"/>
              <w:spacing w:line="317" w:lineRule="exact"/>
              <w:ind w:right="-114"/>
              <w:rPr>
                <w:rStyle w:val="FontStyle57"/>
                <w:b/>
                <w:bCs/>
                <w:sz w:val="28"/>
                <w:szCs w:val="28"/>
              </w:rPr>
            </w:pPr>
          </w:p>
          <w:p w14:paraId="47D60BD7" w14:textId="77777777" w:rsidR="000733B4" w:rsidRPr="000733B4" w:rsidRDefault="000733B4" w:rsidP="000733B4">
            <w:pPr>
              <w:pStyle w:val="aa"/>
              <w:jc w:val="right"/>
              <w:rPr>
                <w:b w:val="0"/>
              </w:rPr>
            </w:pPr>
          </w:p>
        </w:tc>
      </w:tr>
    </w:tbl>
    <w:p w14:paraId="4CC28B68" w14:textId="77777777" w:rsidR="000733B4" w:rsidRPr="000733B4" w:rsidRDefault="000733B4" w:rsidP="000733B4">
      <w:pPr>
        <w:pStyle w:val="aa"/>
        <w:jc w:val="both"/>
        <w:rPr>
          <w:b w:val="0"/>
        </w:rPr>
      </w:pPr>
    </w:p>
    <w:p w14:paraId="5E6AE7E0" w14:textId="77777777" w:rsidR="000733B4" w:rsidRPr="000733B4" w:rsidRDefault="000733B4" w:rsidP="000733B4">
      <w:pPr>
        <w:pStyle w:val="aa"/>
        <w:ind w:firstLine="567"/>
        <w:jc w:val="both"/>
        <w:rPr>
          <w:b w:val="0"/>
        </w:rPr>
      </w:pPr>
    </w:p>
    <w:p w14:paraId="464E6713" w14:textId="77777777" w:rsidR="000733B4" w:rsidRPr="000733B4" w:rsidRDefault="000733B4" w:rsidP="000733B4">
      <w:pPr>
        <w:pStyle w:val="aa"/>
        <w:tabs>
          <w:tab w:val="center" w:pos="4677"/>
          <w:tab w:val="right" w:pos="9355"/>
        </w:tabs>
        <w:jc w:val="left"/>
      </w:pPr>
      <w:r w:rsidRPr="000733B4">
        <w:tab/>
        <w:t>СОСТАВ КОМИССИИ</w:t>
      </w:r>
      <w:r w:rsidRPr="000733B4">
        <w:tab/>
      </w:r>
    </w:p>
    <w:p w14:paraId="48D5108E" w14:textId="77777777" w:rsidR="000733B4" w:rsidRPr="000733B4" w:rsidRDefault="000733B4" w:rsidP="000733B4">
      <w:pPr>
        <w:pStyle w:val="ConsPlusTitle"/>
        <w:jc w:val="center"/>
        <w:rPr>
          <w:szCs w:val="28"/>
        </w:rPr>
      </w:pPr>
      <w:r w:rsidRPr="000733B4">
        <w:rPr>
          <w:szCs w:val="28"/>
        </w:rPr>
        <w:t xml:space="preserve">по рассмотрению документов для назначения (перерасчета) пенсии                   за выслугу лет лицам, замещавшим муниципальные должности                           и должности муниципальной службы Яковлевского городского округа </w:t>
      </w:r>
    </w:p>
    <w:p w14:paraId="30E8EA75" w14:textId="77777777" w:rsidR="000733B4" w:rsidRPr="000733B4" w:rsidRDefault="000733B4" w:rsidP="000733B4">
      <w:pPr>
        <w:pStyle w:val="aa"/>
        <w:ind w:firstLine="567"/>
      </w:pPr>
    </w:p>
    <w:p w14:paraId="7277604B" w14:textId="77777777" w:rsidR="000733B4" w:rsidRPr="000733B4" w:rsidRDefault="000733B4" w:rsidP="000733B4">
      <w:pPr>
        <w:pStyle w:val="aa"/>
        <w:ind w:firstLine="567"/>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2"/>
        <w:gridCol w:w="6192"/>
      </w:tblGrid>
      <w:tr w:rsidR="000733B4" w:rsidRPr="000733B4" w14:paraId="5BE2AA6F" w14:textId="77777777" w:rsidTr="000733B4">
        <w:tc>
          <w:tcPr>
            <w:tcW w:w="3442" w:type="dxa"/>
            <w:shd w:val="clear" w:color="auto" w:fill="auto"/>
          </w:tcPr>
          <w:p w14:paraId="68B61C9F" w14:textId="77777777" w:rsidR="000733B4" w:rsidRPr="000733B4" w:rsidRDefault="000733B4" w:rsidP="000733B4">
            <w:pPr>
              <w:pStyle w:val="aa"/>
              <w:jc w:val="both"/>
              <w:rPr>
                <w:b w:val="0"/>
              </w:rPr>
            </w:pPr>
            <w:r w:rsidRPr="000733B4">
              <w:rPr>
                <w:b w:val="0"/>
              </w:rPr>
              <w:t>Медведев</w:t>
            </w:r>
          </w:p>
          <w:p w14:paraId="2D74F7E0" w14:textId="77777777" w:rsidR="000733B4" w:rsidRPr="000733B4" w:rsidRDefault="000733B4" w:rsidP="000733B4">
            <w:pPr>
              <w:pStyle w:val="aa"/>
              <w:jc w:val="both"/>
              <w:rPr>
                <w:b w:val="0"/>
              </w:rPr>
            </w:pPr>
            <w:r w:rsidRPr="000733B4">
              <w:rPr>
                <w:b w:val="0"/>
              </w:rPr>
              <w:t>Олег Александрович</w:t>
            </w:r>
          </w:p>
          <w:p w14:paraId="7B56065E" w14:textId="77777777" w:rsidR="000733B4" w:rsidRPr="000733B4" w:rsidRDefault="000733B4" w:rsidP="000733B4">
            <w:pPr>
              <w:pStyle w:val="aa"/>
              <w:jc w:val="both"/>
              <w:rPr>
                <w:b w:val="0"/>
              </w:rPr>
            </w:pPr>
          </w:p>
          <w:p w14:paraId="2E3F349E" w14:textId="77777777" w:rsidR="000733B4" w:rsidRPr="000733B4" w:rsidRDefault="000733B4" w:rsidP="000733B4">
            <w:pPr>
              <w:pStyle w:val="aa"/>
              <w:jc w:val="both"/>
              <w:rPr>
                <w:b w:val="0"/>
              </w:rPr>
            </w:pPr>
          </w:p>
          <w:p w14:paraId="49D25D9A" w14:textId="77777777" w:rsidR="000733B4" w:rsidRPr="000733B4" w:rsidRDefault="000733B4" w:rsidP="000733B4">
            <w:pPr>
              <w:pStyle w:val="aa"/>
              <w:jc w:val="both"/>
              <w:rPr>
                <w:b w:val="0"/>
              </w:rPr>
            </w:pPr>
            <w:proofErr w:type="spellStart"/>
            <w:r w:rsidRPr="000733B4">
              <w:rPr>
                <w:b w:val="0"/>
              </w:rPr>
              <w:t>Кулабухова</w:t>
            </w:r>
            <w:proofErr w:type="spellEnd"/>
          </w:p>
          <w:p w14:paraId="265DAC5F" w14:textId="77777777" w:rsidR="000733B4" w:rsidRPr="000733B4" w:rsidRDefault="000733B4" w:rsidP="000733B4">
            <w:pPr>
              <w:pStyle w:val="aa"/>
              <w:jc w:val="both"/>
              <w:rPr>
                <w:b w:val="0"/>
              </w:rPr>
            </w:pPr>
            <w:r w:rsidRPr="000733B4">
              <w:rPr>
                <w:b w:val="0"/>
              </w:rPr>
              <w:t>Наталья Александровна</w:t>
            </w:r>
          </w:p>
          <w:p w14:paraId="72AA80AA" w14:textId="77777777" w:rsidR="000733B4" w:rsidRPr="000733B4" w:rsidRDefault="000733B4" w:rsidP="000733B4">
            <w:pPr>
              <w:pStyle w:val="aa"/>
              <w:jc w:val="both"/>
              <w:rPr>
                <w:b w:val="0"/>
              </w:rPr>
            </w:pPr>
          </w:p>
          <w:p w14:paraId="1216F6E4" w14:textId="77777777" w:rsidR="000733B4" w:rsidRPr="000733B4" w:rsidRDefault="000733B4" w:rsidP="000733B4">
            <w:pPr>
              <w:pStyle w:val="aa"/>
              <w:jc w:val="both"/>
              <w:rPr>
                <w:b w:val="0"/>
              </w:rPr>
            </w:pPr>
          </w:p>
          <w:p w14:paraId="160A497E" w14:textId="77777777" w:rsidR="000733B4" w:rsidRPr="000733B4" w:rsidRDefault="000733B4" w:rsidP="000733B4">
            <w:pPr>
              <w:pStyle w:val="aa"/>
              <w:jc w:val="both"/>
              <w:rPr>
                <w:b w:val="0"/>
              </w:rPr>
            </w:pPr>
          </w:p>
          <w:p w14:paraId="23B23740" w14:textId="77777777" w:rsidR="000733B4" w:rsidRPr="000733B4" w:rsidRDefault="000733B4" w:rsidP="000733B4">
            <w:pPr>
              <w:pStyle w:val="aa"/>
              <w:jc w:val="both"/>
              <w:rPr>
                <w:b w:val="0"/>
              </w:rPr>
            </w:pPr>
            <w:r w:rsidRPr="000733B4">
              <w:rPr>
                <w:b w:val="0"/>
              </w:rPr>
              <w:t>Гулевская</w:t>
            </w:r>
          </w:p>
          <w:p w14:paraId="06FE48E0" w14:textId="77777777" w:rsidR="000733B4" w:rsidRPr="000733B4" w:rsidRDefault="000733B4" w:rsidP="000733B4">
            <w:pPr>
              <w:pStyle w:val="aa"/>
              <w:jc w:val="both"/>
              <w:rPr>
                <w:b w:val="0"/>
              </w:rPr>
            </w:pPr>
            <w:r w:rsidRPr="000733B4">
              <w:rPr>
                <w:b w:val="0"/>
              </w:rPr>
              <w:t>Ольга Ивановна</w:t>
            </w:r>
          </w:p>
        </w:tc>
        <w:tc>
          <w:tcPr>
            <w:tcW w:w="6192" w:type="dxa"/>
            <w:shd w:val="clear" w:color="auto" w:fill="auto"/>
          </w:tcPr>
          <w:p w14:paraId="643E7CCF" w14:textId="77777777" w:rsidR="000733B4" w:rsidRPr="000733B4" w:rsidRDefault="000733B4" w:rsidP="000733B4">
            <w:pPr>
              <w:pStyle w:val="aa"/>
              <w:jc w:val="both"/>
              <w:rPr>
                <w:b w:val="0"/>
              </w:rPr>
            </w:pPr>
            <w:r w:rsidRPr="000733B4">
              <w:rPr>
                <w:b w:val="0"/>
              </w:rPr>
              <w:t>Глава Яковлевского городского округа,  председатель комиссии;</w:t>
            </w:r>
          </w:p>
          <w:p w14:paraId="4C46FD52" w14:textId="77777777" w:rsidR="000733B4" w:rsidRPr="000733B4" w:rsidRDefault="000733B4" w:rsidP="000733B4">
            <w:pPr>
              <w:pStyle w:val="aa"/>
              <w:jc w:val="both"/>
              <w:rPr>
                <w:b w:val="0"/>
              </w:rPr>
            </w:pPr>
          </w:p>
          <w:p w14:paraId="5A7110BF" w14:textId="77777777" w:rsidR="000733B4" w:rsidRPr="000733B4" w:rsidRDefault="000733B4" w:rsidP="000733B4">
            <w:pPr>
              <w:pStyle w:val="aa"/>
              <w:jc w:val="both"/>
              <w:rPr>
                <w:b w:val="0"/>
              </w:rPr>
            </w:pPr>
          </w:p>
          <w:p w14:paraId="3E9C670C" w14:textId="77777777" w:rsidR="000733B4" w:rsidRPr="000733B4" w:rsidRDefault="000733B4" w:rsidP="000733B4">
            <w:pPr>
              <w:pStyle w:val="aa"/>
              <w:jc w:val="both"/>
              <w:rPr>
                <w:b w:val="0"/>
              </w:rPr>
            </w:pPr>
            <w:r w:rsidRPr="000733B4">
              <w:rPr>
                <w:b w:val="0"/>
              </w:rPr>
              <w:t>заместитель главы администрации Яковлевского городского округа – руководитель аппарата главы администрации,   заместитель председателя комиссии;</w:t>
            </w:r>
          </w:p>
          <w:p w14:paraId="112A1446" w14:textId="77777777" w:rsidR="000733B4" w:rsidRPr="000733B4" w:rsidRDefault="000733B4" w:rsidP="000733B4">
            <w:pPr>
              <w:pStyle w:val="aa"/>
              <w:jc w:val="both"/>
              <w:rPr>
                <w:b w:val="0"/>
              </w:rPr>
            </w:pPr>
          </w:p>
          <w:p w14:paraId="16587DE6" w14:textId="77777777" w:rsidR="000733B4" w:rsidRPr="000733B4" w:rsidRDefault="000733B4" w:rsidP="000733B4">
            <w:pPr>
              <w:pStyle w:val="aa"/>
              <w:jc w:val="both"/>
              <w:rPr>
                <w:b w:val="0"/>
              </w:rPr>
            </w:pPr>
            <w:r w:rsidRPr="000733B4">
              <w:rPr>
                <w:b w:val="0"/>
              </w:rPr>
              <w:t>начальник отдела предоставления социальных гарантий и информационного сопровождения управления социальной защиты населения администрации Яковлевского городского округа, секретарь комиссии.</w:t>
            </w:r>
          </w:p>
        </w:tc>
      </w:tr>
      <w:tr w:rsidR="000733B4" w:rsidRPr="000733B4" w14:paraId="283A5C77" w14:textId="77777777" w:rsidTr="000733B4">
        <w:tc>
          <w:tcPr>
            <w:tcW w:w="9634" w:type="dxa"/>
            <w:gridSpan w:val="2"/>
            <w:shd w:val="clear" w:color="auto" w:fill="auto"/>
          </w:tcPr>
          <w:p w14:paraId="21B141E9" w14:textId="77777777" w:rsidR="000733B4" w:rsidRPr="000733B4" w:rsidRDefault="000733B4" w:rsidP="000733B4">
            <w:pPr>
              <w:pStyle w:val="aa"/>
              <w:rPr>
                <w:b w:val="0"/>
              </w:rPr>
            </w:pPr>
            <w:r w:rsidRPr="000733B4">
              <w:rPr>
                <w:b w:val="0"/>
              </w:rPr>
              <w:t>Члены комиссии:</w:t>
            </w:r>
          </w:p>
        </w:tc>
      </w:tr>
      <w:tr w:rsidR="000733B4" w:rsidRPr="000733B4" w14:paraId="5D2466B2" w14:textId="77777777" w:rsidTr="000733B4">
        <w:tc>
          <w:tcPr>
            <w:tcW w:w="3442" w:type="dxa"/>
            <w:shd w:val="clear" w:color="auto" w:fill="auto"/>
          </w:tcPr>
          <w:p w14:paraId="61FA0C62" w14:textId="77777777" w:rsidR="000733B4" w:rsidRPr="000733B4" w:rsidRDefault="000733B4" w:rsidP="000733B4">
            <w:pPr>
              <w:pStyle w:val="aa"/>
              <w:jc w:val="both"/>
              <w:rPr>
                <w:b w:val="0"/>
              </w:rPr>
            </w:pPr>
            <w:proofErr w:type="spellStart"/>
            <w:r w:rsidRPr="000733B4">
              <w:rPr>
                <w:b w:val="0"/>
              </w:rPr>
              <w:t>Липовченко</w:t>
            </w:r>
            <w:proofErr w:type="spellEnd"/>
          </w:p>
          <w:p w14:paraId="50B9EC8F" w14:textId="77777777" w:rsidR="000733B4" w:rsidRPr="000733B4" w:rsidRDefault="000733B4" w:rsidP="000733B4">
            <w:pPr>
              <w:pStyle w:val="aa"/>
              <w:jc w:val="both"/>
              <w:rPr>
                <w:b w:val="0"/>
              </w:rPr>
            </w:pPr>
            <w:r w:rsidRPr="000733B4">
              <w:rPr>
                <w:b w:val="0"/>
              </w:rPr>
              <w:t>Алексей Петрович</w:t>
            </w:r>
          </w:p>
          <w:p w14:paraId="07B50571" w14:textId="77777777" w:rsidR="000733B4" w:rsidRPr="000733B4" w:rsidRDefault="000733B4" w:rsidP="000733B4">
            <w:pPr>
              <w:pStyle w:val="aa"/>
              <w:jc w:val="both"/>
              <w:rPr>
                <w:b w:val="0"/>
              </w:rPr>
            </w:pPr>
          </w:p>
          <w:p w14:paraId="469E6B36" w14:textId="77777777" w:rsidR="000733B4" w:rsidRPr="000733B4" w:rsidRDefault="000733B4" w:rsidP="000733B4">
            <w:pPr>
              <w:pStyle w:val="aa"/>
              <w:jc w:val="both"/>
              <w:rPr>
                <w:b w:val="0"/>
              </w:rPr>
            </w:pPr>
          </w:p>
          <w:p w14:paraId="4683C212" w14:textId="77777777" w:rsidR="000733B4" w:rsidRPr="000733B4" w:rsidRDefault="000733B4" w:rsidP="000733B4">
            <w:pPr>
              <w:pStyle w:val="aa"/>
              <w:jc w:val="both"/>
              <w:rPr>
                <w:b w:val="0"/>
              </w:rPr>
            </w:pPr>
            <w:proofErr w:type="spellStart"/>
            <w:r w:rsidRPr="000733B4">
              <w:rPr>
                <w:b w:val="0"/>
              </w:rPr>
              <w:t>Дахова</w:t>
            </w:r>
            <w:proofErr w:type="spellEnd"/>
          </w:p>
          <w:p w14:paraId="47B90302" w14:textId="77777777" w:rsidR="000733B4" w:rsidRPr="000733B4" w:rsidRDefault="000733B4" w:rsidP="000733B4">
            <w:pPr>
              <w:pStyle w:val="aa"/>
              <w:jc w:val="both"/>
              <w:rPr>
                <w:b w:val="0"/>
              </w:rPr>
            </w:pPr>
            <w:r w:rsidRPr="000733B4">
              <w:rPr>
                <w:b w:val="0"/>
              </w:rPr>
              <w:t>Татьяна Ивановна</w:t>
            </w:r>
          </w:p>
          <w:p w14:paraId="1FB52EBB" w14:textId="77777777" w:rsidR="000733B4" w:rsidRPr="000733B4" w:rsidRDefault="000733B4" w:rsidP="000733B4">
            <w:pPr>
              <w:pStyle w:val="aa"/>
              <w:jc w:val="both"/>
              <w:rPr>
                <w:b w:val="0"/>
              </w:rPr>
            </w:pPr>
          </w:p>
          <w:p w14:paraId="04CE8EF5" w14:textId="77777777" w:rsidR="000733B4" w:rsidRPr="000733B4" w:rsidRDefault="000733B4" w:rsidP="000733B4">
            <w:pPr>
              <w:pStyle w:val="aa"/>
              <w:jc w:val="both"/>
              <w:rPr>
                <w:b w:val="0"/>
              </w:rPr>
            </w:pPr>
          </w:p>
          <w:p w14:paraId="034F0A60" w14:textId="77777777" w:rsidR="000733B4" w:rsidRPr="000733B4" w:rsidRDefault="000733B4" w:rsidP="000733B4">
            <w:pPr>
              <w:pStyle w:val="aa"/>
              <w:jc w:val="both"/>
              <w:rPr>
                <w:b w:val="0"/>
              </w:rPr>
            </w:pPr>
            <w:proofErr w:type="spellStart"/>
            <w:r w:rsidRPr="000733B4">
              <w:rPr>
                <w:b w:val="0"/>
              </w:rPr>
              <w:t>Буняева</w:t>
            </w:r>
            <w:proofErr w:type="spellEnd"/>
          </w:p>
          <w:p w14:paraId="0A4DAF4A" w14:textId="77777777" w:rsidR="000733B4" w:rsidRPr="000733B4" w:rsidRDefault="000733B4" w:rsidP="000733B4">
            <w:pPr>
              <w:pStyle w:val="aa"/>
              <w:jc w:val="both"/>
              <w:rPr>
                <w:b w:val="0"/>
              </w:rPr>
            </w:pPr>
            <w:r w:rsidRPr="000733B4">
              <w:rPr>
                <w:b w:val="0"/>
              </w:rPr>
              <w:t>Елена Александровна</w:t>
            </w:r>
          </w:p>
          <w:p w14:paraId="614A5604" w14:textId="77777777" w:rsidR="000733B4" w:rsidRPr="000733B4" w:rsidRDefault="000733B4" w:rsidP="000733B4">
            <w:pPr>
              <w:pStyle w:val="aa"/>
              <w:jc w:val="both"/>
              <w:rPr>
                <w:b w:val="0"/>
              </w:rPr>
            </w:pPr>
          </w:p>
          <w:p w14:paraId="7BD2C7C2" w14:textId="77777777" w:rsidR="000733B4" w:rsidRPr="000733B4" w:rsidRDefault="000733B4" w:rsidP="000733B4">
            <w:pPr>
              <w:pStyle w:val="aa"/>
              <w:jc w:val="both"/>
              <w:rPr>
                <w:b w:val="0"/>
              </w:rPr>
            </w:pPr>
          </w:p>
          <w:p w14:paraId="6046591B" w14:textId="77777777" w:rsidR="000733B4" w:rsidRPr="000733B4" w:rsidRDefault="000733B4" w:rsidP="000733B4">
            <w:pPr>
              <w:pStyle w:val="aa"/>
              <w:jc w:val="both"/>
              <w:rPr>
                <w:b w:val="0"/>
              </w:rPr>
            </w:pPr>
          </w:p>
          <w:p w14:paraId="05D555ED" w14:textId="77777777" w:rsidR="00975227" w:rsidRDefault="00975227" w:rsidP="000733B4">
            <w:pPr>
              <w:pStyle w:val="aa"/>
              <w:jc w:val="both"/>
              <w:rPr>
                <w:b w:val="0"/>
              </w:rPr>
            </w:pPr>
          </w:p>
          <w:p w14:paraId="644E14E6" w14:textId="77777777" w:rsidR="000733B4" w:rsidRPr="000733B4" w:rsidRDefault="000733B4" w:rsidP="000733B4">
            <w:pPr>
              <w:pStyle w:val="aa"/>
              <w:jc w:val="both"/>
              <w:rPr>
                <w:b w:val="0"/>
              </w:rPr>
            </w:pPr>
            <w:proofErr w:type="spellStart"/>
            <w:r w:rsidRPr="000733B4">
              <w:rPr>
                <w:b w:val="0"/>
              </w:rPr>
              <w:t>Левусенкова</w:t>
            </w:r>
            <w:proofErr w:type="spellEnd"/>
          </w:p>
          <w:p w14:paraId="2284B76A" w14:textId="77777777" w:rsidR="000733B4" w:rsidRPr="000733B4" w:rsidRDefault="000733B4" w:rsidP="000733B4">
            <w:pPr>
              <w:pStyle w:val="aa"/>
              <w:jc w:val="both"/>
              <w:rPr>
                <w:b w:val="0"/>
              </w:rPr>
            </w:pPr>
            <w:r w:rsidRPr="000733B4">
              <w:rPr>
                <w:b w:val="0"/>
              </w:rPr>
              <w:t>Вера Николаевна</w:t>
            </w:r>
          </w:p>
          <w:p w14:paraId="587D1AA6" w14:textId="77777777" w:rsidR="000733B4" w:rsidRPr="000733B4" w:rsidRDefault="000733B4" w:rsidP="000733B4">
            <w:pPr>
              <w:pStyle w:val="aa"/>
              <w:jc w:val="both"/>
              <w:rPr>
                <w:b w:val="0"/>
              </w:rPr>
            </w:pPr>
          </w:p>
          <w:p w14:paraId="52743489" w14:textId="77777777" w:rsidR="000733B4" w:rsidRPr="000733B4" w:rsidRDefault="000733B4" w:rsidP="000733B4">
            <w:pPr>
              <w:pStyle w:val="aa"/>
              <w:jc w:val="both"/>
              <w:rPr>
                <w:b w:val="0"/>
              </w:rPr>
            </w:pPr>
          </w:p>
          <w:p w14:paraId="4F104AA1" w14:textId="77777777" w:rsidR="00975227" w:rsidRDefault="00975227" w:rsidP="000733B4">
            <w:pPr>
              <w:pStyle w:val="aa"/>
              <w:jc w:val="both"/>
              <w:rPr>
                <w:b w:val="0"/>
              </w:rPr>
            </w:pPr>
          </w:p>
          <w:p w14:paraId="3F0BDAAE" w14:textId="77777777" w:rsidR="000733B4" w:rsidRPr="000733B4" w:rsidRDefault="000733B4" w:rsidP="000733B4">
            <w:pPr>
              <w:pStyle w:val="aa"/>
              <w:jc w:val="both"/>
              <w:rPr>
                <w:b w:val="0"/>
              </w:rPr>
            </w:pPr>
            <w:r w:rsidRPr="000733B4">
              <w:rPr>
                <w:b w:val="0"/>
              </w:rPr>
              <w:t>Карпунина</w:t>
            </w:r>
          </w:p>
          <w:p w14:paraId="44D11708" w14:textId="77777777" w:rsidR="000733B4" w:rsidRPr="000733B4" w:rsidRDefault="000733B4" w:rsidP="000733B4">
            <w:pPr>
              <w:pStyle w:val="aa"/>
              <w:jc w:val="both"/>
              <w:rPr>
                <w:b w:val="0"/>
              </w:rPr>
            </w:pPr>
            <w:r w:rsidRPr="000733B4">
              <w:rPr>
                <w:b w:val="0"/>
              </w:rPr>
              <w:t>Елена Викторовна</w:t>
            </w:r>
          </w:p>
          <w:p w14:paraId="246D753C" w14:textId="77777777" w:rsidR="000733B4" w:rsidRPr="000733B4" w:rsidRDefault="000733B4" w:rsidP="000733B4">
            <w:pPr>
              <w:pStyle w:val="aa"/>
              <w:jc w:val="both"/>
              <w:rPr>
                <w:b w:val="0"/>
              </w:rPr>
            </w:pPr>
          </w:p>
          <w:p w14:paraId="163744C8" w14:textId="77777777" w:rsidR="000733B4" w:rsidRPr="000733B4" w:rsidRDefault="000733B4" w:rsidP="000733B4">
            <w:pPr>
              <w:pStyle w:val="aa"/>
              <w:jc w:val="both"/>
              <w:rPr>
                <w:b w:val="0"/>
              </w:rPr>
            </w:pPr>
          </w:p>
          <w:p w14:paraId="61567928" w14:textId="77777777" w:rsidR="000733B4" w:rsidRPr="000733B4" w:rsidRDefault="000733B4" w:rsidP="000733B4">
            <w:pPr>
              <w:pStyle w:val="aa"/>
              <w:jc w:val="both"/>
              <w:rPr>
                <w:b w:val="0"/>
              </w:rPr>
            </w:pPr>
            <w:r w:rsidRPr="000733B4">
              <w:rPr>
                <w:b w:val="0"/>
              </w:rPr>
              <w:t>Кулик</w:t>
            </w:r>
          </w:p>
          <w:p w14:paraId="4D72DED4" w14:textId="77777777" w:rsidR="000733B4" w:rsidRPr="000733B4" w:rsidRDefault="000733B4" w:rsidP="000733B4">
            <w:pPr>
              <w:pStyle w:val="aa"/>
              <w:jc w:val="both"/>
              <w:rPr>
                <w:b w:val="0"/>
              </w:rPr>
            </w:pPr>
            <w:r w:rsidRPr="000733B4">
              <w:rPr>
                <w:b w:val="0"/>
              </w:rPr>
              <w:t>Елена Александровна</w:t>
            </w:r>
          </w:p>
          <w:p w14:paraId="4ADB490D" w14:textId="77777777" w:rsidR="000733B4" w:rsidRPr="000733B4" w:rsidRDefault="000733B4" w:rsidP="000733B4">
            <w:pPr>
              <w:rPr>
                <w:rFonts w:ascii="Times New Roman" w:hAnsi="Times New Roman"/>
                <w:sz w:val="28"/>
                <w:szCs w:val="28"/>
              </w:rPr>
            </w:pPr>
          </w:p>
          <w:p w14:paraId="598E4FFD" w14:textId="77777777" w:rsidR="000733B4" w:rsidRPr="000733B4" w:rsidRDefault="000733B4" w:rsidP="000733B4">
            <w:pPr>
              <w:pStyle w:val="Style24"/>
              <w:tabs>
                <w:tab w:val="left" w:pos="3402"/>
              </w:tabs>
              <w:spacing w:line="240" w:lineRule="auto"/>
              <w:rPr>
                <w:rStyle w:val="FontStyle58"/>
                <w:sz w:val="28"/>
                <w:szCs w:val="28"/>
              </w:rPr>
            </w:pPr>
            <w:r w:rsidRPr="000733B4">
              <w:rPr>
                <w:rStyle w:val="FontStyle58"/>
                <w:sz w:val="28"/>
                <w:szCs w:val="28"/>
              </w:rPr>
              <w:t>Глебова</w:t>
            </w:r>
          </w:p>
          <w:p w14:paraId="439F75B3" w14:textId="77777777" w:rsidR="000733B4" w:rsidRPr="000733B4" w:rsidRDefault="000733B4" w:rsidP="000733B4">
            <w:pPr>
              <w:rPr>
                <w:rFonts w:ascii="Times New Roman" w:hAnsi="Times New Roman"/>
                <w:sz w:val="28"/>
                <w:szCs w:val="28"/>
              </w:rPr>
            </w:pPr>
            <w:r w:rsidRPr="000733B4">
              <w:rPr>
                <w:rFonts w:ascii="Times New Roman" w:hAnsi="Times New Roman"/>
                <w:sz w:val="28"/>
                <w:szCs w:val="28"/>
              </w:rPr>
              <w:t>Наталья Владимировна</w:t>
            </w:r>
          </w:p>
          <w:p w14:paraId="5773373B" w14:textId="77777777" w:rsidR="000733B4" w:rsidRPr="000733B4" w:rsidRDefault="000733B4" w:rsidP="000733B4">
            <w:pPr>
              <w:rPr>
                <w:rFonts w:ascii="Times New Roman" w:hAnsi="Times New Roman"/>
                <w:b/>
                <w:sz w:val="28"/>
                <w:szCs w:val="28"/>
              </w:rPr>
            </w:pPr>
          </w:p>
          <w:p w14:paraId="7A1ABF27" w14:textId="77777777" w:rsidR="000733B4" w:rsidRPr="000733B4" w:rsidRDefault="000733B4" w:rsidP="000733B4">
            <w:pPr>
              <w:pStyle w:val="Style24"/>
              <w:tabs>
                <w:tab w:val="left" w:pos="3402"/>
              </w:tabs>
              <w:spacing w:line="240" w:lineRule="auto"/>
              <w:rPr>
                <w:sz w:val="28"/>
                <w:szCs w:val="28"/>
              </w:rPr>
            </w:pPr>
            <w:proofErr w:type="spellStart"/>
            <w:r w:rsidRPr="000733B4">
              <w:rPr>
                <w:sz w:val="28"/>
                <w:szCs w:val="28"/>
              </w:rPr>
              <w:t>Портянкин</w:t>
            </w:r>
            <w:proofErr w:type="spellEnd"/>
          </w:p>
          <w:p w14:paraId="6F242A82" w14:textId="77777777" w:rsidR="000733B4" w:rsidRPr="000733B4" w:rsidRDefault="000733B4" w:rsidP="000733B4">
            <w:pPr>
              <w:rPr>
                <w:rFonts w:ascii="Times New Roman" w:hAnsi="Times New Roman"/>
                <w:sz w:val="28"/>
                <w:szCs w:val="28"/>
              </w:rPr>
            </w:pPr>
            <w:r w:rsidRPr="000733B4">
              <w:rPr>
                <w:rFonts w:ascii="Times New Roman" w:hAnsi="Times New Roman"/>
                <w:sz w:val="28"/>
                <w:szCs w:val="28"/>
              </w:rPr>
              <w:t>Юрий Дмитриевич</w:t>
            </w:r>
          </w:p>
          <w:p w14:paraId="597FBA6E" w14:textId="77777777" w:rsidR="000733B4" w:rsidRPr="000733B4" w:rsidRDefault="000733B4" w:rsidP="000733B4">
            <w:pPr>
              <w:rPr>
                <w:rFonts w:ascii="Times New Roman" w:hAnsi="Times New Roman"/>
                <w:b/>
                <w:sz w:val="28"/>
                <w:szCs w:val="28"/>
              </w:rPr>
            </w:pPr>
          </w:p>
          <w:p w14:paraId="141FFBE2" w14:textId="77777777" w:rsidR="000733B4" w:rsidRPr="000733B4" w:rsidRDefault="000733B4" w:rsidP="000733B4">
            <w:pPr>
              <w:rPr>
                <w:rFonts w:ascii="Times New Roman" w:hAnsi="Times New Roman"/>
                <w:sz w:val="28"/>
                <w:szCs w:val="28"/>
              </w:rPr>
            </w:pPr>
          </w:p>
        </w:tc>
        <w:tc>
          <w:tcPr>
            <w:tcW w:w="6192" w:type="dxa"/>
            <w:shd w:val="clear" w:color="auto" w:fill="auto"/>
          </w:tcPr>
          <w:p w14:paraId="2A0ED27D" w14:textId="77777777" w:rsidR="000733B4" w:rsidRPr="000733B4" w:rsidRDefault="000733B4" w:rsidP="000733B4">
            <w:pPr>
              <w:pStyle w:val="aa"/>
              <w:jc w:val="both"/>
              <w:rPr>
                <w:b w:val="0"/>
              </w:rPr>
            </w:pPr>
            <w:r w:rsidRPr="000733B4">
              <w:rPr>
                <w:b w:val="0"/>
              </w:rPr>
              <w:t>Заместитель главы администрации Яковлевского городского округа по социальной политике;</w:t>
            </w:r>
          </w:p>
          <w:p w14:paraId="15ADC088" w14:textId="77777777" w:rsidR="000733B4" w:rsidRPr="000733B4" w:rsidRDefault="000733B4" w:rsidP="000733B4">
            <w:pPr>
              <w:pStyle w:val="aa"/>
              <w:jc w:val="both"/>
              <w:rPr>
                <w:b w:val="0"/>
              </w:rPr>
            </w:pPr>
          </w:p>
          <w:p w14:paraId="45BFE0F2" w14:textId="77777777" w:rsidR="000733B4" w:rsidRPr="000733B4" w:rsidRDefault="000733B4" w:rsidP="000733B4">
            <w:pPr>
              <w:pStyle w:val="aa"/>
              <w:jc w:val="both"/>
              <w:rPr>
                <w:b w:val="0"/>
              </w:rPr>
            </w:pPr>
          </w:p>
          <w:p w14:paraId="6D257EF3" w14:textId="77777777" w:rsidR="000733B4" w:rsidRPr="000733B4" w:rsidRDefault="000733B4" w:rsidP="000733B4">
            <w:pPr>
              <w:pStyle w:val="aa"/>
              <w:jc w:val="both"/>
              <w:rPr>
                <w:b w:val="0"/>
              </w:rPr>
            </w:pPr>
            <w:r w:rsidRPr="000733B4">
              <w:rPr>
                <w:b w:val="0"/>
              </w:rPr>
              <w:t>начальник управления финансов и налоговой политики администрации Яковлевского городского округа;</w:t>
            </w:r>
          </w:p>
          <w:p w14:paraId="528424B7" w14:textId="77777777" w:rsidR="000733B4" w:rsidRPr="000733B4" w:rsidRDefault="000733B4" w:rsidP="000733B4">
            <w:pPr>
              <w:pStyle w:val="aa"/>
              <w:jc w:val="both"/>
              <w:rPr>
                <w:b w:val="0"/>
              </w:rPr>
            </w:pPr>
          </w:p>
          <w:p w14:paraId="328164D0" w14:textId="77777777" w:rsidR="000733B4" w:rsidRPr="000733B4" w:rsidRDefault="000733B4" w:rsidP="000733B4">
            <w:pPr>
              <w:pStyle w:val="aa"/>
              <w:jc w:val="both"/>
              <w:rPr>
                <w:b w:val="0"/>
              </w:rPr>
            </w:pPr>
            <w:r w:rsidRPr="000733B4">
              <w:rPr>
                <w:b w:val="0"/>
              </w:rPr>
              <w:t>руководитель управления социальной защиты населения администрации Яковлевского городского округа;</w:t>
            </w:r>
          </w:p>
          <w:p w14:paraId="29053B5B" w14:textId="77777777" w:rsidR="000733B4" w:rsidRPr="000733B4" w:rsidRDefault="000733B4" w:rsidP="000733B4">
            <w:pPr>
              <w:pStyle w:val="aa"/>
              <w:jc w:val="both"/>
              <w:rPr>
                <w:b w:val="0"/>
              </w:rPr>
            </w:pPr>
          </w:p>
          <w:p w14:paraId="48C2E9F3" w14:textId="77777777" w:rsidR="000733B4" w:rsidRPr="000733B4" w:rsidRDefault="000733B4" w:rsidP="000733B4">
            <w:pPr>
              <w:widowControl w:val="0"/>
              <w:jc w:val="both"/>
              <w:rPr>
                <w:rFonts w:ascii="Times New Roman" w:eastAsia="Tahoma" w:hAnsi="Times New Roman"/>
                <w:bCs/>
                <w:color w:val="000000"/>
                <w:sz w:val="28"/>
                <w:szCs w:val="28"/>
                <w:lang w:bidi="ru-RU"/>
              </w:rPr>
            </w:pPr>
          </w:p>
          <w:p w14:paraId="7895EB96" w14:textId="77777777" w:rsidR="000733B4" w:rsidRPr="000733B4" w:rsidRDefault="000733B4" w:rsidP="000733B4">
            <w:pPr>
              <w:widowControl w:val="0"/>
              <w:jc w:val="both"/>
              <w:rPr>
                <w:rFonts w:ascii="Times New Roman" w:eastAsia="Tahoma" w:hAnsi="Times New Roman"/>
                <w:bCs/>
                <w:color w:val="000000"/>
                <w:sz w:val="28"/>
                <w:szCs w:val="28"/>
                <w:lang w:bidi="ru-RU"/>
              </w:rPr>
            </w:pPr>
            <w:r w:rsidRPr="000733B4">
              <w:rPr>
                <w:rFonts w:ascii="Times New Roman" w:eastAsia="Tahoma" w:hAnsi="Times New Roman"/>
                <w:bCs/>
                <w:color w:val="000000"/>
                <w:sz w:val="28"/>
                <w:szCs w:val="28"/>
                <w:lang w:bidi="ru-RU"/>
              </w:rPr>
              <w:t xml:space="preserve">заместитель </w:t>
            </w:r>
            <w:r w:rsidR="00975227">
              <w:rPr>
                <w:rFonts w:ascii="Times New Roman" w:eastAsia="Tahoma" w:hAnsi="Times New Roman"/>
                <w:bCs/>
                <w:color w:val="000000"/>
                <w:sz w:val="28"/>
                <w:szCs w:val="28"/>
                <w:lang w:bidi="ru-RU"/>
              </w:rPr>
              <w:t xml:space="preserve">начальника юридического отдела </w:t>
            </w:r>
            <w:r w:rsidRPr="000733B4">
              <w:rPr>
                <w:rFonts w:ascii="Times New Roman" w:eastAsia="Tahoma" w:hAnsi="Times New Roman"/>
                <w:bCs/>
                <w:color w:val="000000"/>
                <w:sz w:val="28"/>
                <w:szCs w:val="28"/>
                <w:lang w:bidi="ru-RU"/>
              </w:rPr>
              <w:t xml:space="preserve">управления по обеспечению работы главы администрации Яковлевского городского округа;                                                       </w:t>
            </w:r>
          </w:p>
          <w:p w14:paraId="2A7BD14E" w14:textId="77777777" w:rsidR="000733B4" w:rsidRPr="000733B4" w:rsidRDefault="000733B4" w:rsidP="000733B4">
            <w:pPr>
              <w:pStyle w:val="aa"/>
              <w:jc w:val="both"/>
              <w:rPr>
                <w:b w:val="0"/>
              </w:rPr>
            </w:pPr>
          </w:p>
          <w:p w14:paraId="6B1961E5" w14:textId="77777777" w:rsidR="000733B4" w:rsidRPr="000733B4" w:rsidRDefault="000733B4" w:rsidP="000733B4">
            <w:pPr>
              <w:pStyle w:val="aa"/>
              <w:jc w:val="both"/>
              <w:rPr>
                <w:b w:val="0"/>
              </w:rPr>
            </w:pPr>
            <w:r w:rsidRPr="000733B4">
              <w:rPr>
                <w:b w:val="0"/>
              </w:rPr>
              <w:t>начальник отдела муниципальной службы и кадров администрации Яковлевского городского округа;</w:t>
            </w:r>
          </w:p>
          <w:p w14:paraId="47CD6FBF" w14:textId="77777777" w:rsidR="000733B4" w:rsidRPr="000733B4" w:rsidRDefault="000733B4" w:rsidP="000733B4">
            <w:pPr>
              <w:pStyle w:val="aa"/>
              <w:jc w:val="both"/>
              <w:rPr>
                <w:b w:val="0"/>
              </w:rPr>
            </w:pPr>
          </w:p>
          <w:p w14:paraId="2F44DF69" w14:textId="77777777" w:rsidR="000733B4" w:rsidRPr="000733B4" w:rsidRDefault="000733B4" w:rsidP="000733B4">
            <w:pPr>
              <w:pStyle w:val="aa"/>
              <w:jc w:val="both"/>
              <w:rPr>
                <w:b w:val="0"/>
              </w:rPr>
            </w:pPr>
            <w:r w:rsidRPr="000733B4">
              <w:rPr>
                <w:b w:val="0"/>
              </w:rPr>
              <w:t>председатель Общественной палаты Яковлевского городского округа (по согласованию);</w:t>
            </w:r>
          </w:p>
          <w:p w14:paraId="003B7DA4" w14:textId="77777777" w:rsidR="000733B4" w:rsidRPr="000733B4" w:rsidRDefault="000733B4" w:rsidP="000733B4">
            <w:pPr>
              <w:pStyle w:val="aa"/>
              <w:jc w:val="both"/>
              <w:rPr>
                <w:b w:val="0"/>
              </w:rPr>
            </w:pPr>
          </w:p>
          <w:p w14:paraId="054F9C6D" w14:textId="77777777" w:rsidR="000733B4" w:rsidRPr="000733B4" w:rsidRDefault="000733B4" w:rsidP="000733B4">
            <w:pPr>
              <w:pStyle w:val="Style24"/>
              <w:tabs>
                <w:tab w:val="left" w:pos="3370"/>
              </w:tabs>
              <w:spacing w:line="326" w:lineRule="exact"/>
              <w:rPr>
                <w:rStyle w:val="FontStyle58"/>
                <w:sz w:val="28"/>
                <w:szCs w:val="28"/>
              </w:rPr>
            </w:pPr>
            <w:r w:rsidRPr="000733B4">
              <w:rPr>
                <w:rStyle w:val="FontStyle58"/>
                <w:sz w:val="28"/>
                <w:szCs w:val="28"/>
              </w:rPr>
              <w:t>руководитель клиентской службы (на правах отдела) ОСФР по Белгородской области в Яковлевском районе (по согласованию);</w:t>
            </w:r>
          </w:p>
          <w:p w14:paraId="5A30BCA4" w14:textId="77777777" w:rsidR="000733B4" w:rsidRPr="000733B4" w:rsidRDefault="000733B4" w:rsidP="000733B4">
            <w:pPr>
              <w:pStyle w:val="Style24"/>
              <w:tabs>
                <w:tab w:val="left" w:pos="3370"/>
              </w:tabs>
              <w:spacing w:line="326" w:lineRule="exact"/>
              <w:rPr>
                <w:rStyle w:val="FontStyle58"/>
                <w:sz w:val="28"/>
                <w:szCs w:val="28"/>
              </w:rPr>
            </w:pPr>
          </w:p>
          <w:p w14:paraId="1AC1CCE3" w14:textId="77777777" w:rsidR="000733B4" w:rsidRPr="000733B4" w:rsidRDefault="000733B4" w:rsidP="000733B4">
            <w:pPr>
              <w:tabs>
                <w:tab w:val="left" w:pos="3390"/>
              </w:tabs>
              <w:jc w:val="both"/>
              <w:rPr>
                <w:rFonts w:ascii="Times New Roman" w:hAnsi="Times New Roman"/>
                <w:sz w:val="28"/>
                <w:szCs w:val="28"/>
              </w:rPr>
            </w:pPr>
            <w:r w:rsidRPr="000733B4">
              <w:rPr>
                <w:rFonts w:ascii="Times New Roman" w:hAnsi="Times New Roman"/>
                <w:sz w:val="28"/>
                <w:szCs w:val="28"/>
              </w:rPr>
              <w:t>председатель Яковлевской местной организации Белгородской региональной организации Общероссийской общественной организации «Всероссийское общество инвалидов»,  председатель Яковлевской местной организации Всероссийской общественной организации ветеранов (</w:t>
            </w:r>
            <w:r w:rsidR="005E1E0F">
              <w:rPr>
                <w:rFonts w:ascii="Times New Roman" w:hAnsi="Times New Roman"/>
                <w:sz w:val="28"/>
                <w:szCs w:val="28"/>
              </w:rPr>
              <w:t xml:space="preserve">пенсионеров) войны, труда, </w:t>
            </w:r>
            <w:r w:rsidRPr="000733B4">
              <w:rPr>
                <w:rFonts w:ascii="Times New Roman" w:hAnsi="Times New Roman"/>
                <w:sz w:val="28"/>
                <w:szCs w:val="28"/>
              </w:rPr>
              <w:t>Вооруженных сил и правоохранительных органов</w:t>
            </w:r>
            <w:r w:rsidRPr="000733B4">
              <w:rPr>
                <w:rStyle w:val="FontStyle58"/>
                <w:sz w:val="28"/>
                <w:szCs w:val="28"/>
              </w:rPr>
              <w:t xml:space="preserve"> (по согласованию).</w:t>
            </w:r>
          </w:p>
          <w:p w14:paraId="17DDE3FA" w14:textId="77777777" w:rsidR="000733B4" w:rsidRPr="000733B4" w:rsidRDefault="000733B4" w:rsidP="000733B4">
            <w:pPr>
              <w:pStyle w:val="Style24"/>
              <w:tabs>
                <w:tab w:val="left" w:pos="3370"/>
              </w:tabs>
              <w:spacing w:line="326" w:lineRule="exact"/>
              <w:rPr>
                <w:rStyle w:val="FontStyle58"/>
                <w:sz w:val="28"/>
                <w:szCs w:val="28"/>
              </w:rPr>
            </w:pPr>
          </w:p>
          <w:p w14:paraId="367FBA8C" w14:textId="77777777" w:rsidR="000733B4" w:rsidRPr="000733B4" w:rsidRDefault="000733B4" w:rsidP="000733B4">
            <w:pPr>
              <w:pStyle w:val="aa"/>
              <w:jc w:val="both"/>
              <w:rPr>
                <w:b w:val="0"/>
              </w:rPr>
            </w:pPr>
          </w:p>
        </w:tc>
      </w:tr>
    </w:tbl>
    <w:p w14:paraId="5884B2B3" w14:textId="77777777" w:rsidR="000733B4" w:rsidRPr="000733B4" w:rsidRDefault="000733B4" w:rsidP="000733B4">
      <w:pPr>
        <w:pStyle w:val="aa"/>
        <w:ind w:firstLine="567"/>
        <w:jc w:val="both"/>
        <w:rPr>
          <w:b w:val="0"/>
        </w:rPr>
      </w:pPr>
    </w:p>
    <w:p w14:paraId="75C8566A" w14:textId="77777777" w:rsidR="000733B4" w:rsidRPr="000733B4" w:rsidRDefault="000733B4" w:rsidP="000733B4">
      <w:pPr>
        <w:pStyle w:val="aa"/>
        <w:ind w:firstLine="567"/>
        <w:jc w:val="both"/>
        <w:rPr>
          <w:b w:val="0"/>
        </w:rPr>
      </w:pPr>
    </w:p>
    <w:p w14:paraId="21A81519" w14:textId="77777777" w:rsidR="000733B4" w:rsidRPr="000733B4" w:rsidRDefault="000733B4" w:rsidP="000733B4">
      <w:pPr>
        <w:pStyle w:val="aa"/>
        <w:ind w:firstLine="567"/>
        <w:jc w:val="both"/>
        <w:rPr>
          <w:b w:val="0"/>
        </w:rPr>
      </w:pPr>
    </w:p>
    <w:p w14:paraId="483E2BD6" w14:textId="77777777" w:rsidR="005E1E0F" w:rsidRDefault="000733B4" w:rsidP="00660A68">
      <w:pPr>
        <w:tabs>
          <w:tab w:val="left" w:pos="709"/>
        </w:tabs>
        <w:spacing w:after="0"/>
        <w:ind w:right="-143"/>
        <w:rPr>
          <w:rFonts w:ascii="Times New Roman" w:hAnsi="Times New Roman"/>
          <w:b/>
          <w:bCs/>
          <w:sz w:val="28"/>
          <w:szCs w:val="28"/>
        </w:rPr>
      </w:pPr>
      <w:r w:rsidRPr="000733B4">
        <w:rPr>
          <w:rFonts w:ascii="Times New Roman" w:hAnsi="Times New Roman"/>
          <w:b/>
          <w:bCs/>
          <w:sz w:val="28"/>
          <w:szCs w:val="28"/>
        </w:rPr>
        <w:t xml:space="preserve">          </w:t>
      </w:r>
    </w:p>
    <w:p w14:paraId="14247CB9" w14:textId="77777777" w:rsidR="000733B4" w:rsidRPr="000733B4" w:rsidRDefault="005E1E0F" w:rsidP="00660A68">
      <w:pPr>
        <w:tabs>
          <w:tab w:val="left" w:pos="709"/>
        </w:tabs>
        <w:spacing w:after="0"/>
        <w:ind w:right="-143"/>
        <w:rPr>
          <w:rFonts w:ascii="Times New Roman" w:hAnsi="Times New Roman"/>
          <w:b/>
          <w:bCs/>
          <w:sz w:val="28"/>
          <w:szCs w:val="28"/>
        </w:rPr>
      </w:pPr>
      <w:r>
        <w:rPr>
          <w:rFonts w:ascii="Times New Roman" w:hAnsi="Times New Roman"/>
          <w:b/>
          <w:bCs/>
          <w:sz w:val="28"/>
          <w:szCs w:val="28"/>
        </w:rPr>
        <w:t xml:space="preserve">         </w:t>
      </w:r>
      <w:r w:rsidR="000733B4" w:rsidRPr="000733B4">
        <w:rPr>
          <w:rFonts w:ascii="Times New Roman" w:hAnsi="Times New Roman"/>
          <w:b/>
          <w:bCs/>
          <w:sz w:val="28"/>
          <w:szCs w:val="28"/>
        </w:rPr>
        <w:t xml:space="preserve">Руководитель управления </w:t>
      </w:r>
    </w:p>
    <w:p w14:paraId="56D17FBA" w14:textId="77777777" w:rsidR="000733B4" w:rsidRPr="000733B4" w:rsidRDefault="000733B4" w:rsidP="00660A68">
      <w:pPr>
        <w:spacing w:after="0"/>
        <w:ind w:right="-143"/>
        <w:rPr>
          <w:rFonts w:ascii="Times New Roman" w:hAnsi="Times New Roman"/>
          <w:b/>
          <w:bCs/>
          <w:sz w:val="28"/>
          <w:szCs w:val="28"/>
        </w:rPr>
      </w:pPr>
      <w:r w:rsidRPr="000733B4">
        <w:rPr>
          <w:rFonts w:ascii="Times New Roman" w:hAnsi="Times New Roman"/>
          <w:b/>
          <w:bCs/>
          <w:sz w:val="28"/>
          <w:szCs w:val="28"/>
        </w:rPr>
        <w:t xml:space="preserve">     социальной защиты населения </w:t>
      </w:r>
    </w:p>
    <w:p w14:paraId="3E1DD717" w14:textId="77777777" w:rsidR="000733B4" w:rsidRPr="000733B4" w:rsidRDefault="000733B4" w:rsidP="00660A68">
      <w:pPr>
        <w:spacing w:after="0"/>
        <w:ind w:right="-143"/>
        <w:rPr>
          <w:rFonts w:ascii="Times New Roman" w:hAnsi="Times New Roman"/>
          <w:b/>
          <w:sz w:val="28"/>
          <w:szCs w:val="28"/>
        </w:rPr>
      </w:pPr>
      <w:r w:rsidRPr="000733B4">
        <w:rPr>
          <w:rFonts w:ascii="Times New Roman" w:hAnsi="Times New Roman"/>
          <w:b/>
          <w:sz w:val="28"/>
          <w:szCs w:val="28"/>
        </w:rPr>
        <w:t xml:space="preserve">      администрации Яковлевского </w:t>
      </w:r>
    </w:p>
    <w:p w14:paraId="19D16300" w14:textId="77777777" w:rsidR="000733B4" w:rsidRPr="000733B4" w:rsidRDefault="000733B4" w:rsidP="00660A68">
      <w:pPr>
        <w:pStyle w:val="ConsPlusNormal"/>
        <w:tabs>
          <w:tab w:val="left" w:pos="709"/>
        </w:tabs>
        <w:jc w:val="both"/>
        <w:rPr>
          <w:rFonts w:ascii="Times New Roman" w:hAnsi="Times New Roman" w:cs="Times New Roman"/>
          <w:sz w:val="28"/>
          <w:szCs w:val="28"/>
        </w:rPr>
      </w:pPr>
      <w:r w:rsidRPr="000733B4">
        <w:rPr>
          <w:rFonts w:ascii="Times New Roman" w:hAnsi="Times New Roman" w:cs="Times New Roman"/>
          <w:b/>
          <w:sz w:val="28"/>
          <w:szCs w:val="28"/>
        </w:rPr>
        <w:t xml:space="preserve">               городского округа                                           </w:t>
      </w:r>
      <w:r w:rsidR="00660A68">
        <w:rPr>
          <w:rFonts w:ascii="Times New Roman" w:hAnsi="Times New Roman" w:cs="Times New Roman"/>
          <w:b/>
          <w:sz w:val="28"/>
          <w:szCs w:val="28"/>
        </w:rPr>
        <w:t xml:space="preserve">                        </w:t>
      </w:r>
      <w:r w:rsidRPr="000733B4">
        <w:rPr>
          <w:rFonts w:ascii="Times New Roman" w:hAnsi="Times New Roman" w:cs="Times New Roman"/>
          <w:b/>
          <w:sz w:val="28"/>
          <w:szCs w:val="28"/>
        </w:rPr>
        <w:t xml:space="preserve"> </w:t>
      </w:r>
      <w:r w:rsidRPr="000733B4">
        <w:rPr>
          <w:rFonts w:ascii="Times New Roman" w:hAnsi="Times New Roman" w:cs="Times New Roman"/>
          <w:b/>
          <w:bCs/>
          <w:sz w:val="28"/>
          <w:szCs w:val="28"/>
        </w:rPr>
        <w:t xml:space="preserve">Е.А. </w:t>
      </w:r>
      <w:proofErr w:type="spellStart"/>
      <w:r w:rsidRPr="000733B4">
        <w:rPr>
          <w:rFonts w:ascii="Times New Roman" w:hAnsi="Times New Roman" w:cs="Times New Roman"/>
          <w:b/>
          <w:bCs/>
          <w:sz w:val="28"/>
          <w:szCs w:val="28"/>
        </w:rPr>
        <w:t>Буняева</w:t>
      </w:r>
      <w:proofErr w:type="spellEnd"/>
      <w:r w:rsidRPr="000733B4">
        <w:rPr>
          <w:rFonts w:ascii="Times New Roman" w:hAnsi="Times New Roman" w:cs="Times New Roman"/>
          <w:b/>
          <w:sz w:val="28"/>
          <w:szCs w:val="28"/>
        </w:rPr>
        <w:t xml:space="preserve">                 </w:t>
      </w:r>
    </w:p>
    <w:p w14:paraId="10CFC215" w14:textId="77777777" w:rsidR="000733B4" w:rsidRDefault="000733B4" w:rsidP="000733B4">
      <w:pPr>
        <w:pStyle w:val="ConsPlusNormal"/>
        <w:tabs>
          <w:tab w:val="left" w:pos="709"/>
        </w:tabs>
        <w:jc w:val="both"/>
        <w:rPr>
          <w:szCs w:val="28"/>
        </w:rPr>
      </w:pPr>
    </w:p>
    <w:p w14:paraId="0D555342" w14:textId="77777777" w:rsidR="000733B4" w:rsidRDefault="000733B4" w:rsidP="000733B4"/>
    <w:p w14:paraId="1D67C439" w14:textId="77777777" w:rsidR="00660A68" w:rsidRDefault="00660A68" w:rsidP="000733B4"/>
    <w:p w14:paraId="30DF8FDB" w14:textId="77777777" w:rsidR="005E1E0F" w:rsidRDefault="005E1E0F" w:rsidP="000733B4"/>
    <w:p w14:paraId="0B9E9389" w14:textId="77777777" w:rsidR="005E1E0F" w:rsidRDefault="005E1E0F" w:rsidP="000733B4"/>
    <w:tbl>
      <w:tblPr>
        <w:tblW w:w="9728" w:type="dxa"/>
        <w:tblLook w:val="04A0" w:firstRow="1" w:lastRow="0" w:firstColumn="1" w:lastColumn="0" w:noHBand="0" w:noVBand="1"/>
      </w:tblPr>
      <w:tblGrid>
        <w:gridCol w:w="4829"/>
        <w:gridCol w:w="4899"/>
      </w:tblGrid>
      <w:tr w:rsidR="0044561E" w:rsidRPr="00A43B14" w14:paraId="228087B5" w14:textId="77777777" w:rsidTr="000209D8">
        <w:trPr>
          <w:trHeight w:val="1487"/>
        </w:trPr>
        <w:tc>
          <w:tcPr>
            <w:tcW w:w="4829" w:type="dxa"/>
            <w:shd w:val="clear" w:color="auto" w:fill="auto"/>
          </w:tcPr>
          <w:p w14:paraId="5D8EB37A" w14:textId="77777777" w:rsidR="0044561E" w:rsidRPr="00A43B14" w:rsidRDefault="0044561E" w:rsidP="000209D8">
            <w:pPr>
              <w:pStyle w:val="aa"/>
              <w:ind w:firstLine="567"/>
            </w:pPr>
          </w:p>
        </w:tc>
        <w:tc>
          <w:tcPr>
            <w:tcW w:w="4899" w:type="dxa"/>
            <w:shd w:val="clear" w:color="auto" w:fill="auto"/>
          </w:tcPr>
          <w:p w14:paraId="46883ED0" w14:textId="77777777" w:rsidR="0044561E" w:rsidRDefault="0044561E" w:rsidP="000209D8">
            <w:pPr>
              <w:pStyle w:val="aa"/>
              <w:jc w:val="right"/>
            </w:pPr>
            <w:r>
              <w:t>Приложение № 5</w:t>
            </w:r>
            <w:r w:rsidRPr="00685231">
              <w:t xml:space="preserve"> </w:t>
            </w:r>
          </w:p>
          <w:p w14:paraId="73DE9630" w14:textId="77777777" w:rsidR="0044561E" w:rsidRPr="0044561E" w:rsidRDefault="0044561E" w:rsidP="000209D8">
            <w:pPr>
              <w:pStyle w:val="aa"/>
              <w:jc w:val="right"/>
              <w:rPr>
                <w:b w:val="0"/>
              </w:rPr>
            </w:pPr>
            <w:r w:rsidRPr="0044561E">
              <w:rPr>
                <w:rStyle w:val="FontStyle59"/>
                <w:b/>
              </w:rPr>
              <w:t>УТВЕРЖДЕН</w:t>
            </w:r>
            <w:r w:rsidRPr="0044561E">
              <w:rPr>
                <w:b w:val="0"/>
              </w:rPr>
              <w:t xml:space="preserve"> </w:t>
            </w:r>
          </w:p>
          <w:p w14:paraId="3D34AD78" w14:textId="77777777" w:rsidR="0044561E" w:rsidRDefault="0044561E" w:rsidP="000209D8">
            <w:pPr>
              <w:pStyle w:val="aa"/>
              <w:jc w:val="right"/>
            </w:pPr>
            <w:r>
              <w:t>постановлением администрации</w:t>
            </w:r>
            <w:r w:rsidRPr="00685231">
              <w:t xml:space="preserve"> </w:t>
            </w:r>
          </w:p>
          <w:p w14:paraId="28EF9C27" w14:textId="77777777" w:rsidR="0044561E" w:rsidRDefault="0044561E" w:rsidP="000209D8">
            <w:pPr>
              <w:pStyle w:val="aa"/>
              <w:jc w:val="right"/>
            </w:pPr>
            <w:r w:rsidRPr="00685231">
              <w:t xml:space="preserve">Яковлевского городского округа </w:t>
            </w:r>
          </w:p>
          <w:p w14:paraId="0B46498E" w14:textId="77777777" w:rsidR="0044561E" w:rsidRPr="00A43B14" w:rsidRDefault="0044561E" w:rsidP="000209D8">
            <w:pPr>
              <w:pStyle w:val="aa"/>
            </w:pPr>
            <w:r>
              <w:t xml:space="preserve">         от «__»________ 2023 года                 № ____</w:t>
            </w:r>
          </w:p>
        </w:tc>
      </w:tr>
    </w:tbl>
    <w:p w14:paraId="37E2EA4B" w14:textId="77777777" w:rsidR="0044561E" w:rsidRPr="00C64894" w:rsidRDefault="0044561E" w:rsidP="0044561E">
      <w:pPr>
        <w:pStyle w:val="aa"/>
        <w:ind w:firstLine="567"/>
        <w:jc w:val="both"/>
        <w:rPr>
          <w:b w:val="0"/>
        </w:rPr>
      </w:pPr>
    </w:p>
    <w:p w14:paraId="17431A49" w14:textId="77777777" w:rsidR="0044561E" w:rsidRPr="0044561E" w:rsidRDefault="0044561E" w:rsidP="00EF05D6">
      <w:pPr>
        <w:shd w:val="clear" w:color="auto" w:fill="FFFFFF"/>
        <w:spacing w:after="0" w:line="315" w:lineRule="atLeast"/>
        <w:textAlignment w:val="baseline"/>
        <w:rPr>
          <w:rFonts w:ascii="Times New Roman" w:hAnsi="Times New Roman"/>
          <w:b/>
          <w:color w:val="2D2D2D"/>
          <w:spacing w:val="2"/>
          <w:sz w:val="28"/>
          <w:szCs w:val="28"/>
        </w:rPr>
      </w:pPr>
      <w:r w:rsidRPr="0044561E">
        <w:rPr>
          <w:rFonts w:ascii="Times New Roman" w:hAnsi="Times New Roman"/>
          <w:color w:val="2D2D2D"/>
          <w:spacing w:val="2"/>
          <w:sz w:val="28"/>
          <w:szCs w:val="28"/>
        </w:rPr>
        <w:t xml:space="preserve">                                                        </w:t>
      </w:r>
      <w:r w:rsidRPr="0044561E">
        <w:rPr>
          <w:rFonts w:ascii="Times New Roman" w:hAnsi="Times New Roman"/>
          <w:b/>
          <w:color w:val="2D2D2D"/>
          <w:spacing w:val="2"/>
          <w:sz w:val="28"/>
          <w:szCs w:val="28"/>
        </w:rPr>
        <w:t>ПЕРЕЧЕНЬ</w:t>
      </w:r>
    </w:p>
    <w:p w14:paraId="04543099" w14:textId="77777777" w:rsidR="0044561E" w:rsidRDefault="0044561E" w:rsidP="00EF05D6">
      <w:pPr>
        <w:shd w:val="clear" w:color="auto" w:fill="FFFFFF"/>
        <w:spacing w:after="0" w:line="315" w:lineRule="atLeast"/>
        <w:jc w:val="center"/>
        <w:textAlignment w:val="baseline"/>
        <w:rPr>
          <w:rFonts w:ascii="Times New Roman" w:hAnsi="Times New Roman"/>
          <w:b/>
          <w:color w:val="2D2D2D"/>
          <w:spacing w:val="2"/>
          <w:sz w:val="28"/>
          <w:szCs w:val="28"/>
        </w:rPr>
      </w:pPr>
      <w:r w:rsidRPr="0044561E">
        <w:rPr>
          <w:rFonts w:ascii="Times New Roman" w:hAnsi="Times New Roman"/>
          <w:b/>
          <w:color w:val="2D2D2D"/>
          <w:spacing w:val="2"/>
          <w:sz w:val="28"/>
          <w:szCs w:val="28"/>
        </w:rPr>
        <w:t>периодов работы (службы) включаемых в стаж муниципальной службы, дающий право на пенсию за выслугу лет</w:t>
      </w:r>
    </w:p>
    <w:p w14:paraId="2CD91B66" w14:textId="77777777" w:rsidR="00EF05D6" w:rsidRPr="0044561E" w:rsidRDefault="00EF05D6" w:rsidP="00EF05D6">
      <w:pPr>
        <w:shd w:val="clear" w:color="auto" w:fill="FFFFFF"/>
        <w:spacing w:after="0" w:line="315" w:lineRule="atLeast"/>
        <w:jc w:val="center"/>
        <w:textAlignment w:val="baseline"/>
        <w:rPr>
          <w:rFonts w:ascii="Times New Roman" w:hAnsi="Times New Roman"/>
          <w:b/>
          <w:color w:val="2D2D2D"/>
          <w:spacing w:val="2"/>
          <w:sz w:val="28"/>
          <w:szCs w:val="28"/>
        </w:rPr>
      </w:pPr>
    </w:p>
    <w:p w14:paraId="1FFCEC47" w14:textId="77777777" w:rsidR="0044561E" w:rsidRPr="0044561E" w:rsidRDefault="0044561E" w:rsidP="00EF05D6">
      <w:pPr>
        <w:shd w:val="clear" w:color="auto" w:fill="FFFFFF"/>
        <w:spacing w:line="315" w:lineRule="atLeast"/>
        <w:jc w:val="both"/>
        <w:textAlignment w:val="baseline"/>
        <w:rPr>
          <w:rFonts w:ascii="Times New Roman" w:hAnsi="Times New Roman"/>
          <w:color w:val="2D2D2D"/>
          <w:spacing w:val="2"/>
          <w:sz w:val="28"/>
          <w:szCs w:val="28"/>
        </w:rPr>
      </w:pPr>
      <w:r w:rsidRPr="0044561E">
        <w:rPr>
          <w:rFonts w:ascii="Times New Roman" w:hAnsi="Times New Roman"/>
          <w:color w:val="2D2D2D"/>
          <w:spacing w:val="2"/>
          <w:sz w:val="28"/>
          <w:szCs w:val="28"/>
        </w:rPr>
        <w:t xml:space="preserve">  </w:t>
      </w:r>
      <w:r w:rsidR="00EF05D6">
        <w:rPr>
          <w:rFonts w:ascii="Times New Roman" w:hAnsi="Times New Roman"/>
          <w:color w:val="2D2D2D"/>
          <w:spacing w:val="2"/>
          <w:sz w:val="28"/>
          <w:szCs w:val="28"/>
        </w:rPr>
        <w:t xml:space="preserve">       </w:t>
      </w:r>
      <w:r w:rsidRPr="0044561E">
        <w:rPr>
          <w:rFonts w:ascii="Times New Roman" w:hAnsi="Times New Roman"/>
          <w:color w:val="2D2D2D"/>
          <w:spacing w:val="2"/>
          <w:sz w:val="28"/>
          <w:szCs w:val="28"/>
        </w:rPr>
        <w:t xml:space="preserve">При исчислении стажа муниципальной службы, дающего право                    </w:t>
      </w:r>
      <w:r w:rsidR="00EF05D6">
        <w:rPr>
          <w:rFonts w:ascii="Times New Roman" w:hAnsi="Times New Roman"/>
          <w:color w:val="2D2D2D"/>
          <w:spacing w:val="2"/>
          <w:sz w:val="28"/>
          <w:szCs w:val="28"/>
        </w:rPr>
        <w:t xml:space="preserve">                  </w:t>
      </w:r>
      <w:r w:rsidRPr="0044561E">
        <w:rPr>
          <w:rFonts w:ascii="Times New Roman" w:hAnsi="Times New Roman"/>
          <w:color w:val="2D2D2D"/>
          <w:spacing w:val="2"/>
          <w:sz w:val="28"/>
          <w:szCs w:val="28"/>
        </w:rPr>
        <w:t>на назначение пенсии за выслугу лет, учитываются:</w:t>
      </w:r>
    </w:p>
    <w:p w14:paraId="45011990" w14:textId="77777777" w:rsidR="0044561E" w:rsidRPr="0044561E" w:rsidRDefault="0044561E" w:rsidP="0044561E">
      <w:pPr>
        <w:shd w:val="clear" w:color="auto" w:fill="FFFFFF"/>
        <w:tabs>
          <w:tab w:val="left" w:pos="709"/>
        </w:tabs>
        <w:spacing w:line="315" w:lineRule="atLeast"/>
        <w:jc w:val="both"/>
        <w:textAlignment w:val="baseline"/>
        <w:rPr>
          <w:rFonts w:ascii="Times New Roman" w:hAnsi="Times New Roman"/>
          <w:color w:val="2D2D2D"/>
          <w:spacing w:val="2"/>
          <w:sz w:val="28"/>
          <w:szCs w:val="28"/>
        </w:rPr>
      </w:pPr>
      <w:r w:rsidRPr="0044561E">
        <w:rPr>
          <w:rFonts w:ascii="Times New Roman" w:hAnsi="Times New Roman"/>
          <w:color w:val="2D2D2D"/>
          <w:spacing w:val="2"/>
          <w:sz w:val="28"/>
          <w:szCs w:val="28"/>
        </w:rPr>
        <w:t xml:space="preserve">          I. Периоды замещения государственных должностей Российской Федерации и государственных должностей субъектов Российской Федерации.</w:t>
      </w:r>
    </w:p>
    <w:p w14:paraId="563E84E0" w14:textId="77777777" w:rsidR="0044561E" w:rsidRPr="0044561E" w:rsidRDefault="0044561E" w:rsidP="0044561E">
      <w:pPr>
        <w:shd w:val="clear" w:color="auto" w:fill="FFFFFF"/>
        <w:spacing w:line="315" w:lineRule="atLeast"/>
        <w:ind w:firstLine="567"/>
        <w:jc w:val="both"/>
        <w:textAlignment w:val="baseline"/>
        <w:rPr>
          <w:rFonts w:ascii="Times New Roman" w:hAnsi="Times New Roman"/>
          <w:color w:val="2D2D2D"/>
          <w:spacing w:val="2"/>
          <w:sz w:val="28"/>
          <w:szCs w:val="28"/>
        </w:rPr>
      </w:pPr>
      <w:r w:rsidRPr="0044561E">
        <w:rPr>
          <w:rFonts w:ascii="Times New Roman" w:hAnsi="Times New Roman"/>
          <w:color w:val="2D2D2D"/>
          <w:spacing w:val="2"/>
          <w:sz w:val="28"/>
          <w:szCs w:val="28"/>
        </w:rPr>
        <w:t xml:space="preserve">  II. Периоды государственной службы:</w:t>
      </w:r>
    </w:p>
    <w:p w14:paraId="377C5DDE" w14:textId="77777777" w:rsidR="0044561E" w:rsidRPr="0044561E" w:rsidRDefault="0044561E" w:rsidP="0044561E">
      <w:pPr>
        <w:shd w:val="clear" w:color="auto" w:fill="FFFFFF"/>
        <w:tabs>
          <w:tab w:val="left" w:pos="709"/>
        </w:tabs>
        <w:spacing w:line="315" w:lineRule="atLeast"/>
        <w:ind w:firstLine="567"/>
        <w:jc w:val="both"/>
        <w:textAlignment w:val="baseline"/>
        <w:rPr>
          <w:rFonts w:ascii="Times New Roman" w:hAnsi="Times New Roman"/>
          <w:color w:val="2D2D2D"/>
          <w:spacing w:val="2"/>
          <w:sz w:val="28"/>
          <w:szCs w:val="28"/>
        </w:rPr>
      </w:pPr>
      <w:r w:rsidRPr="0044561E">
        <w:rPr>
          <w:rFonts w:ascii="Times New Roman" w:hAnsi="Times New Roman"/>
          <w:color w:val="2D2D2D"/>
          <w:spacing w:val="2"/>
          <w:sz w:val="28"/>
          <w:szCs w:val="28"/>
        </w:rPr>
        <w:t xml:space="preserve">  1. На государственных должностях федеральных государственных служащих, предусмотренных </w:t>
      </w:r>
      <w:hyperlink r:id="rId9" w:history="1">
        <w:r w:rsidRPr="0044561E">
          <w:rPr>
            <w:rFonts w:ascii="Times New Roman" w:hAnsi="Times New Roman"/>
            <w:spacing w:val="2"/>
            <w:sz w:val="28"/>
            <w:szCs w:val="28"/>
          </w:rPr>
          <w:t>Реестром государственных должностей федеральных государственных служащих</w:t>
        </w:r>
      </w:hyperlink>
      <w:r w:rsidRPr="0044561E">
        <w:rPr>
          <w:rFonts w:ascii="Times New Roman" w:hAnsi="Times New Roman"/>
          <w:spacing w:val="2"/>
          <w:sz w:val="28"/>
          <w:szCs w:val="28"/>
        </w:rPr>
        <w:t>,</w:t>
      </w:r>
      <w:r w:rsidRPr="0044561E">
        <w:rPr>
          <w:rFonts w:ascii="Times New Roman" w:hAnsi="Times New Roman"/>
          <w:color w:val="2D2D2D"/>
          <w:spacing w:val="2"/>
          <w:sz w:val="28"/>
          <w:szCs w:val="28"/>
        </w:rPr>
        <w:t xml:space="preserve"> утвержденным </w:t>
      </w:r>
      <w:hyperlink r:id="rId10" w:history="1">
        <w:r w:rsidRPr="0044561E">
          <w:rPr>
            <w:rFonts w:ascii="Times New Roman" w:hAnsi="Times New Roman"/>
            <w:spacing w:val="2"/>
            <w:sz w:val="28"/>
            <w:szCs w:val="28"/>
          </w:rPr>
          <w:t>Указом Президента Российской Федерации от 11 января 1995 года № 33</w:t>
        </w:r>
      </w:hyperlink>
      <w:r w:rsidRPr="0044561E">
        <w:rPr>
          <w:rFonts w:ascii="Times New Roman" w:hAnsi="Times New Roman"/>
          <w:color w:val="2D2D2D"/>
          <w:spacing w:val="2"/>
          <w:sz w:val="28"/>
          <w:szCs w:val="28"/>
        </w:rPr>
        <w:t>, на должностях федеральной государственной гражданской службы, предусмотренных </w:t>
      </w:r>
      <w:hyperlink r:id="rId11" w:history="1">
        <w:r w:rsidRPr="0044561E">
          <w:rPr>
            <w:rFonts w:ascii="Times New Roman" w:hAnsi="Times New Roman"/>
            <w:spacing w:val="2"/>
            <w:sz w:val="28"/>
            <w:szCs w:val="28"/>
          </w:rPr>
          <w:t>Реестром должностей федеральной государственной гражданской службы</w:t>
        </w:r>
      </w:hyperlink>
      <w:r w:rsidRPr="0044561E">
        <w:rPr>
          <w:rFonts w:ascii="Times New Roman" w:hAnsi="Times New Roman"/>
          <w:spacing w:val="2"/>
          <w:sz w:val="28"/>
          <w:szCs w:val="28"/>
        </w:rPr>
        <w:t>,</w:t>
      </w:r>
      <w:r w:rsidRPr="0044561E">
        <w:rPr>
          <w:rFonts w:ascii="Times New Roman" w:hAnsi="Times New Roman"/>
          <w:color w:val="2D2D2D"/>
          <w:spacing w:val="2"/>
          <w:sz w:val="28"/>
          <w:szCs w:val="28"/>
        </w:rPr>
        <w:t xml:space="preserve"> утвержденным», и государственных должностях федеральной государственной службы, предусмотренных перечнями государственных должностей федеральной государственной службы, являющимися соответствующими разделами Реестра государственных должностей государственной службы Российской Федерации и </w:t>
      </w:r>
      <w:hyperlink r:id="rId12" w:history="1">
        <w:r w:rsidRPr="0044561E">
          <w:rPr>
            <w:rFonts w:ascii="Times New Roman" w:hAnsi="Times New Roman"/>
            <w:spacing w:val="2"/>
            <w:sz w:val="28"/>
            <w:szCs w:val="28"/>
          </w:rPr>
          <w:t>Реестра должностей федеральной государственной гражданской службы</w:t>
        </w:r>
      </w:hyperlink>
      <w:r w:rsidRPr="0044561E">
        <w:rPr>
          <w:rFonts w:ascii="Times New Roman" w:hAnsi="Times New Roman"/>
          <w:spacing w:val="2"/>
          <w:sz w:val="28"/>
          <w:szCs w:val="28"/>
        </w:rPr>
        <w:t>,</w:t>
      </w:r>
      <w:r w:rsidRPr="0044561E">
        <w:rPr>
          <w:rFonts w:ascii="Times New Roman" w:hAnsi="Times New Roman"/>
          <w:color w:val="2D2D2D"/>
          <w:spacing w:val="2"/>
          <w:sz w:val="28"/>
          <w:szCs w:val="28"/>
        </w:rPr>
        <w:t xml:space="preserve">                             на государственных должностях государственной службы Белгородской области, предусмотренных Реестром государственных должностей государственной службы Белгородской области, утвержденным </w:t>
      </w:r>
      <w:hyperlink r:id="rId13" w:history="1">
        <w:r w:rsidRPr="0044561E">
          <w:rPr>
            <w:rFonts w:ascii="Times New Roman" w:hAnsi="Times New Roman"/>
            <w:spacing w:val="2"/>
            <w:sz w:val="28"/>
            <w:szCs w:val="28"/>
          </w:rPr>
          <w:t>постановлением Белгородской областной Думы от 24 февраля 1998 года № 11 «О реестре государственных должностей государственных служащих Белгородской области</w:t>
        </w:r>
      </w:hyperlink>
      <w:r w:rsidRPr="0044561E">
        <w:rPr>
          <w:rFonts w:ascii="Times New Roman" w:hAnsi="Times New Roman"/>
          <w:spacing w:val="2"/>
          <w:sz w:val="28"/>
          <w:szCs w:val="28"/>
        </w:rPr>
        <w:t>»,</w:t>
      </w:r>
      <w:r w:rsidRPr="0044561E">
        <w:rPr>
          <w:rFonts w:ascii="Times New Roman" w:hAnsi="Times New Roman"/>
          <w:color w:val="2D2D2D"/>
          <w:spacing w:val="2"/>
          <w:sz w:val="28"/>
          <w:szCs w:val="28"/>
        </w:rPr>
        <w:t xml:space="preserve"> должностях государственной гражданской службы, предусмотренных </w:t>
      </w:r>
      <w:hyperlink r:id="rId14" w:history="1">
        <w:r w:rsidRPr="0044561E">
          <w:rPr>
            <w:rFonts w:ascii="Times New Roman" w:hAnsi="Times New Roman"/>
            <w:spacing w:val="2"/>
            <w:sz w:val="28"/>
            <w:szCs w:val="28"/>
          </w:rPr>
          <w:t>Реестром должностей государственной гражданской службы Белгородской области</w:t>
        </w:r>
      </w:hyperlink>
      <w:r w:rsidRPr="0044561E">
        <w:rPr>
          <w:rFonts w:ascii="Times New Roman" w:hAnsi="Times New Roman"/>
          <w:spacing w:val="2"/>
          <w:sz w:val="28"/>
          <w:szCs w:val="28"/>
        </w:rPr>
        <w:t>, утвержденным </w:t>
      </w:r>
      <w:hyperlink r:id="rId15" w:history="1">
        <w:r w:rsidRPr="0044561E">
          <w:rPr>
            <w:rFonts w:ascii="Times New Roman" w:hAnsi="Times New Roman"/>
            <w:spacing w:val="2"/>
            <w:sz w:val="28"/>
            <w:szCs w:val="28"/>
          </w:rPr>
          <w:t>законом Белгородской области от 30 марта 2005 года № 176 «О государственной гражданской службе Белгородской области</w:t>
        </w:r>
      </w:hyperlink>
      <w:r w:rsidRPr="0044561E">
        <w:rPr>
          <w:rFonts w:ascii="Times New Roman" w:hAnsi="Times New Roman"/>
          <w:spacing w:val="2"/>
          <w:sz w:val="28"/>
          <w:szCs w:val="28"/>
        </w:rPr>
        <w:t xml:space="preserve">», </w:t>
      </w:r>
      <w:r w:rsidRPr="0044561E">
        <w:rPr>
          <w:rFonts w:ascii="Times New Roman" w:hAnsi="Times New Roman"/>
          <w:color w:val="2D2D2D"/>
          <w:spacing w:val="2"/>
          <w:sz w:val="28"/>
          <w:szCs w:val="28"/>
        </w:rPr>
        <w:t>а также на государственных должностях государственной службы субъектов Российской Федерации.</w:t>
      </w:r>
    </w:p>
    <w:p w14:paraId="3929D4FB" w14:textId="77777777" w:rsidR="0044561E" w:rsidRPr="0044561E" w:rsidRDefault="0044561E" w:rsidP="0044561E">
      <w:pPr>
        <w:shd w:val="clear" w:color="auto" w:fill="FFFFFF"/>
        <w:tabs>
          <w:tab w:val="left" w:pos="709"/>
        </w:tabs>
        <w:spacing w:line="315" w:lineRule="atLeast"/>
        <w:ind w:firstLine="567"/>
        <w:jc w:val="both"/>
        <w:textAlignment w:val="baseline"/>
        <w:rPr>
          <w:rFonts w:ascii="Times New Roman" w:hAnsi="Times New Roman"/>
          <w:spacing w:val="2"/>
          <w:sz w:val="28"/>
          <w:szCs w:val="28"/>
        </w:rPr>
      </w:pPr>
      <w:r w:rsidRPr="0044561E">
        <w:rPr>
          <w:rFonts w:ascii="Times New Roman" w:hAnsi="Times New Roman"/>
          <w:color w:val="2D2D2D"/>
          <w:spacing w:val="2"/>
          <w:sz w:val="28"/>
          <w:szCs w:val="28"/>
        </w:rPr>
        <w:t xml:space="preserve">  2. На должностях прокурорских работников, определяемых                                в соответствии с </w:t>
      </w:r>
      <w:hyperlink r:id="rId16" w:history="1">
        <w:r w:rsidRPr="0044561E">
          <w:rPr>
            <w:rFonts w:ascii="Times New Roman" w:hAnsi="Times New Roman"/>
            <w:spacing w:val="2"/>
            <w:sz w:val="28"/>
            <w:szCs w:val="28"/>
          </w:rPr>
          <w:t>Федеральным законом от 17 января 1992 года № 2202-1             «О прокуратуре Российской Федерации</w:t>
        </w:r>
      </w:hyperlink>
      <w:r w:rsidRPr="0044561E">
        <w:rPr>
          <w:rFonts w:ascii="Times New Roman" w:hAnsi="Times New Roman"/>
          <w:spacing w:val="2"/>
          <w:sz w:val="28"/>
          <w:szCs w:val="28"/>
        </w:rPr>
        <w:t>».</w:t>
      </w:r>
    </w:p>
    <w:p w14:paraId="14DC7807" w14:textId="77777777" w:rsidR="0044561E" w:rsidRPr="0044561E" w:rsidRDefault="0044561E" w:rsidP="0044561E">
      <w:pPr>
        <w:shd w:val="clear" w:color="auto" w:fill="FFFFFF"/>
        <w:tabs>
          <w:tab w:val="left" w:pos="709"/>
        </w:tabs>
        <w:spacing w:line="315" w:lineRule="atLeast"/>
        <w:ind w:firstLine="567"/>
        <w:jc w:val="both"/>
        <w:textAlignment w:val="baseline"/>
        <w:rPr>
          <w:rFonts w:ascii="Times New Roman" w:hAnsi="Times New Roman"/>
          <w:spacing w:val="2"/>
          <w:sz w:val="28"/>
          <w:szCs w:val="28"/>
        </w:rPr>
      </w:pPr>
      <w:r w:rsidRPr="0044561E">
        <w:rPr>
          <w:rFonts w:ascii="Times New Roman" w:hAnsi="Times New Roman"/>
          <w:color w:val="2D2D2D"/>
          <w:spacing w:val="2"/>
          <w:sz w:val="28"/>
          <w:szCs w:val="28"/>
        </w:rPr>
        <w:t xml:space="preserve">  3. На должностях сотрудников Следственного комитета Российской Федерации, определяемых в соответствии с </w:t>
      </w:r>
      <w:hyperlink r:id="rId17" w:history="1">
        <w:r w:rsidRPr="0044561E">
          <w:rPr>
            <w:rFonts w:ascii="Times New Roman" w:hAnsi="Times New Roman"/>
            <w:spacing w:val="2"/>
            <w:sz w:val="28"/>
            <w:szCs w:val="28"/>
          </w:rPr>
          <w:t>Федеральным законом                         от 28 декабря 2010 года № 403-ФЗ «О Следственном комитете Российской Федерации</w:t>
        </w:r>
      </w:hyperlink>
      <w:r w:rsidRPr="0044561E">
        <w:rPr>
          <w:rFonts w:ascii="Times New Roman" w:hAnsi="Times New Roman"/>
          <w:spacing w:val="2"/>
          <w:sz w:val="28"/>
          <w:szCs w:val="28"/>
        </w:rPr>
        <w:t>».</w:t>
      </w:r>
    </w:p>
    <w:p w14:paraId="68F56C06" w14:textId="77777777" w:rsidR="0044561E" w:rsidRPr="0044561E" w:rsidRDefault="0044561E" w:rsidP="0044561E">
      <w:pPr>
        <w:shd w:val="clear" w:color="auto" w:fill="FFFFFF"/>
        <w:tabs>
          <w:tab w:val="left" w:pos="709"/>
        </w:tabs>
        <w:spacing w:line="315" w:lineRule="atLeast"/>
        <w:ind w:firstLine="567"/>
        <w:jc w:val="both"/>
        <w:textAlignment w:val="baseline"/>
        <w:rPr>
          <w:rFonts w:ascii="Times New Roman" w:hAnsi="Times New Roman"/>
          <w:color w:val="2D2D2D"/>
          <w:spacing w:val="2"/>
          <w:sz w:val="28"/>
          <w:szCs w:val="28"/>
        </w:rPr>
      </w:pPr>
      <w:r w:rsidRPr="0044561E">
        <w:rPr>
          <w:rFonts w:ascii="Times New Roman" w:hAnsi="Times New Roman"/>
          <w:color w:val="2D2D2D"/>
          <w:spacing w:val="2"/>
          <w:sz w:val="28"/>
          <w:szCs w:val="28"/>
        </w:rPr>
        <w:t xml:space="preserve">  III. Периоды замещения должностей (воинских должностей), прохождение службы (военной службы) которые засчитываются                                 в соответствии с законодательством Российской Федерации в выслугу лет                    для назначения пенсии за выслугу лет лицам, проходившим военную службу, службу в органах внутренних дел, налоговой полиции, таможенных органах, учреждениях и органах уголовно-исполнительной системы.</w:t>
      </w:r>
    </w:p>
    <w:p w14:paraId="2A3E06F6" w14:textId="77777777" w:rsidR="0044561E" w:rsidRPr="0044561E" w:rsidRDefault="0044561E" w:rsidP="0044561E">
      <w:pPr>
        <w:shd w:val="clear" w:color="auto" w:fill="FFFFFF"/>
        <w:tabs>
          <w:tab w:val="left" w:pos="709"/>
        </w:tabs>
        <w:spacing w:line="315" w:lineRule="atLeast"/>
        <w:ind w:firstLine="567"/>
        <w:jc w:val="both"/>
        <w:textAlignment w:val="baseline"/>
        <w:rPr>
          <w:rFonts w:ascii="Times New Roman" w:hAnsi="Times New Roman"/>
          <w:color w:val="2D2D2D"/>
          <w:spacing w:val="2"/>
          <w:sz w:val="28"/>
          <w:szCs w:val="28"/>
        </w:rPr>
      </w:pPr>
      <w:r w:rsidRPr="0044561E">
        <w:rPr>
          <w:rFonts w:ascii="Times New Roman" w:hAnsi="Times New Roman"/>
          <w:color w:val="2D2D2D"/>
          <w:spacing w:val="2"/>
          <w:sz w:val="28"/>
          <w:szCs w:val="28"/>
        </w:rPr>
        <w:t xml:space="preserve">  Время нахождения граждан на военной службе по призыву (действительной срочной военной службе) включается в стаж государственной гражданской службы согласно </w:t>
      </w:r>
      <w:hyperlink r:id="rId18" w:history="1">
        <w:r w:rsidRPr="0044561E">
          <w:rPr>
            <w:rFonts w:ascii="Times New Roman" w:hAnsi="Times New Roman"/>
            <w:color w:val="2D2D2D"/>
            <w:sz w:val="28"/>
            <w:szCs w:val="28"/>
          </w:rPr>
          <w:t>Федеральному закону от 27 мая 1998 года               № 76-ФЗ «О статусе военнослужащих</w:t>
        </w:r>
      </w:hyperlink>
      <w:r w:rsidRPr="0044561E">
        <w:rPr>
          <w:rFonts w:ascii="Times New Roman" w:hAnsi="Times New Roman"/>
          <w:color w:val="2D2D2D"/>
          <w:spacing w:val="2"/>
          <w:sz w:val="28"/>
          <w:szCs w:val="28"/>
        </w:rPr>
        <w:t>» из расчета один день военной службы  за два дня работы.</w:t>
      </w:r>
    </w:p>
    <w:p w14:paraId="289DCA9C" w14:textId="77777777" w:rsidR="0044561E" w:rsidRPr="0044561E" w:rsidRDefault="0044561E" w:rsidP="0044561E">
      <w:pPr>
        <w:shd w:val="clear" w:color="auto" w:fill="FFFFFF"/>
        <w:spacing w:line="315" w:lineRule="atLeast"/>
        <w:ind w:firstLine="567"/>
        <w:jc w:val="both"/>
        <w:textAlignment w:val="baseline"/>
        <w:rPr>
          <w:rFonts w:ascii="Times New Roman" w:hAnsi="Times New Roman"/>
          <w:color w:val="2D2D2D"/>
          <w:spacing w:val="2"/>
          <w:sz w:val="28"/>
          <w:szCs w:val="28"/>
        </w:rPr>
      </w:pPr>
      <w:r w:rsidRPr="0044561E">
        <w:rPr>
          <w:rFonts w:ascii="Times New Roman" w:hAnsi="Times New Roman"/>
          <w:color w:val="2D2D2D"/>
          <w:spacing w:val="2"/>
          <w:sz w:val="28"/>
          <w:szCs w:val="28"/>
        </w:rPr>
        <w:t xml:space="preserve">  IV. Периоды замещения выборных муниципальных должностей, муниципальных должностей и муниципальных должностей муниципальной службы.</w:t>
      </w:r>
    </w:p>
    <w:p w14:paraId="487281D6" w14:textId="77777777" w:rsidR="0044561E" w:rsidRPr="0044561E" w:rsidRDefault="0044561E" w:rsidP="0044561E">
      <w:pPr>
        <w:shd w:val="clear" w:color="auto" w:fill="FFFFFF"/>
        <w:spacing w:line="315" w:lineRule="atLeast"/>
        <w:ind w:firstLine="567"/>
        <w:jc w:val="both"/>
        <w:textAlignment w:val="baseline"/>
        <w:rPr>
          <w:rFonts w:ascii="Times New Roman" w:hAnsi="Times New Roman"/>
          <w:color w:val="2D2D2D"/>
          <w:spacing w:val="2"/>
          <w:sz w:val="28"/>
          <w:szCs w:val="28"/>
        </w:rPr>
      </w:pPr>
      <w:r w:rsidRPr="0044561E">
        <w:rPr>
          <w:rFonts w:ascii="Times New Roman" w:hAnsi="Times New Roman"/>
          <w:color w:val="2D2D2D"/>
          <w:spacing w:val="2"/>
          <w:sz w:val="28"/>
          <w:szCs w:val="28"/>
        </w:rPr>
        <w:t xml:space="preserve">  V. Периоды замещения должностей, в том числе выборных,                              на постоянной основе с 1 января 1992 года до введения в действие Сводного перечня государственных должностей Российской Федерации, Реестра государственных должностей федеральных государственных служащих                      или перечней государственных должностей федеральной государственной службы, являющихся соответствующими разделами Реестра государственных должностей государственной службы Российской Федерации, а также реестров (перечней) государственных должностей государственной службы субъектов Российской Федерации:</w:t>
      </w:r>
    </w:p>
    <w:p w14:paraId="6BEBCD4D" w14:textId="77777777" w:rsidR="0044561E" w:rsidRPr="0044561E" w:rsidRDefault="0044561E" w:rsidP="0044561E">
      <w:pPr>
        <w:shd w:val="clear" w:color="auto" w:fill="FFFFFF"/>
        <w:spacing w:line="315" w:lineRule="atLeast"/>
        <w:ind w:firstLine="567"/>
        <w:jc w:val="both"/>
        <w:textAlignment w:val="baseline"/>
        <w:rPr>
          <w:rFonts w:ascii="Times New Roman" w:hAnsi="Times New Roman"/>
          <w:color w:val="2D2D2D"/>
          <w:spacing w:val="2"/>
          <w:sz w:val="28"/>
          <w:szCs w:val="28"/>
        </w:rPr>
      </w:pPr>
      <w:r w:rsidRPr="0044561E">
        <w:rPr>
          <w:rFonts w:ascii="Times New Roman" w:hAnsi="Times New Roman"/>
          <w:color w:val="2D2D2D"/>
          <w:spacing w:val="2"/>
          <w:sz w:val="28"/>
          <w:szCs w:val="28"/>
        </w:rPr>
        <w:t xml:space="preserve">  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14:paraId="502FE5A7" w14:textId="77777777" w:rsidR="0044561E" w:rsidRPr="0044561E" w:rsidRDefault="0044561E" w:rsidP="0044561E">
      <w:pPr>
        <w:shd w:val="clear" w:color="auto" w:fill="FFFFFF"/>
        <w:tabs>
          <w:tab w:val="left" w:pos="709"/>
        </w:tabs>
        <w:spacing w:line="315" w:lineRule="atLeast"/>
        <w:ind w:firstLine="567"/>
        <w:jc w:val="both"/>
        <w:textAlignment w:val="baseline"/>
        <w:rPr>
          <w:rFonts w:ascii="Times New Roman" w:hAnsi="Times New Roman"/>
          <w:color w:val="2D2D2D"/>
          <w:spacing w:val="2"/>
          <w:sz w:val="28"/>
          <w:szCs w:val="28"/>
        </w:rPr>
      </w:pPr>
      <w:r w:rsidRPr="0044561E">
        <w:rPr>
          <w:rFonts w:ascii="Times New Roman" w:hAnsi="Times New Roman"/>
          <w:color w:val="2D2D2D"/>
          <w:spacing w:val="2"/>
          <w:sz w:val="28"/>
          <w:szCs w:val="28"/>
        </w:rPr>
        <w:t xml:space="preserve">  б) в Совете Безопасности Российской Федерации и его аппарате;</w:t>
      </w:r>
    </w:p>
    <w:p w14:paraId="588A1A0C" w14:textId="77777777" w:rsidR="0044561E" w:rsidRPr="0044561E" w:rsidRDefault="0044561E" w:rsidP="0044561E">
      <w:pPr>
        <w:shd w:val="clear" w:color="auto" w:fill="FFFFFF"/>
        <w:spacing w:line="315" w:lineRule="atLeast"/>
        <w:ind w:firstLine="567"/>
        <w:jc w:val="both"/>
        <w:textAlignment w:val="baseline"/>
        <w:rPr>
          <w:rFonts w:ascii="Times New Roman" w:hAnsi="Times New Roman"/>
          <w:color w:val="2D2D2D"/>
          <w:spacing w:val="2"/>
          <w:sz w:val="28"/>
          <w:szCs w:val="28"/>
        </w:rPr>
      </w:pPr>
      <w:r w:rsidRPr="0044561E">
        <w:rPr>
          <w:rFonts w:ascii="Times New Roman" w:hAnsi="Times New Roman"/>
          <w:color w:val="2D2D2D"/>
          <w:spacing w:val="2"/>
          <w:sz w:val="28"/>
          <w:szCs w:val="28"/>
        </w:rPr>
        <w:t xml:space="preserve">  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 в органах народного контроля;</w:t>
      </w:r>
    </w:p>
    <w:p w14:paraId="45162B28" w14:textId="77777777" w:rsidR="0044561E" w:rsidRPr="0044561E" w:rsidRDefault="0044561E" w:rsidP="0044561E">
      <w:pPr>
        <w:shd w:val="clear" w:color="auto" w:fill="FFFFFF"/>
        <w:tabs>
          <w:tab w:val="left" w:pos="709"/>
        </w:tabs>
        <w:spacing w:line="315" w:lineRule="atLeast"/>
        <w:ind w:firstLine="567"/>
        <w:jc w:val="both"/>
        <w:textAlignment w:val="baseline"/>
        <w:rPr>
          <w:rFonts w:ascii="Times New Roman" w:hAnsi="Times New Roman"/>
          <w:color w:val="2D2D2D"/>
          <w:spacing w:val="2"/>
          <w:sz w:val="28"/>
          <w:szCs w:val="28"/>
        </w:rPr>
      </w:pPr>
      <w:r w:rsidRPr="0044561E">
        <w:rPr>
          <w:rFonts w:ascii="Times New Roman" w:hAnsi="Times New Roman"/>
          <w:color w:val="2D2D2D"/>
          <w:spacing w:val="2"/>
          <w:sz w:val="28"/>
          <w:szCs w:val="28"/>
        </w:rPr>
        <w:t xml:space="preserve">  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 исполнительной власти;</w:t>
      </w:r>
    </w:p>
    <w:p w14:paraId="7E826D7A" w14:textId="77777777" w:rsidR="0044561E" w:rsidRPr="0044561E" w:rsidRDefault="0044561E" w:rsidP="0044561E">
      <w:pPr>
        <w:shd w:val="clear" w:color="auto" w:fill="FFFFFF"/>
        <w:tabs>
          <w:tab w:val="left" w:pos="709"/>
        </w:tabs>
        <w:spacing w:line="315" w:lineRule="atLeast"/>
        <w:ind w:firstLine="567"/>
        <w:jc w:val="both"/>
        <w:textAlignment w:val="baseline"/>
        <w:rPr>
          <w:rFonts w:ascii="Times New Roman" w:hAnsi="Times New Roman"/>
          <w:color w:val="2D2D2D"/>
          <w:spacing w:val="2"/>
          <w:sz w:val="28"/>
          <w:szCs w:val="28"/>
        </w:rPr>
      </w:pPr>
      <w:r w:rsidRPr="0044561E">
        <w:rPr>
          <w:rFonts w:ascii="Times New Roman" w:hAnsi="Times New Roman"/>
          <w:color w:val="2D2D2D"/>
          <w:spacing w:val="2"/>
          <w:sz w:val="28"/>
          <w:szCs w:val="28"/>
        </w:rPr>
        <w:t xml:space="preserve">  д) в Конституционном Суде Российской Федерации, Верховном Суде Российской Федерации, Высшем Арбитражном Суде Российской Федерации, федеральных судах (судах, государственном арбитраже), а также в прокуратуре Российской Федерации (органах прокуратуры) и их аппаратах;</w:t>
      </w:r>
    </w:p>
    <w:p w14:paraId="6CAEDA41" w14:textId="77777777" w:rsidR="0044561E" w:rsidRPr="0044561E" w:rsidRDefault="0044561E" w:rsidP="0044561E">
      <w:pPr>
        <w:shd w:val="clear" w:color="auto" w:fill="FFFFFF"/>
        <w:tabs>
          <w:tab w:val="left" w:pos="709"/>
        </w:tabs>
        <w:spacing w:line="315" w:lineRule="atLeast"/>
        <w:ind w:firstLine="567"/>
        <w:jc w:val="both"/>
        <w:textAlignment w:val="baseline"/>
        <w:rPr>
          <w:rFonts w:ascii="Times New Roman" w:hAnsi="Times New Roman"/>
          <w:color w:val="2D2D2D"/>
          <w:spacing w:val="2"/>
          <w:sz w:val="28"/>
          <w:szCs w:val="28"/>
        </w:rPr>
      </w:pPr>
      <w:r w:rsidRPr="0044561E">
        <w:rPr>
          <w:rFonts w:ascii="Times New Roman" w:hAnsi="Times New Roman"/>
          <w:color w:val="2D2D2D"/>
          <w:spacing w:val="2"/>
          <w:sz w:val="28"/>
          <w:szCs w:val="28"/>
        </w:rPr>
        <w:t xml:space="preserve">  е) в Центральной избирательной комиссии Российской Федерации                 и ее аппарате;</w:t>
      </w:r>
    </w:p>
    <w:p w14:paraId="0AF7D00D" w14:textId="77777777" w:rsidR="0044561E" w:rsidRPr="0044561E" w:rsidRDefault="0044561E" w:rsidP="0044561E">
      <w:pPr>
        <w:shd w:val="clear" w:color="auto" w:fill="FFFFFF"/>
        <w:spacing w:line="315" w:lineRule="atLeast"/>
        <w:ind w:firstLine="567"/>
        <w:jc w:val="both"/>
        <w:textAlignment w:val="baseline"/>
        <w:rPr>
          <w:rFonts w:ascii="Times New Roman" w:hAnsi="Times New Roman"/>
          <w:color w:val="2D2D2D"/>
          <w:spacing w:val="2"/>
          <w:sz w:val="28"/>
          <w:szCs w:val="28"/>
        </w:rPr>
      </w:pPr>
      <w:r w:rsidRPr="0044561E">
        <w:rPr>
          <w:rFonts w:ascii="Times New Roman" w:hAnsi="Times New Roman"/>
          <w:color w:val="2D2D2D"/>
          <w:spacing w:val="2"/>
          <w:sz w:val="28"/>
          <w:szCs w:val="28"/>
        </w:rPr>
        <w:t xml:space="preserve">  ж) в Счетной палате Российской Федерации и ее аппарате,                                            а также в Контрольно-счетной палате Белгородской области или субъектов Российской Федерации;</w:t>
      </w:r>
    </w:p>
    <w:p w14:paraId="5FF52D81" w14:textId="77777777" w:rsidR="0044561E" w:rsidRPr="0044561E" w:rsidRDefault="0044561E" w:rsidP="0044561E">
      <w:pPr>
        <w:shd w:val="clear" w:color="auto" w:fill="FFFFFF"/>
        <w:tabs>
          <w:tab w:val="left" w:pos="709"/>
        </w:tabs>
        <w:spacing w:line="315" w:lineRule="atLeast"/>
        <w:ind w:firstLine="567"/>
        <w:jc w:val="both"/>
        <w:textAlignment w:val="baseline"/>
        <w:rPr>
          <w:rFonts w:ascii="Times New Roman" w:hAnsi="Times New Roman"/>
          <w:color w:val="2D2D2D"/>
          <w:spacing w:val="2"/>
          <w:sz w:val="28"/>
          <w:szCs w:val="28"/>
        </w:rPr>
      </w:pPr>
      <w:r w:rsidRPr="0044561E">
        <w:rPr>
          <w:rFonts w:ascii="Times New Roman" w:hAnsi="Times New Roman"/>
          <w:color w:val="2D2D2D"/>
          <w:spacing w:val="2"/>
          <w:sz w:val="28"/>
          <w:szCs w:val="28"/>
        </w:rPr>
        <w:t xml:space="preserve">  з)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в местных государственных органах (краевых, областных Советах народных депутатов, Советах народных депутатов автономных областей, автономных округов, районных, городских, районных       в городах, поселковых и сельских Советов народных депутатов      и их исполнительных комитетах);</w:t>
      </w:r>
    </w:p>
    <w:p w14:paraId="5BDFA333" w14:textId="77777777" w:rsidR="0044561E" w:rsidRPr="0044561E" w:rsidRDefault="0044561E" w:rsidP="0044561E">
      <w:pPr>
        <w:shd w:val="clear" w:color="auto" w:fill="FFFFFF"/>
        <w:tabs>
          <w:tab w:val="left" w:pos="709"/>
        </w:tabs>
        <w:spacing w:line="315" w:lineRule="atLeast"/>
        <w:ind w:firstLine="567"/>
        <w:jc w:val="both"/>
        <w:textAlignment w:val="baseline"/>
        <w:rPr>
          <w:rFonts w:ascii="Times New Roman" w:hAnsi="Times New Roman"/>
          <w:color w:val="2D2D2D"/>
          <w:spacing w:val="2"/>
          <w:sz w:val="28"/>
          <w:szCs w:val="28"/>
        </w:rPr>
      </w:pPr>
      <w:r w:rsidRPr="0044561E">
        <w:rPr>
          <w:rFonts w:ascii="Times New Roman" w:hAnsi="Times New Roman"/>
          <w:color w:val="2D2D2D"/>
          <w:spacing w:val="2"/>
          <w:sz w:val="28"/>
          <w:szCs w:val="28"/>
        </w:rPr>
        <w:t xml:space="preserve">  и) в государственных учреждениях, преобразованных в государственные органы при Правительстве Российской Федерации, государственные органы федеральных органов исполнительной власти, государственные органы                       при федеральных органах исполнительной власти, а также в государственных учреждениях, должности в которых были включены в перечни государственных должностей федеральной государственной службы, являющиеся соответствующими разделами Реестра государственных должностей государственной службы Российской Федерации.</w:t>
      </w:r>
    </w:p>
    <w:p w14:paraId="2D84C69A" w14:textId="77777777" w:rsidR="0044561E" w:rsidRPr="0044561E" w:rsidRDefault="0044561E" w:rsidP="0044561E">
      <w:pPr>
        <w:shd w:val="clear" w:color="auto" w:fill="FFFFFF"/>
        <w:tabs>
          <w:tab w:val="left" w:pos="709"/>
        </w:tabs>
        <w:spacing w:line="315" w:lineRule="atLeast"/>
        <w:ind w:firstLine="567"/>
        <w:jc w:val="both"/>
        <w:textAlignment w:val="baseline"/>
        <w:rPr>
          <w:rFonts w:ascii="Times New Roman" w:hAnsi="Times New Roman"/>
          <w:color w:val="2D2D2D"/>
          <w:spacing w:val="2"/>
          <w:sz w:val="28"/>
          <w:szCs w:val="28"/>
        </w:rPr>
      </w:pPr>
      <w:r w:rsidRPr="0044561E">
        <w:rPr>
          <w:rFonts w:ascii="Times New Roman" w:hAnsi="Times New Roman"/>
          <w:color w:val="2D2D2D"/>
          <w:spacing w:val="2"/>
          <w:sz w:val="28"/>
          <w:szCs w:val="28"/>
        </w:rPr>
        <w:t xml:space="preserve">  VI. Периоды замещения гражданами Российской Федерации должностей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w:t>
      </w:r>
    </w:p>
    <w:p w14:paraId="59C3CB13" w14:textId="77777777" w:rsidR="0044561E" w:rsidRPr="0044561E" w:rsidRDefault="0044561E" w:rsidP="0044561E">
      <w:pPr>
        <w:shd w:val="clear" w:color="auto" w:fill="FFFFFF"/>
        <w:tabs>
          <w:tab w:val="left" w:pos="709"/>
        </w:tabs>
        <w:spacing w:line="315" w:lineRule="atLeast"/>
        <w:ind w:firstLine="567"/>
        <w:jc w:val="both"/>
        <w:textAlignment w:val="baseline"/>
        <w:rPr>
          <w:rFonts w:ascii="Times New Roman" w:hAnsi="Times New Roman"/>
          <w:color w:val="2D2D2D"/>
          <w:spacing w:val="2"/>
          <w:sz w:val="28"/>
          <w:szCs w:val="28"/>
        </w:rPr>
      </w:pPr>
      <w:r w:rsidRPr="0044561E">
        <w:rPr>
          <w:rFonts w:ascii="Times New Roman" w:hAnsi="Times New Roman"/>
          <w:color w:val="2D2D2D"/>
          <w:spacing w:val="2"/>
          <w:sz w:val="28"/>
          <w:szCs w:val="28"/>
        </w:rPr>
        <w:t xml:space="preserve">  VII. Время работы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избранных (делегированных)               в орган первичной профсоюзной организации, созданной в государственном органе, в соответствии с федеральным законом.</w:t>
      </w:r>
    </w:p>
    <w:p w14:paraId="47527C88" w14:textId="77777777" w:rsidR="0044561E" w:rsidRPr="0044561E" w:rsidRDefault="0044561E" w:rsidP="0044561E">
      <w:pPr>
        <w:shd w:val="clear" w:color="auto" w:fill="FFFFFF"/>
        <w:tabs>
          <w:tab w:val="left" w:pos="709"/>
        </w:tabs>
        <w:spacing w:line="315" w:lineRule="atLeast"/>
        <w:ind w:firstLine="567"/>
        <w:jc w:val="both"/>
        <w:textAlignment w:val="baseline"/>
        <w:rPr>
          <w:rFonts w:ascii="Times New Roman" w:hAnsi="Times New Roman"/>
          <w:color w:val="2D2D2D"/>
          <w:spacing w:val="2"/>
          <w:sz w:val="28"/>
          <w:szCs w:val="28"/>
        </w:rPr>
      </w:pPr>
      <w:r w:rsidRPr="0044561E">
        <w:rPr>
          <w:rFonts w:ascii="Times New Roman" w:hAnsi="Times New Roman"/>
          <w:color w:val="2D2D2D"/>
          <w:spacing w:val="2"/>
          <w:sz w:val="28"/>
          <w:szCs w:val="28"/>
        </w:rPr>
        <w:t xml:space="preserve">  VIII. Периоды замещения должностей, в том числе выборных                         на постоянной основе, в органах государственной власти и управления, а также        в организациях и учреждениях, осуществлявших в соответствии                                     с законодательством СССР и союзных республик отдельные функции государственного управления, по 31 декабря 1991 года, в том числе:</w:t>
      </w:r>
    </w:p>
    <w:p w14:paraId="42804513" w14:textId="77777777" w:rsidR="0044561E" w:rsidRPr="0044561E" w:rsidRDefault="0044561E" w:rsidP="0044561E">
      <w:pPr>
        <w:shd w:val="clear" w:color="auto" w:fill="FFFFFF"/>
        <w:tabs>
          <w:tab w:val="left" w:pos="709"/>
        </w:tabs>
        <w:spacing w:line="315" w:lineRule="atLeast"/>
        <w:ind w:firstLine="567"/>
        <w:jc w:val="both"/>
        <w:textAlignment w:val="baseline"/>
        <w:rPr>
          <w:rFonts w:ascii="Times New Roman" w:hAnsi="Times New Roman"/>
          <w:color w:val="2D2D2D"/>
          <w:spacing w:val="2"/>
          <w:sz w:val="28"/>
          <w:szCs w:val="28"/>
        </w:rPr>
      </w:pPr>
      <w:r w:rsidRPr="0044561E">
        <w:rPr>
          <w:rFonts w:ascii="Times New Roman" w:hAnsi="Times New Roman"/>
          <w:color w:val="2D2D2D"/>
          <w:spacing w:val="2"/>
          <w:sz w:val="28"/>
          <w:szCs w:val="28"/>
        </w:rPr>
        <w:t xml:space="preserve">  а)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14:paraId="4DE6B14F" w14:textId="77777777" w:rsidR="0044561E" w:rsidRPr="0044561E" w:rsidRDefault="0044561E" w:rsidP="0044561E">
      <w:pPr>
        <w:shd w:val="clear" w:color="auto" w:fill="FFFFFF"/>
        <w:tabs>
          <w:tab w:val="left" w:pos="709"/>
        </w:tabs>
        <w:spacing w:line="315" w:lineRule="atLeast"/>
        <w:ind w:firstLine="567"/>
        <w:jc w:val="both"/>
        <w:textAlignment w:val="baseline"/>
        <w:rPr>
          <w:rFonts w:ascii="Times New Roman" w:hAnsi="Times New Roman"/>
          <w:color w:val="2D2D2D"/>
          <w:spacing w:val="2"/>
          <w:sz w:val="28"/>
          <w:szCs w:val="28"/>
        </w:rPr>
      </w:pPr>
      <w:r w:rsidRPr="0044561E">
        <w:rPr>
          <w:rFonts w:ascii="Times New Roman" w:hAnsi="Times New Roman"/>
          <w:color w:val="2D2D2D"/>
          <w:spacing w:val="2"/>
          <w:sz w:val="28"/>
          <w:szCs w:val="28"/>
        </w:rPr>
        <w:t xml:space="preserve">  б) в Верховном Совете СССР и Президиуме Верховного Совета СССР, Верховных Советах и президиумах Верховных Советов союзных и автономных республик,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w:t>
      </w:r>
    </w:p>
    <w:p w14:paraId="262D0183" w14:textId="77777777" w:rsidR="0044561E" w:rsidRPr="0044561E" w:rsidRDefault="0044561E" w:rsidP="0044561E">
      <w:pPr>
        <w:shd w:val="clear" w:color="auto" w:fill="FFFFFF"/>
        <w:tabs>
          <w:tab w:val="left" w:pos="709"/>
        </w:tabs>
        <w:spacing w:line="315" w:lineRule="atLeast"/>
        <w:ind w:firstLine="567"/>
        <w:jc w:val="both"/>
        <w:textAlignment w:val="baseline"/>
        <w:rPr>
          <w:rFonts w:ascii="Times New Roman" w:hAnsi="Times New Roman"/>
          <w:color w:val="2D2D2D"/>
          <w:spacing w:val="2"/>
          <w:sz w:val="28"/>
          <w:szCs w:val="28"/>
        </w:rPr>
      </w:pPr>
      <w:r w:rsidRPr="0044561E">
        <w:rPr>
          <w:rFonts w:ascii="Times New Roman" w:hAnsi="Times New Roman"/>
          <w:color w:val="2D2D2D"/>
          <w:spacing w:val="2"/>
          <w:sz w:val="28"/>
          <w:szCs w:val="28"/>
        </w:rPr>
        <w:t xml:space="preserve">  в) в Совете Министров СССР, Кабинете Министров СССР, Комитете         по оперативному управлению народным хозяйством СССР,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Советах Министров (правительствах) союзных и автономных республик, органах государственного управления Советов Министров (правительств) союзных         и автономных республик, органах государственного управления при Советах Министров (правительствах) союзных и автономных республик, исполнительных комитетах краевых, областных Советов народных депутатов (Советов депутатов трудящихся), исполнительных комитетах Советов народных депутатов автономных областей и автономных округов, исполнительных комитетах районных, городских, районных в городах, поселковых и сельских Советов народных депутатов (Советов депутатов трудящихся);</w:t>
      </w:r>
    </w:p>
    <w:p w14:paraId="279FC1F4" w14:textId="77777777" w:rsidR="0044561E" w:rsidRPr="0044561E" w:rsidRDefault="0044561E" w:rsidP="0044561E">
      <w:pPr>
        <w:shd w:val="clear" w:color="auto" w:fill="FFFFFF"/>
        <w:spacing w:line="315" w:lineRule="atLeast"/>
        <w:ind w:firstLine="567"/>
        <w:jc w:val="both"/>
        <w:textAlignment w:val="baseline"/>
        <w:rPr>
          <w:rFonts w:ascii="Times New Roman" w:hAnsi="Times New Roman"/>
          <w:color w:val="2D2D2D"/>
          <w:spacing w:val="2"/>
          <w:sz w:val="28"/>
          <w:szCs w:val="28"/>
        </w:rPr>
      </w:pPr>
      <w:r w:rsidRPr="0044561E">
        <w:rPr>
          <w:rFonts w:ascii="Times New Roman" w:hAnsi="Times New Roman"/>
          <w:color w:val="2D2D2D"/>
          <w:spacing w:val="2"/>
          <w:sz w:val="28"/>
          <w:szCs w:val="28"/>
        </w:rPr>
        <w:t xml:space="preserve">  г) в министерствах и ведомствах СССР, союзных и автономных республик и их органах управления на территории СССР;</w:t>
      </w:r>
    </w:p>
    <w:p w14:paraId="36E06C6E" w14:textId="77777777" w:rsidR="0044561E" w:rsidRPr="0044561E" w:rsidRDefault="0044561E" w:rsidP="0044561E">
      <w:pPr>
        <w:shd w:val="clear" w:color="auto" w:fill="FFFFFF"/>
        <w:spacing w:line="315" w:lineRule="atLeast"/>
        <w:ind w:firstLine="567"/>
        <w:jc w:val="both"/>
        <w:textAlignment w:val="baseline"/>
        <w:rPr>
          <w:rFonts w:ascii="Times New Roman" w:hAnsi="Times New Roman"/>
          <w:color w:val="2D2D2D"/>
          <w:spacing w:val="2"/>
          <w:sz w:val="28"/>
          <w:szCs w:val="28"/>
        </w:rPr>
      </w:pPr>
      <w:r w:rsidRPr="0044561E">
        <w:rPr>
          <w:rFonts w:ascii="Times New Roman" w:hAnsi="Times New Roman"/>
          <w:color w:val="2D2D2D"/>
          <w:spacing w:val="2"/>
          <w:sz w:val="28"/>
          <w:szCs w:val="28"/>
        </w:rPr>
        <w:t xml:space="preserve">  д)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14:paraId="5AAC9A0A" w14:textId="77777777" w:rsidR="0044561E" w:rsidRPr="0044561E" w:rsidRDefault="0044561E" w:rsidP="0044561E">
      <w:pPr>
        <w:shd w:val="clear" w:color="auto" w:fill="FFFFFF"/>
        <w:spacing w:line="315" w:lineRule="atLeast"/>
        <w:ind w:firstLine="567"/>
        <w:jc w:val="both"/>
        <w:textAlignment w:val="baseline"/>
        <w:rPr>
          <w:rFonts w:ascii="Times New Roman" w:hAnsi="Times New Roman"/>
          <w:color w:val="2D2D2D"/>
          <w:spacing w:val="2"/>
          <w:sz w:val="28"/>
          <w:szCs w:val="28"/>
        </w:rPr>
      </w:pPr>
      <w:r w:rsidRPr="0044561E">
        <w:rPr>
          <w:rFonts w:ascii="Times New Roman" w:hAnsi="Times New Roman"/>
          <w:color w:val="2D2D2D"/>
          <w:spacing w:val="2"/>
          <w:sz w:val="28"/>
          <w:szCs w:val="28"/>
        </w:rPr>
        <w:t xml:space="preserve">  е) в Комитете конституционного надзора СССР, Контрольной палате СССР, органах народного контроля, государственном арбитраже, суде                    и органах прокуратуры СССР;</w:t>
      </w:r>
    </w:p>
    <w:p w14:paraId="2A9E68EC" w14:textId="77777777" w:rsidR="0044561E" w:rsidRPr="0044561E" w:rsidRDefault="0044561E" w:rsidP="0044561E">
      <w:pPr>
        <w:shd w:val="clear" w:color="auto" w:fill="FFFFFF"/>
        <w:spacing w:line="315" w:lineRule="atLeast"/>
        <w:ind w:firstLine="567"/>
        <w:jc w:val="both"/>
        <w:textAlignment w:val="baseline"/>
        <w:rPr>
          <w:rFonts w:ascii="Times New Roman" w:hAnsi="Times New Roman"/>
          <w:color w:val="2D2D2D"/>
          <w:spacing w:val="2"/>
          <w:sz w:val="28"/>
          <w:szCs w:val="28"/>
        </w:rPr>
      </w:pPr>
      <w:r w:rsidRPr="0044561E">
        <w:rPr>
          <w:rFonts w:ascii="Times New Roman" w:hAnsi="Times New Roman"/>
          <w:color w:val="2D2D2D"/>
          <w:spacing w:val="2"/>
          <w:sz w:val="28"/>
          <w:szCs w:val="28"/>
        </w:rPr>
        <w:t xml:space="preserve">  ж) в советах народного хозяйства всех уровней;</w:t>
      </w:r>
    </w:p>
    <w:p w14:paraId="1A2BDFCE" w14:textId="77777777" w:rsidR="0044561E" w:rsidRPr="0044561E" w:rsidRDefault="0044561E" w:rsidP="0044561E">
      <w:pPr>
        <w:shd w:val="clear" w:color="auto" w:fill="FFFFFF"/>
        <w:spacing w:line="315" w:lineRule="atLeast"/>
        <w:ind w:firstLine="567"/>
        <w:jc w:val="both"/>
        <w:textAlignment w:val="baseline"/>
        <w:rPr>
          <w:rFonts w:ascii="Times New Roman" w:hAnsi="Times New Roman"/>
          <w:color w:val="2D2D2D"/>
          <w:spacing w:val="2"/>
          <w:sz w:val="28"/>
          <w:szCs w:val="28"/>
        </w:rPr>
      </w:pPr>
      <w:r w:rsidRPr="0044561E">
        <w:rPr>
          <w:rFonts w:ascii="Times New Roman" w:hAnsi="Times New Roman"/>
          <w:color w:val="2D2D2D"/>
          <w:spacing w:val="2"/>
          <w:sz w:val="28"/>
          <w:szCs w:val="28"/>
        </w:rPr>
        <w:t xml:space="preserve">  з) в государственных объединениях союзного, республиканского                      и республиканского подчинения, созданных решениями Совета Министров СССР или Советов Министров (правительств) союзных республик;</w:t>
      </w:r>
    </w:p>
    <w:p w14:paraId="2035B2E9" w14:textId="77777777" w:rsidR="0044561E" w:rsidRPr="0044561E" w:rsidRDefault="0044561E" w:rsidP="0044561E">
      <w:pPr>
        <w:shd w:val="clear" w:color="auto" w:fill="FFFFFF"/>
        <w:spacing w:line="315" w:lineRule="atLeast"/>
        <w:ind w:firstLine="567"/>
        <w:jc w:val="both"/>
        <w:textAlignment w:val="baseline"/>
        <w:rPr>
          <w:rFonts w:ascii="Times New Roman" w:hAnsi="Times New Roman"/>
          <w:color w:val="2D2D2D"/>
          <w:spacing w:val="2"/>
          <w:sz w:val="28"/>
          <w:szCs w:val="28"/>
        </w:rPr>
      </w:pPr>
      <w:r w:rsidRPr="0044561E">
        <w:rPr>
          <w:rFonts w:ascii="Times New Roman" w:hAnsi="Times New Roman"/>
          <w:color w:val="2D2D2D"/>
          <w:spacing w:val="2"/>
          <w:sz w:val="28"/>
          <w:szCs w:val="28"/>
        </w:rPr>
        <w:t xml:space="preserve">  и) в государственных концернах, ассоциациях, иных государственных организациях, созданных решениями Совета Министров СССР или Советов Министров (правительств) союзных республик;</w:t>
      </w:r>
    </w:p>
    <w:p w14:paraId="471D5CA7" w14:textId="77777777" w:rsidR="0044561E" w:rsidRPr="0044561E" w:rsidRDefault="0044561E" w:rsidP="0044561E">
      <w:pPr>
        <w:shd w:val="clear" w:color="auto" w:fill="FFFFFF"/>
        <w:spacing w:line="315" w:lineRule="atLeast"/>
        <w:ind w:firstLine="567"/>
        <w:jc w:val="both"/>
        <w:textAlignment w:val="baseline"/>
        <w:rPr>
          <w:rFonts w:ascii="Times New Roman" w:hAnsi="Times New Roman"/>
          <w:color w:val="2D2D2D"/>
          <w:spacing w:val="2"/>
          <w:sz w:val="28"/>
          <w:szCs w:val="28"/>
        </w:rPr>
      </w:pPr>
      <w:r w:rsidRPr="0044561E">
        <w:rPr>
          <w:rFonts w:ascii="Times New Roman" w:hAnsi="Times New Roman"/>
          <w:color w:val="2D2D2D"/>
          <w:spacing w:val="2"/>
          <w:sz w:val="28"/>
          <w:szCs w:val="28"/>
        </w:rPr>
        <w:t xml:space="preserve">  к) в международных организациях за рубежом, если перед работой                     в этих организациях работник работал в органах государственной власти                              и управления;</w:t>
      </w:r>
    </w:p>
    <w:p w14:paraId="4C783B7F" w14:textId="77777777" w:rsidR="0044561E" w:rsidRPr="0044561E" w:rsidRDefault="0044561E" w:rsidP="0044561E">
      <w:pPr>
        <w:shd w:val="clear" w:color="auto" w:fill="FFFFFF"/>
        <w:spacing w:line="315" w:lineRule="atLeast"/>
        <w:ind w:firstLine="567"/>
        <w:jc w:val="both"/>
        <w:textAlignment w:val="baseline"/>
        <w:rPr>
          <w:rFonts w:ascii="Times New Roman" w:hAnsi="Times New Roman"/>
          <w:color w:val="2D2D2D"/>
          <w:spacing w:val="2"/>
          <w:sz w:val="28"/>
          <w:szCs w:val="28"/>
        </w:rPr>
      </w:pPr>
      <w:r w:rsidRPr="0044561E">
        <w:rPr>
          <w:rFonts w:ascii="Times New Roman" w:hAnsi="Times New Roman"/>
          <w:color w:val="2D2D2D"/>
          <w:spacing w:val="2"/>
          <w:sz w:val="28"/>
          <w:szCs w:val="28"/>
        </w:rPr>
        <w:t xml:space="preserve">  л)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14:paraId="3B8F6642" w14:textId="77777777" w:rsidR="0044561E" w:rsidRPr="0044561E" w:rsidRDefault="0044561E" w:rsidP="0044561E">
      <w:pPr>
        <w:shd w:val="clear" w:color="auto" w:fill="FFFFFF"/>
        <w:tabs>
          <w:tab w:val="left" w:pos="709"/>
        </w:tabs>
        <w:spacing w:line="315" w:lineRule="atLeast"/>
        <w:ind w:firstLine="567"/>
        <w:jc w:val="both"/>
        <w:textAlignment w:val="baseline"/>
        <w:rPr>
          <w:rFonts w:ascii="Times New Roman" w:hAnsi="Times New Roman"/>
          <w:color w:val="2D2D2D"/>
          <w:spacing w:val="2"/>
          <w:sz w:val="28"/>
          <w:szCs w:val="28"/>
        </w:rPr>
      </w:pPr>
      <w:r w:rsidRPr="0044561E">
        <w:rPr>
          <w:rFonts w:ascii="Times New Roman" w:hAnsi="Times New Roman"/>
          <w:color w:val="2D2D2D"/>
          <w:spacing w:val="2"/>
          <w:sz w:val="28"/>
          <w:szCs w:val="28"/>
        </w:rPr>
        <w:t xml:space="preserve">  м) в ЦК КПСС, ЦК КП союзных республик, крайкомах, обкомах, окружкомах, райкомах, горкомах и их аппаратах, на должностях в парткомах органов государственной власти и управления до 14 марта 1990 года                           (дня введения в действие в новой редакции статьи 6 Конституции (Основного закона) СССР), не включая периоды работы на должностях в парткомах                на предприятиях, в организациях и учреждениях;</w:t>
      </w:r>
    </w:p>
    <w:p w14:paraId="0752B3C4" w14:textId="77777777" w:rsidR="0044561E" w:rsidRPr="0044561E" w:rsidRDefault="0044561E" w:rsidP="0044561E">
      <w:pPr>
        <w:shd w:val="clear" w:color="auto" w:fill="FFFFFF"/>
        <w:tabs>
          <w:tab w:val="left" w:pos="709"/>
        </w:tabs>
        <w:spacing w:line="315" w:lineRule="atLeast"/>
        <w:ind w:firstLine="567"/>
        <w:jc w:val="both"/>
        <w:textAlignment w:val="baseline"/>
        <w:rPr>
          <w:rFonts w:ascii="Times New Roman" w:hAnsi="Times New Roman"/>
          <w:color w:val="2D2D2D"/>
          <w:spacing w:val="2"/>
          <w:sz w:val="28"/>
          <w:szCs w:val="28"/>
        </w:rPr>
      </w:pPr>
      <w:r w:rsidRPr="0044561E">
        <w:rPr>
          <w:rFonts w:ascii="Times New Roman" w:hAnsi="Times New Roman"/>
          <w:color w:val="2D2D2D"/>
          <w:spacing w:val="2"/>
          <w:sz w:val="28"/>
          <w:szCs w:val="28"/>
        </w:rPr>
        <w:t xml:space="preserve">  н) в центральных профсоюзных органах СССР, профсоюзных органах союзных республик, краев, областей, городов, районов, районов в городах                        и их аппаратах, на должностях в профкомах органов государственной власти                  и управления, не включая периоды работы в профкомах на предприятиях,                в организациях и учреждениях.</w:t>
      </w:r>
    </w:p>
    <w:p w14:paraId="0AC72C1D" w14:textId="77777777" w:rsidR="0044561E" w:rsidRPr="0044561E" w:rsidRDefault="0044561E" w:rsidP="0044561E">
      <w:pPr>
        <w:shd w:val="clear" w:color="auto" w:fill="FFFFFF"/>
        <w:spacing w:line="315" w:lineRule="atLeast"/>
        <w:ind w:firstLine="567"/>
        <w:jc w:val="both"/>
        <w:textAlignment w:val="baseline"/>
        <w:rPr>
          <w:rFonts w:ascii="Times New Roman" w:hAnsi="Times New Roman"/>
          <w:color w:val="2D2D2D"/>
          <w:spacing w:val="2"/>
          <w:sz w:val="28"/>
          <w:szCs w:val="28"/>
        </w:rPr>
      </w:pPr>
      <w:r w:rsidRPr="0044561E">
        <w:rPr>
          <w:rFonts w:ascii="Times New Roman" w:hAnsi="Times New Roman"/>
          <w:color w:val="2D2D2D"/>
          <w:spacing w:val="2"/>
          <w:sz w:val="28"/>
          <w:szCs w:val="28"/>
        </w:rPr>
        <w:t xml:space="preserve">  </w:t>
      </w:r>
      <w:r w:rsidRPr="0044561E">
        <w:rPr>
          <w:rFonts w:ascii="Times New Roman" w:hAnsi="Times New Roman"/>
          <w:color w:val="2D2D2D"/>
          <w:spacing w:val="2"/>
          <w:sz w:val="28"/>
          <w:szCs w:val="28"/>
          <w:lang w:val="en-US"/>
        </w:rPr>
        <w:t>IX</w:t>
      </w:r>
      <w:r w:rsidRPr="0044561E">
        <w:rPr>
          <w:rFonts w:ascii="Times New Roman" w:hAnsi="Times New Roman"/>
          <w:color w:val="2D2D2D"/>
          <w:spacing w:val="2"/>
          <w:sz w:val="28"/>
          <w:szCs w:val="28"/>
        </w:rPr>
        <w:t>. Периоды обучения государственных служащих (работников)                    с отрывом от службы (работы) в учебных заведениях для получения дополнительного профессионального образования, повышения квалификации или переподготовки (стажировки) в случае  их направления на обучение:</w:t>
      </w:r>
    </w:p>
    <w:p w14:paraId="15F41A12" w14:textId="77777777" w:rsidR="0044561E" w:rsidRPr="0044561E" w:rsidRDefault="0044561E" w:rsidP="0044561E">
      <w:pPr>
        <w:shd w:val="clear" w:color="auto" w:fill="FFFFFF"/>
        <w:tabs>
          <w:tab w:val="left" w:pos="709"/>
        </w:tabs>
        <w:spacing w:line="315" w:lineRule="atLeast"/>
        <w:ind w:firstLine="567"/>
        <w:jc w:val="both"/>
        <w:textAlignment w:val="baseline"/>
        <w:rPr>
          <w:rFonts w:ascii="Times New Roman" w:hAnsi="Times New Roman"/>
          <w:color w:val="2D2D2D"/>
          <w:spacing w:val="2"/>
          <w:sz w:val="28"/>
          <w:szCs w:val="28"/>
        </w:rPr>
      </w:pPr>
      <w:r w:rsidRPr="0044561E">
        <w:rPr>
          <w:rFonts w:ascii="Times New Roman" w:hAnsi="Times New Roman"/>
          <w:color w:val="2D2D2D"/>
          <w:spacing w:val="2"/>
          <w:sz w:val="28"/>
          <w:szCs w:val="28"/>
        </w:rPr>
        <w:t xml:space="preserve">  федеральным государственным органом при замещении государственной должности (для продолжения работы) в федеральном государственном органе после окончания обучения;</w:t>
      </w:r>
    </w:p>
    <w:p w14:paraId="5098ED98" w14:textId="77777777" w:rsidR="0044561E" w:rsidRPr="0044561E" w:rsidRDefault="0044561E" w:rsidP="0044561E">
      <w:pPr>
        <w:shd w:val="clear" w:color="auto" w:fill="FFFFFF"/>
        <w:spacing w:line="315" w:lineRule="atLeast"/>
        <w:ind w:firstLine="567"/>
        <w:jc w:val="both"/>
        <w:textAlignment w:val="baseline"/>
        <w:rPr>
          <w:rFonts w:ascii="Times New Roman" w:hAnsi="Times New Roman"/>
          <w:color w:val="2D2D2D"/>
          <w:spacing w:val="2"/>
          <w:sz w:val="28"/>
          <w:szCs w:val="28"/>
        </w:rPr>
      </w:pPr>
      <w:r w:rsidRPr="0044561E">
        <w:rPr>
          <w:rFonts w:ascii="Times New Roman" w:hAnsi="Times New Roman"/>
          <w:color w:val="2D2D2D"/>
          <w:spacing w:val="2"/>
          <w:sz w:val="28"/>
          <w:szCs w:val="28"/>
        </w:rPr>
        <w:t xml:space="preserve">  органом государственной власти и управления, а также организациями      и учреждениями, осуществляющими в соответствии с законодательством Союза ССР и союзных республик отдельные функции государственного управления, при продолжении работы в указанных органах (организациях             и учреждениях) после окончания обучения.</w:t>
      </w:r>
    </w:p>
    <w:p w14:paraId="15DFBDE2" w14:textId="77777777" w:rsidR="0044561E" w:rsidRPr="0044561E" w:rsidRDefault="0044561E" w:rsidP="0044561E">
      <w:pPr>
        <w:shd w:val="clear" w:color="auto" w:fill="FFFFFF"/>
        <w:tabs>
          <w:tab w:val="left" w:pos="709"/>
        </w:tabs>
        <w:spacing w:line="315" w:lineRule="atLeast"/>
        <w:ind w:firstLine="567"/>
        <w:jc w:val="both"/>
        <w:textAlignment w:val="baseline"/>
        <w:rPr>
          <w:rFonts w:ascii="Times New Roman" w:hAnsi="Times New Roman"/>
          <w:color w:val="2D2D2D"/>
          <w:spacing w:val="2"/>
          <w:sz w:val="28"/>
          <w:szCs w:val="28"/>
        </w:rPr>
      </w:pPr>
      <w:r w:rsidRPr="0044561E">
        <w:rPr>
          <w:rFonts w:ascii="Times New Roman" w:hAnsi="Times New Roman"/>
          <w:color w:val="2D2D2D"/>
          <w:spacing w:val="2"/>
          <w:sz w:val="28"/>
          <w:szCs w:val="28"/>
        </w:rPr>
        <w:t xml:space="preserve">  X. Иные периоды работы (службы), опыт и знание по которой были необходимы для выполнения обязанностей по замещавшейся должности государственной и муниципальной службы Белгородской области,                           на основании решения органов по труду, согласованного с финансовыми органами области по представлению руководителя государственного органа области.</w:t>
      </w:r>
    </w:p>
    <w:p w14:paraId="43843C87" w14:textId="77777777" w:rsidR="0044561E" w:rsidRPr="0044561E" w:rsidRDefault="0044561E" w:rsidP="0044561E">
      <w:pPr>
        <w:pStyle w:val="aa"/>
        <w:jc w:val="both"/>
      </w:pPr>
    </w:p>
    <w:p w14:paraId="4312CE13" w14:textId="77777777" w:rsidR="0044561E" w:rsidRPr="0044561E" w:rsidRDefault="0044561E" w:rsidP="0044561E">
      <w:pPr>
        <w:pStyle w:val="aa"/>
        <w:jc w:val="left"/>
      </w:pPr>
    </w:p>
    <w:p w14:paraId="4378903C" w14:textId="77777777" w:rsidR="0044561E" w:rsidRPr="0044561E" w:rsidRDefault="0044561E" w:rsidP="0044561E">
      <w:pPr>
        <w:tabs>
          <w:tab w:val="left" w:pos="709"/>
        </w:tabs>
        <w:ind w:right="-143"/>
        <w:rPr>
          <w:rFonts w:ascii="Times New Roman" w:hAnsi="Times New Roman"/>
          <w:b/>
          <w:bCs/>
          <w:sz w:val="28"/>
          <w:szCs w:val="28"/>
        </w:rPr>
      </w:pPr>
    </w:p>
    <w:p w14:paraId="034225C4" w14:textId="77777777" w:rsidR="0044561E" w:rsidRPr="0044561E" w:rsidRDefault="0044561E" w:rsidP="00204E25">
      <w:pPr>
        <w:tabs>
          <w:tab w:val="left" w:pos="709"/>
        </w:tabs>
        <w:spacing w:after="0" w:line="240" w:lineRule="auto"/>
        <w:ind w:right="-143"/>
        <w:rPr>
          <w:rFonts w:ascii="Times New Roman" w:hAnsi="Times New Roman"/>
          <w:b/>
          <w:bCs/>
          <w:sz w:val="28"/>
          <w:szCs w:val="28"/>
        </w:rPr>
      </w:pPr>
      <w:r w:rsidRPr="0044561E">
        <w:rPr>
          <w:rFonts w:ascii="Times New Roman" w:hAnsi="Times New Roman"/>
          <w:b/>
          <w:bCs/>
          <w:sz w:val="28"/>
          <w:szCs w:val="28"/>
        </w:rPr>
        <w:t xml:space="preserve">          Руководитель управления </w:t>
      </w:r>
    </w:p>
    <w:p w14:paraId="1BAF8D1F" w14:textId="77777777" w:rsidR="0044561E" w:rsidRPr="0044561E" w:rsidRDefault="0044561E" w:rsidP="00204E25">
      <w:pPr>
        <w:spacing w:after="0" w:line="240" w:lineRule="auto"/>
        <w:ind w:right="-143"/>
        <w:rPr>
          <w:rFonts w:ascii="Times New Roman" w:hAnsi="Times New Roman"/>
          <w:b/>
          <w:bCs/>
          <w:sz w:val="28"/>
          <w:szCs w:val="28"/>
        </w:rPr>
      </w:pPr>
      <w:r w:rsidRPr="0044561E">
        <w:rPr>
          <w:rFonts w:ascii="Times New Roman" w:hAnsi="Times New Roman"/>
          <w:b/>
          <w:bCs/>
          <w:sz w:val="28"/>
          <w:szCs w:val="28"/>
        </w:rPr>
        <w:t xml:space="preserve">     социальной защиты населения </w:t>
      </w:r>
    </w:p>
    <w:p w14:paraId="38C5AB97" w14:textId="77777777" w:rsidR="0044561E" w:rsidRPr="0044561E" w:rsidRDefault="0044561E" w:rsidP="00204E25">
      <w:pPr>
        <w:spacing w:after="0" w:line="240" w:lineRule="auto"/>
        <w:ind w:right="-143"/>
        <w:rPr>
          <w:rFonts w:ascii="Times New Roman" w:hAnsi="Times New Roman"/>
          <w:b/>
          <w:sz w:val="28"/>
          <w:szCs w:val="28"/>
        </w:rPr>
      </w:pPr>
      <w:r w:rsidRPr="0044561E">
        <w:rPr>
          <w:rFonts w:ascii="Times New Roman" w:hAnsi="Times New Roman"/>
          <w:b/>
          <w:sz w:val="28"/>
          <w:szCs w:val="28"/>
        </w:rPr>
        <w:t xml:space="preserve">      администрации Яковлевского </w:t>
      </w:r>
    </w:p>
    <w:p w14:paraId="12549BB8" w14:textId="77777777" w:rsidR="0044561E" w:rsidRPr="0044561E" w:rsidRDefault="0044561E" w:rsidP="00204E25">
      <w:pPr>
        <w:spacing w:after="0" w:line="240" w:lineRule="auto"/>
        <w:rPr>
          <w:rFonts w:ascii="Times New Roman" w:hAnsi="Times New Roman"/>
          <w:sz w:val="28"/>
          <w:szCs w:val="28"/>
        </w:rPr>
      </w:pPr>
      <w:r w:rsidRPr="0044561E">
        <w:rPr>
          <w:rFonts w:ascii="Times New Roman" w:hAnsi="Times New Roman"/>
          <w:b/>
          <w:sz w:val="28"/>
          <w:szCs w:val="28"/>
        </w:rPr>
        <w:t xml:space="preserve">               городского округа                       </w:t>
      </w:r>
      <w:r w:rsidRPr="0044561E">
        <w:rPr>
          <w:rFonts w:ascii="Times New Roman" w:hAnsi="Times New Roman"/>
          <w:b/>
          <w:bCs/>
          <w:sz w:val="28"/>
          <w:szCs w:val="28"/>
        </w:rPr>
        <w:t xml:space="preserve">             </w:t>
      </w:r>
      <w:r w:rsidR="00204E25">
        <w:rPr>
          <w:rFonts w:ascii="Times New Roman" w:hAnsi="Times New Roman"/>
          <w:b/>
          <w:bCs/>
          <w:sz w:val="28"/>
          <w:szCs w:val="28"/>
        </w:rPr>
        <w:t xml:space="preserve">                           </w:t>
      </w:r>
      <w:r w:rsidRPr="0044561E">
        <w:rPr>
          <w:rFonts w:ascii="Times New Roman" w:hAnsi="Times New Roman"/>
          <w:b/>
          <w:bCs/>
          <w:sz w:val="28"/>
          <w:szCs w:val="28"/>
        </w:rPr>
        <w:t xml:space="preserve">  Е.А. </w:t>
      </w:r>
      <w:proofErr w:type="spellStart"/>
      <w:r w:rsidRPr="0044561E">
        <w:rPr>
          <w:rFonts w:ascii="Times New Roman" w:hAnsi="Times New Roman"/>
          <w:b/>
          <w:bCs/>
          <w:sz w:val="28"/>
          <w:szCs w:val="28"/>
        </w:rPr>
        <w:t>Буняева</w:t>
      </w:r>
      <w:proofErr w:type="spellEnd"/>
      <w:r w:rsidRPr="0044561E">
        <w:rPr>
          <w:rFonts w:ascii="Times New Roman" w:hAnsi="Times New Roman"/>
          <w:b/>
          <w:sz w:val="28"/>
          <w:szCs w:val="28"/>
        </w:rPr>
        <w:t xml:space="preserve">                 </w:t>
      </w:r>
    </w:p>
    <w:p w14:paraId="52E6AFD8" w14:textId="77777777" w:rsidR="005E1E0F" w:rsidRPr="0044561E" w:rsidRDefault="005E1E0F" w:rsidP="000733B4">
      <w:pPr>
        <w:rPr>
          <w:rFonts w:ascii="Times New Roman" w:hAnsi="Times New Roman"/>
          <w:sz w:val="28"/>
          <w:szCs w:val="28"/>
        </w:rPr>
      </w:pPr>
    </w:p>
    <w:p w14:paraId="76F4CEAD" w14:textId="77777777" w:rsidR="00660A68" w:rsidRPr="0044561E" w:rsidRDefault="00660A68" w:rsidP="000733B4">
      <w:pPr>
        <w:rPr>
          <w:rFonts w:ascii="Times New Roman" w:hAnsi="Times New Roman"/>
          <w:sz w:val="28"/>
          <w:szCs w:val="28"/>
        </w:rPr>
      </w:pPr>
    </w:p>
    <w:p w14:paraId="28A9C18E" w14:textId="77777777" w:rsidR="00660A68" w:rsidRDefault="00660A68" w:rsidP="000733B4">
      <w:pPr>
        <w:rPr>
          <w:rFonts w:ascii="Times New Roman" w:hAnsi="Times New Roman"/>
          <w:sz w:val="28"/>
          <w:szCs w:val="28"/>
        </w:rPr>
      </w:pPr>
    </w:p>
    <w:p w14:paraId="13731E0F" w14:textId="77777777" w:rsidR="00204E25" w:rsidRDefault="00204E25" w:rsidP="000733B4">
      <w:pPr>
        <w:rPr>
          <w:rFonts w:ascii="Times New Roman" w:hAnsi="Times New Roman"/>
          <w:sz w:val="28"/>
          <w:szCs w:val="28"/>
        </w:rPr>
      </w:pPr>
    </w:p>
    <w:p w14:paraId="4254E523" w14:textId="77777777" w:rsidR="00204E25" w:rsidRDefault="00204E25" w:rsidP="000733B4">
      <w:pPr>
        <w:rPr>
          <w:rFonts w:ascii="Times New Roman" w:hAnsi="Times New Roman"/>
          <w:sz w:val="28"/>
          <w:szCs w:val="28"/>
        </w:rPr>
      </w:pPr>
    </w:p>
    <w:p w14:paraId="4DE758B0" w14:textId="77777777" w:rsidR="00204E25" w:rsidRDefault="00204E25" w:rsidP="000733B4">
      <w:pPr>
        <w:rPr>
          <w:rFonts w:ascii="Times New Roman" w:hAnsi="Times New Roman"/>
          <w:sz w:val="28"/>
          <w:szCs w:val="28"/>
        </w:rPr>
      </w:pPr>
    </w:p>
    <w:p w14:paraId="3F424422" w14:textId="77777777" w:rsidR="00204E25" w:rsidRDefault="00204E25" w:rsidP="000733B4">
      <w:pPr>
        <w:rPr>
          <w:rFonts w:ascii="Times New Roman" w:hAnsi="Times New Roman"/>
          <w:sz w:val="28"/>
          <w:szCs w:val="28"/>
        </w:rPr>
      </w:pPr>
    </w:p>
    <w:p w14:paraId="6C3CB147" w14:textId="77777777" w:rsidR="00204E25" w:rsidRDefault="00204E25" w:rsidP="000733B4">
      <w:pPr>
        <w:rPr>
          <w:rFonts w:ascii="Times New Roman" w:hAnsi="Times New Roman"/>
          <w:sz w:val="28"/>
          <w:szCs w:val="28"/>
        </w:rPr>
      </w:pPr>
    </w:p>
    <w:p w14:paraId="6F69E454" w14:textId="77777777" w:rsidR="00204E25" w:rsidRDefault="00204E25" w:rsidP="000733B4">
      <w:pPr>
        <w:rPr>
          <w:rFonts w:ascii="Times New Roman" w:hAnsi="Times New Roman"/>
          <w:sz w:val="28"/>
          <w:szCs w:val="28"/>
        </w:rPr>
      </w:pPr>
    </w:p>
    <w:p w14:paraId="4C696E50" w14:textId="77777777" w:rsidR="00204E25" w:rsidRDefault="00204E25" w:rsidP="000733B4">
      <w:pPr>
        <w:rPr>
          <w:rFonts w:ascii="Times New Roman" w:hAnsi="Times New Roman"/>
          <w:sz w:val="28"/>
          <w:szCs w:val="28"/>
        </w:rPr>
      </w:pPr>
    </w:p>
    <w:p w14:paraId="03B9E063" w14:textId="77777777" w:rsidR="00204E25" w:rsidRDefault="00204E25" w:rsidP="000733B4">
      <w:pPr>
        <w:rPr>
          <w:rFonts w:ascii="Times New Roman" w:hAnsi="Times New Roman"/>
          <w:sz w:val="28"/>
          <w:szCs w:val="28"/>
        </w:rPr>
      </w:pPr>
    </w:p>
    <w:p w14:paraId="0CE1E9F8" w14:textId="77777777" w:rsidR="00204E25" w:rsidRDefault="00204E25" w:rsidP="000733B4">
      <w:pPr>
        <w:rPr>
          <w:rFonts w:ascii="Times New Roman" w:hAnsi="Times New Roman"/>
          <w:sz w:val="28"/>
          <w:szCs w:val="28"/>
        </w:rPr>
      </w:pPr>
    </w:p>
    <w:p w14:paraId="51D984D1" w14:textId="77777777" w:rsidR="00204E25" w:rsidRDefault="00204E25" w:rsidP="000733B4">
      <w:pPr>
        <w:rPr>
          <w:rFonts w:ascii="Times New Roman" w:hAnsi="Times New Roman"/>
          <w:sz w:val="28"/>
          <w:szCs w:val="28"/>
        </w:rPr>
      </w:pPr>
    </w:p>
    <w:p w14:paraId="20C928D5" w14:textId="77777777" w:rsidR="00204E25" w:rsidRDefault="00204E25" w:rsidP="000733B4">
      <w:pPr>
        <w:rPr>
          <w:rFonts w:ascii="Times New Roman" w:hAnsi="Times New Roman"/>
          <w:sz w:val="28"/>
          <w:szCs w:val="28"/>
        </w:rPr>
      </w:pPr>
    </w:p>
    <w:p w14:paraId="6030443A" w14:textId="77777777" w:rsidR="00204E25" w:rsidRDefault="00204E25" w:rsidP="000733B4">
      <w:pPr>
        <w:rPr>
          <w:rFonts w:ascii="Times New Roman" w:hAnsi="Times New Roman"/>
          <w:sz w:val="28"/>
          <w:szCs w:val="28"/>
        </w:rPr>
      </w:pPr>
    </w:p>
    <w:p w14:paraId="36B63E89" w14:textId="77777777" w:rsidR="00204E25" w:rsidRDefault="00204E25" w:rsidP="000733B4">
      <w:pPr>
        <w:rPr>
          <w:rFonts w:ascii="Times New Roman" w:hAnsi="Times New Roman"/>
          <w:sz w:val="28"/>
          <w:szCs w:val="28"/>
        </w:rPr>
      </w:pPr>
    </w:p>
    <w:tbl>
      <w:tblPr>
        <w:tblW w:w="9781" w:type="dxa"/>
        <w:tblLook w:val="04A0" w:firstRow="1" w:lastRow="0" w:firstColumn="1" w:lastColumn="0" w:noHBand="0" w:noVBand="1"/>
      </w:tblPr>
      <w:tblGrid>
        <w:gridCol w:w="4647"/>
        <w:gridCol w:w="5134"/>
      </w:tblGrid>
      <w:tr w:rsidR="00805F48" w:rsidRPr="004F61E1" w14:paraId="3F0BB0AF" w14:textId="77777777" w:rsidTr="000209D8">
        <w:tc>
          <w:tcPr>
            <w:tcW w:w="4647" w:type="dxa"/>
            <w:shd w:val="clear" w:color="auto" w:fill="auto"/>
          </w:tcPr>
          <w:p w14:paraId="0889E2F7" w14:textId="77777777" w:rsidR="00805F48" w:rsidRPr="004F61E1" w:rsidRDefault="00805F48" w:rsidP="000209D8">
            <w:pPr>
              <w:autoSpaceDE w:val="0"/>
              <w:autoSpaceDN w:val="0"/>
              <w:jc w:val="both"/>
              <w:rPr>
                <w:bCs/>
              </w:rPr>
            </w:pPr>
          </w:p>
        </w:tc>
        <w:tc>
          <w:tcPr>
            <w:tcW w:w="5134" w:type="dxa"/>
            <w:shd w:val="clear" w:color="auto" w:fill="auto"/>
          </w:tcPr>
          <w:p w14:paraId="2CD4E55D" w14:textId="77777777" w:rsidR="00805F48" w:rsidRDefault="00805F48" w:rsidP="000209D8">
            <w:pPr>
              <w:pStyle w:val="aa"/>
              <w:jc w:val="left"/>
            </w:pPr>
            <w:r>
              <w:t xml:space="preserve">                                       Приложение № 6</w:t>
            </w:r>
          </w:p>
          <w:p w14:paraId="7E6FED22" w14:textId="77777777" w:rsidR="00805F48" w:rsidRPr="00805F48" w:rsidRDefault="00805F48" w:rsidP="000209D8">
            <w:pPr>
              <w:pStyle w:val="aa"/>
              <w:jc w:val="right"/>
              <w:rPr>
                <w:b w:val="0"/>
              </w:rPr>
            </w:pPr>
            <w:r w:rsidRPr="00805F48">
              <w:rPr>
                <w:rStyle w:val="FontStyle59"/>
                <w:b/>
              </w:rPr>
              <w:t>УТВЕРЖДЕН</w:t>
            </w:r>
            <w:r w:rsidRPr="00805F48">
              <w:rPr>
                <w:b w:val="0"/>
              </w:rPr>
              <w:t xml:space="preserve"> </w:t>
            </w:r>
          </w:p>
          <w:p w14:paraId="26E93514" w14:textId="77777777" w:rsidR="00805F48" w:rsidRDefault="00805F48" w:rsidP="000209D8">
            <w:pPr>
              <w:pStyle w:val="aa"/>
            </w:pPr>
            <w:r>
              <w:t xml:space="preserve">           постановлением администрации</w:t>
            </w:r>
          </w:p>
          <w:p w14:paraId="5BA60054" w14:textId="77777777" w:rsidR="00805F48" w:rsidRDefault="00805F48" w:rsidP="000209D8">
            <w:pPr>
              <w:pStyle w:val="aa"/>
            </w:pPr>
            <w:r>
              <w:t xml:space="preserve">          </w:t>
            </w:r>
            <w:r w:rsidRPr="00685231">
              <w:t>Яковлевского городского округа</w:t>
            </w:r>
          </w:p>
          <w:p w14:paraId="0A677BF9" w14:textId="77777777" w:rsidR="00805F48" w:rsidRPr="003E21EB" w:rsidRDefault="00805F48" w:rsidP="000209D8">
            <w:pPr>
              <w:pStyle w:val="ConsPlusTitle"/>
              <w:jc w:val="center"/>
              <w:rPr>
                <w:szCs w:val="28"/>
              </w:rPr>
            </w:pPr>
            <w:r>
              <w:rPr>
                <w:szCs w:val="28"/>
              </w:rPr>
              <w:t xml:space="preserve">            </w:t>
            </w:r>
            <w:r w:rsidRPr="00CA6CF9">
              <w:rPr>
                <w:szCs w:val="28"/>
              </w:rPr>
              <w:t xml:space="preserve">от «__»________ 2023 года  </w:t>
            </w:r>
            <w:r>
              <w:rPr>
                <w:szCs w:val="28"/>
              </w:rPr>
              <w:t xml:space="preserve">                                                                                                                                                                            </w:t>
            </w:r>
            <w:r w:rsidRPr="00CA6CF9">
              <w:rPr>
                <w:szCs w:val="28"/>
              </w:rPr>
              <w:t>№</w:t>
            </w:r>
            <w:r>
              <w:rPr>
                <w:szCs w:val="28"/>
              </w:rPr>
              <w:t xml:space="preserve"> _____</w:t>
            </w:r>
          </w:p>
        </w:tc>
      </w:tr>
    </w:tbl>
    <w:p w14:paraId="3E861060" w14:textId="77777777" w:rsidR="00805F48" w:rsidRPr="004F61E1" w:rsidRDefault="00805F48" w:rsidP="00805F48">
      <w:pPr>
        <w:autoSpaceDE w:val="0"/>
        <w:autoSpaceDN w:val="0"/>
        <w:jc w:val="both"/>
        <w:rPr>
          <w:bCs/>
        </w:rPr>
      </w:pPr>
    </w:p>
    <w:p w14:paraId="382F14CF" w14:textId="77777777" w:rsidR="00805F48" w:rsidRPr="004F61E1" w:rsidRDefault="00805F48" w:rsidP="000B539E">
      <w:pPr>
        <w:autoSpaceDE w:val="0"/>
        <w:autoSpaceDN w:val="0"/>
        <w:jc w:val="both"/>
        <w:rPr>
          <w:bCs/>
        </w:rPr>
      </w:pPr>
    </w:p>
    <w:p w14:paraId="013E0C30" w14:textId="77777777" w:rsidR="00805F48" w:rsidRPr="00805F48" w:rsidRDefault="00805F48" w:rsidP="006C2C09">
      <w:pPr>
        <w:autoSpaceDE w:val="0"/>
        <w:autoSpaceDN w:val="0"/>
        <w:spacing w:after="0" w:line="240" w:lineRule="auto"/>
        <w:ind w:firstLine="567"/>
        <w:jc w:val="center"/>
        <w:rPr>
          <w:rFonts w:ascii="Times New Roman" w:hAnsi="Times New Roman"/>
          <w:b/>
          <w:bCs/>
          <w:sz w:val="28"/>
          <w:szCs w:val="28"/>
        </w:rPr>
      </w:pPr>
      <w:r w:rsidRPr="00805F48">
        <w:rPr>
          <w:rFonts w:ascii="Times New Roman" w:hAnsi="Times New Roman"/>
          <w:b/>
          <w:bCs/>
          <w:sz w:val="28"/>
          <w:szCs w:val="28"/>
        </w:rPr>
        <w:t>ПЕРЕЧЕНЬ</w:t>
      </w:r>
    </w:p>
    <w:p w14:paraId="44664FC0" w14:textId="77777777" w:rsidR="00805F48" w:rsidRPr="00805F48" w:rsidRDefault="00805F48" w:rsidP="006C2C09">
      <w:pPr>
        <w:autoSpaceDE w:val="0"/>
        <w:autoSpaceDN w:val="0"/>
        <w:spacing w:after="0" w:line="240" w:lineRule="auto"/>
        <w:ind w:firstLine="567"/>
        <w:jc w:val="center"/>
        <w:rPr>
          <w:rFonts w:ascii="Times New Roman" w:hAnsi="Times New Roman"/>
          <w:b/>
          <w:bCs/>
          <w:sz w:val="28"/>
          <w:szCs w:val="28"/>
        </w:rPr>
      </w:pPr>
      <w:r w:rsidRPr="00805F48">
        <w:rPr>
          <w:rFonts w:ascii="Times New Roman" w:hAnsi="Times New Roman"/>
          <w:b/>
          <w:bCs/>
          <w:sz w:val="28"/>
          <w:szCs w:val="28"/>
        </w:rPr>
        <w:t>муниципальных должностей</w:t>
      </w:r>
    </w:p>
    <w:p w14:paraId="240E4914" w14:textId="77777777" w:rsidR="00805F48" w:rsidRPr="00805F48" w:rsidRDefault="00805F48" w:rsidP="006C2C09">
      <w:pPr>
        <w:autoSpaceDE w:val="0"/>
        <w:autoSpaceDN w:val="0"/>
        <w:spacing w:after="0" w:line="240" w:lineRule="auto"/>
        <w:ind w:firstLine="567"/>
        <w:jc w:val="center"/>
        <w:rPr>
          <w:rFonts w:ascii="Times New Roman" w:hAnsi="Times New Roman"/>
          <w:b/>
          <w:bCs/>
          <w:sz w:val="28"/>
          <w:szCs w:val="28"/>
        </w:rPr>
      </w:pPr>
      <w:r w:rsidRPr="00805F48">
        <w:rPr>
          <w:rFonts w:ascii="Times New Roman" w:hAnsi="Times New Roman"/>
          <w:b/>
          <w:bCs/>
          <w:sz w:val="28"/>
          <w:szCs w:val="28"/>
        </w:rPr>
        <w:t xml:space="preserve">Яковлевского городского округа </w:t>
      </w:r>
    </w:p>
    <w:p w14:paraId="5316386A" w14:textId="77777777" w:rsidR="00805F48" w:rsidRPr="00805F48" w:rsidRDefault="00805F48" w:rsidP="00805F48">
      <w:pPr>
        <w:autoSpaceDE w:val="0"/>
        <w:autoSpaceDN w:val="0"/>
        <w:ind w:firstLine="567"/>
        <w:jc w:val="center"/>
        <w:rPr>
          <w:rFonts w:ascii="Times New Roman" w:hAnsi="Times New Roman"/>
          <w:b/>
          <w:bCs/>
          <w:sz w:val="28"/>
          <w:szCs w:val="28"/>
        </w:rPr>
      </w:pPr>
    </w:p>
    <w:p w14:paraId="167F2489" w14:textId="77777777" w:rsidR="00805F48" w:rsidRPr="000B539E" w:rsidRDefault="00805F48" w:rsidP="000B539E">
      <w:pPr>
        <w:pStyle w:val="a7"/>
        <w:numPr>
          <w:ilvl w:val="0"/>
          <w:numId w:val="7"/>
        </w:numPr>
        <w:autoSpaceDE w:val="0"/>
        <w:autoSpaceDN w:val="0"/>
        <w:jc w:val="both"/>
        <w:rPr>
          <w:rFonts w:ascii="Times New Roman" w:hAnsi="Times New Roman"/>
          <w:bCs/>
          <w:sz w:val="28"/>
          <w:szCs w:val="28"/>
        </w:rPr>
      </w:pPr>
      <w:r w:rsidRPr="000B539E">
        <w:rPr>
          <w:rFonts w:ascii="Times New Roman" w:hAnsi="Times New Roman"/>
          <w:bCs/>
          <w:sz w:val="28"/>
          <w:szCs w:val="28"/>
        </w:rPr>
        <w:t>Председатель Совета депутатов Яковлевского городского округа.</w:t>
      </w:r>
    </w:p>
    <w:p w14:paraId="26A95012" w14:textId="77777777" w:rsidR="00805F48" w:rsidRPr="00805F48" w:rsidRDefault="00805F48" w:rsidP="00805F48">
      <w:pPr>
        <w:numPr>
          <w:ilvl w:val="0"/>
          <w:numId w:val="7"/>
        </w:numPr>
        <w:autoSpaceDE w:val="0"/>
        <w:autoSpaceDN w:val="0"/>
        <w:jc w:val="both"/>
        <w:rPr>
          <w:rFonts w:ascii="Times New Roman" w:hAnsi="Times New Roman"/>
          <w:bCs/>
          <w:sz w:val="28"/>
          <w:szCs w:val="28"/>
        </w:rPr>
      </w:pPr>
      <w:r w:rsidRPr="00805F48">
        <w:rPr>
          <w:rFonts w:ascii="Times New Roman" w:hAnsi="Times New Roman"/>
          <w:bCs/>
          <w:sz w:val="28"/>
          <w:szCs w:val="28"/>
        </w:rPr>
        <w:t>Заместитель Председателя Совета депутатов Яковлевского городского округа.</w:t>
      </w:r>
    </w:p>
    <w:p w14:paraId="48719423" w14:textId="77777777" w:rsidR="00805F48" w:rsidRPr="00805F48" w:rsidRDefault="00805F48" w:rsidP="00805F48">
      <w:pPr>
        <w:numPr>
          <w:ilvl w:val="0"/>
          <w:numId w:val="7"/>
        </w:numPr>
        <w:autoSpaceDE w:val="0"/>
        <w:autoSpaceDN w:val="0"/>
        <w:jc w:val="both"/>
        <w:rPr>
          <w:rFonts w:ascii="Times New Roman" w:hAnsi="Times New Roman"/>
          <w:bCs/>
          <w:sz w:val="28"/>
          <w:szCs w:val="28"/>
        </w:rPr>
      </w:pPr>
      <w:r w:rsidRPr="00805F48">
        <w:rPr>
          <w:rFonts w:ascii="Times New Roman" w:hAnsi="Times New Roman"/>
          <w:bCs/>
          <w:sz w:val="28"/>
          <w:szCs w:val="28"/>
        </w:rPr>
        <w:t>Председатель Контрольно-счетной комиссии Яковлевского городского округа.</w:t>
      </w:r>
    </w:p>
    <w:p w14:paraId="484CD523" w14:textId="77777777" w:rsidR="00805F48" w:rsidRPr="00805F48" w:rsidRDefault="00805F48" w:rsidP="00805F48">
      <w:pPr>
        <w:autoSpaceDE w:val="0"/>
        <w:autoSpaceDN w:val="0"/>
        <w:ind w:left="927"/>
        <w:jc w:val="both"/>
        <w:rPr>
          <w:rFonts w:ascii="Times New Roman" w:hAnsi="Times New Roman"/>
          <w:bCs/>
          <w:sz w:val="28"/>
          <w:szCs w:val="28"/>
        </w:rPr>
      </w:pPr>
    </w:p>
    <w:p w14:paraId="46997210" w14:textId="77777777" w:rsidR="00805F48" w:rsidRPr="00805F48" w:rsidRDefault="00805F48" w:rsidP="00805F48">
      <w:pPr>
        <w:rPr>
          <w:rFonts w:ascii="Times New Roman" w:hAnsi="Times New Roman"/>
        </w:rPr>
      </w:pPr>
    </w:p>
    <w:p w14:paraId="07B99B32" w14:textId="77777777" w:rsidR="00805F48" w:rsidRPr="00805F48" w:rsidRDefault="00805F48" w:rsidP="00805F48">
      <w:pPr>
        <w:tabs>
          <w:tab w:val="left" w:pos="709"/>
        </w:tabs>
        <w:spacing w:after="0"/>
        <w:ind w:right="-143"/>
        <w:rPr>
          <w:rFonts w:ascii="Times New Roman" w:hAnsi="Times New Roman"/>
          <w:b/>
          <w:bCs/>
          <w:sz w:val="28"/>
          <w:szCs w:val="28"/>
        </w:rPr>
      </w:pPr>
      <w:r w:rsidRPr="00805F48">
        <w:rPr>
          <w:rFonts w:ascii="Times New Roman" w:hAnsi="Times New Roman"/>
          <w:b/>
          <w:bCs/>
          <w:sz w:val="28"/>
          <w:szCs w:val="28"/>
        </w:rPr>
        <w:t xml:space="preserve">          Руководитель управления </w:t>
      </w:r>
    </w:p>
    <w:p w14:paraId="7683764C" w14:textId="77777777" w:rsidR="00805F48" w:rsidRPr="00805F48" w:rsidRDefault="00805F48" w:rsidP="00805F48">
      <w:pPr>
        <w:spacing w:after="0"/>
        <w:ind w:right="-143"/>
        <w:rPr>
          <w:rFonts w:ascii="Times New Roman" w:hAnsi="Times New Roman"/>
          <w:b/>
          <w:bCs/>
          <w:sz w:val="28"/>
          <w:szCs w:val="28"/>
        </w:rPr>
      </w:pPr>
      <w:r w:rsidRPr="00805F48">
        <w:rPr>
          <w:rFonts w:ascii="Times New Roman" w:hAnsi="Times New Roman"/>
          <w:b/>
          <w:bCs/>
          <w:sz w:val="28"/>
          <w:szCs w:val="28"/>
        </w:rPr>
        <w:t xml:space="preserve">     социальной защиты населения </w:t>
      </w:r>
    </w:p>
    <w:p w14:paraId="2C5E3719" w14:textId="77777777" w:rsidR="00805F48" w:rsidRPr="00805F48" w:rsidRDefault="00805F48" w:rsidP="00805F48">
      <w:pPr>
        <w:spacing w:after="0"/>
        <w:ind w:right="-143"/>
        <w:rPr>
          <w:rFonts w:ascii="Times New Roman" w:hAnsi="Times New Roman"/>
          <w:b/>
          <w:sz w:val="28"/>
          <w:szCs w:val="28"/>
        </w:rPr>
      </w:pPr>
      <w:r w:rsidRPr="00805F48">
        <w:rPr>
          <w:rFonts w:ascii="Times New Roman" w:hAnsi="Times New Roman"/>
          <w:b/>
          <w:sz w:val="28"/>
          <w:szCs w:val="28"/>
        </w:rPr>
        <w:t xml:space="preserve">      администрации Яковлевского </w:t>
      </w:r>
    </w:p>
    <w:p w14:paraId="35748CBB" w14:textId="77777777" w:rsidR="00805F48" w:rsidRPr="00805F48" w:rsidRDefault="00805F48" w:rsidP="00805F48">
      <w:pPr>
        <w:spacing w:after="0"/>
        <w:rPr>
          <w:rFonts w:ascii="Times New Roman" w:hAnsi="Times New Roman"/>
        </w:rPr>
      </w:pPr>
      <w:r w:rsidRPr="00805F48">
        <w:rPr>
          <w:rFonts w:ascii="Times New Roman" w:hAnsi="Times New Roman"/>
          <w:b/>
          <w:szCs w:val="28"/>
        </w:rPr>
        <w:t xml:space="preserve">               </w:t>
      </w:r>
      <w:r w:rsidRPr="00805F48">
        <w:rPr>
          <w:rFonts w:ascii="Times New Roman" w:hAnsi="Times New Roman"/>
          <w:b/>
          <w:sz w:val="28"/>
          <w:szCs w:val="28"/>
        </w:rPr>
        <w:t xml:space="preserve">городского округа                                                                   </w:t>
      </w:r>
      <w:r w:rsidRPr="00805F48">
        <w:rPr>
          <w:rFonts w:ascii="Times New Roman" w:hAnsi="Times New Roman"/>
          <w:b/>
          <w:bCs/>
          <w:sz w:val="28"/>
          <w:szCs w:val="28"/>
        </w:rPr>
        <w:t xml:space="preserve">Е.А. </w:t>
      </w:r>
      <w:proofErr w:type="spellStart"/>
      <w:r w:rsidRPr="00805F48">
        <w:rPr>
          <w:rFonts w:ascii="Times New Roman" w:hAnsi="Times New Roman"/>
          <w:b/>
          <w:bCs/>
          <w:sz w:val="28"/>
          <w:szCs w:val="28"/>
        </w:rPr>
        <w:t>Буняева</w:t>
      </w:r>
      <w:proofErr w:type="spellEnd"/>
      <w:r w:rsidRPr="00805F48">
        <w:rPr>
          <w:rFonts w:ascii="Times New Roman" w:hAnsi="Times New Roman"/>
          <w:b/>
          <w:szCs w:val="28"/>
        </w:rPr>
        <w:t xml:space="preserve">                 </w:t>
      </w:r>
    </w:p>
    <w:p w14:paraId="5347A2D2" w14:textId="77777777" w:rsidR="00204E25" w:rsidRPr="00805F48" w:rsidRDefault="00204E25" w:rsidP="000733B4">
      <w:pPr>
        <w:rPr>
          <w:rFonts w:ascii="Times New Roman" w:hAnsi="Times New Roman"/>
          <w:sz w:val="28"/>
          <w:szCs w:val="28"/>
        </w:rPr>
      </w:pPr>
    </w:p>
    <w:p w14:paraId="7E3E37AA" w14:textId="77777777" w:rsidR="00660A68" w:rsidRPr="00805F48" w:rsidRDefault="00660A68" w:rsidP="000733B4">
      <w:pPr>
        <w:rPr>
          <w:rFonts w:ascii="Times New Roman" w:hAnsi="Times New Roman"/>
          <w:sz w:val="28"/>
          <w:szCs w:val="28"/>
        </w:rPr>
      </w:pPr>
    </w:p>
    <w:p w14:paraId="33EA6BBF" w14:textId="77777777" w:rsidR="008D056A" w:rsidRDefault="008D056A" w:rsidP="005B6756">
      <w:pPr>
        <w:widowControl w:val="0"/>
        <w:suppressAutoHyphens/>
        <w:spacing w:after="0" w:line="240" w:lineRule="auto"/>
        <w:ind w:right="-142"/>
        <w:jc w:val="both"/>
        <w:rPr>
          <w:rFonts w:ascii="Times New Roman" w:hAnsi="Times New Roman"/>
          <w:sz w:val="28"/>
          <w:szCs w:val="28"/>
        </w:rPr>
      </w:pPr>
    </w:p>
    <w:p w14:paraId="433442F2" w14:textId="77777777" w:rsidR="006C2C09" w:rsidRDefault="006C2C09" w:rsidP="005B6756">
      <w:pPr>
        <w:widowControl w:val="0"/>
        <w:suppressAutoHyphens/>
        <w:spacing w:after="0" w:line="240" w:lineRule="auto"/>
        <w:ind w:right="-142"/>
        <w:jc w:val="both"/>
        <w:rPr>
          <w:rFonts w:ascii="Times New Roman" w:hAnsi="Times New Roman"/>
          <w:sz w:val="28"/>
          <w:szCs w:val="28"/>
        </w:rPr>
      </w:pPr>
    </w:p>
    <w:p w14:paraId="46F91F78" w14:textId="77777777" w:rsidR="006C2C09" w:rsidRDefault="006C2C09" w:rsidP="005B6756">
      <w:pPr>
        <w:widowControl w:val="0"/>
        <w:suppressAutoHyphens/>
        <w:spacing w:after="0" w:line="240" w:lineRule="auto"/>
        <w:ind w:right="-142"/>
        <w:jc w:val="both"/>
        <w:rPr>
          <w:rFonts w:ascii="Times New Roman" w:hAnsi="Times New Roman"/>
          <w:sz w:val="28"/>
          <w:szCs w:val="28"/>
        </w:rPr>
      </w:pPr>
    </w:p>
    <w:p w14:paraId="5E392B77" w14:textId="77777777" w:rsidR="006C2C09" w:rsidRDefault="006C2C09" w:rsidP="005B6756">
      <w:pPr>
        <w:widowControl w:val="0"/>
        <w:suppressAutoHyphens/>
        <w:spacing w:after="0" w:line="240" w:lineRule="auto"/>
        <w:ind w:right="-142"/>
        <w:jc w:val="both"/>
        <w:rPr>
          <w:rFonts w:ascii="Times New Roman" w:hAnsi="Times New Roman"/>
          <w:sz w:val="28"/>
          <w:szCs w:val="28"/>
        </w:rPr>
      </w:pPr>
    </w:p>
    <w:p w14:paraId="52454B26" w14:textId="77777777" w:rsidR="006C2C09" w:rsidRDefault="006C2C09" w:rsidP="005B6756">
      <w:pPr>
        <w:widowControl w:val="0"/>
        <w:suppressAutoHyphens/>
        <w:spacing w:after="0" w:line="240" w:lineRule="auto"/>
        <w:ind w:right="-142"/>
        <w:jc w:val="both"/>
        <w:rPr>
          <w:rFonts w:ascii="Times New Roman" w:hAnsi="Times New Roman"/>
          <w:sz w:val="28"/>
          <w:szCs w:val="28"/>
        </w:rPr>
      </w:pPr>
    </w:p>
    <w:p w14:paraId="4760BF41" w14:textId="77777777" w:rsidR="006C2C09" w:rsidRDefault="006C2C09" w:rsidP="005B6756">
      <w:pPr>
        <w:widowControl w:val="0"/>
        <w:suppressAutoHyphens/>
        <w:spacing w:after="0" w:line="240" w:lineRule="auto"/>
        <w:ind w:right="-142"/>
        <w:jc w:val="both"/>
        <w:rPr>
          <w:rFonts w:ascii="Times New Roman" w:hAnsi="Times New Roman"/>
          <w:sz w:val="28"/>
          <w:szCs w:val="28"/>
        </w:rPr>
      </w:pPr>
    </w:p>
    <w:p w14:paraId="65960145" w14:textId="77777777" w:rsidR="006C2C09" w:rsidRDefault="006C2C09" w:rsidP="005B6756">
      <w:pPr>
        <w:widowControl w:val="0"/>
        <w:suppressAutoHyphens/>
        <w:spacing w:after="0" w:line="240" w:lineRule="auto"/>
        <w:ind w:right="-142"/>
        <w:jc w:val="both"/>
        <w:rPr>
          <w:rFonts w:ascii="Times New Roman" w:hAnsi="Times New Roman"/>
          <w:sz w:val="28"/>
          <w:szCs w:val="28"/>
        </w:rPr>
      </w:pPr>
    </w:p>
    <w:p w14:paraId="46BB9A0B" w14:textId="77777777" w:rsidR="006C2C09" w:rsidRDefault="006C2C09" w:rsidP="005B6756">
      <w:pPr>
        <w:widowControl w:val="0"/>
        <w:suppressAutoHyphens/>
        <w:spacing w:after="0" w:line="240" w:lineRule="auto"/>
        <w:ind w:right="-142"/>
        <w:jc w:val="both"/>
        <w:rPr>
          <w:rFonts w:ascii="Times New Roman" w:hAnsi="Times New Roman"/>
          <w:sz w:val="28"/>
          <w:szCs w:val="28"/>
        </w:rPr>
      </w:pPr>
    </w:p>
    <w:p w14:paraId="26117A01" w14:textId="77777777" w:rsidR="006C2C09" w:rsidRDefault="006C2C09" w:rsidP="005B6756">
      <w:pPr>
        <w:widowControl w:val="0"/>
        <w:suppressAutoHyphens/>
        <w:spacing w:after="0" w:line="240" w:lineRule="auto"/>
        <w:ind w:right="-142"/>
        <w:jc w:val="both"/>
        <w:rPr>
          <w:rFonts w:ascii="Times New Roman" w:hAnsi="Times New Roman"/>
          <w:sz w:val="28"/>
          <w:szCs w:val="28"/>
        </w:rPr>
      </w:pPr>
    </w:p>
    <w:p w14:paraId="07824252" w14:textId="77777777" w:rsidR="006C2C09" w:rsidRDefault="006C2C09" w:rsidP="005B6756">
      <w:pPr>
        <w:widowControl w:val="0"/>
        <w:suppressAutoHyphens/>
        <w:spacing w:after="0" w:line="240" w:lineRule="auto"/>
        <w:ind w:right="-142"/>
        <w:jc w:val="both"/>
        <w:rPr>
          <w:rFonts w:ascii="Times New Roman" w:hAnsi="Times New Roman"/>
          <w:sz w:val="28"/>
          <w:szCs w:val="28"/>
        </w:rPr>
      </w:pPr>
    </w:p>
    <w:p w14:paraId="2B3701FB" w14:textId="77777777" w:rsidR="006C2C09" w:rsidRDefault="006C2C09" w:rsidP="005B6756">
      <w:pPr>
        <w:widowControl w:val="0"/>
        <w:suppressAutoHyphens/>
        <w:spacing w:after="0" w:line="240" w:lineRule="auto"/>
        <w:ind w:right="-142"/>
        <w:jc w:val="both"/>
        <w:rPr>
          <w:rFonts w:ascii="Times New Roman" w:hAnsi="Times New Roman"/>
          <w:sz w:val="28"/>
          <w:szCs w:val="28"/>
        </w:rPr>
      </w:pPr>
    </w:p>
    <w:p w14:paraId="7853CAE1" w14:textId="77777777" w:rsidR="006C2C09" w:rsidRDefault="006C2C09" w:rsidP="005B6756">
      <w:pPr>
        <w:widowControl w:val="0"/>
        <w:suppressAutoHyphens/>
        <w:spacing w:after="0" w:line="240" w:lineRule="auto"/>
        <w:ind w:right="-142"/>
        <w:jc w:val="both"/>
        <w:rPr>
          <w:rFonts w:ascii="Times New Roman" w:hAnsi="Times New Roman"/>
          <w:sz w:val="28"/>
          <w:szCs w:val="28"/>
        </w:rPr>
      </w:pPr>
    </w:p>
    <w:p w14:paraId="419B0BA1" w14:textId="77777777" w:rsidR="00C8215D" w:rsidRDefault="00C8215D" w:rsidP="00C8215D">
      <w:pPr>
        <w:pStyle w:val="aa"/>
        <w:jc w:val="right"/>
      </w:pPr>
      <w:r>
        <w:t>Приложение № 7</w:t>
      </w:r>
      <w:r w:rsidRPr="00685231">
        <w:t xml:space="preserve"> </w:t>
      </w:r>
    </w:p>
    <w:p w14:paraId="7419FCEC" w14:textId="77777777" w:rsidR="00C8215D" w:rsidRPr="00C8215D" w:rsidRDefault="00C8215D" w:rsidP="00C8215D">
      <w:pPr>
        <w:pStyle w:val="aa"/>
        <w:jc w:val="right"/>
        <w:rPr>
          <w:b w:val="0"/>
        </w:rPr>
      </w:pPr>
      <w:r w:rsidRPr="00C8215D">
        <w:rPr>
          <w:rStyle w:val="FontStyle59"/>
          <w:b/>
        </w:rPr>
        <w:t>УТВЕРЖДЕН</w:t>
      </w:r>
      <w:r w:rsidRPr="00C8215D">
        <w:rPr>
          <w:b w:val="0"/>
        </w:rPr>
        <w:t xml:space="preserve"> </w:t>
      </w:r>
    </w:p>
    <w:p w14:paraId="2408D6FB" w14:textId="77777777" w:rsidR="00C8215D" w:rsidRDefault="00C8215D" w:rsidP="00C8215D">
      <w:pPr>
        <w:pStyle w:val="aa"/>
        <w:jc w:val="right"/>
      </w:pPr>
      <w:r>
        <w:t>постановлением администрации</w:t>
      </w:r>
      <w:r w:rsidRPr="00685231">
        <w:t xml:space="preserve"> </w:t>
      </w:r>
    </w:p>
    <w:p w14:paraId="022C2EBC" w14:textId="77777777" w:rsidR="00C8215D" w:rsidRDefault="00C8215D" w:rsidP="00C8215D">
      <w:pPr>
        <w:pStyle w:val="aa"/>
        <w:jc w:val="right"/>
      </w:pPr>
      <w:r w:rsidRPr="00685231">
        <w:t xml:space="preserve">Яковлевского городского округа </w:t>
      </w:r>
    </w:p>
    <w:p w14:paraId="740983B6" w14:textId="77777777" w:rsidR="00C8215D" w:rsidRDefault="00C8215D" w:rsidP="00C8215D">
      <w:pPr>
        <w:pStyle w:val="ConsPlusTitle"/>
        <w:rPr>
          <w:szCs w:val="28"/>
        </w:rPr>
      </w:pPr>
      <w:r>
        <w:rPr>
          <w:szCs w:val="28"/>
        </w:rPr>
        <w:t xml:space="preserve">                                                                                  </w:t>
      </w:r>
      <w:r w:rsidRPr="00CA6CF9">
        <w:rPr>
          <w:szCs w:val="28"/>
        </w:rPr>
        <w:t xml:space="preserve">от «__»________ 2023 года  </w:t>
      </w:r>
    </w:p>
    <w:p w14:paraId="2C0EDDC6" w14:textId="77777777" w:rsidR="00C8215D" w:rsidRPr="00CA6CF9" w:rsidRDefault="00C8215D" w:rsidP="00C8215D">
      <w:pPr>
        <w:pStyle w:val="ConsPlusTitle"/>
        <w:rPr>
          <w:szCs w:val="28"/>
        </w:rPr>
      </w:pPr>
      <w:r>
        <w:rPr>
          <w:szCs w:val="28"/>
        </w:rPr>
        <w:t xml:space="preserve">                                                                                                    </w:t>
      </w:r>
      <w:r w:rsidRPr="00CA6CF9">
        <w:rPr>
          <w:szCs w:val="28"/>
        </w:rPr>
        <w:t>№</w:t>
      </w:r>
      <w:r>
        <w:rPr>
          <w:szCs w:val="28"/>
        </w:rPr>
        <w:t xml:space="preserve"> ____</w:t>
      </w:r>
    </w:p>
    <w:p w14:paraId="515EBAB0" w14:textId="77777777" w:rsidR="00C8215D" w:rsidRDefault="00C8215D" w:rsidP="00C8215D">
      <w:pPr>
        <w:autoSpaceDE w:val="0"/>
        <w:autoSpaceDN w:val="0"/>
        <w:adjustRightInd w:val="0"/>
        <w:spacing w:after="0" w:line="240" w:lineRule="auto"/>
        <w:ind w:left="4536"/>
        <w:jc w:val="right"/>
        <w:outlineLvl w:val="0"/>
        <w:rPr>
          <w:b/>
          <w:sz w:val="26"/>
          <w:szCs w:val="26"/>
        </w:rPr>
      </w:pPr>
    </w:p>
    <w:p w14:paraId="3A2CCFE6" w14:textId="77777777" w:rsidR="00C8215D" w:rsidRDefault="00C8215D" w:rsidP="00C8215D">
      <w:pPr>
        <w:autoSpaceDE w:val="0"/>
        <w:autoSpaceDN w:val="0"/>
        <w:adjustRightInd w:val="0"/>
        <w:spacing w:after="0" w:line="240" w:lineRule="auto"/>
        <w:ind w:left="4536"/>
        <w:jc w:val="right"/>
        <w:outlineLvl w:val="0"/>
        <w:rPr>
          <w:b/>
          <w:sz w:val="26"/>
          <w:szCs w:val="26"/>
        </w:rPr>
      </w:pPr>
    </w:p>
    <w:p w14:paraId="64307BDA" w14:textId="77777777" w:rsidR="00C8215D" w:rsidRPr="00E852C3" w:rsidRDefault="00C8215D" w:rsidP="00C8215D">
      <w:pPr>
        <w:pStyle w:val="aa"/>
        <w:ind w:firstLine="567"/>
        <w:rPr>
          <w:sz w:val="27"/>
          <w:szCs w:val="27"/>
        </w:rPr>
      </w:pPr>
      <w:r w:rsidRPr="00E852C3">
        <w:rPr>
          <w:sz w:val="27"/>
          <w:szCs w:val="27"/>
        </w:rPr>
        <w:t>ПЕРЕЧЕНЬ</w:t>
      </w:r>
    </w:p>
    <w:p w14:paraId="330C371C" w14:textId="77777777" w:rsidR="00C8215D" w:rsidRPr="00E852C3" w:rsidRDefault="00C8215D" w:rsidP="00C8215D">
      <w:pPr>
        <w:pStyle w:val="aa"/>
        <w:ind w:firstLine="567"/>
        <w:rPr>
          <w:sz w:val="27"/>
          <w:szCs w:val="27"/>
        </w:rPr>
      </w:pPr>
      <w:r w:rsidRPr="00E852C3">
        <w:rPr>
          <w:sz w:val="27"/>
          <w:szCs w:val="27"/>
        </w:rPr>
        <w:t xml:space="preserve">муниципальных должностей, должностей муниципальной службы применительно к денежному содержанию которых исчисляется пенсия </w:t>
      </w:r>
      <w:r w:rsidR="00C65212">
        <w:rPr>
          <w:sz w:val="27"/>
          <w:szCs w:val="27"/>
        </w:rPr>
        <w:t xml:space="preserve">                     </w:t>
      </w:r>
      <w:r w:rsidRPr="00E852C3">
        <w:rPr>
          <w:sz w:val="27"/>
          <w:szCs w:val="27"/>
        </w:rPr>
        <w:t>за выслугу лет лицам, замещавшим муниципальные должности, должности муниципальной службы Яковлевского городского округа, а также должности государственной власти и управления Яковлевского района Белгородской области</w:t>
      </w:r>
    </w:p>
    <w:p w14:paraId="76AAE9A3" w14:textId="77777777" w:rsidR="00C8215D" w:rsidRDefault="00C8215D" w:rsidP="00C8215D">
      <w:pPr>
        <w:pStyle w:val="aa"/>
        <w:ind w:firstLine="567"/>
      </w:pPr>
    </w:p>
    <w:tbl>
      <w:tblPr>
        <w:tblStyle w:val="ad"/>
        <w:tblW w:w="0" w:type="auto"/>
        <w:tblLook w:val="04A0" w:firstRow="1" w:lastRow="0" w:firstColumn="1" w:lastColumn="0" w:noHBand="0" w:noVBand="1"/>
      </w:tblPr>
      <w:tblGrid>
        <w:gridCol w:w="3209"/>
        <w:gridCol w:w="3210"/>
        <w:gridCol w:w="3210"/>
      </w:tblGrid>
      <w:tr w:rsidR="00C8215D" w:rsidRPr="00C8215D" w14:paraId="03E3D3DE" w14:textId="77777777" w:rsidTr="000209D8">
        <w:trPr>
          <w:trHeight w:val="2223"/>
        </w:trPr>
        <w:tc>
          <w:tcPr>
            <w:tcW w:w="3209" w:type="dxa"/>
          </w:tcPr>
          <w:p w14:paraId="15D20276" w14:textId="77777777" w:rsidR="00C8215D" w:rsidRPr="00C8215D" w:rsidRDefault="00C8215D" w:rsidP="000209D8">
            <w:pPr>
              <w:pStyle w:val="aa"/>
              <w:rPr>
                <w:rFonts w:cs="Times New Roman"/>
                <w:b w:val="0"/>
              </w:rPr>
            </w:pPr>
            <w:r w:rsidRPr="00C8215D">
              <w:rPr>
                <w:rFonts w:cs="Times New Roman"/>
                <w:b w:val="0"/>
              </w:rPr>
              <w:t xml:space="preserve">Муниципальные должности и муниципальные должности муниципальной службы Яковлевского городского округа из действующих должностных окладов которых исчисляется пенсия за выслугу лет </w:t>
            </w:r>
          </w:p>
        </w:tc>
        <w:tc>
          <w:tcPr>
            <w:tcW w:w="3210" w:type="dxa"/>
          </w:tcPr>
          <w:p w14:paraId="34B5203D" w14:textId="77777777" w:rsidR="00C8215D" w:rsidRPr="00C8215D" w:rsidRDefault="00C8215D" w:rsidP="000209D8">
            <w:pPr>
              <w:pStyle w:val="aa"/>
              <w:jc w:val="left"/>
              <w:rPr>
                <w:rFonts w:cs="Times New Roman"/>
                <w:b w:val="0"/>
              </w:rPr>
            </w:pPr>
            <w:r w:rsidRPr="00C8215D">
              <w:rPr>
                <w:rFonts w:cs="Times New Roman"/>
                <w:b w:val="0"/>
              </w:rPr>
              <w:t>Муниципальные должности и должности муниципальной службы, замещавшиеся до 29 декабря 2018 года</w:t>
            </w:r>
          </w:p>
        </w:tc>
        <w:tc>
          <w:tcPr>
            <w:tcW w:w="3210" w:type="dxa"/>
          </w:tcPr>
          <w:p w14:paraId="23A2A6EB" w14:textId="77777777" w:rsidR="00C8215D" w:rsidRPr="00C8215D" w:rsidRDefault="00C8215D" w:rsidP="000209D8">
            <w:pPr>
              <w:pStyle w:val="aa"/>
              <w:rPr>
                <w:rFonts w:cs="Times New Roman"/>
                <w:b w:val="0"/>
              </w:rPr>
            </w:pPr>
            <w:r w:rsidRPr="00C8215D">
              <w:rPr>
                <w:rFonts w:cs="Times New Roman"/>
                <w:b w:val="0"/>
              </w:rPr>
              <w:t xml:space="preserve">Должности государственной власти             и управления, замещавшиеся </w:t>
            </w:r>
          </w:p>
          <w:p w14:paraId="31EA4849" w14:textId="77777777" w:rsidR="00C8215D" w:rsidRPr="00C8215D" w:rsidRDefault="00C8215D" w:rsidP="000209D8">
            <w:pPr>
              <w:pStyle w:val="aa"/>
              <w:rPr>
                <w:rFonts w:cs="Times New Roman"/>
              </w:rPr>
            </w:pPr>
            <w:r w:rsidRPr="00C8215D">
              <w:rPr>
                <w:rFonts w:cs="Times New Roman"/>
                <w:b w:val="0"/>
              </w:rPr>
              <w:t>до 14 марта 1990 года</w:t>
            </w:r>
          </w:p>
        </w:tc>
      </w:tr>
      <w:tr w:rsidR="00C8215D" w:rsidRPr="00C8215D" w14:paraId="13B9C8B4" w14:textId="77777777" w:rsidTr="000209D8">
        <w:trPr>
          <w:trHeight w:val="727"/>
        </w:trPr>
        <w:tc>
          <w:tcPr>
            <w:tcW w:w="3209" w:type="dxa"/>
          </w:tcPr>
          <w:p w14:paraId="564399BA" w14:textId="77777777" w:rsidR="00C8215D" w:rsidRPr="00C8215D" w:rsidRDefault="00C8215D" w:rsidP="000209D8">
            <w:pPr>
              <w:pStyle w:val="aa"/>
              <w:jc w:val="left"/>
              <w:rPr>
                <w:rFonts w:cs="Times New Roman"/>
                <w:b w:val="0"/>
              </w:rPr>
            </w:pPr>
            <w:r w:rsidRPr="00C8215D">
              <w:rPr>
                <w:rFonts w:cs="Times New Roman"/>
                <w:b w:val="0"/>
              </w:rPr>
              <w:t>Председатель Совета депутатов городского округа</w:t>
            </w:r>
          </w:p>
        </w:tc>
        <w:tc>
          <w:tcPr>
            <w:tcW w:w="3210" w:type="dxa"/>
          </w:tcPr>
          <w:p w14:paraId="7A6D699B" w14:textId="77777777" w:rsidR="00C8215D" w:rsidRPr="00C8215D" w:rsidRDefault="00C8215D" w:rsidP="000209D8">
            <w:pPr>
              <w:pStyle w:val="aa"/>
              <w:jc w:val="left"/>
              <w:rPr>
                <w:rFonts w:cs="Times New Roman"/>
                <w:b w:val="0"/>
              </w:rPr>
            </w:pPr>
            <w:r w:rsidRPr="00C8215D">
              <w:rPr>
                <w:rFonts w:cs="Times New Roman"/>
                <w:b w:val="0"/>
              </w:rPr>
              <w:t xml:space="preserve">  </w:t>
            </w:r>
          </w:p>
        </w:tc>
        <w:tc>
          <w:tcPr>
            <w:tcW w:w="3210" w:type="dxa"/>
          </w:tcPr>
          <w:p w14:paraId="527954DF" w14:textId="77777777" w:rsidR="00C8215D" w:rsidRPr="00C8215D" w:rsidRDefault="00C8215D" w:rsidP="000209D8">
            <w:pPr>
              <w:pStyle w:val="aa"/>
              <w:rPr>
                <w:rFonts w:cs="Times New Roman"/>
                <w:b w:val="0"/>
              </w:rPr>
            </w:pPr>
          </w:p>
        </w:tc>
      </w:tr>
      <w:tr w:rsidR="00C8215D" w:rsidRPr="00C8215D" w14:paraId="5D3A7903" w14:textId="77777777" w:rsidTr="000209D8">
        <w:tc>
          <w:tcPr>
            <w:tcW w:w="3209" w:type="dxa"/>
          </w:tcPr>
          <w:p w14:paraId="59556520" w14:textId="77777777" w:rsidR="00C8215D" w:rsidRPr="00C8215D" w:rsidRDefault="00C8215D" w:rsidP="000209D8">
            <w:pPr>
              <w:pStyle w:val="aa"/>
              <w:jc w:val="left"/>
              <w:rPr>
                <w:rFonts w:cs="Times New Roman"/>
                <w:b w:val="0"/>
              </w:rPr>
            </w:pPr>
            <w:r w:rsidRPr="00C8215D">
              <w:rPr>
                <w:rFonts w:cs="Times New Roman"/>
                <w:b w:val="0"/>
              </w:rPr>
              <w:t xml:space="preserve">Глава администрации </w:t>
            </w:r>
          </w:p>
          <w:p w14:paraId="3C155E42" w14:textId="77777777" w:rsidR="00C8215D" w:rsidRPr="00C8215D" w:rsidRDefault="00C8215D" w:rsidP="000209D8">
            <w:pPr>
              <w:pStyle w:val="aa"/>
              <w:jc w:val="left"/>
              <w:rPr>
                <w:rFonts w:cs="Times New Roman"/>
                <w:b w:val="0"/>
              </w:rPr>
            </w:pPr>
            <w:r w:rsidRPr="00C8215D">
              <w:rPr>
                <w:rFonts w:cs="Times New Roman"/>
                <w:b w:val="0"/>
              </w:rPr>
              <w:t>городского округа</w:t>
            </w:r>
          </w:p>
        </w:tc>
        <w:tc>
          <w:tcPr>
            <w:tcW w:w="3210" w:type="dxa"/>
          </w:tcPr>
          <w:p w14:paraId="1ACDD774" w14:textId="77777777" w:rsidR="00C8215D" w:rsidRPr="00C8215D" w:rsidRDefault="00C8215D" w:rsidP="000209D8">
            <w:pPr>
              <w:pStyle w:val="aa"/>
              <w:jc w:val="left"/>
              <w:rPr>
                <w:rFonts w:cs="Times New Roman"/>
                <w:b w:val="0"/>
              </w:rPr>
            </w:pPr>
            <w:r w:rsidRPr="00C8215D">
              <w:rPr>
                <w:rFonts w:cs="Times New Roman"/>
                <w:b w:val="0"/>
              </w:rPr>
              <w:t>Глава администрации района</w:t>
            </w:r>
          </w:p>
        </w:tc>
        <w:tc>
          <w:tcPr>
            <w:tcW w:w="3210" w:type="dxa"/>
          </w:tcPr>
          <w:p w14:paraId="65CF4FEF" w14:textId="77777777" w:rsidR="00C8215D" w:rsidRPr="00C8215D" w:rsidRDefault="00C8215D" w:rsidP="000209D8">
            <w:pPr>
              <w:pStyle w:val="aa"/>
              <w:rPr>
                <w:rFonts w:cs="Times New Roman"/>
                <w:b w:val="0"/>
              </w:rPr>
            </w:pPr>
          </w:p>
        </w:tc>
      </w:tr>
      <w:tr w:rsidR="00C8215D" w:rsidRPr="00C8215D" w14:paraId="1686E83E" w14:textId="77777777" w:rsidTr="000209D8">
        <w:tc>
          <w:tcPr>
            <w:tcW w:w="3209" w:type="dxa"/>
          </w:tcPr>
          <w:p w14:paraId="2741453A" w14:textId="77777777" w:rsidR="00C8215D" w:rsidRPr="00C8215D" w:rsidRDefault="00C8215D" w:rsidP="000209D8">
            <w:pPr>
              <w:pStyle w:val="aa"/>
              <w:jc w:val="left"/>
              <w:rPr>
                <w:rFonts w:cs="Times New Roman"/>
                <w:b w:val="0"/>
              </w:rPr>
            </w:pPr>
            <w:r w:rsidRPr="00C8215D">
              <w:rPr>
                <w:rFonts w:cs="Times New Roman"/>
                <w:b w:val="0"/>
              </w:rPr>
              <w:t>Заместитель Председателя Совета депутатов городского округа</w:t>
            </w:r>
          </w:p>
        </w:tc>
        <w:tc>
          <w:tcPr>
            <w:tcW w:w="3210" w:type="dxa"/>
          </w:tcPr>
          <w:p w14:paraId="0E099372" w14:textId="77777777" w:rsidR="00C8215D" w:rsidRPr="00C8215D" w:rsidRDefault="00C8215D" w:rsidP="000209D8">
            <w:pPr>
              <w:pStyle w:val="aa"/>
              <w:jc w:val="both"/>
              <w:rPr>
                <w:rFonts w:cs="Times New Roman"/>
                <w:b w:val="0"/>
              </w:rPr>
            </w:pPr>
            <w:r w:rsidRPr="00C8215D">
              <w:rPr>
                <w:rFonts w:cs="Times New Roman"/>
                <w:b w:val="0"/>
              </w:rPr>
              <w:t>Заместитель Председателя</w:t>
            </w:r>
          </w:p>
          <w:p w14:paraId="206A39EF" w14:textId="77777777" w:rsidR="00C8215D" w:rsidRPr="00C8215D" w:rsidRDefault="00C8215D" w:rsidP="000209D8">
            <w:pPr>
              <w:pStyle w:val="aa"/>
              <w:jc w:val="both"/>
              <w:rPr>
                <w:rFonts w:cs="Times New Roman"/>
                <w:b w:val="0"/>
              </w:rPr>
            </w:pPr>
            <w:r w:rsidRPr="00C8215D">
              <w:rPr>
                <w:rFonts w:cs="Times New Roman"/>
                <w:b w:val="0"/>
              </w:rPr>
              <w:t>Муниципального совета района</w:t>
            </w:r>
          </w:p>
        </w:tc>
        <w:tc>
          <w:tcPr>
            <w:tcW w:w="3210" w:type="dxa"/>
          </w:tcPr>
          <w:p w14:paraId="263D3E2C" w14:textId="77777777" w:rsidR="00C8215D" w:rsidRPr="00C8215D" w:rsidRDefault="00C8215D" w:rsidP="000209D8">
            <w:pPr>
              <w:pStyle w:val="aa"/>
              <w:jc w:val="both"/>
              <w:rPr>
                <w:rFonts w:cs="Times New Roman"/>
                <w:b w:val="0"/>
              </w:rPr>
            </w:pPr>
          </w:p>
        </w:tc>
      </w:tr>
      <w:tr w:rsidR="00C8215D" w:rsidRPr="00C8215D" w14:paraId="1B6B8A36" w14:textId="77777777" w:rsidTr="000209D8">
        <w:tc>
          <w:tcPr>
            <w:tcW w:w="3209" w:type="dxa"/>
          </w:tcPr>
          <w:p w14:paraId="50884639" w14:textId="77777777" w:rsidR="00C8215D" w:rsidRPr="00C8215D" w:rsidRDefault="00C8215D" w:rsidP="000209D8">
            <w:pPr>
              <w:pStyle w:val="aa"/>
              <w:jc w:val="left"/>
              <w:rPr>
                <w:rFonts w:cs="Times New Roman"/>
                <w:b w:val="0"/>
              </w:rPr>
            </w:pPr>
            <w:r w:rsidRPr="00C8215D">
              <w:rPr>
                <w:rFonts w:cs="Times New Roman"/>
                <w:b w:val="0"/>
              </w:rPr>
              <w:t>Председатель муниципальной избирательной комиссии городского округа</w:t>
            </w:r>
          </w:p>
        </w:tc>
        <w:tc>
          <w:tcPr>
            <w:tcW w:w="3210" w:type="dxa"/>
          </w:tcPr>
          <w:p w14:paraId="16FADF49" w14:textId="77777777" w:rsidR="00C8215D" w:rsidRPr="00C8215D" w:rsidRDefault="00C8215D" w:rsidP="000209D8">
            <w:pPr>
              <w:pStyle w:val="aa"/>
              <w:jc w:val="both"/>
              <w:rPr>
                <w:rFonts w:cs="Times New Roman"/>
                <w:b w:val="0"/>
              </w:rPr>
            </w:pPr>
            <w:r w:rsidRPr="00C8215D">
              <w:rPr>
                <w:rFonts w:cs="Times New Roman"/>
                <w:b w:val="0"/>
              </w:rPr>
              <w:t>Председатель избирательной комиссии района</w:t>
            </w:r>
          </w:p>
        </w:tc>
        <w:tc>
          <w:tcPr>
            <w:tcW w:w="3210" w:type="dxa"/>
          </w:tcPr>
          <w:p w14:paraId="3154C08C" w14:textId="77777777" w:rsidR="00C8215D" w:rsidRPr="00C8215D" w:rsidRDefault="00C8215D" w:rsidP="000209D8">
            <w:pPr>
              <w:pStyle w:val="aa"/>
              <w:jc w:val="both"/>
              <w:rPr>
                <w:rFonts w:cs="Times New Roman"/>
                <w:b w:val="0"/>
              </w:rPr>
            </w:pPr>
            <w:r w:rsidRPr="00C8215D">
              <w:rPr>
                <w:rFonts w:cs="Times New Roman"/>
                <w:b w:val="0"/>
              </w:rPr>
              <w:t>Председатель территориальной избирательной комиссии</w:t>
            </w:r>
          </w:p>
        </w:tc>
      </w:tr>
      <w:tr w:rsidR="00C8215D" w:rsidRPr="00C8215D" w14:paraId="63E6F22C" w14:textId="77777777" w:rsidTr="000209D8">
        <w:tc>
          <w:tcPr>
            <w:tcW w:w="3209" w:type="dxa"/>
          </w:tcPr>
          <w:p w14:paraId="07A1FACF" w14:textId="77777777" w:rsidR="00C8215D" w:rsidRPr="00C8215D" w:rsidRDefault="00C8215D" w:rsidP="000209D8">
            <w:pPr>
              <w:pStyle w:val="aa"/>
              <w:jc w:val="left"/>
              <w:rPr>
                <w:rFonts w:cs="Times New Roman"/>
                <w:b w:val="0"/>
              </w:rPr>
            </w:pPr>
            <w:r w:rsidRPr="00C8215D">
              <w:rPr>
                <w:rFonts w:cs="Times New Roman"/>
                <w:b w:val="0"/>
              </w:rPr>
              <w:t>Первый заместитель главы администрации городского округа</w:t>
            </w:r>
          </w:p>
        </w:tc>
        <w:tc>
          <w:tcPr>
            <w:tcW w:w="3210" w:type="dxa"/>
          </w:tcPr>
          <w:p w14:paraId="6C1F8BB9" w14:textId="77777777" w:rsidR="00C8215D" w:rsidRPr="00C8215D" w:rsidRDefault="00C8215D" w:rsidP="000209D8">
            <w:pPr>
              <w:pStyle w:val="aa"/>
              <w:jc w:val="left"/>
              <w:rPr>
                <w:rFonts w:cs="Times New Roman"/>
                <w:b w:val="0"/>
              </w:rPr>
            </w:pPr>
            <w:r w:rsidRPr="00C8215D">
              <w:rPr>
                <w:rFonts w:cs="Times New Roman"/>
                <w:b w:val="0"/>
              </w:rPr>
              <w:t>Первый заместитель главы администрации района</w:t>
            </w:r>
          </w:p>
        </w:tc>
        <w:tc>
          <w:tcPr>
            <w:tcW w:w="3210" w:type="dxa"/>
          </w:tcPr>
          <w:p w14:paraId="11401EB6" w14:textId="77777777" w:rsidR="00C8215D" w:rsidRPr="00C8215D" w:rsidRDefault="00C8215D" w:rsidP="000209D8">
            <w:pPr>
              <w:pStyle w:val="aa"/>
              <w:rPr>
                <w:rFonts w:cs="Times New Roman"/>
                <w:b w:val="0"/>
              </w:rPr>
            </w:pPr>
            <w:r w:rsidRPr="00C8215D">
              <w:rPr>
                <w:rFonts w:cs="Times New Roman"/>
                <w:b w:val="0"/>
              </w:rPr>
              <w:t>Первый секретарь РК КПСС</w:t>
            </w:r>
          </w:p>
        </w:tc>
      </w:tr>
      <w:tr w:rsidR="00C8215D" w:rsidRPr="00C8215D" w14:paraId="7E97A54D" w14:textId="77777777" w:rsidTr="000209D8">
        <w:tc>
          <w:tcPr>
            <w:tcW w:w="3209" w:type="dxa"/>
          </w:tcPr>
          <w:p w14:paraId="2DE57BD2" w14:textId="77777777" w:rsidR="00C8215D" w:rsidRPr="00C8215D" w:rsidRDefault="00C8215D" w:rsidP="000209D8">
            <w:pPr>
              <w:pStyle w:val="aa"/>
              <w:jc w:val="left"/>
              <w:rPr>
                <w:rFonts w:cs="Times New Roman"/>
                <w:b w:val="0"/>
              </w:rPr>
            </w:pPr>
            <w:r w:rsidRPr="00C8215D">
              <w:rPr>
                <w:rFonts w:cs="Times New Roman"/>
                <w:b w:val="0"/>
              </w:rPr>
              <w:t>Заместитель главы администрации</w:t>
            </w:r>
            <w:r w:rsidRPr="00C8215D">
              <w:rPr>
                <w:rFonts w:cs="Times New Roman"/>
                <w:bCs w:val="0"/>
              </w:rPr>
              <w:t xml:space="preserve"> </w:t>
            </w:r>
            <w:r w:rsidRPr="00C8215D">
              <w:rPr>
                <w:rFonts w:cs="Times New Roman"/>
                <w:b w:val="0"/>
              </w:rPr>
              <w:t>городского округа</w:t>
            </w:r>
          </w:p>
        </w:tc>
        <w:tc>
          <w:tcPr>
            <w:tcW w:w="3210" w:type="dxa"/>
          </w:tcPr>
          <w:p w14:paraId="57CBE81A" w14:textId="77777777" w:rsidR="00C8215D" w:rsidRPr="00C8215D" w:rsidRDefault="00C8215D" w:rsidP="000209D8">
            <w:pPr>
              <w:pStyle w:val="aa"/>
              <w:jc w:val="left"/>
              <w:rPr>
                <w:rFonts w:cs="Times New Roman"/>
                <w:b w:val="0"/>
              </w:rPr>
            </w:pPr>
            <w:r w:rsidRPr="00C8215D">
              <w:rPr>
                <w:rFonts w:cs="Times New Roman"/>
                <w:b w:val="0"/>
              </w:rPr>
              <w:t>Заместитель главы администрации района</w:t>
            </w:r>
          </w:p>
        </w:tc>
        <w:tc>
          <w:tcPr>
            <w:tcW w:w="3210" w:type="dxa"/>
          </w:tcPr>
          <w:p w14:paraId="44940BDB" w14:textId="77777777" w:rsidR="00C8215D" w:rsidRPr="00C8215D" w:rsidRDefault="00C8215D" w:rsidP="000209D8">
            <w:pPr>
              <w:pStyle w:val="aa"/>
              <w:rPr>
                <w:rFonts w:cs="Times New Roman"/>
                <w:b w:val="0"/>
              </w:rPr>
            </w:pPr>
            <w:r w:rsidRPr="00C8215D">
              <w:rPr>
                <w:rFonts w:cs="Times New Roman"/>
                <w:b w:val="0"/>
              </w:rPr>
              <w:t>Председатель райисполкома</w:t>
            </w:r>
          </w:p>
        </w:tc>
      </w:tr>
      <w:tr w:rsidR="00C8215D" w:rsidRPr="00C8215D" w14:paraId="294914AA" w14:textId="77777777" w:rsidTr="000209D8">
        <w:tc>
          <w:tcPr>
            <w:tcW w:w="3209" w:type="dxa"/>
          </w:tcPr>
          <w:p w14:paraId="1AAD6586" w14:textId="77777777" w:rsidR="00C8215D" w:rsidRPr="00C8215D" w:rsidRDefault="00C8215D" w:rsidP="000209D8">
            <w:pPr>
              <w:pStyle w:val="aa"/>
              <w:jc w:val="left"/>
              <w:rPr>
                <w:rFonts w:cs="Times New Roman"/>
                <w:b w:val="0"/>
              </w:rPr>
            </w:pPr>
            <w:r w:rsidRPr="00C8215D">
              <w:rPr>
                <w:rFonts w:cs="Times New Roman"/>
                <w:b w:val="0"/>
              </w:rPr>
              <w:t>Руководитель аппарата администрации городского округа</w:t>
            </w:r>
          </w:p>
        </w:tc>
        <w:tc>
          <w:tcPr>
            <w:tcW w:w="3210" w:type="dxa"/>
          </w:tcPr>
          <w:p w14:paraId="091C848C" w14:textId="77777777" w:rsidR="00C8215D" w:rsidRPr="00C8215D" w:rsidRDefault="00C8215D" w:rsidP="000209D8">
            <w:pPr>
              <w:pStyle w:val="aa"/>
              <w:jc w:val="left"/>
              <w:rPr>
                <w:rFonts w:cs="Times New Roman"/>
                <w:b w:val="0"/>
              </w:rPr>
            </w:pPr>
          </w:p>
        </w:tc>
        <w:tc>
          <w:tcPr>
            <w:tcW w:w="3210" w:type="dxa"/>
          </w:tcPr>
          <w:p w14:paraId="2615B18C" w14:textId="77777777" w:rsidR="00C8215D" w:rsidRPr="00C8215D" w:rsidRDefault="00C8215D" w:rsidP="000209D8">
            <w:pPr>
              <w:pStyle w:val="aa"/>
              <w:rPr>
                <w:rFonts w:cs="Times New Roman"/>
                <w:b w:val="0"/>
              </w:rPr>
            </w:pPr>
          </w:p>
        </w:tc>
      </w:tr>
      <w:tr w:rsidR="00C8215D" w:rsidRPr="00C8215D" w14:paraId="18285494" w14:textId="77777777" w:rsidTr="000209D8">
        <w:tc>
          <w:tcPr>
            <w:tcW w:w="3209" w:type="dxa"/>
          </w:tcPr>
          <w:p w14:paraId="73AA7833" w14:textId="77777777" w:rsidR="00C8215D" w:rsidRPr="00C8215D" w:rsidRDefault="00C8215D" w:rsidP="000209D8">
            <w:pPr>
              <w:pStyle w:val="aa"/>
              <w:jc w:val="left"/>
              <w:rPr>
                <w:rFonts w:cs="Times New Roman"/>
                <w:b w:val="0"/>
              </w:rPr>
            </w:pPr>
            <w:r w:rsidRPr="00C8215D">
              <w:rPr>
                <w:rFonts w:cs="Times New Roman"/>
                <w:b w:val="0"/>
              </w:rPr>
              <w:t>Заместитель руководителя аппарата администрации городского округа</w:t>
            </w:r>
          </w:p>
        </w:tc>
        <w:tc>
          <w:tcPr>
            <w:tcW w:w="3210" w:type="dxa"/>
          </w:tcPr>
          <w:p w14:paraId="6DD23070" w14:textId="77777777" w:rsidR="00C8215D" w:rsidRPr="00C8215D" w:rsidRDefault="00C8215D" w:rsidP="000209D8">
            <w:pPr>
              <w:pStyle w:val="aa"/>
              <w:jc w:val="left"/>
              <w:rPr>
                <w:rFonts w:cs="Times New Roman"/>
                <w:b w:val="0"/>
              </w:rPr>
            </w:pPr>
          </w:p>
        </w:tc>
        <w:tc>
          <w:tcPr>
            <w:tcW w:w="3210" w:type="dxa"/>
          </w:tcPr>
          <w:p w14:paraId="339938E4" w14:textId="77777777" w:rsidR="00C8215D" w:rsidRPr="00C8215D" w:rsidRDefault="00C8215D" w:rsidP="000209D8">
            <w:pPr>
              <w:pStyle w:val="aa"/>
              <w:rPr>
                <w:rFonts w:cs="Times New Roman"/>
                <w:b w:val="0"/>
              </w:rPr>
            </w:pPr>
          </w:p>
        </w:tc>
      </w:tr>
      <w:tr w:rsidR="00C8215D" w:rsidRPr="00C8215D" w14:paraId="3D95E774" w14:textId="77777777" w:rsidTr="000209D8">
        <w:tc>
          <w:tcPr>
            <w:tcW w:w="3209" w:type="dxa"/>
          </w:tcPr>
          <w:p w14:paraId="5E416BC2" w14:textId="77777777" w:rsidR="00C8215D" w:rsidRPr="00C8215D" w:rsidRDefault="00C8215D" w:rsidP="000209D8">
            <w:pPr>
              <w:pStyle w:val="aa"/>
              <w:jc w:val="left"/>
              <w:rPr>
                <w:rFonts w:cs="Times New Roman"/>
                <w:b w:val="0"/>
              </w:rPr>
            </w:pPr>
            <w:r w:rsidRPr="00C8215D">
              <w:rPr>
                <w:rFonts w:cs="Times New Roman"/>
                <w:b w:val="0"/>
              </w:rPr>
              <w:t>Руководитель отраслевого (функционального) управления администрации городского округа</w:t>
            </w:r>
          </w:p>
        </w:tc>
        <w:tc>
          <w:tcPr>
            <w:tcW w:w="3210" w:type="dxa"/>
          </w:tcPr>
          <w:p w14:paraId="0ECFE1F2" w14:textId="77777777" w:rsidR="00C8215D" w:rsidRPr="00C8215D" w:rsidRDefault="00C8215D" w:rsidP="000209D8">
            <w:pPr>
              <w:pStyle w:val="aa"/>
              <w:jc w:val="left"/>
              <w:rPr>
                <w:rFonts w:cs="Times New Roman"/>
                <w:b w:val="0"/>
              </w:rPr>
            </w:pPr>
            <w:r w:rsidRPr="00C8215D">
              <w:rPr>
                <w:rFonts w:cs="Times New Roman"/>
                <w:b w:val="0"/>
              </w:rPr>
              <w:t>Начальник управления администрации района</w:t>
            </w:r>
          </w:p>
        </w:tc>
        <w:tc>
          <w:tcPr>
            <w:tcW w:w="3210" w:type="dxa"/>
          </w:tcPr>
          <w:p w14:paraId="581BCD0A" w14:textId="77777777" w:rsidR="00C8215D" w:rsidRPr="00C8215D" w:rsidRDefault="00C8215D" w:rsidP="000209D8">
            <w:pPr>
              <w:pStyle w:val="aa"/>
              <w:rPr>
                <w:rFonts w:cs="Times New Roman"/>
                <w:b w:val="0"/>
              </w:rPr>
            </w:pPr>
            <w:r w:rsidRPr="00C8215D">
              <w:rPr>
                <w:rFonts w:cs="Times New Roman"/>
                <w:b w:val="0"/>
              </w:rPr>
              <w:t>Секретарь РК КПСС, заместитель председателя райисполкома</w:t>
            </w:r>
          </w:p>
        </w:tc>
      </w:tr>
      <w:tr w:rsidR="00C8215D" w:rsidRPr="00C8215D" w14:paraId="52DF61CD" w14:textId="77777777" w:rsidTr="000209D8">
        <w:trPr>
          <w:trHeight w:val="913"/>
        </w:trPr>
        <w:tc>
          <w:tcPr>
            <w:tcW w:w="3209" w:type="dxa"/>
          </w:tcPr>
          <w:p w14:paraId="3ADD196B" w14:textId="77777777" w:rsidR="00C8215D" w:rsidRPr="00C8215D" w:rsidRDefault="00C8215D" w:rsidP="000209D8">
            <w:pPr>
              <w:pStyle w:val="aa"/>
              <w:jc w:val="left"/>
              <w:rPr>
                <w:rFonts w:cs="Times New Roman"/>
                <w:b w:val="0"/>
              </w:rPr>
            </w:pPr>
            <w:r w:rsidRPr="00C8215D">
              <w:rPr>
                <w:rFonts w:cs="Times New Roman"/>
                <w:b w:val="0"/>
              </w:rPr>
              <w:t>Первый заместитель руководителя отраслевого (функционального) управления администрации городского округа</w:t>
            </w:r>
          </w:p>
        </w:tc>
        <w:tc>
          <w:tcPr>
            <w:tcW w:w="3210" w:type="dxa"/>
          </w:tcPr>
          <w:p w14:paraId="4F24F443" w14:textId="77777777" w:rsidR="00C8215D" w:rsidRPr="00C8215D" w:rsidRDefault="00C8215D" w:rsidP="000209D8">
            <w:pPr>
              <w:pStyle w:val="aa"/>
              <w:jc w:val="left"/>
              <w:rPr>
                <w:rFonts w:cs="Times New Roman"/>
                <w:b w:val="0"/>
              </w:rPr>
            </w:pPr>
          </w:p>
        </w:tc>
        <w:tc>
          <w:tcPr>
            <w:tcW w:w="3210" w:type="dxa"/>
          </w:tcPr>
          <w:p w14:paraId="57BB98BD" w14:textId="77777777" w:rsidR="00C8215D" w:rsidRPr="00C8215D" w:rsidRDefault="00C8215D" w:rsidP="000209D8">
            <w:pPr>
              <w:pStyle w:val="aa"/>
              <w:rPr>
                <w:rFonts w:cs="Times New Roman"/>
                <w:b w:val="0"/>
              </w:rPr>
            </w:pPr>
          </w:p>
        </w:tc>
      </w:tr>
      <w:tr w:rsidR="00C8215D" w:rsidRPr="00C8215D" w14:paraId="0B8691EB" w14:textId="77777777" w:rsidTr="000209D8">
        <w:trPr>
          <w:trHeight w:val="790"/>
        </w:trPr>
        <w:tc>
          <w:tcPr>
            <w:tcW w:w="3209" w:type="dxa"/>
          </w:tcPr>
          <w:p w14:paraId="5EB7D8D3" w14:textId="77777777" w:rsidR="00C8215D" w:rsidRPr="00C8215D" w:rsidRDefault="00C8215D" w:rsidP="000209D8">
            <w:pPr>
              <w:pStyle w:val="aa"/>
              <w:jc w:val="left"/>
              <w:rPr>
                <w:rFonts w:cs="Times New Roman"/>
                <w:b w:val="0"/>
              </w:rPr>
            </w:pPr>
            <w:r w:rsidRPr="00C8215D">
              <w:rPr>
                <w:rFonts w:cs="Times New Roman"/>
                <w:b w:val="0"/>
              </w:rPr>
              <w:t>Заместитель руководителя отраслевого (функционального) управления администрации городского округа</w:t>
            </w:r>
          </w:p>
        </w:tc>
        <w:tc>
          <w:tcPr>
            <w:tcW w:w="3210" w:type="dxa"/>
          </w:tcPr>
          <w:p w14:paraId="4E06114F" w14:textId="77777777" w:rsidR="00C8215D" w:rsidRPr="00C8215D" w:rsidRDefault="00C8215D" w:rsidP="000209D8">
            <w:pPr>
              <w:pStyle w:val="aa"/>
              <w:jc w:val="left"/>
              <w:rPr>
                <w:rFonts w:cs="Times New Roman"/>
                <w:b w:val="0"/>
              </w:rPr>
            </w:pPr>
          </w:p>
        </w:tc>
        <w:tc>
          <w:tcPr>
            <w:tcW w:w="3210" w:type="dxa"/>
          </w:tcPr>
          <w:p w14:paraId="59D2EACD" w14:textId="77777777" w:rsidR="00C8215D" w:rsidRPr="00C8215D" w:rsidRDefault="00C8215D" w:rsidP="000209D8">
            <w:pPr>
              <w:pStyle w:val="aa"/>
              <w:rPr>
                <w:rFonts w:cs="Times New Roman"/>
                <w:b w:val="0"/>
              </w:rPr>
            </w:pPr>
          </w:p>
        </w:tc>
      </w:tr>
      <w:tr w:rsidR="00C8215D" w:rsidRPr="00C8215D" w14:paraId="0CC4A835" w14:textId="77777777" w:rsidTr="000209D8">
        <w:trPr>
          <w:trHeight w:val="150"/>
        </w:trPr>
        <w:tc>
          <w:tcPr>
            <w:tcW w:w="3209" w:type="dxa"/>
            <w:vMerge w:val="restart"/>
          </w:tcPr>
          <w:p w14:paraId="449896DF" w14:textId="77777777" w:rsidR="00C8215D" w:rsidRPr="00C8215D" w:rsidRDefault="00C8215D" w:rsidP="000209D8">
            <w:pPr>
              <w:pStyle w:val="aa"/>
              <w:jc w:val="left"/>
              <w:rPr>
                <w:rFonts w:cs="Times New Roman"/>
                <w:b w:val="0"/>
              </w:rPr>
            </w:pPr>
            <w:r w:rsidRPr="00C8215D">
              <w:rPr>
                <w:rFonts w:cs="Times New Roman"/>
                <w:b w:val="0"/>
              </w:rPr>
              <w:t>Руководитель территориального управления администрации городского округа</w:t>
            </w:r>
          </w:p>
        </w:tc>
        <w:tc>
          <w:tcPr>
            <w:tcW w:w="3210" w:type="dxa"/>
          </w:tcPr>
          <w:p w14:paraId="2CE0D330" w14:textId="77777777" w:rsidR="00C8215D" w:rsidRPr="00C8215D" w:rsidRDefault="00C8215D" w:rsidP="000209D8">
            <w:pPr>
              <w:pStyle w:val="aa"/>
              <w:jc w:val="left"/>
              <w:rPr>
                <w:rFonts w:cs="Times New Roman"/>
                <w:b w:val="0"/>
              </w:rPr>
            </w:pPr>
            <w:r w:rsidRPr="00C8215D">
              <w:rPr>
                <w:rFonts w:cs="Times New Roman"/>
                <w:b w:val="0"/>
              </w:rPr>
              <w:t>Глава администрации городского поселения</w:t>
            </w:r>
          </w:p>
        </w:tc>
        <w:tc>
          <w:tcPr>
            <w:tcW w:w="3210" w:type="dxa"/>
          </w:tcPr>
          <w:p w14:paraId="48129AAD" w14:textId="77777777" w:rsidR="00C8215D" w:rsidRPr="00C8215D" w:rsidRDefault="00C8215D" w:rsidP="000209D8">
            <w:pPr>
              <w:pStyle w:val="aa"/>
              <w:rPr>
                <w:rFonts w:cs="Times New Roman"/>
                <w:b w:val="0"/>
              </w:rPr>
            </w:pPr>
            <w:r w:rsidRPr="00C8215D">
              <w:rPr>
                <w:rFonts w:cs="Times New Roman"/>
                <w:b w:val="0"/>
              </w:rPr>
              <w:t>Председатель поселкового Совета</w:t>
            </w:r>
          </w:p>
        </w:tc>
      </w:tr>
      <w:tr w:rsidR="00C8215D" w:rsidRPr="00C8215D" w14:paraId="6F07B113" w14:textId="77777777" w:rsidTr="000209D8">
        <w:trPr>
          <w:trHeight w:val="180"/>
        </w:trPr>
        <w:tc>
          <w:tcPr>
            <w:tcW w:w="3209" w:type="dxa"/>
            <w:vMerge/>
          </w:tcPr>
          <w:p w14:paraId="6F75A60F" w14:textId="77777777" w:rsidR="00C8215D" w:rsidRPr="00C8215D" w:rsidRDefault="00C8215D" w:rsidP="000209D8">
            <w:pPr>
              <w:pStyle w:val="aa"/>
              <w:rPr>
                <w:rFonts w:cs="Times New Roman"/>
              </w:rPr>
            </w:pPr>
          </w:p>
        </w:tc>
        <w:tc>
          <w:tcPr>
            <w:tcW w:w="3210" w:type="dxa"/>
          </w:tcPr>
          <w:p w14:paraId="0F707F1E" w14:textId="77777777" w:rsidR="00C8215D" w:rsidRPr="00C8215D" w:rsidRDefault="00C8215D" w:rsidP="000209D8">
            <w:pPr>
              <w:pStyle w:val="aa"/>
              <w:rPr>
                <w:rFonts w:cs="Times New Roman"/>
              </w:rPr>
            </w:pPr>
            <w:r w:rsidRPr="00C8215D">
              <w:rPr>
                <w:rFonts w:cs="Times New Roman"/>
                <w:b w:val="0"/>
              </w:rPr>
              <w:t>Глава администрации сельского поселения</w:t>
            </w:r>
          </w:p>
        </w:tc>
        <w:tc>
          <w:tcPr>
            <w:tcW w:w="3210" w:type="dxa"/>
          </w:tcPr>
          <w:p w14:paraId="69C96A80" w14:textId="77777777" w:rsidR="00C8215D" w:rsidRPr="00C8215D" w:rsidRDefault="00C8215D" w:rsidP="000209D8">
            <w:pPr>
              <w:pStyle w:val="aa"/>
              <w:rPr>
                <w:rFonts w:cs="Times New Roman"/>
              </w:rPr>
            </w:pPr>
            <w:r w:rsidRPr="00C8215D">
              <w:rPr>
                <w:rFonts w:cs="Times New Roman"/>
                <w:b w:val="0"/>
              </w:rPr>
              <w:t>Председатель сельского Совета</w:t>
            </w:r>
          </w:p>
        </w:tc>
      </w:tr>
      <w:tr w:rsidR="00C8215D" w:rsidRPr="00C8215D" w14:paraId="3D9E9C63" w14:textId="77777777" w:rsidTr="000209D8">
        <w:tc>
          <w:tcPr>
            <w:tcW w:w="3209" w:type="dxa"/>
          </w:tcPr>
          <w:p w14:paraId="15211A6B" w14:textId="77777777" w:rsidR="00C8215D" w:rsidRPr="00C8215D" w:rsidRDefault="00C8215D" w:rsidP="000209D8">
            <w:pPr>
              <w:pStyle w:val="aa"/>
              <w:jc w:val="left"/>
              <w:rPr>
                <w:rFonts w:cs="Times New Roman"/>
                <w:b w:val="0"/>
              </w:rPr>
            </w:pPr>
            <w:r w:rsidRPr="00C8215D">
              <w:rPr>
                <w:rFonts w:cs="Times New Roman"/>
                <w:b w:val="0"/>
              </w:rPr>
              <w:t>Председатель контрольно-счетного органа муниципального образования</w:t>
            </w:r>
          </w:p>
        </w:tc>
        <w:tc>
          <w:tcPr>
            <w:tcW w:w="3210" w:type="dxa"/>
          </w:tcPr>
          <w:p w14:paraId="31FF3FBB" w14:textId="77777777" w:rsidR="00C8215D" w:rsidRPr="00C8215D" w:rsidRDefault="00C8215D" w:rsidP="000209D8">
            <w:pPr>
              <w:pStyle w:val="aa"/>
              <w:jc w:val="left"/>
              <w:rPr>
                <w:rFonts w:cs="Times New Roman"/>
                <w:b w:val="0"/>
              </w:rPr>
            </w:pPr>
          </w:p>
        </w:tc>
        <w:tc>
          <w:tcPr>
            <w:tcW w:w="3210" w:type="dxa"/>
          </w:tcPr>
          <w:p w14:paraId="283CC001" w14:textId="77777777" w:rsidR="00C8215D" w:rsidRPr="00C8215D" w:rsidRDefault="00C8215D" w:rsidP="000209D8">
            <w:pPr>
              <w:pStyle w:val="aa"/>
              <w:rPr>
                <w:rFonts w:cs="Times New Roman"/>
                <w:b w:val="0"/>
              </w:rPr>
            </w:pPr>
          </w:p>
        </w:tc>
      </w:tr>
      <w:tr w:rsidR="00C8215D" w:rsidRPr="00C8215D" w14:paraId="6E7202EB" w14:textId="77777777" w:rsidTr="000209D8">
        <w:tc>
          <w:tcPr>
            <w:tcW w:w="3209" w:type="dxa"/>
          </w:tcPr>
          <w:p w14:paraId="08E25A62" w14:textId="77777777" w:rsidR="00C8215D" w:rsidRPr="00C8215D" w:rsidRDefault="00C8215D" w:rsidP="000209D8">
            <w:pPr>
              <w:pStyle w:val="aa"/>
              <w:jc w:val="left"/>
              <w:rPr>
                <w:rFonts w:cs="Times New Roman"/>
                <w:b w:val="0"/>
              </w:rPr>
            </w:pPr>
            <w:r w:rsidRPr="00C8215D">
              <w:rPr>
                <w:rFonts w:cs="Times New Roman"/>
                <w:b w:val="0"/>
              </w:rPr>
              <w:t>Руководитель аппарата представительного органа городского округа</w:t>
            </w:r>
          </w:p>
        </w:tc>
        <w:tc>
          <w:tcPr>
            <w:tcW w:w="3210" w:type="dxa"/>
          </w:tcPr>
          <w:p w14:paraId="6EB221F6" w14:textId="77777777" w:rsidR="00C8215D" w:rsidRPr="00C8215D" w:rsidRDefault="00C8215D" w:rsidP="000209D8">
            <w:pPr>
              <w:pStyle w:val="aa"/>
              <w:jc w:val="both"/>
              <w:rPr>
                <w:rFonts w:cs="Times New Roman"/>
                <w:b w:val="0"/>
              </w:rPr>
            </w:pPr>
          </w:p>
        </w:tc>
        <w:tc>
          <w:tcPr>
            <w:tcW w:w="3210" w:type="dxa"/>
          </w:tcPr>
          <w:p w14:paraId="42CDDBB2" w14:textId="77777777" w:rsidR="00C8215D" w:rsidRPr="00C8215D" w:rsidRDefault="00C8215D" w:rsidP="000209D8">
            <w:pPr>
              <w:pStyle w:val="aa"/>
              <w:jc w:val="both"/>
              <w:rPr>
                <w:rFonts w:cs="Times New Roman"/>
                <w:b w:val="0"/>
              </w:rPr>
            </w:pPr>
          </w:p>
        </w:tc>
      </w:tr>
      <w:tr w:rsidR="00C8215D" w:rsidRPr="00C8215D" w14:paraId="26FA800B" w14:textId="77777777" w:rsidTr="000209D8">
        <w:tc>
          <w:tcPr>
            <w:tcW w:w="3209" w:type="dxa"/>
          </w:tcPr>
          <w:p w14:paraId="26E6E79C" w14:textId="77777777" w:rsidR="00C8215D" w:rsidRPr="00C8215D" w:rsidRDefault="00C8215D" w:rsidP="000209D8">
            <w:pPr>
              <w:pStyle w:val="aa"/>
              <w:jc w:val="left"/>
              <w:rPr>
                <w:rFonts w:cs="Times New Roman"/>
                <w:b w:val="0"/>
              </w:rPr>
            </w:pPr>
            <w:r w:rsidRPr="00C8215D">
              <w:rPr>
                <w:rFonts w:cs="Times New Roman"/>
                <w:b w:val="0"/>
              </w:rPr>
              <w:t>Заместитель руководителя территориального управления администрации городского округа</w:t>
            </w:r>
          </w:p>
        </w:tc>
        <w:tc>
          <w:tcPr>
            <w:tcW w:w="3210" w:type="dxa"/>
          </w:tcPr>
          <w:p w14:paraId="0350176E" w14:textId="77777777" w:rsidR="00C8215D" w:rsidRPr="00C8215D" w:rsidRDefault="00C8215D" w:rsidP="000209D8">
            <w:pPr>
              <w:pStyle w:val="aa"/>
              <w:jc w:val="left"/>
              <w:rPr>
                <w:rFonts w:cs="Times New Roman"/>
                <w:b w:val="0"/>
              </w:rPr>
            </w:pPr>
            <w:r w:rsidRPr="00C8215D">
              <w:rPr>
                <w:rFonts w:cs="Times New Roman"/>
                <w:b w:val="0"/>
              </w:rPr>
              <w:t>Заместитель главы администрации городского поселения</w:t>
            </w:r>
          </w:p>
        </w:tc>
        <w:tc>
          <w:tcPr>
            <w:tcW w:w="3210" w:type="dxa"/>
          </w:tcPr>
          <w:p w14:paraId="329F7C93" w14:textId="77777777" w:rsidR="00C8215D" w:rsidRPr="00C8215D" w:rsidRDefault="00C8215D" w:rsidP="000209D8">
            <w:pPr>
              <w:pStyle w:val="aa"/>
              <w:rPr>
                <w:rFonts w:cs="Times New Roman"/>
                <w:b w:val="0"/>
              </w:rPr>
            </w:pPr>
            <w:r w:rsidRPr="00C8215D">
              <w:rPr>
                <w:rFonts w:cs="Times New Roman"/>
                <w:b w:val="0"/>
              </w:rPr>
              <w:t>Заместитель председателя</w:t>
            </w:r>
          </w:p>
          <w:p w14:paraId="2B7AF44A" w14:textId="77777777" w:rsidR="00C8215D" w:rsidRPr="00C8215D" w:rsidRDefault="00C8215D" w:rsidP="000209D8">
            <w:pPr>
              <w:pStyle w:val="aa"/>
              <w:rPr>
                <w:rFonts w:cs="Times New Roman"/>
                <w:b w:val="0"/>
              </w:rPr>
            </w:pPr>
            <w:r w:rsidRPr="00C8215D">
              <w:rPr>
                <w:rFonts w:cs="Times New Roman"/>
                <w:b w:val="0"/>
              </w:rPr>
              <w:t xml:space="preserve"> поселкового Совета</w:t>
            </w:r>
          </w:p>
        </w:tc>
      </w:tr>
      <w:tr w:rsidR="00C8215D" w:rsidRPr="00C8215D" w14:paraId="6753C7FC" w14:textId="77777777" w:rsidTr="000209D8">
        <w:tc>
          <w:tcPr>
            <w:tcW w:w="3209" w:type="dxa"/>
          </w:tcPr>
          <w:p w14:paraId="730EF292" w14:textId="77777777" w:rsidR="00C8215D" w:rsidRPr="00C8215D" w:rsidRDefault="00C8215D" w:rsidP="000209D8">
            <w:pPr>
              <w:pStyle w:val="aa"/>
              <w:jc w:val="left"/>
              <w:rPr>
                <w:rFonts w:cs="Times New Roman"/>
                <w:b w:val="0"/>
              </w:rPr>
            </w:pPr>
          </w:p>
        </w:tc>
        <w:tc>
          <w:tcPr>
            <w:tcW w:w="3210" w:type="dxa"/>
          </w:tcPr>
          <w:p w14:paraId="1F7CBD4F" w14:textId="77777777" w:rsidR="00C8215D" w:rsidRPr="00C8215D" w:rsidRDefault="00C8215D" w:rsidP="000209D8">
            <w:pPr>
              <w:pStyle w:val="aa"/>
              <w:jc w:val="left"/>
              <w:rPr>
                <w:rFonts w:cs="Times New Roman"/>
                <w:b w:val="0"/>
              </w:rPr>
            </w:pPr>
            <w:r w:rsidRPr="00C8215D">
              <w:rPr>
                <w:rFonts w:cs="Times New Roman"/>
                <w:b w:val="0"/>
              </w:rPr>
              <w:t>Заместитель главы администрации сельского поселения</w:t>
            </w:r>
          </w:p>
        </w:tc>
        <w:tc>
          <w:tcPr>
            <w:tcW w:w="3210" w:type="dxa"/>
          </w:tcPr>
          <w:p w14:paraId="0F773354" w14:textId="77777777" w:rsidR="00C8215D" w:rsidRPr="00C8215D" w:rsidRDefault="00C8215D" w:rsidP="000209D8">
            <w:pPr>
              <w:pStyle w:val="aa"/>
              <w:rPr>
                <w:rFonts w:cs="Times New Roman"/>
                <w:b w:val="0"/>
              </w:rPr>
            </w:pPr>
            <w:r w:rsidRPr="00C8215D">
              <w:rPr>
                <w:rFonts w:cs="Times New Roman"/>
                <w:b w:val="0"/>
              </w:rPr>
              <w:t xml:space="preserve">Заместитель председателя </w:t>
            </w:r>
          </w:p>
          <w:p w14:paraId="6AF8D6C2" w14:textId="77777777" w:rsidR="00C8215D" w:rsidRPr="00C8215D" w:rsidRDefault="00C8215D" w:rsidP="000209D8">
            <w:pPr>
              <w:pStyle w:val="aa"/>
              <w:rPr>
                <w:rFonts w:cs="Times New Roman"/>
                <w:b w:val="0"/>
              </w:rPr>
            </w:pPr>
            <w:r w:rsidRPr="00C8215D">
              <w:rPr>
                <w:rFonts w:cs="Times New Roman"/>
                <w:b w:val="0"/>
              </w:rPr>
              <w:t>сельского Совета</w:t>
            </w:r>
          </w:p>
        </w:tc>
      </w:tr>
      <w:tr w:rsidR="00C8215D" w:rsidRPr="00C8215D" w14:paraId="4FC55442" w14:textId="77777777" w:rsidTr="000209D8">
        <w:tc>
          <w:tcPr>
            <w:tcW w:w="3209" w:type="dxa"/>
          </w:tcPr>
          <w:p w14:paraId="142C03F6" w14:textId="77777777" w:rsidR="00C8215D" w:rsidRPr="00C8215D" w:rsidRDefault="00C8215D" w:rsidP="000209D8">
            <w:pPr>
              <w:pStyle w:val="aa"/>
              <w:jc w:val="left"/>
              <w:rPr>
                <w:rFonts w:cs="Times New Roman"/>
                <w:b w:val="0"/>
              </w:rPr>
            </w:pPr>
            <w:r w:rsidRPr="00C8215D">
              <w:rPr>
                <w:rFonts w:cs="Times New Roman"/>
                <w:b w:val="0"/>
              </w:rPr>
              <w:t xml:space="preserve">Начальник отраслевого (функционального) отдела администрации </w:t>
            </w:r>
          </w:p>
          <w:p w14:paraId="77A0C00B" w14:textId="77777777" w:rsidR="00C8215D" w:rsidRPr="00C8215D" w:rsidRDefault="00C8215D" w:rsidP="000209D8">
            <w:pPr>
              <w:pStyle w:val="aa"/>
              <w:jc w:val="left"/>
              <w:rPr>
                <w:rFonts w:cs="Times New Roman"/>
                <w:b w:val="0"/>
              </w:rPr>
            </w:pPr>
            <w:r w:rsidRPr="00C8215D">
              <w:rPr>
                <w:rFonts w:cs="Times New Roman"/>
                <w:b w:val="0"/>
              </w:rPr>
              <w:t>городского округа</w:t>
            </w:r>
          </w:p>
        </w:tc>
        <w:tc>
          <w:tcPr>
            <w:tcW w:w="3210" w:type="dxa"/>
          </w:tcPr>
          <w:p w14:paraId="6CF4515E" w14:textId="77777777" w:rsidR="00C8215D" w:rsidRPr="00C8215D" w:rsidRDefault="00C8215D" w:rsidP="000209D8">
            <w:pPr>
              <w:pStyle w:val="aa"/>
              <w:jc w:val="left"/>
              <w:rPr>
                <w:rFonts w:cs="Times New Roman"/>
                <w:b w:val="0"/>
              </w:rPr>
            </w:pPr>
            <w:r w:rsidRPr="00C8215D">
              <w:rPr>
                <w:rFonts w:cs="Times New Roman"/>
                <w:b w:val="0"/>
              </w:rPr>
              <w:t>Начальник отдела администрации района</w:t>
            </w:r>
          </w:p>
        </w:tc>
        <w:tc>
          <w:tcPr>
            <w:tcW w:w="3210" w:type="dxa"/>
          </w:tcPr>
          <w:p w14:paraId="73E26839" w14:textId="77777777" w:rsidR="00C8215D" w:rsidRPr="00C8215D" w:rsidRDefault="00C8215D" w:rsidP="000209D8">
            <w:pPr>
              <w:pStyle w:val="aa"/>
              <w:rPr>
                <w:rFonts w:cs="Times New Roman"/>
                <w:b w:val="0"/>
              </w:rPr>
            </w:pPr>
            <w:r w:rsidRPr="00C8215D">
              <w:rPr>
                <w:rFonts w:cs="Times New Roman"/>
                <w:b w:val="0"/>
              </w:rPr>
              <w:t>Начальник отдела РК КПСС, начальник отдела райисполкома, редактор районной газеты, главный ветврач района</w:t>
            </w:r>
          </w:p>
        </w:tc>
      </w:tr>
      <w:tr w:rsidR="00C8215D" w:rsidRPr="00C8215D" w14:paraId="411C5E8C" w14:textId="77777777" w:rsidTr="000209D8">
        <w:trPr>
          <w:trHeight w:val="931"/>
        </w:trPr>
        <w:tc>
          <w:tcPr>
            <w:tcW w:w="3209" w:type="dxa"/>
          </w:tcPr>
          <w:p w14:paraId="603E4410" w14:textId="77777777" w:rsidR="00C8215D" w:rsidRPr="00C8215D" w:rsidRDefault="00C8215D" w:rsidP="000209D8">
            <w:pPr>
              <w:pStyle w:val="aa"/>
              <w:jc w:val="left"/>
              <w:rPr>
                <w:rFonts w:cs="Times New Roman"/>
                <w:b w:val="0"/>
              </w:rPr>
            </w:pPr>
            <w:r w:rsidRPr="00C8215D">
              <w:rPr>
                <w:rFonts w:cs="Times New Roman"/>
                <w:b w:val="0"/>
              </w:rPr>
              <w:t xml:space="preserve">Заместитель начальника отраслевого (функционального) отдела администрации </w:t>
            </w:r>
          </w:p>
          <w:p w14:paraId="4FC5FCB8" w14:textId="77777777" w:rsidR="00C8215D" w:rsidRPr="00C8215D" w:rsidRDefault="00C8215D" w:rsidP="000209D8">
            <w:pPr>
              <w:pStyle w:val="aa"/>
              <w:jc w:val="left"/>
              <w:rPr>
                <w:rFonts w:cs="Times New Roman"/>
                <w:b w:val="0"/>
              </w:rPr>
            </w:pPr>
            <w:r w:rsidRPr="00C8215D">
              <w:rPr>
                <w:rFonts w:cs="Times New Roman"/>
                <w:b w:val="0"/>
              </w:rPr>
              <w:t>городского округа</w:t>
            </w:r>
          </w:p>
        </w:tc>
        <w:tc>
          <w:tcPr>
            <w:tcW w:w="3210" w:type="dxa"/>
          </w:tcPr>
          <w:p w14:paraId="797CEFB0" w14:textId="77777777" w:rsidR="00C8215D" w:rsidRPr="00C8215D" w:rsidRDefault="00C8215D" w:rsidP="000209D8">
            <w:pPr>
              <w:pStyle w:val="aa"/>
              <w:jc w:val="left"/>
              <w:rPr>
                <w:rFonts w:cs="Times New Roman"/>
                <w:b w:val="0"/>
              </w:rPr>
            </w:pPr>
          </w:p>
        </w:tc>
        <w:tc>
          <w:tcPr>
            <w:tcW w:w="3210" w:type="dxa"/>
          </w:tcPr>
          <w:p w14:paraId="490432C4" w14:textId="77777777" w:rsidR="00C8215D" w:rsidRPr="00C8215D" w:rsidRDefault="00C8215D" w:rsidP="000209D8">
            <w:pPr>
              <w:pStyle w:val="aa"/>
              <w:rPr>
                <w:rFonts w:cs="Times New Roman"/>
                <w:b w:val="0"/>
              </w:rPr>
            </w:pPr>
          </w:p>
        </w:tc>
      </w:tr>
      <w:tr w:rsidR="00C8215D" w:rsidRPr="00C8215D" w14:paraId="158AFD6A" w14:textId="77777777" w:rsidTr="000209D8">
        <w:trPr>
          <w:trHeight w:val="383"/>
        </w:trPr>
        <w:tc>
          <w:tcPr>
            <w:tcW w:w="3209" w:type="dxa"/>
          </w:tcPr>
          <w:p w14:paraId="7863F66D" w14:textId="77777777" w:rsidR="00C8215D" w:rsidRPr="00C8215D" w:rsidRDefault="00C8215D" w:rsidP="000209D8">
            <w:pPr>
              <w:pStyle w:val="aa"/>
              <w:jc w:val="left"/>
              <w:rPr>
                <w:rFonts w:cs="Times New Roman"/>
                <w:b w:val="0"/>
              </w:rPr>
            </w:pPr>
            <w:r w:rsidRPr="00C8215D">
              <w:rPr>
                <w:rFonts w:cs="Times New Roman"/>
                <w:b w:val="0"/>
              </w:rPr>
              <w:t>Помощник главы администрации городского округа</w:t>
            </w:r>
          </w:p>
        </w:tc>
        <w:tc>
          <w:tcPr>
            <w:tcW w:w="3210" w:type="dxa"/>
          </w:tcPr>
          <w:p w14:paraId="2DF19E12" w14:textId="77777777" w:rsidR="00C8215D" w:rsidRPr="00C8215D" w:rsidRDefault="00C8215D" w:rsidP="000209D8">
            <w:pPr>
              <w:pStyle w:val="aa"/>
              <w:jc w:val="left"/>
              <w:rPr>
                <w:rFonts w:cs="Times New Roman"/>
                <w:b w:val="0"/>
              </w:rPr>
            </w:pPr>
          </w:p>
        </w:tc>
        <w:tc>
          <w:tcPr>
            <w:tcW w:w="3210" w:type="dxa"/>
          </w:tcPr>
          <w:p w14:paraId="2949F6BA" w14:textId="77777777" w:rsidR="00C8215D" w:rsidRPr="00C8215D" w:rsidRDefault="00C8215D" w:rsidP="000209D8">
            <w:pPr>
              <w:pStyle w:val="aa"/>
              <w:rPr>
                <w:rFonts w:cs="Times New Roman"/>
                <w:b w:val="0"/>
              </w:rPr>
            </w:pPr>
          </w:p>
        </w:tc>
      </w:tr>
      <w:tr w:rsidR="00C8215D" w:rsidRPr="00C8215D" w14:paraId="2AE9BD75" w14:textId="77777777" w:rsidTr="000209D8">
        <w:tc>
          <w:tcPr>
            <w:tcW w:w="3209" w:type="dxa"/>
          </w:tcPr>
          <w:p w14:paraId="102875B2" w14:textId="77777777" w:rsidR="00C8215D" w:rsidRPr="00C8215D" w:rsidRDefault="00C8215D" w:rsidP="000209D8">
            <w:pPr>
              <w:pStyle w:val="aa"/>
              <w:jc w:val="left"/>
              <w:rPr>
                <w:rFonts w:cs="Times New Roman"/>
                <w:b w:val="0"/>
              </w:rPr>
            </w:pPr>
            <w:r w:rsidRPr="00C8215D">
              <w:rPr>
                <w:rFonts w:cs="Times New Roman"/>
                <w:b w:val="0"/>
              </w:rPr>
              <w:t>Инспектор контрольно-счетного органа</w:t>
            </w:r>
          </w:p>
        </w:tc>
        <w:tc>
          <w:tcPr>
            <w:tcW w:w="3210" w:type="dxa"/>
          </w:tcPr>
          <w:p w14:paraId="7B37EB40" w14:textId="77777777" w:rsidR="00C8215D" w:rsidRPr="00C8215D" w:rsidRDefault="00C8215D" w:rsidP="000209D8">
            <w:pPr>
              <w:pStyle w:val="aa"/>
              <w:jc w:val="left"/>
              <w:rPr>
                <w:rFonts w:cs="Times New Roman"/>
                <w:b w:val="0"/>
              </w:rPr>
            </w:pPr>
          </w:p>
        </w:tc>
        <w:tc>
          <w:tcPr>
            <w:tcW w:w="3210" w:type="dxa"/>
          </w:tcPr>
          <w:p w14:paraId="2B49024B" w14:textId="77777777" w:rsidR="00C8215D" w:rsidRPr="00C8215D" w:rsidRDefault="00C8215D" w:rsidP="000209D8">
            <w:pPr>
              <w:pStyle w:val="aa"/>
              <w:rPr>
                <w:rFonts w:cs="Times New Roman"/>
                <w:b w:val="0"/>
              </w:rPr>
            </w:pPr>
          </w:p>
        </w:tc>
      </w:tr>
      <w:tr w:rsidR="00C8215D" w:rsidRPr="00C8215D" w14:paraId="317B70FC" w14:textId="77777777" w:rsidTr="000209D8">
        <w:trPr>
          <w:trHeight w:val="262"/>
        </w:trPr>
        <w:tc>
          <w:tcPr>
            <w:tcW w:w="3209" w:type="dxa"/>
          </w:tcPr>
          <w:p w14:paraId="6415EC8C" w14:textId="77777777" w:rsidR="00C8215D" w:rsidRPr="00C8215D" w:rsidRDefault="00C8215D" w:rsidP="000209D8">
            <w:pPr>
              <w:pStyle w:val="aa"/>
              <w:jc w:val="left"/>
              <w:rPr>
                <w:rFonts w:cs="Times New Roman"/>
                <w:b w:val="0"/>
              </w:rPr>
            </w:pPr>
            <w:r w:rsidRPr="00C8215D">
              <w:rPr>
                <w:rFonts w:cs="Times New Roman"/>
                <w:b w:val="0"/>
              </w:rPr>
              <w:t>Помощник главы городского округа</w:t>
            </w:r>
          </w:p>
        </w:tc>
        <w:tc>
          <w:tcPr>
            <w:tcW w:w="3210" w:type="dxa"/>
          </w:tcPr>
          <w:p w14:paraId="382095CB" w14:textId="77777777" w:rsidR="00C8215D" w:rsidRPr="00C8215D" w:rsidRDefault="00C8215D" w:rsidP="000209D8">
            <w:pPr>
              <w:pStyle w:val="aa"/>
              <w:jc w:val="both"/>
              <w:rPr>
                <w:rFonts w:cs="Times New Roman"/>
                <w:b w:val="0"/>
              </w:rPr>
            </w:pPr>
          </w:p>
        </w:tc>
        <w:tc>
          <w:tcPr>
            <w:tcW w:w="3210" w:type="dxa"/>
          </w:tcPr>
          <w:p w14:paraId="551F6BE7" w14:textId="77777777" w:rsidR="00C8215D" w:rsidRPr="00C8215D" w:rsidRDefault="00C8215D" w:rsidP="000209D8">
            <w:pPr>
              <w:pStyle w:val="aa"/>
              <w:jc w:val="both"/>
              <w:rPr>
                <w:rFonts w:cs="Times New Roman"/>
                <w:b w:val="0"/>
              </w:rPr>
            </w:pPr>
          </w:p>
        </w:tc>
      </w:tr>
      <w:tr w:rsidR="00C8215D" w:rsidRPr="00C8215D" w14:paraId="1F14A43B" w14:textId="77777777" w:rsidTr="000209D8">
        <w:tc>
          <w:tcPr>
            <w:tcW w:w="3209" w:type="dxa"/>
          </w:tcPr>
          <w:p w14:paraId="67AA34E2" w14:textId="77777777" w:rsidR="00C8215D" w:rsidRPr="00C8215D" w:rsidRDefault="00C8215D" w:rsidP="000209D8">
            <w:pPr>
              <w:pStyle w:val="aa"/>
              <w:jc w:val="left"/>
              <w:rPr>
                <w:rFonts w:cs="Times New Roman"/>
                <w:b w:val="0"/>
              </w:rPr>
            </w:pPr>
            <w:r w:rsidRPr="00C8215D">
              <w:rPr>
                <w:rFonts w:cs="Times New Roman"/>
                <w:b w:val="0"/>
              </w:rPr>
              <w:t>Главный специалист</w:t>
            </w:r>
          </w:p>
        </w:tc>
        <w:tc>
          <w:tcPr>
            <w:tcW w:w="3210" w:type="dxa"/>
          </w:tcPr>
          <w:p w14:paraId="07BBAAEE" w14:textId="77777777" w:rsidR="00C8215D" w:rsidRPr="00C8215D" w:rsidRDefault="00C8215D" w:rsidP="000209D8">
            <w:pPr>
              <w:pStyle w:val="aa"/>
              <w:jc w:val="both"/>
              <w:rPr>
                <w:rFonts w:cs="Times New Roman"/>
                <w:b w:val="0"/>
              </w:rPr>
            </w:pPr>
          </w:p>
        </w:tc>
        <w:tc>
          <w:tcPr>
            <w:tcW w:w="3210" w:type="dxa"/>
          </w:tcPr>
          <w:p w14:paraId="4599245C" w14:textId="77777777" w:rsidR="00C8215D" w:rsidRPr="00C8215D" w:rsidRDefault="00C8215D" w:rsidP="000209D8">
            <w:pPr>
              <w:pStyle w:val="aa"/>
              <w:jc w:val="both"/>
              <w:rPr>
                <w:rFonts w:cs="Times New Roman"/>
                <w:b w:val="0"/>
              </w:rPr>
            </w:pPr>
          </w:p>
        </w:tc>
      </w:tr>
      <w:tr w:rsidR="00C8215D" w:rsidRPr="00C8215D" w14:paraId="1447118C" w14:textId="77777777" w:rsidTr="000209D8">
        <w:tc>
          <w:tcPr>
            <w:tcW w:w="3209" w:type="dxa"/>
          </w:tcPr>
          <w:p w14:paraId="75ED37DC" w14:textId="77777777" w:rsidR="00C8215D" w:rsidRPr="00C8215D" w:rsidRDefault="00C8215D" w:rsidP="000209D8">
            <w:pPr>
              <w:pStyle w:val="aa"/>
              <w:jc w:val="left"/>
              <w:rPr>
                <w:rFonts w:cs="Times New Roman"/>
                <w:b w:val="0"/>
              </w:rPr>
            </w:pPr>
            <w:r w:rsidRPr="00C8215D">
              <w:rPr>
                <w:rFonts w:cs="Times New Roman"/>
                <w:b w:val="0"/>
              </w:rPr>
              <w:t>Ведущий специалист</w:t>
            </w:r>
          </w:p>
        </w:tc>
        <w:tc>
          <w:tcPr>
            <w:tcW w:w="3210" w:type="dxa"/>
          </w:tcPr>
          <w:p w14:paraId="2884D741" w14:textId="77777777" w:rsidR="00C8215D" w:rsidRPr="00C8215D" w:rsidRDefault="00C8215D" w:rsidP="000209D8">
            <w:pPr>
              <w:pStyle w:val="aa"/>
              <w:jc w:val="both"/>
              <w:rPr>
                <w:rFonts w:cs="Times New Roman"/>
                <w:b w:val="0"/>
              </w:rPr>
            </w:pPr>
          </w:p>
        </w:tc>
        <w:tc>
          <w:tcPr>
            <w:tcW w:w="3210" w:type="dxa"/>
          </w:tcPr>
          <w:p w14:paraId="0B42947C" w14:textId="77777777" w:rsidR="00C8215D" w:rsidRPr="00C8215D" w:rsidRDefault="00C8215D" w:rsidP="000209D8">
            <w:pPr>
              <w:pStyle w:val="aa"/>
              <w:jc w:val="both"/>
              <w:rPr>
                <w:rFonts w:cs="Times New Roman"/>
                <w:b w:val="0"/>
              </w:rPr>
            </w:pPr>
          </w:p>
        </w:tc>
      </w:tr>
      <w:tr w:rsidR="00C8215D" w:rsidRPr="00C8215D" w14:paraId="6437CFD1" w14:textId="77777777" w:rsidTr="000209D8">
        <w:tc>
          <w:tcPr>
            <w:tcW w:w="3209" w:type="dxa"/>
          </w:tcPr>
          <w:p w14:paraId="0578D9B1" w14:textId="77777777" w:rsidR="00C8215D" w:rsidRPr="00C8215D" w:rsidRDefault="00C8215D" w:rsidP="000209D8">
            <w:pPr>
              <w:pStyle w:val="aa"/>
              <w:jc w:val="left"/>
              <w:rPr>
                <w:rFonts w:cs="Times New Roman"/>
                <w:b w:val="0"/>
              </w:rPr>
            </w:pPr>
            <w:r w:rsidRPr="00C8215D">
              <w:rPr>
                <w:rFonts w:cs="Times New Roman"/>
                <w:b w:val="0"/>
              </w:rPr>
              <w:t>Специалист 1 категории</w:t>
            </w:r>
          </w:p>
        </w:tc>
        <w:tc>
          <w:tcPr>
            <w:tcW w:w="3210" w:type="dxa"/>
          </w:tcPr>
          <w:p w14:paraId="084406C3" w14:textId="77777777" w:rsidR="00C8215D" w:rsidRPr="00C8215D" w:rsidRDefault="00C8215D" w:rsidP="000209D8">
            <w:pPr>
              <w:pStyle w:val="aa"/>
              <w:jc w:val="both"/>
              <w:rPr>
                <w:rFonts w:cs="Times New Roman"/>
                <w:b w:val="0"/>
              </w:rPr>
            </w:pPr>
          </w:p>
        </w:tc>
        <w:tc>
          <w:tcPr>
            <w:tcW w:w="3210" w:type="dxa"/>
          </w:tcPr>
          <w:p w14:paraId="34C427CE" w14:textId="77777777" w:rsidR="00C8215D" w:rsidRPr="00C8215D" w:rsidRDefault="00C8215D" w:rsidP="000209D8">
            <w:pPr>
              <w:pStyle w:val="aa"/>
              <w:jc w:val="both"/>
              <w:rPr>
                <w:rFonts w:cs="Times New Roman"/>
                <w:b w:val="0"/>
              </w:rPr>
            </w:pPr>
          </w:p>
        </w:tc>
      </w:tr>
    </w:tbl>
    <w:p w14:paraId="4C2C77CA" w14:textId="77777777" w:rsidR="00C8215D" w:rsidRPr="00C8215D" w:rsidRDefault="00C8215D" w:rsidP="00C8215D">
      <w:pPr>
        <w:rPr>
          <w:rFonts w:ascii="Times New Roman" w:hAnsi="Times New Roman"/>
          <w:sz w:val="28"/>
          <w:szCs w:val="28"/>
        </w:rPr>
      </w:pPr>
    </w:p>
    <w:p w14:paraId="60FC6BAE" w14:textId="77777777" w:rsidR="00C8215D" w:rsidRPr="00C8215D" w:rsidRDefault="00C8215D" w:rsidP="00C8215D">
      <w:pPr>
        <w:rPr>
          <w:rFonts w:ascii="Times New Roman" w:hAnsi="Times New Roman"/>
          <w:sz w:val="28"/>
          <w:szCs w:val="28"/>
        </w:rPr>
      </w:pPr>
    </w:p>
    <w:p w14:paraId="4EBBD03F" w14:textId="77777777" w:rsidR="00C8215D" w:rsidRPr="00C8215D" w:rsidRDefault="00C8215D" w:rsidP="00C8215D">
      <w:pPr>
        <w:tabs>
          <w:tab w:val="left" w:pos="709"/>
        </w:tabs>
        <w:spacing w:after="0" w:line="240" w:lineRule="auto"/>
        <w:ind w:right="-143"/>
        <w:rPr>
          <w:rFonts w:ascii="Times New Roman" w:hAnsi="Times New Roman"/>
          <w:b/>
          <w:bCs/>
          <w:sz w:val="28"/>
          <w:szCs w:val="28"/>
        </w:rPr>
      </w:pPr>
      <w:r w:rsidRPr="00C8215D">
        <w:rPr>
          <w:rFonts w:ascii="Times New Roman" w:hAnsi="Times New Roman"/>
          <w:b/>
          <w:bCs/>
          <w:sz w:val="28"/>
          <w:szCs w:val="28"/>
        </w:rPr>
        <w:t xml:space="preserve">          Руководитель управления </w:t>
      </w:r>
    </w:p>
    <w:p w14:paraId="1630D928" w14:textId="77777777" w:rsidR="00C8215D" w:rsidRPr="00C8215D" w:rsidRDefault="00C8215D" w:rsidP="00C8215D">
      <w:pPr>
        <w:spacing w:after="0" w:line="240" w:lineRule="auto"/>
        <w:ind w:right="-143"/>
        <w:rPr>
          <w:rFonts w:ascii="Times New Roman" w:hAnsi="Times New Roman"/>
          <w:b/>
          <w:bCs/>
          <w:sz w:val="28"/>
          <w:szCs w:val="28"/>
        </w:rPr>
      </w:pPr>
      <w:r w:rsidRPr="00C8215D">
        <w:rPr>
          <w:rFonts w:ascii="Times New Roman" w:hAnsi="Times New Roman"/>
          <w:b/>
          <w:bCs/>
          <w:sz w:val="28"/>
          <w:szCs w:val="28"/>
        </w:rPr>
        <w:t xml:space="preserve">       социальной защиты населения </w:t>
      </w:r>
    </w:p>
    <w:p w14:paraId="6B0785F5" w14:textId="77777777" w:rsidR="00C8215D" w:rsidRPr="00C8215D" w:rsidRDefault="00C8215D" w:rsidP="00C8215D">
      <w:pPr>
        <w:spacing w:after="0" w:line="240" w:lineRule="auto"/>
        <w:ind w:right="-143"/>
        <w:rPr>
          <w:rFonts w:ascii="Times New Roman" w:hAnsi="Times New Roman"/>
          <w:b/>
          <w:sz w:val="28"/>
          <w:szCs w:val="28"/>
        </w:rPr>
      </w:pPr>
      <w:r w:rsidRPr="00C8215D">
        <w:rPr>
          <w:rFonts w:ascii="Times New Roman" w:hAnsi="Times New Roman"/>
          <w:b/>
          <w:sz w:val="28"/>
          <w:szCs w:val="28"/>
        </w:rPr>
        <w:t xml:space="preserve">        администрации Яковлевского </w:t>
      </w:r>
    </w:p>
    <w:p w14:paraId="1AAAEB36" w14:textId="77777777" w:rsidR="00C8215D" w:rsidRPr="00C8215D" w:rsidRDefault="00C8215D" w:rsidP="00C8215D">
      <w:pPr>
        <w:rPr>
          <w:rFonts w:ascii="Times New Roman" w:hAnsi="Times New Roman"/>
          <w:sz w:val="28"/>
          <w:szCs w:val="28"/>
        </w:rPr>
      </w:pPr>
      <w:r w:rsidRPr="00C8215D">
        <w:rPr>
          <w:rFonts w:ascii="Times New Roman" w:hAnsi="Times New Roman"/>
          <w:b/>
          <w:sz w:val="28"/>
          <w:szCs w:val="28"/>
        </w:rPr>
        <w:t xml:space="preserve">                   городского округа                                                             </w:t>
      </w:r>
      <w:r w:rsidRPr="00C8215D">
        <w:rPr>
          <w:rFonts w:ascii="Times New Roman" w:hAnsi="Times New Roman"/>
          <w:b/>
          <w:bCs/>
          <w:sz w:val="28"/>
          <w:szCs w:val="28"/>
        </w:rPr>
        <w:t xml:space="preserve">Е.А. </w:t>
      </w:r>
      <w:proofErr w:type="spellStart"/>
      <w:r w:rsidRPr="00C8215D">
        <w:rPr>
          <w:rFonts w:ascii="Times New Roman" w:hAnsi="Times New Roman"/>
          <w:b/>
          <w:bCs/>
          <w:sz w:val="28"/>
          <w:szCs w:val="28"/>
        </w:rPr>
        <w:t>Буняева</w:t>
      </w:r>
      <w:proofErr w:type="spellEnd"/>
      <w:r w:rsidRPr="00C8215D">
        <w:rPr>
          <w:rFonts w:ascii="Times New Roman" w:hAnsi="Times New Roman"/>
          <w:b/>
          <w:sz w:val="28"/>
          <w:szCs w:val="28"/>
        </w:rPr>
        <w:t xml:space="preserve">                 </w:t>
      </w:r>
    </w:p>
    <w:p w14:paraId="2A0E3CFA" w14:textId="77777777" w:rsidR="006C2C09" w:rsidRPr="00805F48" w:rsidRDefault="006C2C09" w:rsidP="005B6756">
      <w:pPr>
        <w:widowControl w:val="0"/>
        <w:suppressAutoHyphens/>
        <w:spacing w:after="0" w:line="240" w:lineRule="auto"/>
        <w:ind w:right="-142"/>
        <w:jc w:val="both"/>
        <w:rPr>
          <w:rFonts w:ascii="Times New Roman" w:hAnsi="Times New Roman"/>
          <w:sz w:val="28"/>
          <w:szCs w:val="28"/>
        </w:rPr>
      </w:pPr>
    </w:p>
    <w:sectPr w:rsidR="006C2C09" w:rsidRPr="00805F48" w:rsidSect="0044561E">
      <w:headerReference w:type="default" r:id="rId19"/>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50A96" w14:textId="77777777" w:rsidR="00A44E13" w:rsidRDefault="00A44E13" w:rsidP="00E81869">
      <w:pPr>
        <w:spacing w:after="0" w:line="240" w:lineRule="auto"/>
      </w:pPr>
      <w:r>
        <w:separator/>
      </w:r>
    </w:p>
  </w:endnote>
  <w:endnote w:type="continuationSeparator" w:id="0">
    <w:p w14:paraId="62269CB7" w14:textId="77777777" w:rsidR="00A44E13" w:rsidRDefault="00A44E13" w:rsidP="00E8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53162" w14:textId="77777777" w:rsidR="00A44E13" w:rsidRDefault="00A44E13" w:rsidP="00E81869">
      <w:pPr>
        <w:spacing w:after="0" w:line="240" w:lineRule="auto"/>
      </w:pPr>
      <w:r>
        <w:separator/>
      </w:r>
    </w:p>
  </w:footnote>
  <w:footnote w:type="continuationSeparator" w:id="0">
    <w:p w14:paraId="02632217" w14:textId="77777777" w:rsidR="00A44E13" w:rsidRDefault="00A44E13" w:rsidP="00E818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00037"/>
      <w:docPartObj>
        <w:docPartGallery w:val="Page Numbers (Top of Page)"/>
        <w:docPartUnique/>
      </w:docPartObj>
    </w:sdtPr>
    <w:sdtEndPr>
      <w:rPr>
        <w:rFonts w:ascii="Times New Roman" w:hAnsi="Times New Roman"/>
        <w:sz w:val="18"/>
        <w:szCs w:val="18"/>
      </w:rPr>
    </w:sdtEndPr>
    <w:sdtContent>
      <w:p w14:paraId="20840A4D" w14:textId="77777777" w:rsidR="000209D8" w:rsidRPr="008E048E" w:rsidRDefault="000209D8">
        <w:pPr>
          <w:pStyle w:val="a3"/>
          <w:jc w:val="center"/>
          <w:rPr>
            <w:rFonts w:ascii="Times New Roman" w:hAnsi="Times New Roman"/>
            <w:sz w:val="18"/>
            <w:szCs w:val="18"/>
          </w:rPr>
        </w:pPr>
        <w:r w:rsidRPr="008E048E">
          <w:rPr>
            <w:rFonts w:ascii="Times New Roman" w:hAnsi="Times New Roman"/>
            <w:sz w:val="18"/>
            <w:szCs w:val="18"/>
          </w:rPr>
          <w:fldChar w:fldCharType="begin"/>
        </w:r>
        <w:r w:rsidRPr="008E048E">
          <w:rPr>
            <w:rFonts w:ascii="Times New Roman" w:hAnsi="Times New Roman"/>
            <w:sz w:val="18"/>
            <w:szCs w:val="18"/>
          </w:rPr>
          <w:instrText>PAGE   \* MERGEFORMAT</w:instrText>
        </w:r>
        <w:r w:rsidRPr="008E048E">
          <w:rPr>
            <w:rFonts w:ascii="Times New Roman" w:hAnsi="Times New Roman"/>
            <w:sz w:val="18"/>
            <w:szCs w:val="18"/>
          </w:rPr>
          <w:fldChar w:fldCharType="separate"/>
        </w:r>
        <w:r w:rsidR="003C3AF8">
          <w:rPr>
            <w:rFonts w:ascii="Times New Roman" w:hAnsi="Times New Roman"/>
            <w:noProof/>
            <w:sz w:val="18"/>
            <w:szCs w:val="18"/>
          </w:rPr>
          <w:t>16</w:t>
        </w:r>
        <w:r w:rsidRPr="008E048E">
          <w:rPr>
            <w:rFonts w:ascii="Times New Roman" w:hAnsi="Times New Roman"/>
            <w:sz w:val="18"/>
            <w:szCs w:val="18"/>
          </w:rPr>
          <w:fldChar w:fldCharType="end"/>
        </w:r>
      </w:p>
    </w:sdtContent>
  </w:sdt>
  <w:p w14:paraId="048BEAEB" w14:textId="77777777" w:rsidR="000209D8" w:rsidRDefault="000209D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4FE4"/>
    <w:multiLevelType w:val="hybridMultilevel"/>
    <w:tmpl w:val="CC32142A"/>
    <w:lvl w:ilvl="0" w:tplc="825C62E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7ED5E7F"/>
    <w:multiLevelType w:val="singleLevel"/>
    <w:tmpl w:val="F7CAA950"/>
    <w:lvl w:ilvl="0">
      <w:start w:val="1"/>
      <w:numFmt w:val="decimal"/>
      <w:lvlText w:val="%1."/>
      <w:legacy w:legacy="1" w:legacySpace="0" w:legacyIndent="273"/>
      <w:lvlJc w:val="left"/>
      <w:rPr>
        <w:rFonts w:ascii="Times New Roman" w:hAnsi="Times New Roman" w:cs="Times New Roman" w:hint="default"/>
      </w:rPr>
    </w:lvl>
  </w:abstractNum>
  <w:abstractNum w:abstractNumId="2" w15:restartNumberingAfterBreak="0">
    <w:nsid w:val="3720739C"/>
    <w:multiLevelType w:val="hybridMultilevel"/>
    <w:tmpl w:val="D1A07070"/>
    <w:lvl w:ilvl="0" w:tplc="2A94CAA6">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 w15:restartNumberingAfterBreak="0">
    <w:nsid w:val="5838379C"/>
    <w:multiLevelType w:val="hybridMultilevel"/>
    <w:tmpl w:val="71A07532"/>
    <w:lvl w:ilvl="0" w:tplc="610690B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5E1D4EB4"/>
    <w:multiLevelType w:val="hybridMultilevel"/>
    <w:tmpl w:val="440CE106"/>
    <w:lvl w:ilvl="0" w:tplc="1A4093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6280166D"/>
    <w:multiLevelType w:val="hybridMultilevel"/>
    <w:tmpl w:val="BFACE01C"/>
    <w:lvl w:ilvl="0" w:tplc="7C6494E0">
      <w:start w:val="1"/>
      <w:numFmt w:val="decimal"/>
      <w:lvlText w:val="%1."/>
      <w:lvlJc w:val="left"/>
      <w:pPr>
        <w:ind w:left="1846" w:hanging="114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6" w15:restartNumberingAfterBreak="0">
    <w:nsid w:val="71046CFD"/>
    <w:multiLevelType w:val="hybridMultilevel"/>
    <w:tmpl w:val="365A6472"/>
    <w:lvl w:ilvl="0" w:tplc="FFBA3122">
      <w:start w:val="1"/>
      <w:numFmt w:val="decimal"/>
      <w:lvlText w:val="%1."/>
      <w:lvlJc w:val="left"/>
      <w:pPr>
        <w:ind w:left="927" w:hanging="360"/>
      </w:pPr>
      <w:rPr>
        <w:rFonts w:ascii="Times New Roman" w:eastAsia="Calibr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5"/>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2C"/>
    <w:rsid w:val="00017291"/>
    <w:rsid w:val="000209D8"/>
    <w:rsid w:val="00036A81"/>
    <w:rsid w:val="00036F32"/>
    <w:rsid w:val="00045B44"/>
    <w:rsid w:val="000479A9"/>
    <w:rsid w:val="000614BD"/>
    <w:rsid w:val="0006556E"/>
    <w:rsid w:val="000732A9"/>
    <w:rsid w:val="000733B4"/>
    <w:rsid w:val="00086E57"/>
    <w:rsid w:val="00091FB7"/>
    <w:rsid w:val="000A09B8"/>
    <w:rsid w:val="000A0C5D"/>
    <w:rsid w:val="000B539E"/>
    <w:rsid w:val="000E4191"/>
    <w:rsid w:val="000E4C3D"/>
    <w:rsid w:val="00104871"/>
    <w:rsid w:val="00113FB0"/>
    <w:rsid w:val="001141E9"/>
    <w:rsid w:val="00114F4C"/>
    <w:rsid w:val="00134731"/>
    <w:rsid w:val="00140A5B"/>
    <w:rsid w:val="00143DDC"/>
    <w:rsid w:val="00145ABA"/>
    <w:rsid w:val="00155599"/>
    <w:rsid w:val="00172AE1"/>
    <w:rsid w:val="00174808"/>
    <w:rsid w:val="001748B6"/>
    <w:rsid w:val="001D7225"/>
    <w:rsid w:val="00204E25"/>
    <w:rsid w:val="00222D86"/>
    <w:rsid w:val="00242BFE"/>
    <w:rsid w:val="00252324"/>
    <w:rsid w:val="00253757"/>
    <w:rsid w:val="00292048"/>
    <w:rsid w:val="00295280"/>
    <w:rsid w:val="002956DB"/>
    <w:rsid w:val="002A5CE2"/>
    <w:rsid w:val="002B0704"/>
    <w:rsid w:val="002B4E07"/>
    <w:rsid w:val="002D6F67"/>
    <w:rsid w:val="002E7222"/>
    <w:rsid w:val="002F0DE1"/>
    <w:rsid w:val="002F10DB"/>
    <w:rsid w:val="00302006"/>
    <w:rsid w:val="003037AD"/>
    <w:rsid w:val="0033328B"/>
    <w:rsid w:val="0033629B"/>
    <w:rsid w:val="003662A1"/>
    <w:rsid w:val="00397E01"/>
    <w:rsid w:val="003B0F2E"/>
    <w:rsid w:val="003B1748"/>
    <w:rsid w:val="003B68CE"/>
    <w:rsid w:val="003C1A9D"/>
    <w:rsid w:val="003C3AF8"/>
    <w:rsid w:val="003C5020"/>
    <w:rsid w:val="003D0D37"/>
    <w:rsid w:val="003D4CA8"/>
    <w:rsid w:val="003F1FF4"/>
    <w:rsid w:val="00403F61"/>
    <w:rsid w:val="00426F0A"/>
    <w:rsid w:val="0044152B"/>
    <w:rsid w:val="0044561E"/>
    <w:rsid w:val="004A307D"/>
    <w:rsid w:val="004A33E1"/>
    <w:rsid w:val="004B5928"/>
    <w:rsid w:val="004B5B20"/>
    <w:rsid w:val="004B6E0F"/>
    <w:rsid w:val="004D2DA9"/>
    <w:rsid w:val="004D4424"/>
    <w:rsid w:val="0050426D"/>
    <w:rsid w:val="00516408"/>
    <w:rsid w:val="00524932"/>
    <w:rsid w:val="00526BB1"/>
    <w:rsid w:val="00545338"/>
    <w:rsid w:val="0055471E"/>
    <w:rsid w:val="00565CFB"/>
    <w:rsid w:val="00581778"/>
    <w:rsid w:val="005831A1"/>
    <w:rsid w:val="005B1F17"/>
    <w:rsid w:val="005B6756"/>
    <w:rsid w:val="005D450E"/>
    <w:rsid w:val="005E0515"/>
    <w:rsid w:val="005E1E0F"/>
    <w:rsid w:val="005E44BE"/>
    <w:rsid w:val="005F081B"/>
    <w:rsid w:val="00604F37"/>
    <w:rsid w:val="0063504C"/>
    <w:rsid w:val="0063775A"/>
    <w:rsid w:val="0063776E"/>
    <w:rsid w:val="00660A68"/>
    <w:rsid w:val="00661A6E"/>
    <w:rsid w:val="00665FB7"/>
    <w:rsid w:val="00681E88"/>
    <w:rsid w:val="006827CD"/>
    <w:rsid w:val="006848EE"/>
    <w:rsid w:val="006968C5"/>
    <w:rsid w:val="006A3C0D"/>
    <w:rsid w:val="006B20DC"/>
    <w:rsid w:val="006B40F1"/>
    <w:rsid w:val="006C01A8"/>
    <w:rsid w:val="006C081E"/>
    <w:rsid w:val="006C2C09"/>
    <w:rsid w:val="006C4ABB"/>
    <w:rsid w:val="006D1D21"/>
    <w:rsid w:val="006E040F"/>
    <w:rsid w:val="006E707E"/>
    <w:rsid w:val="0072706D"/>
    <w:rsid w:val="00733D72"/>
    <w:rsid w:val="0074481A"/>
    <w:rsid w:val="00773819"/>
    <w:rsid w:val="007A5FD3"/>
    <w:rsid w:val="007B03A6"/>
    <w:rsid w:val="007B5331"/>
    <w:rsid w:val="007D3BC3"/>
    <w:rsid w:val="007D736D"/>
    <w:rsid w:val="00805F48"/>
    <w:rsid w:val="00806059"/>
    <w:rsid w:val="00816999"/>
    <w:rsid w:val="00834EFD"/>
    <w:rsid w:val="00857CC7"/>
    <w:rsid w:val="008858A2"/>
    <w:rsid w:val="008B5E3C"/>
    <w:rsid w:val="008D056A"/>
    <w:rsid w:val="008D0D88"/>
    <w:rsid w:val="008D6733"/>
    <w:rsid w:val="008E048E"/>
    <w:rsid w:val="008E6C8C"/>
    <w:rsid w:val="008F2AB6"/>
    <w:rsid w:val="008F2F69"/>
    <w:rsid w:val="009000B9"/>
    <w:rsid w:val="00902E42"/>
    <w:rsid w:val="0091049B"/>
    <w:rsid w:val="009278FA"/>
    <w:rsid w:val="009345ED"/>
    <w:rsid w:val="00946AFA"/>
    <w:rsid w:val="00953320"/>
    <w:rsid w:val="00975227"/>
    <w:rsid w:val="00982231"/>
    <w:rsid w:val="0099000F"/>
    <w:rsid w:val="00995189"/>
    <w:rsid w:val="009A52B6"/>
    <w:rsid w:val="009C6C48"/>
    <w:rsid w:val="009D63C5"/>
    <w:rsid w:val="009F4D46"/>
    <w:rsid w:val="00A007F5"/>
    <w:rsid w:val="00A0492C"/>
    <w:rsid w:val="00A12C4A"/>
    <w:rsid w:val="00A2126A"/>
    <w:rsid w:val="00A44E13"/>
    <w:rsid w:val="00A51242"/>
    <w:rsid w:val="00A6206B"/>
    <w:rsid w:val="00A650F0"/>
    <w:rsid w:val="00A93688"/>
    <w:rsid w:val="00AA4FD1"/>
    <w:rsid w:val="00AB0D93"/>
    <w:rsid w:val="00AB2242"/>
    <w:rsid w:val="00AC3C35"/>
    <w:rsid w:val="00AD0C40"/>
    <w:rsid w:val="00AD4551"/>
    <w:rsid w:val="00AD7DDC"/>
    <w:rsid w:val="00AE13DF"/>
    <w:rsid w:val="00AE7A78"/>
    <w:rsid w:val="00B173C7"/>
    <w:rsid w:val="00B213AE"/>
    <w:rsid w:val="00B232A1"/>
    <w:rsid w:val="00B24710"/>
    <w:rsid w:val="00B3750E"/>
    <w:rsid w:val="00B6129C"/>
    <w:rsid w:val="00B61B1A"/>
    <w:rsid w:val="00B7423C"/>
    <w:rsid w:val="00B80260"/>
    <w:rsid w:val="00B815E2"/>
    <w:rsid w:val="00B971DC"/>
    <w:rsid w:val="00BA48CB"/>
    <w:rsid w:val="00BC0A5C"/>
    <w:rsid w:val="00BC7A92"/>
    <w:rsid w:val="00BD11E0"/>
    <w:rsid w:val="00BE359F"/>
    <w:rsid w:val="00BE3991"/>
    <w:rsid w:val="00BF0CE0"/>
    <w:rsid w:val="00C06909"/>
    <w:rsid w:val="00C21D1E"/>
    <w:rsid w:val="00C27B62"/>
    <w:rsid w:val="00C33C53"/>
    <w:rsid w:val="00C36D8C"/>
    <w:rsid w:val="00C47355"/>
    <w:rsid w:val="00C57AFB"/>
    <w:rsid w:val="00C65212"/>
    <w:rsid w:val="00C813DB"/>
    <w:rsid w:val="00C8215D"/>
    <w:rsid w:val="00CA4DE6"/>
    <w:rsid w:val="00CA5019"/>
    <w:rsid w:val="00CA6795"/>
    <w:rsid w:val="00CD4111"/>
    <w:rsid w:val="00CD5F2A"/>
    <w:rsid w:val="00D159DD"/>
    <w:rsid w:val="00D41C52"/>
    <w:rsid w:val="00D81649"/>
    <w:rsid w:val="00D8469E"/>
    <w:rsid w:val="00D9707F"/>
    <w:rsid w:val="00DA3409"/>
    <w:rsid w:val="00DB1960"/>
    <w:rsid w:val="00DF0485"/>
    <w:rsid w:val="00E023F3"/>
    <w:rsid w:val="00E063E8"/>
    <w:rsid w:val="00E13584"/>
    <w:rsid w:val="00E141EF"/>
    <w:rsid w:val="00E1696F"/>
    <w:rsid w:val="00E76428"/>
    <w:rsid w:val="00E81869"/>
    <w:rsid w:val="00E9049C"/>
    <w:rsid w:val="00E91ED8"/>
    <w:rsid w:val="00EA4EDC"/>
    <w:rsid w:val="00EA6ABF"/>
    <w:rsid w:val="00EA6EB2"/>
    <w:rsid w:val="00EB73AF"/>
    <w:rsid w:val="00EF05D6"/>
    <w:rsid w:val="00EF060B"/>
    <w:rsid w:val="00F157DB"/>
    <w:rsid w:val="00F34691"/>
    <w:rsid w:val="00F357DC"/>
    <w:rsid w:val="00F41674"/>
    <w:rsid w:val="00F44E19"/>
    <w:rsid w:val="00F45CF0"/>
    <w:rsid w:val="00FA512F"/>
    <w:rsid w:val="00FC3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DB80B"/>
  <w15:docId w15:val="{D0B832A5-35DF-4930-B8A9-D39FC3B78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68C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18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1869"/>
    <w:rPr>
      <w:sz w:val="22"/>
      <w:szCs w:val="22"/>
    </w:rPr>
  </w:style>
  <w:style w:type="paragraph" w:styleId="a5">
    <w:name w:val="footer"/>
    <w:basedOn w:val="a"/>
    <w:link w:val="a6"/>
    <w:uiPriority w:val="99"/>
    <w:unhideWhenUsed/>
    <w:rsid w:val="00E818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1869"/>
    <w:rPr>
      <w:sz w:val="22"/>
      <w:szCs w:val="22"/>
    </w:rPr>
  </w:style>
  <w:style w:type="paragraph" w:styleId="a7">
    <w:name w:val="List Paragraph"/>
    <w:basedOn w:val="a"/>
    <w:uiPriority w:val="34"/>
    <w:qFormat/>
    <w:rsid w:val="00F34691"/>
    <w:pPr>
      <w:ind w:left="720"/>
      <w:contextualSpacing/>
    </w:pPr>
  </w:style>
  <w:style w:type="paragraph" w:customStyle="1" w:styleId="Style10">
    <w:name w:val="Style10"/>
    <w:basedOn w:val="a"/>
    <w:uiPriority w:val="99"/>
    <w:rsid w:val="00F34691"/>
    <w:pPr>
      <w:widowControl w:val="0"/>
      <w:autoSpaceDE w:val="0"/>
      <w:autoSpaceDN w:val="0"/>
      <w:adjustRightInd w:val="0"/>
      <w:spacing w:after="0" w:line="311" w:lineRule="exact"/>
      <w:ind w:firstLine="720"/>
      <w:jc w:val="both"/>
    </w:pPr>
    <w:rPr>
      <w:rFonts w:ascii="Corbel" w:eastAsia="Times New Roman" w:hAnsi="Corbel"/>
      <w:sz w:val="24"/>
      <w:szCs w:val="24"/>
      <w:lang w:eastAsia="ru-RU"/>
    </w:rPr>
  </w:style>
  <w:style w:type="character" w:customStyle="1" w:styleId="FontStyle27">
    <w:name w:val="Font Style27"/>
    <w:uiPriority w:val="99"/>
    <w:rsid w:val="00F34691"/>
    <w:rPr>
      <w:rFonts w:ascii="Times New Roman" w:hAnsi="Times New Roman" w:cs="Times New Roman" w:hint="default"/>
      <w:sz w:val="26"/>
      <w:szCs w:val="26"/>
    </w:rPr>
  </w:style>
  <w:style w:type="paragraph" w:customStyle="1" w:styleId="Style7">
    <w:name w:val="Style7"/>
    <w:basedOn w:val="a"/>
    <w:uiPriority w:val="99"/>
    <w:rsid w:val="00F34691"/>
    <w:pPr>
      <w:widowControl w:val="0"/>
      <w:autoSpaceDE w:val="0"/>
      <w:autoSpaceDN w:val="0"/>
      <w:adjustRightInd w:val="0"/>
      <w:spacing w:after="0" w:line="326" w:lineRule="exact"/>
      <w:ind w:firstLine="706"/>
      <w:jc w:val="both"/>
    </w:pPr>
    <w:rPr>
      <w:rFonts w:ascii="Arial" w:eastAsiaTheme="minorEastAsia" w:hAnsi="Arial" w:cs="Arial"/>
      <w:sz w:val="24"/>
      <w:szCs w:val="24"/>
      <w:lang w:eastAsia="ru-RU"/>
    </w:rPr>
  </w:style>
  <w:style w:type="character" w:customStyle="1" w:styleId="FontStyle43">
    <w:name w:val="Font Style43"/>
    <w:basedOn w:val="a0"/>
    <w:uiPriority w:val="99"/>
    <w:rsid w:val="00F34691"/>
    <w:rPr>
      <w:rFonts w:ascii="Times New Roman" w:hAnsi="Times New Roman" w:cs="Times New Roman"/>
      <w:sz w:val="26"/>
      <w:szCs w:val="26"/>
    </w:rPr>
  </w:style>
  <w:style w:type="paragraph" w:customStyle="1" w:styleId="formattext">
    <w:name w:val="formattext"/>
    <w:basedOn w:val="a"/>
    <w:rsid w:val="00F34691"/>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6D1D2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D1D21"/>
    <w:rPr>
      <w:rFonts w:ascii="Tahoma" w:hAnsi="Tahoma" w:cs="Tahoma"/>
      <w:sz w:val="16"/>
      <w:szCs w:val="16"/>
    </w:rPr>
  </w:style>
  <w:style w:type="paragraph" w:customStyle="1" w:styleId="Style6">
    <w:name w:val="Style6"/>
    <w:basedOn w:val="a"/>
    <w:uiPriority w:val="99"/>
    <w:rsid w:val="005E0515"/>
    <w:pPr>
      <w:widowControl w:val="0"/>
      <w:autoSpaceDE w:val="0"/>
      <w:autoSpaceDN w:val="0"/>
      <w:adjustRightInd w:val="0"/>
      <w:spacing w:after="0" w:line="322" w:lineRule="exact"/>
      <w:jc w:val="center"/>
    </w:pPr>
    <w:rPr>
      <w:rFonts w:ascii="Arial" w:eastAsiaTheme="minorEastAsia" w:hAnsi="Arial" w:cs="Arial"/>
      <w:sz w:val="24"/>
      <w:szCs w:val="24"/>
      <w:lang w:eastAsia="ru-RU"/>
    </w:rPr>
  </w:style>
  <w:style w:type="character" w:customStyle="1" w:styleId="FontStyle59">
    <w:name w:val="Font Style59"/>
    <w:basedOn w:val="a0"/>
    <w:uiPriority w:val="99"/>
    <w:rsid w:val="005E0515"/>
    <w:rPr>
      <w:rFonts w:ascii="Times New Roman" w:hAnsi="Times New Roman" w:cs="Times New Roman"/>
      <w:b/>
      <w:bCs/>
      <w:sz w:val="26"/>
      <w:szCs w:val="26"/>
    </w:rPr>
  </w:style>
  <w:style w:type="paragraph" w:customStyle="1" w:styleId="Style8">
    <w:name w:val="Style8"/>
    <w:basedOn w:val="a"/>
    <w:uiPriority w:val="99"/>
    <w:rsid w:val="005E0515"/>
    <w:pPr>
      <w:widowControl w:val="0"/>
      <w:autoSpaceDE w:val="0"/>
      <w:autoSpaceDN w:val="0"/>
      <w:adjustRightInd w:val="0"/>
      <w:spacing w:after="0" w:line="326" w:lineRule="exact"/>
      <w:ind w:firstLine="706"/>
      <w:jc w:val="both"/>
    </w:pPr>
    <w:rPr>
      <w:rFonts w:ascii="Arial" w:eastAsiaTheme="minorEastAsia" w:hAnsi="Arial" w:cs="Arial"/>
      <w:sz w:val="24"/>
      <w:szCs w:val="24"/>
      <w:lang w:eastAsia="ru-RU"/>
    </w:rPr>
  </w:style>
  <w:style w:type="character" w:customStyle="1" w:styleId="FontStyle58">
    <w:name w:val="Font Style58"/>
    <w:basedOn w:val="a0"/>
    <w:uiPriority w:val="99"/>
    <w:rsid w:val="005E0515"/>
    <w:rPr>
      <w:rFonts w:ascii="Times New Roman" w:hAnsi="Times New Roman" w:cs="Times New Roman"/>
      <w:sz w:val="26"/>
      <w:szCs w:val="26"/>
    </w:rPr>
  </w:style>
  <w:style w:type="paragraph" w:styleId="aa">
    <w:name w:val="Subtitle"/>
    <w:basedOn w:val="a"/>
    <w:link w:val="ab"/>
    <w:qFormat/>
    <w:locked/>
    <w:rsid w:val="003662A1"/>
    <w:pPr>
      <w:autoSpaceDE w:val="0"/>
      <w:autoSpaceDN w:val="0"/>
      <w:spacing w:after="0" w:line="240" w:lineRule="auto"/>
      <w:jc w:val="center"/>
    </w:pPr>
    <w:rPr>
      <w:rFonts w:ascii="Times New Roman" w:eastAsia="Times New Roman" w:hAnsi="Times New Roman"/>
      <w:b/>
      <w:bCs/>
      <w:sz w:val="28"/>
      <w:szCs w:val="28"/>
      <w:lang w:eastAsia="ru-RU"/>
    </w:rPr>
  </w:style>
  <w:style w:type="character" w:customStyle="1" w:styleId="ab">
    <w:name w:val="Подзаголовок Знак"/>
    <w:basedOn w:val="a0"/>
    <w:link w:val="aa"/>
    <w:rsid w:val="003662A1"/>
    <w:rPr>
      <w:rFonts w:ascii="Times New Roman" w:eastAsia="Times New Roman" w:hAnsi="Times New Roman"/>
      <w:b/>
      <w:bCs/>
      <w:sz w:val="28"/>
      <w:szCs w:val="28"/>
      <w:lang w:eastAsia="ru-RU"/>
    </w:rPr>
  </w:style>
  <w:style w:type="paragraph" w:customStyle="1" w:styleId="Style9">
    <w:name w:val="Style9"/>
    <w:basedOn w:val="a"/>
    <w:uiPriority w:val="99"/>
    <w:rsid w:val="002E7222"/>
    <w:pPr>
      <w:widowControl w:val="0"/>
      <w:autoSpaceDE w:val="0"/>
      <w:autoSpaceDN w:val="0"/>
      <w:adjustRightInd w:val="0"/>
      <w:spacing w:after="0" w:line="298" w:lineRule="exact"/>
      <w:ind w:firstLine="197"/>
    </w:pPr>
    <w:rPr>
      <w:rFonts w:ascii="Consolas" w:eastAsia="Times New Roman" w:hAnsi="Consolas"/>
      <w:sz w:val="24"/>
      <w:szCs w:val="24"/>
      <w:lang w:eastAsia="ru-RU"/>
    </w:rPr>
  </w:style>
  <w:style w:type="character" w:customStyle="1" w:styleId="FontStyle19">
    <w:name w:val="Font Style19"/>
    <w:basedOn w:val="a0"/>
    <w:uiPriority w:val="99"/>
    <w:rsid w:val="002E7222"/>
    <w:rPr>
      <w:rFonts w:ascii="Times New Roman" w:hAnsi="Times New Roman" w:cs="Times New Roman"/>
      <w:sz w:val="26"/>
      <w:szCs w:val="26"/>
    </w:rPr>
  </w:style>
  <w:style w:type="paragraph" w:customStyle="1" w:styleId="ConsPlusTitle">
    <w:name w:val="ConsPlusTitle"/>
    <w:rsid w:val="009345ED"/>
    <w:pPr>
      <w:widowControl w:val="0"/>
      <w:autoSpaceDE w:val="0"/>
      <w:autoSpaceDN w:val="0"/>
    </w:pPr>
    <w:rPr>
      <w:rFonts w:ascii="Times New Roman" w:eastAsia="Times New Roman" w:hAnsi="Times New Roman"/>
      <w:b/>
      <w:sz w:val="28"/>
      <w:lang w:eastAsia="ru-RU"/>
    </w:rPr>
  </w:style>
  <w:style w:type="paragraph" w:customStyle="1" w:styleId="ConsPlusNormal">
    <w:name w:val="ConsPlusNormal"/>
    <w:rsid w:val="00036F32"/>
    <w:pPr>
      <w:widowControl w:val="0"/>
      <w:autoSpaceDE w:val="0"/>
      <w:autoSpaceDN w:val="0"/>
    </w:pPr>
    <w:rPr>
      <w:rFonts w:eastAsiaTheme="minorEastAsia" w:cs="Calibri"/>
      <w:sz w:val="22"/>
      <w:szCs w:val="22"/>
      <w:lang w:eastAsia="ru-RU"/>
    </w:rPr>
  </w:style>
  <w:style w:type="character" w:styleId="ac">
    <w:name w:val="Hyperlink"/>
    <w:basedOn w:val="a0"/>
    <w:uiPriority w:val="99"/>
    <w:semiHidden/>
    <w:unhideWhenUsed/>
    <w:rsid w:val="00302006"/>
    <w:rPr>
      <w:color w:val="0000FF" w:themeColor="hyperlink"/>
      <w:u w:val="single"/>
    </w:rPr>
  </w:style>
  <w:style w:type="character" w:customStyle="1" w:styleId="FontStyle57">
    <w:name w:val="Font Style57"/>
    <w:basedOn w:val="a0"/>
    <w:uiPriority w:val="99"/>
    <w:rsid w:val="000733B4"/>
    <w:rPr>
      <w:rFonts w:ascii="Times New Roman" w:hAnsi="Times New Roman" w:cs="Times New Roman"/>
      <w:sz w:val="26"/>
      <w:szCs w:val="26"/>
    </w:rPr>
  </w:style>
  <w:style w:type="character" w:customStyle="1" w:styleId="FontStyle67">
    <w:name w:val="Font Style67"/>
    <w:basedOn w:val="a0"/>
    <w:uiPriority w:val="99"/>
    <w:rsid w:val="000733B4"/>
    <w:rPr>
      <w:rFonts w:ascii="Times New Roman" w:hAnsi="Times New Roman" w:cs="Times New Roman"/>
      <w:i/>
      <w:iCs/>
      <w:spacing w:val="20"/>
      <w:sz w:val="26"/>
      <w:szCs w:val="26"/>
    </w:rPr>
  </w:style>
  <w:style w:type="paragraph" w:customStyle="1" w:styleId="Style24">
    <w:name w:val="Style24"/>
    <w:basedOn w:val="a"/>
    <w:uiPriority w:val="99"/>
    <w:rsid w:val="000733B4"/>
    <w:pPr>
      <w:spacing w:after="0" w:line="307" w:lineRule="exact"/>
      <w:jc w:val="both"/>
    </w:pPr>
    <w:rPr>
      <w:rFonts w:ascii="Times New Roman" w:hAnsi="Times New Roman"/>
    </w:rPr>
  </w:style>
  <w:style w:type="table" w:styleId="ad">
    <w:name w:val="Table Grid"/>
    <w:basedOn w:val="a1"/>
    <w:uiPriority w:val="59"/>
    <w:rsid w:val="00C8215D"/>
    <w:rPr>
      <w:rFonts w:ascii="Times New Roman" w:eastAsiaTheme="minorHAnsi" w:hAnsi="Times New Roman" w:cstheme="minorBid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06999">
      <w:bodyDiv w:val="1"/>
      <w:marLeft w:val="0"/>
      <w:marRight w:val="0"/>
      <w:marTop w:val="0"/>
      <w:marBottom w:val="0"/>
      <w:divBdr>
        <w:top w:val="none" w:sz="0" w:space="0" w:color="auto"/>
        <w:left w:val="none" w:sz="0" w:space="0" w:color="auto"/>
        <w:bottom w:val="none" w:sz="0" w:space="0" w:color="auto"/>
        <w:right w:val="none" w:sz="0" w:space="0" w:color="auto"/>
      </w:divBdr>
    </w:div>
    <w:div w:id="92819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Z:\&#1050;&#1086;&#1085;&#1103;&#1096;&#1082;&#1080;&#1085;%20&#1040;.&#1053;\&#1052;&#1091;&#1085;&#1080;&#1094;.%20&#1087;&#1077;&#1085;&#1089;&#1080;&#1080;%202023\&#1055;&#1088;&#1086;&#1077;&#1082;&#1090;%20&#1088;&#1077;&#1096;&#1077;&#1085;&#1080;&#1103;%20&#1057;&#1044;%20&#1071;&#1043;&#1054;%20&#1087;&#1086;%20&#1052;&#1055;%202023\&#1040;&#1088;&#1093;&#1080;&#1074;%201\&#1055;&#1088;&#1086;&#1077;&#1082;&#1090;%20&#1088;&#1077;&#1096;.%20&#1057;&#1044;%20&#1071;&#1043;&#1054;%20&#1052;&#1055;%2014.04.23&#1075;\&#1052;&#1091;&#1085;&#1080;&#1094;.%20&#1087;&#1077;&#1085;&#1089;&#1080;&#1080;%202023%20&#1048;&#1058;&#1054;&#1043;\&#1055;&#1086;&#1089;&#1090;.%20&#1040;&#1071;&#1043;&#1054;%20&#1087;&#1086;%20&#1052;&#1055;\&#1055;&#1088;&#1080;&#1083;&#1086;&#1078;&#1077;&#1085;&#1080;&#1103;%20&#1082;%20&#1087;&#1086;&#1089;&#1090;.%20&#1040;&#1071;&#1043;&#1054;\&#1055;&#1088;&#1080;&#1083;.%201%20&#1055;&#1086;&#1088;&#1103;&#1076;&#1086;&#1082;%201%20&#1085;&#1072;&#1079;&#1085;.%20&#1087;&#1077;&#1088;&#1077;&#1088;&#1072;&#1089;&#1095;.%20&#1052;&#1055;.docx" TargetMode="External"/><Relationship Id="rId13" Type="http://schemas.openxmlformats.org/officeDocument/2006/relationships/hyperlink" Target="http://docs.cntd.ru/document/469020843" TargetMode="External"/><Relationship Id="rId18" Type="http://schemas.openxmlformats.org/officeDocument/2006/relationships/hyperlink" Target="http://docs.cntd.ru/document/90170926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901962591" TargetMode="External"/><Relationship Id="rId17" Type="http://schemas.openxmlformats.org/officeDocument/2006/relationships/hyperlink" Target="http://docs.cntd.ru/document/902253789" TargetMode="External"/><Relationship Id="rId2" Type="http://schemas.openxmlformats.org/officeDocument/2006/relationships/numbering" Target="numbering.xml"/><Relationship Id="rId16" Type="http://schemas.openxmlformats.org/officeDocument/2006/relationships/hyperlink" Target="http://docs.cntd.ru/document/900458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62591" TargetMode="External"/><Relationship Id="rId5" Type="http://schemas.openxmlformats.org/officeDocument/2006/relationships/webSettings" Target="webSettings.xml"/><Relationship Id="rId15" Type="http://schemas.openxmlformats.org/officeDocument/2006/relationships/hyperlink" Target="http://docs.cntd.ru/document/469022661" TargetMode="External"/><Relationship Id="rId10" Type="http://schemas.openxmlformats.org/officeDocument/2006/relationships/hyperlink" Target="http://docs.cntd.ru/document/902931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cntd.ru/document/9029312" TargetMode="External"/><Relationship Id="rId14" Type="http://schemas.openxmlformats.org/officeDocument/2006/relationships/hyperlink" Target="http://docs.cntd.ru/document/4690226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19289-1A7C-4C2E-891D-AB2FD014A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8739</Words>
  <Characters>49816</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2</cp:revision>
  <cp:lastPrinted>2023-05-15T07:17:00Z</cp:lastPrinted>
  <dcterms:created xsi:type="dcterms:W3CDTF">2023-06-05T08:46:00Z</dcterms:created>
  <dcterms:modified xsi:type="dcterms:W3CDTF">2023-06-05T08:46:00Z</dcterms:modified>
</cp:coreProperties>
</file>