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2B" w:rsidRPr="00495E2B" w:rsidRDefault="00495E2B" w:rsidP="00495E2B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5E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Изменения в охране труда с 1 сентября 2023 года</w:t>
      </w:r>
    </w:p>
    <w:p w:rsidR="00495E2B" w:rsidRPr="00495E2B" w:rsidRDefault="0083279A" w:rsidP="0083279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</w:t>
      </w:r>
      <w:r w:rsidR="00495E2B" w:rsidRPr="00495E2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овый Порядок вы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дачи СИЗ</w:t>
      </w:r>
    </w:p>
    <w:p w:rsidR="00495E2B" w:rsidRPr="00495E2B" w:rsidRDefault="00495E2B" w:rsidP="00495E2B">
      <w:pPr>
        <w:shd w:val="clear" w:color="auto" w:fill="FFFFFF"/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1 сентября 2023 года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будет действовать</w:t>
      </w:r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hyperlink r:id="rId6" w:tgtFrame="_blank" w:tooltip="https://docs.cntd.ru/document/727092798?ysclid=lh5z472049970135748" w:history="1">
        <w:r w:rsidRPr="00495E2B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Приказ Минтруда России от 29.10.2021 № 766н «Об утверждении Правил обеспечения работников средствами индивидуальной защиты и смывающими средствами»</w:t>
        </w:r>
      </w:hyperlink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83279A" w:rsidRDefault="00495E2B" w:rsidP="008E798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5E2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необходимо </w:t>
      </w:r>
      <w:r w:rsidRPr="00495E2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скорректировать в работе.</w:t>
      </w:r>
    </w:p>
    <w:p w:rsidR="00495E2B" w:rsidRPr="00495E2B" w:rsidRDefault="00495E2B" w:rsidP="00D8799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bookmarkEnd w:id="0"/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У специалиста по охране труда появились новые обязанности:</w:t>
      </w:r>
    </w:p>
    <w:p w:rsidR="00495E2B" w:rsidRPr="00495E2B" w:rsidRDefault="00495E2B" w:rsidP="00832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обновить раздел в Положении о системе управления охраной труда, устанавливающий порядок обеспечения работников СИЗ и </w:t>
      </w:r>
      <w:proofErr w:type="gramStart"/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распределить</w:t>
      </w:r>
      <w:proofErr w:type="gramEnd"/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обязанности и ответственность между должностными лицами;</w:t>
      </w:r>
    </w:p>
    <w:p w:rsidR="00495E2B" w:rsidRPr="00495E2B" w:rsidRDefault="00495E2B" w:rsidP="00832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разработ</w:t>
      </w:r>
      <w:r w:rsidR="0083279A">
        <w:rPr>
          <w:rFonts w:ascii="Times New Roman" w:eastAsia="Times New Roman" w:hAnsi="Times New Roman" w:cs="Times New Roman"/>
          <w:sz w:val="29"/>
          <w:szCs w:val="29"/>
          <w:lang w:eastAsia="ru-RU"/>
        </w:rPr>
        <w:t>ать</w:t>
      </w:r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нормы бесплатной выдачи </w:t>
      </w:r>
      <w:proofErr w:type="gramStart"/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СИЗ</w:t>
      </w:r>
      <w:proofErr w:type="gramEnd"/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смывающих средств;</w:t>
      </w:r>
    </w:p>
    <w:p w:rsidR="00495E2B" w:rsidRPr="00495E2B" w:rsidRDefault="0083279A" w:rsidP="00832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провести</w:t>
      </w:r>
      <w:r w:rsidR="00495E2B"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мониторинг и актуализацию норм выдачи в рамках проведения оценки профессиональных рисков.</w:t>
      </w:r>
    </w:p>
    <w:p w:rsidR="00495E2B" w:rsidRPr="00495E2B" w:rsidRDefault="0083279A" w:rsidP="008E7983">
      <w:pPr>
        <w:shd w:val="clear" w:color="auto" w:fill="FFFFFF"/>
        <w:spacing w:before="360" w:after="0" w:line="240" w:lineRule="auto"/>
        <w:ind w:firstLine="35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Внести</w:t>
      </w:r>
      <w:r w:rsidR="00495E2B"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инструкции по охране труда и в программы инструктажей на рабочем месте новые обязанности работников:</w:t>
      </w:r>
    </w:p>
    <w:p w:rsidR="00495E2B" w:rsidRPr="00495E2B" w:rsidRDefault="00495E2B" w:rsidP="00832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эксплуатировать </w:t>
      </w:r>
      <w:proofErr w:type="gramStart"/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СИЗ</w:t>
      </w:r>
      <w:proofErr w:type="gramEnd"/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назначению;</w:t>
      </w:r>
    </w:p>
    <w:p w:rsidR="00495E2B" w:rsidRPr="00495E2B" w:rsidRDefault="00495E2B" w:rsidP="00832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соблюдать правила эксплуатации </w:t>
      </w:r>
      <w:proofErr w:type="gramStart"/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СИЗ</w:t>
      </w:r>
      <w:proofErr w:type="gramEnd"/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495E2B" w:rsidRPr="00495E2B" w:rsidRDefault="00495E2B" w:rsidP="008E79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информировать работодателя об изменившихся антропометрических данных (рост, размер одежды, обуви);</w:t>
      </w:r>
    </w:p>
    <w:p w:rsidR="00495E2B" w:rsidRDefault="00495E2B" w:rsidP="008E79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возвратить </w:t>
      </w:r>
      <w:proofErr w:type="gramStart"/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СИЗ</w:t>
      </w:r>
      <w:proofErr w:type="gramEnd"/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случае утраты защитных средств, при их порче, при истечении срока эксплуатации, при увольнении.</w:t>
      </w:r>
    </w:p>
    <w:p w:rsidR="008E7983" w:rsidRPr="00495E2B" w:rsidRDefault="008E7983" w:rsidP="008E7983">
      <w:pPr>
        <w:shd w:val="clear" w:color="auto" w:fill="FFFFFF"/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495E2B" w:rsidRDefault="005C578A" w:rsidP="005C578A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Е</w:t>
      </w:r>
      <w:r w:rsidR="00495E2B" w:rsidRPr="00495E2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диные типовы</w:t>
      </w:r>
      <w:r w:rsidR="008E798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е нормы выдачи </w:t>
      </w:r>
      <w:proofErr w:type="gramStart"/>
      <w:r w:rsidR="008E798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СИЗ</w:t>
      </w:r>
      <w:proofErr w:type="gramEnd"/>
      <w:r w:rsidR="008E798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и смывающих</w:t>
      </w:r>
    </w:p>
    <w:p w:rsidR="008E7983" w:rsidRDefault="008E7983" w:rsidP="008E79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495E2B" w:rsidRPr="00495E2B" w:rsidRDefault="00495E2B" w:rsidP="008E79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С 1 сентября 2023 года вступает в силу </w:t>
      </w:r>
      <w:hyperlink r:id="rId7" w:tgtFrame="_blank" w:tooltip="https://docs.cntd.ru/document/727092797?ysclid=lh5z50cyf3740710632" w:history="1">
        <w:r w:rsidRPr="00495E2B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Приказ Минтруда России от 29.10.2021 № 767н «Об утверждении Единых типовых норм выдачи средств индивидуальной защиты и смывающих средств»</w:t>
        </w:r>
      </w:hyperlink>
      <w:r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495E2B" w:rsidRPr="00495E2B" w:rsidRDefault="00495E2B" w:rsidP="008E79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5E2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Что </w:t>
      </w:r>
      <w:r w:rsidR="008E798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необходимо </w:t>
      </w:r>
      <w:r w:rsidRPr="00495E2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скорректировать в работе.</w:t>
      </w:r>
    </w:p>
    <w:p w:rsidR="00495E2B" w:rsidRPr="00495E2B" w:rsidRDefault="008E7983" w:rsidP="008E79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Разработать</w:t>
      </w:r>
      <w:r w:rsidR="00495E2B"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нормы выдачи </w:t>
      </w:r>
      <w:proofErr w:type="gramStart"/>
      <w:r w:rsidR="00495E2B"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СИЗ</w:t>
      </w:r>
      <w:proofErr w:type="gramEnd"/>
      <w:r w:rsidR="00495E2B"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предприятии на основе Единых типовых норм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(ЕТН) </w:t>
      </w:r>
      <w:r w:rsidR="00495E2B"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выдачи СИЗ по профессиям. Если в ЕТН не будет указана профессия ваших работников, руководствуйтесь результатами СОУТ, оценки </w:t>
      </w:r>
      <w:proofErr w:type="spellStart"/>
      <w:r w:rsidR="00495E2B"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профрисков</w:t>
      </w:r>
      <w:proofErr w:type="spellEnd"/>
      <w:r w:rsidR="00495E2B" w:rsidRPr="00495E2B">
        <w:rPr>
          <w:rFonts w:ascii="Times New Roman" w:eastAsia="Times New Roman" w:hAnsi="Times New Roman" w:cs="Times New Roman"/>
          <w:sz w:val="29"/>
          <w:szCs w:val="29"/>
          <w:lang w:eastAsia="ru-RU"/>
        </w:rPr>
        <w:t>, требований правил по охране труда, санитарных правил, паспортов безопасности при работе с отдельными химическими веществами.</w:t>
      </w:r>
    </w:p>
    <w:p w:rsidR="00E966CA" w:rsidRDefault="00E966CA"/>
    <w:sectPr w:rsidR="00E9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F28"/>
    <w:multiLevelType w:val="multilevel"/>
    <w:tmpl w:val="846C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37ED8"/>
    <w:multiLevelType w:val="multilevel"/>
    <w:tmpl w:val="FA72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E2"/>
    <w:rsid w:val="000726AD"/>
    <w:rsid w:val="000F1706"/>
    <w:rsid w:val="00102835"/>
    <w:rsid w:val="00106003"/>
    <w:rsid w:val="001B7F23"/>
    <w:rsid w:val="00204132"/>
    <w:rsid w:val="00294AEE"/>
    <w:rsid w:val="00341D81"/>
    <w:rsid w:val="00351763"/>
    <w:rsid w:val="00401941"/>
    <w:rsid w:val="004674F6"/>
    <w:rsid w:val="00495E2B"/>
    <w:rsid w:val="004D112A"/>
    <w:rsid w:val="004D2A9C"/>
    <w:rsid w:val="0059330E"/>
    <w:rsid w:val="005A6C53"/>
    <w:rsid w:val="005B56B0"/>
    <w:rsid w:val="005C578A"/>
    <w:rsid w:val="006724A9"/>
    <w:rsid w:val="00756F07"/>
    <w:rsid w:val="007C6890"/>
    <w:rsid w:val="007E3C66"/>
    <w:rsid w:val="00801229"/>
    <w:rsid w:val="0083279A"/>
    <w:rsid w:val="008E0346"/>
    <w:rsid w:val="008E7983"/>
    <w:rsid w:val="00A12B49"/>
    <w:rsid w:val="00A22ED1"/>
    <w:rsid w:val="00A675CB"/>
    <w:rsid w:val="00B05ADC"/>
    <w:rsid w:val="00BC1F10"/>
    <w:rsid w:val="00C7019B"/>
    <w:rsid w:val="00C758B2"/>
    <w:rsid w:val="00D43C4D"/>
    <w:rsid w:val="00D828C1"/>
    <w:rsid w:val="00D87991"/>
    <w:rsid w:val="00DD6C7A"/>
    <w:rsid w:val="00E16D64"/>
    <w:rsid w:val="00E63394"/>
    <w:rsid w:val="00E966CA"/>
    <w:rsid w:val="00EB0A26"/>
    <w:rsid w:val="00ED04C9"/>
    <w:rsid w:val="00EF0339"/>
    <w:rsid w:val="00F540E2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docs.cntd.ru%2Fdocument%2F727092797%3Fysclid%3Dlh5z50cyf3740710632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ocs.cntd.ru%2Fdocument%2F727092798%3Fysclid%3Dlh5z472049970135748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2023-08-09T12:09:00Z</dcterms:created>
  <dcterms:modified xsi:type="dcterms:W3CDTF">2023-08-10T05:25:00Z</dcterms:modified>
</cp:coreProperties>
</file>