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89" w:rsidRDefault="00480C89" w:rsidP="00480C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89">
        <w:rPr>
          <w:rFonts w:ascii="Times New Roman" w:eastAsia="Times New Roman" w:hAnsi="Times New Roman" w:cs="Times New Roman"/>
          <w:b/>
          <w:sz w:val="28"/>
          <w:szCs w:val="28"/>
        </w:rPr>
        <w:t>Индексация заработной платы</w:t>
      </w:r>
    </w:p>
    <w:p w:rsidR="00480C89" w:rsidRPr="00480C89" w:rsidRDefault="00480C89" w:rsidP="00480C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0C89" w:rsidRDefault="00480C89" w:rsidP="00480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134 Трудового кодекса РФ на всех работодателей распространяется обязанность по регулярной индексации заработных плат работников.</w:t>
      </w:r>
    </w:p>
    <w:p w:rsidR="00480C89" w:rsidRDefault="00480C89" w:rsidP="00480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Госучреждения проводят индексацию согласно нормам трудового законодательства и правовых актов. Коммерческие предприятия должны зафиксировать порядок проведения индексации заработной платы в коллективном или трудовом договоре с работником. Также прописать условия повышения окладов можно во внутренних нормативных актах — это может быть как отдельное положение об индексации зарплат, так и пункт в одном из внутренних документов организации.</w:t>
      </w:r>
    </w:p>
    <w:p w:rsidR="00480C89" w:rsidRDefault="00480C89" w:rsidP="00480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не делает никаких исключений для малых предприятий и ИП — индексацию должны проводить все работодатели.</w:t>
      </w:r>
    </w:p>
    <w:p w:rsidR="00480C89" w:rsidRDefault="00480C89" w:rsidP="00480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Законодательство не устанавливает сроки и размер индексации.</w:t>
      </w:r>
    </w:p>
    <w:p w:rsidR="00480C89" w:rsidRDefault="00480C89" w:rsidP="00480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 повышения зарплаты работодатель должен определить самостоятельно. При этом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Роструд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 ориентироваться на уровень инфляции по итогам года по данным Росстата.</w:t>
      </w:r>
    </w:p>
    <w:p w:rsidR="00480C89" w:rsidRDefault="00480C89" w:rsidP="00480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Внимание! Не путайте индексацию с повышением заработной платы сотрудников.</w:t>
      </w:r>
    </w:p>
    <w:p w:rsidR="00480C89" w:rsidRDefault="00480C89" w:rsidP="00480C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Индексация заработной платы – это ее повышение с учетом уровня инфляции. Индексация является обязанностью работодателя. Увеличение размера заработной платы – это увеличение компенсации за труд, квалификацию и опыт работника, что является не обязанностью, а правом работодателя.</w:t>
      </w:r>
    </w:p>
    <w:p w:rsidR="00480C89" w:rsidRDefault="00480C89" w:rsidP="00480C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несоблюдение всех требований трудового законодательства, в том числе и о проведении обязательной индексации заработных плат сотрудников, работодатели и должностные лица организации несут административную ответственность. </w:t>
      </w:r>
    </w:p>
    <w:p w:rsidR="00480C89" w:rsidRDefault="00480C89" w:rsidP="00480C8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положения об индексации не установлено в коллективном договоре и в локальных нормативно-правовых актах организации, то компании грозит штраф (ч. 1 ст. 5.27 КоАП РФ).</w:t>
      </w:r>
    </w:p>
    <w:p w:rsidR="00E966CA" w:rsidRDefault="00E966CA"/>
    <w:sectPr w:rsidR="00E9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B2"/>
    <w:rsid w:val="000726AD"/>
    <w:rsid w:val="000F1706"/>
    <w:rsid w:val="00102835"/>
    <w:rsid w:val="00106003"/>
    <w:rsid w:val="001B7F23"/>
    <w:rsid w:val="00204132"/>
    <w:rsid w:val="00294AEE"/>
    <w:rsid w:val="00341D81"/>
    <w:rsid w:val="00351763"/>
    <w:rsid w:val="00401941"/>
    <w:rsid w:val="00444330"/>
    <w:rsid w:val="004674F6"/>
    <w:rsid w:val="00480C89"/>
    <w:rsid w:val="004D112A"/>
    <w:rsid w:val="004D2A9C"/>
    <w:rsid w:val="0059330E"/>
    <w:rsid w:val="005A6C53"/>
    <w:rsid w:val="005B56B0"/>
    <w:rsid w:val="006724A9"/>
    <w:rsid w:val="00756F07"/>
    <w:rsid w:val="007C6890"/>
    <w:rsid w:val="007E3C66"/>
    <w:rsid w:val="00801229"/>
    <w:rsid w:val="008554B2"/>
    <w:rsid w:val="008E0346"/>
    <w:rsid w:val="00A12B49"/>
    <w:rsid w:val="00A22ED1"/>
    <w:rsid w:val="00A675CB"/>
    <w:rsid w:val="00B05ADC"/>
    <w:rsid w:val="00BC1F10"/>
    <w:rsid w:val="00C7019B"/>
    <w:rsid w:val="00C758B2"/>
    <w:rsid w:val="00D43C4D"/>
    <w:rsid w:val="00D828C1"/>
    <w:rsid w:val="00DD6C7A"/>
    <w:rsid w:val="00E16D64"/>
    <w:rsid w:val="00E63394"/>
    <w:rsid w:val="00E966CA"/>
    <w:rsid w:val="00EB0A26"/>
    <w:rsid w:val="00ED04C9"/>
    <w:rsid w:val="00EF033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2023-08-15T13:02:00Z</cp:lastPrinted>
  <dcterms:created xsi:type="dcterms:W3CDTF">2023-08-15T13:01:00Z</dcterms:created>
  <dcterms:modified xsi:type="dcterms:W3CDTF">2023-08-15T14:05:00Z</dcterms:modified>
</cp:coreProperties>
</file>