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081" w:rsidRPr="00EB6081" w:rsidRDefault="00EB6081" w:rsidP="00EB6081">
      <w:pPr>
        <w:ind w:left="14" w:right="163"/>
        <w:jc w:val="center"/>
        <w:rPr>
          <w:b/>
        </w:rPr>
      </w:pPr>
    </w:p>
    <w:p w:rsidR="00EB6081" w:rsidRPr="00EB6081" w:rsidRDefault="00EB6081" w:rsidP="00EB6081">
      <w:pPr>
        <w:ind w:left="14" w:right="163"/>
        <w:jc w:val="center"/>
        <w:rPr>
          <w:b/>
        </w:rPr>
      </w:pPr>
      <w:r w:rsidRPr="00EB6081">
        <w:rPr>
          <w:b/>
        </w:rPr>
        <w:t>О выявлении фальсифицированной продукции</w:t>
      </w:r>
    </w:p>
    <w:p w:rsidR="00EB6081" w:rsidRDefault="00EB6081" w:rsidP="00EB6081">
      <w:pPr>
        <w:ind w:left="14" w:right="163"/>
      </w:pPr>
    </w:p>
    <w:p w:rsidR="00EB6081" w:rsidRDefault="00EB6081" w:rsidP="005D15B7">
      <w:pPr>
        <w:ind w:left="14" w:right="163"/>
      </w:pPr>
      <w:r>
        <w:t xml:space="preserve">В соответствии с письмом Управления </w:t>
      </w:r>
      <w:proofErr w:type="spellStart"/>
      <w:r>
        <w:t>Роспотребнадзора</w:t>
      </w:r>
      <w:proofErr w:type="spellEnd"/>
      <w:r>
        <w:t xml:space="preserve"> по Белгородской области (далее - Управление) от 29 сентября 2023 года </w:t>
      </w:r>
      <w:r>
        <w:t xml:space="preserve">                 </w:t>
      </w:r>
      <w:r>
        <w:t>№ 02-3/2631-23 доводим до вашего сведения информацию о выявленных фактах фальсификации молочной продукции:</w:t>
      </w:r>
    </w:p>
    <w:p w:rsidR="00EB6081" w:rsidRDefault="005D15B7" w:rsidP="005D15B7">
      <w:pPr>
        <w:ind w:right="163"/>
      </w:pPr>
      <w:r>
        <w:t xml:space="preserve">- </w:t>
      </w:r>
      <w:r w:rsidR="00EB6081">
        <w:t>ООО «Молочный домик», ИНН 3706022932 (масло сливочное</w:t>
      </w:r>
    </w:p>
    <w:p w:rsidR="00EB6081" w:rsidRDefault="00EB6081" w:rsidP="005D15B7">
      <w:pPr>
        <w:ind w:left="14" w:right="163" w:firstLine="0"/>
      </w:pPr>
      <w:r>
        <w:t>«Крестьянское», масло сливочное традиционное);</w:t>
      </w:r>
    </w:p>
    <w:p w:rsidR="00EB6081" w:rsidRDefault="005D15B7" w:rsidP="005D15B7">
      <w:pPr>
        <w:spacing w:after="0"/>
        <w:ind w:right="163"/>
      </w:pPr>
      <w:r>
        <w:t xml:space="preserve">- </w:t>
      </w:r>
      <w:r w:rsidR="00EB6081">
        <w:t xml:space="preserve">ИП </w:t>
      </w:r>
      <w:proofErr w:type="spellStart"/>
      <w:r w:rsidR="00EB6081">
        <w:t>Гундарова</w:t>
      </w:r>
      <w:proofErr w:type="spellEnd"/>
      <w:r w:rsidR="00EB6081">
        <w:t xml:space="preserve"> Наталия </w:t>
      </w:r>
      <w:proofErr w:type="spellStart"/>
      <w:r w:rsidR="00EB6081">
        <w:t>Адольфовна</w:t>
      </w:r>
      <w:proofErr w:type="spellEnd"/>
      <w:r w:rsidR="00EB6081">
        <w:t>, ИНН 372800649376 (масло сливочное «Крестьянское»).</w:t>
      </w:r>
    </w:p>
    <w:p w:rsidR="00EB6081" w:rsidRDefault="00EB6081" w:rsidP="005D15B7">
      <w:pPr>
        <w:spacing w:after="2"/>
        <w:ind w:left="14" w:right="163"/>
      </w:pPr>
      <w:r>
        <w:t>В пищевой продукции обнаружены жиры немолочного происхождения (говяжий жир).</w:t>
      </w:r>
    </w:p>
    <w:p w:rsidR="00EB6081" w:rsidRDefault="00EB6081" w:rsidP="005D15B7">
      <w:pPr>
        <w:spacing w:after="579"/>
        <w:ind w:left="14" w:right="163"/>
      </w:pPr>
      <w:bookmarkStart w:id="0" w:name="_GoBack"/>
      <w:bookmarkEnd w:id="0"/>
      <w:r>
        <w:t>В случае выявления данной продукции в обороте на потребительском рынке области просим незамедлительно проинформировать Управление и УМВД России по Белгородской области.</w:t>
      </w:r>
    </w:p>
    <w:p w:rsidR="002C3E50" w:rsidRDefault="002C3E50"/>
    <w:sectPr w:rsidR="002C3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C3A69"/>
    <w:multiLevelType w:val="hybridMultilevel"/>
    <w:tmpl w:val="FE6032DE"/>
    <w:lvl w:ilvl="0" w:tplc="B7B2CCF0">
      <w:start w:val="1"/>
      <w:numFmt w:val="bullet"/>
      <w:lvlText w:val="-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BA0C9D0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D447EE2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39E950A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79A5940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898D730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85CF938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D06A50E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9EEBEE2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5FA"/>
    <w:rsid w:val="002C3E50"/>
    <w:rsid w:val="005D15B7"/>
    <w:rsid w:val="00D955FA"/>
    <w:rsid w:val="00EB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3129F"/>
  <w15:chartTrackingRefBased/>
  <w15:docId w15:val="{F4429C50-A28A-468A-918E-5CDB7E29F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081"/>
    <w:pPr>
      <w:spacing w:after="29" w:line="234" w:lineRule="auto"/>
      <w:ind w:left="5" w:right="178" w:firstLine="691"/>
      <w:jc w:val="both"/>
    </w:pPr>
    <w:rPr>
      <w:rFonts w:eastAsia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2023-10-12T10:41:00Z</dcterms:created>
  <dcterms:modified xsi:type="dcterms:W3CDTF">2023-10-12T10:42:00Z</dcterms:modified>
</cp:coreProperties>
</file>