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B91" w14:textId="77777777" w:rsidR="00B910BF" w:rsidRPr="00052776" w:rsidRDefault="00B910BF" w:rsidP="00B910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776">
        <w:rPr>
          <w:rFonts w:ascii="Times New Roman" w:hAnsi="Times New Roman" w:cs="Times New Roman"/>
          <w:b/>
          <w:sz w:val="40"/>
          <w:szCs w:val="40"/>
        </w:rPr>
        <w:t>Белгородские товар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r w:rsidRPr="00052776">
        <w:rPr>
          <w:rFonts w:ascii="Times New Roman" w:hAnsi="Times New Roman" w:cs="Times New Roman"/>
          <w:b/>
          <w:sz w:val="40"/>
          <w:szCs w:val="40"/>
        </w:rPr>
        <w:t>, отмеченные российским Знаком качества</w:t>
      </w:r>
    </w:p>
    <w:p w14:paraId="1D9758F2" w14:textId="3E545003" w:rsidR="00B910BF" w:rsidRDefault="00B910BF" w:rsidP="00B910B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25F9D">
        <w:rPr>
          <w:rFonts w:ascii="Times New Roman" w:hAnsi="Times New Roman" w:cs="Times New Roman"/>
          <w:i/>
          <w:color w:val="FF0000"/>
          <w:sz w:val="26"/>
          <w:szCs w:val="26"/>
        </w:rPr>
        <w:t>(по состоянию на 0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3</w:t>
      </w:r>
      <w:r w:rsidRPr="00F25F9D">
        <w:rPr>
          <w:rFonts w:ascii="Times New Roman" w:hAnsi="Times New Roman" w:cs="Times New Roman"/>
          <w:i/>
          <w:color w:val="FF0000"/>
          <w:sz w:val="26"/>
          <w:szCs w:val="26"/>
        </w:rPr>
        <w:t>.1</w:t>
      </w:r>
      <w:r w:rsidR="00B91248">
        <w:rPr>
          <w:rFonts w:ascii="Times New Roman" w:hAnsi="Times New Roman" w:cs="Times New Roman"/>
          <w:i/>
          <w:color w:val="FF0000"/>
          <w:sz w:val="26"/>
          <w:szCs w:val="26"/>
        </w:rPr>
        <w:t>0</w:t>
      </w:r>
      <w:r w:rsidRPr="00F25F9D">
        <w:rPr>
          <w:rFonts w:ascii="Times New Roman" w:hAnsi="Times New Roman" w:cs="Times New Roman"/>
          <w:i/>
          <w:color w:val="FF0000"/>
          <w:sz w:val="26"/>
          <w:szCs w:val="26"/>
        </w:rPr>
        <w:t>.202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3</w:t>
      </w:r>
      <w:r w:rsidRPr="00F25F9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г.)</w:t>
      </w:r>
    </w:p>
    <w:p w14:paraId="563218B5" w14:textId="77777777" w:rsidR="00B910BF" w:rsidRDefault="00B910BF" w:rsidP="00B910B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33D2B04" w14:textId="3277AF07" w:rsidR="00B910BF" w:rsidRDefault="00B910BF" w:rsidP="00B910B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827EA1" wp14:editId="0D40AD39">
            <wp:extent cx="2990850" cy="4286250"/>
            <wp:effectExtent l="0" t="0" r="0" b="0"/>
            <wp:docPr id="1" name="Рисунок 1" descr="https://yaruga.belregion.ru/media/cache/f7/4e/f74eb493bc9a1089b237118b37773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uga.belregion.ru/media/cache/f7/4e/f74eb493bc9a1089b237118b37773c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F991" w14:textId="77777777" w:rsidR="00B14E79" w:rsidRDefault="00B14E79"/>
    <w:tbl>
      <w:tblPr>
        <w:tblW w:w="11086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80"/>
        <w:gridCol w:w="641"/>
        <w:gridCol w:w="3279"/>
        <w:gridCol w:w="1598"/>
        <w:gridCol w:w="1531"/>
      </w:tblGrid>
      <w:tr w:rsidR="00B910BF" w:rsidRPr="00563A02" w14:paraId="6B2652C0" w14:textId="77777777" w:rsidTr="00B910BF">
        <w:trPr>
          <w:trHeight w:val="106"/>
        </w:trPr>
        <w:tc>
          <w:tcPr>
            <w:tcW w:w="110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61C4" w14:textId="77777777" w:rsidR="00B910BF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товарах и производителях Белгородской области, </w:t>
            </w:r>
          </w:p>
          <w:p w14:paraId="61789CDA" w14:textId="77777777" w:rsidR="00B910BF" w:rsidRPr="00A62AF3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отмеченных Российским Знаком качества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(по состоянию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4F2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октября</w:t>
            </w:r>
            <w:r w:rsidRPr="004F2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2023 года)</w:t>
            </w:r>
          </w:p>
        </w:tc>
      </w:tr>
      <w:tr w:rsidR="00B910BF" w:rsidRPr="00563A02" w14:paraId="00DF03FB" w14:textId="77777777" w:rsidTr="00B910BF">
        <w:trPr>
          <w:cantSplit/>
          <w:trHeight w:val="180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  <w:hideMark/>
          </w:tcPr>
          <w:p w14:paraId="38417DBF" w14:textId="77777777" w:rsidR="00B910BF" w:rsidRPr="00FA062C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62C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п/п </w:t>
            </w:r>
            <w:r w:rsidRPr="00930EF1">
              <w:rPr>
                <w:rFonts w:ascii="Times New Roman" w:hAnsi="Times New Roman" w:cs="Times New Roman"/>
                <w:b/>
                <w:bCs/>
                <w:i/>
                <w:iCs/>
              </w:rPr>
              <w:t>(предприятие)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81D4BD" w14:textId="77777777" w:rsidR="00B910BF" w:rsidRPr="00FA062C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62C">
              <w:rPr>
                <w:rFonts w:ascii="Times New Roman" w:hAnsi="Times New Roman" w:cs="Times New Roman"/>
                <w:b/>
                <w:bCs/>
              </w:rPr>
              <w:t>Наименование организации, адрес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extDirection w:val="btLr"/>
          </w:tcPr>
          <w:p w14:paraId="66CB3405" w14:textId="77777777" w:rsidR="00B910BF" w:rsidRDefault="00B910BF" w:rsidP="0096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  <w:p w14:paraId="1C978A19" w14:textId="77777777" w:rsidR="00B910BF" w:rsidRPr="00FA062C" w:rsidRDefault="00B910BF" w:rsidP="0096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67B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товары</w:t>
            </w:r>
            <w:r w:rsidRPr="004F467B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99923B" w14:textId="77777777" w:rsidR="00B910BF" w:rsidRPr="00FA062C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62C">
              <w:rPr>
                <w:rFonts w:ascii="Times New Roman" w:hAnsi="Times New Roman" w:cs="Times New Roman"/>
                <w:b/>
                <w:bCs/>
              </w:rPr>
              <w:t>Полное наименование продукта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8BE7A2" w14:textId="77777777" w:rsidR="00B910BF" w:rsidRPr="0011500C" w:rsidRDefault="00B910BF" w:rsidP="00960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выдачи </w:t>
            </w:r>
            <w:r w:rsidRPr="0011500C">
              <w:rPr>
                <w:rFonts w:ascii="Times New Roman" w:hAnsi="Times New Roman" w:cs="Times New Roman"/>
                <w:b/>
                <w:bCs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441F19D" w14:textId="77777777" w:rsidR="00B910BF" w:rsidRPr="0011500C" w:rsidRDefault="00B910BF" w:rsidP="00960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00C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окончания действия </w:t>
            </w:r>
            <w:r w:rsidRPr="0011500C">
              <w:rPr>
                <w:rFonts w:ascii="Times New Roman" w:hAnsi="Times New Roman" w:cs="Times New Roman"/>
                <w:b/>
                <w:bCs/>
              </w:rPr>
              <w:t>сертификата</w:t>
            </w:r>
          </w:p>
        </w:tc>
      </w:tr>
      <w:tr w:rsidR="00B910BF" w:rsidRPr="00563A02" w14:paraId="17B9FEC1" w14:textId="77777777" w:rsidTr="00B910BF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6A875E6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7BFB780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ЗАО «Алексеевский молочноконсервный комбинат»</w:t>
            </w:r>
          </w:p>
          <w:p w14:paraId="60EF5849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Алексеевский городской округ,</w:t>
            </w:r>
          </w:p>
          <w:p w14:paraId="591ADE96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 xml:space="preserve"> г. Алексеевка, ул. Тимирязева, 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C63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1A2163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 xml:space="preserve">Цельное сгущенное молоко </w:t>
            </w:r>
          </w:p>
          <w:p w14:paraId="537F8A56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 xml:space="preserve">с сахаром с массовой долей </w:t>
            </w:r>
          </w:p>
          <w:p w14:paraId="5EEAE7FF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 xml:space="preserve">жира 8,5%  </w:t>
            </w:r>
          </w:p>
          <w:p w14:paraId="74D30AE8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566E59" w14:textId="77777777" w:rsidR="00B910BF" w:rsidRPr="000114DB" w:rsidRDefault="00B910BF" w:rsidP="00960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11.07.2022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725" w14:textId="77777777" w:rsidR="00B910BF" w:rsidRPr="000114DB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bCs/>
                <w:color w:val="000000" w:themeColor="text1"/>
              </w:rPr>
              <w:t>10.07.2025 года</w:t>
            </w:r>
          </w:p>
        </w:tc>
      </w:tr>
      <w:tr w:rsidR="00B910BF" w:rsidRPr="00563A02" w14:paraId="0B469176" w14:textId="77777777" w:rsidTr="00B910BF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56F0150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9233AE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  <w:b/>
                <w:bCs/>
              </w:rPr>
              <w:t xml:space="preserve">ЗАО «Томаровский мясокомбинат» </w:t>
            </w:r>
            <w:r w:rsidRPr="00564E18">
              <w:rPr>
                <w:rFonts w:ascii="Times New Roman" w:hAnsi="Times New Roman" w:cs="Times New Roman"/>
                <w:b/>
                <w:bCs/>
              </w:rPr>
              <w:br/>
            </w:r>
            <w:r w:rsidRPr="00564E18">
              <w:rPr>
                <w:rFonts w:ascii="Times New Roman" w:hAnsi="Times New Roman" w:cs="Times New Roman"/>
              </w:rPr>
              <w:t xml:space="preserve">Яковлевский городской округ, </w:t>
            </w:r>
          </w:p>
          <w:p w14:paraId="69D556FA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 xml:space="preserve">пгт. Томаровка, </w:t>
            </w:r>
          </w:p>
          <w:p w14:paraId="38769A93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ул. Промышленная, 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681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10192E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Колбаса вареная «Докторская»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DA2DD25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25.12.2020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96B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24.12.2023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B910BF" w:rsidRPr="00563A02" w14:paraId="47EE796A" w14:textId="77777777" w:rsidTr="00B910BF">
        <w:trPr>
          <w:trHeight w:val="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D470933" w14:textId="77777777" w:rsidR="00B910BF" w:rsidRPr="00013BAB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38BF3F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  <w:b/>
                <w:bCs/>
              </w:rPr>
              <w:t>ЗАО «Томмолоко»</w:t>
            </w:r>
            <w:r w:rsidRPr="00564E18">
              <w:rPr>
                <w:rFonts w:ascii="Times New Roman" w:hAnsi="Times New Roman" w:cs="Times New Roman"/>
              </w:rPr>
              <w:br/>
              <w:t xml:space="preserve">Яковлевский городской округ, </w:t>
            </w:r>
          </w:p>
          <w:p w14:paraId="310DA5EF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lastRenderedPageBreak/>
              <w:t>пгт. Томаровка,</w:t>
            </w:r>
          </w:p>
          <w:p w14:paraId="73A397B0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ул. Промышленная, 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148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785B39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505B0C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Кефир с массовой долей жира 2,5%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DD3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25.12.2020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F8E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24.12.2023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B910BF" w:rsidRPr="00563A02" w14:paraId="31E4DD40" w14:textId="77777777" w:rsidTr="00B910BF">
        <w:trPr>
          <w:trHeight w:val="9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B4C581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C09B238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557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D80E1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Масло сливочное «Крестьянское» сладко-сливочное несоленое, массовая доля жира 72,5%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5B1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30.12.2020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E2D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29.12.2023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B910BF" w:rsidRPr="00563A02" w14:paraId="44A78CC2" w14:textId="77777777" w:rsidTr="00B910BF">
        <w:trPr>
          <w:trHeight w:val="6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089F1E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CD0496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B4B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5F0D0D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FA3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30.12.2020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A0D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29.12.2023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B910BF" w:rsidRPr="00563A02" w14:paraId="2BE31647" w14:textId="77777777" w:rsidTr="00B910BF">
        <w:trPr>
          <w:trHeight w:val="43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CFC803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391D9E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A0E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52EC1D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Сметана с массовой долей жира 20%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621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30.12.2020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8C5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29.12.2023</w:t>
            </w:r>
            <w:r w:rsidRPr="00246B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46BF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B910BF" w:rsidRPr="00563A02" w14:paraId="2582ED9D" w14:textId="77777777" w:rsidTr="00B910BF">
        <w:trPr>
          <w:trHeight w:val="88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1DA6D3F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9DE05A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  <w:b/>
                <w:bCs/>
              </w:rPr>
              <w:t xml:space="preserve">АО «Белгородский молочный комбинат» </w:t>
            </w:r>
            <w:r w:rsidRPr="00564E18">
              <w:rPr>
                <w:rFonts w:ascii="Times New Roman" w:hAnsi="Times New Roman" w:cs="Times New Roman"/>
              </w:rPr>
              <w:br/>
              <w:t>г. Белгород, ул. Привольная, 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4CE11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5520EE8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46BF1">
              <w:rPr>
                <w:rFonts w:ascii="Times New Roman" w:hAnsi="Times New Roman" w:cs="Times New Roman"/>
              </w:rPr>
              <w:t>Молоко ультрапастеризованное массовая доля жира 3,5%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C4FB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10.12.2021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B9DD7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09.12.2024 года</w:t>
            </w:r>
          </w:p>
        </w:tc>
      </w:tr>
      <w:tr w:rsidR="00B910BF" w:rsidRPr="00563A02" w14:paraId="3CD1D2EF" w14:textId="77777777" w:rsidTr="00B910BF">
        <w:trPr>
          <w:trHeight w:val="20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AE275D4" w14:textId="77777777" w:rsidR="00B910BF" w:rsidRPr="007C6541" w:rsidRDefault="00B910BF" w:rsidP="009602D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CCF1F08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47A7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57B206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85580A7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Молоко ультрапастеризованное массовая доля жира 3,2%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2C6E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10.12.2021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6C8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09.12.2024 года</w:t>
            </w:r>
          </w:p>
        </w:tc>
      </w:tr>
      <w:tr w:rsidR="00B910BF" w:rsidRPr="00563A02" w14:paraId="6F34A882" w14:textId="77777777" w:rsidTr="00B910BF">
        <w:trPr>
          <w:trHeight w:val="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95F137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53B562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4E18">
              <w:rPr>
                <w:rFonts w:ascii="Times New Roman" w:hAnsi="Times New Roman" w:cs="Times New Roman"/>
                <w:b/>
                <w:bCs/>
              </w:rPr>
              <w:t xml:space="preserve">АО «Эфирное» </w:t>
            </w:r>
          </w:p>
          <w:p w14:paraId="25622162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 xml:space="preserve">Алексеевский городской округ, </w:t>
            </w:r>
            <w:r w:rsidRPr="00564E18">
              <w:rPr>
                <w:rFonts w:ascii="Times New Roman" w:hAnsi="Times New Roman" w:cs="Times New Roman"/>
              </w:rPr>
              <w:br/>
              <w:t>ул. Фрунзе, 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998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18AC083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 xml:space="preserve">Биойогурт «Слобода», обогащенный лактобактериями L.casei, </w:t>
            </w:r>
          </w:p>
          <w:p w14:paraId="730848B0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с клубникой. С массовой долей жира 2,0%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5BF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30.06.2021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2F6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BF1">
              <w:rPr>
                <w:rFonts w:ascii="Times New Roman" w:hAnsi="Times New Roman" w:cs="Times New Roman"/>
                <w:bCs/>
                <w:color w:val="000000"/>
              </w:rPr>
              <w:t>29.06.2024</w:t>
            </w:r>
            <w:r w:rsidRPr="00246BF1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B910BF" w:rsidRPr="00563A02" w14:paraId="382A480E" w14:textId="77777777" w:rsidTr="00B910BF">
        <w:trPr>
          <w:trHeight w:val="6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23167DB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C6A144D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C5A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C0FDC05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>Биойогурт «Слобода», обогащенный лактобактериями L.CASEI, с клубникой с массовой долей жира 2,5% (пластиковый стаканчик)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5EB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16.01.2023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3A5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15.01.2026 года</w:t>
            </w:r>
          </w:p>
        </w:tc>
      </w:tr>
      <w:tr w:rsidR="00B910BF" w:rsidRPr="00563A02" w14:paraId="18CFA77C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1B13E2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D693ED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83B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80F772C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 xml:space="preserve">Майонез «Провансаль Слобода» </w:t>
            </w:r>
          </w:p>
          <w:p w14:paraId="545B90A6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>с массовой долей жира 67%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CF3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EA7" w14:textId="77777777" w:rsidR="00B910BF" w:rsidRPr="00564E18" w:rsidRDefault="00B910BF" w:rsidP="009602D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6AB4BB02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158F937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D5DA385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EEE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4A3C73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>Майонез «Провансаль Слобода» Оливковый с массовой долей жира 67%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CCC" w14:textId="77777777" w:rsidR="00B910BF" w:rsidRPr="00126204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73F" w14:textId="77777777" w:rsidR="00B910BF" w:rsidRPr="00126204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204">
              <w:rPr>
                <w:rFonts w:ascii="Times New Roman" w:hAnsi="Times New Roman" w:cs="Times New Roman"/>
                <w:color w:val="000000"/>
              </w:rPr>
              <w:t>08.11.2025 года</w:t>
            </w:r>
          </w:p>
        </w:tc>
      </w:tr>
      <w:tr w:rsidR="00B910BF" w:rsidRPr="00563A02" w14:paraId="1D0733AA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27734BD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2EF78D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B3C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DF43C8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 xml:space="preserve">Масло подсолнечное рафинированное дезодорированное высший сорт вымороженное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A95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153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01A51C16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855B150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801883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A40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17C68DD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 xml:space="preserve">Масло подсолнечное рафинированное дезодорированное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C84A" w14:textId="77777777" w:rsidR="00B910BF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F34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0DB8EB95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332254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2B8BC0B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AE5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264686B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 xml:space="preserve">Масло подсолнечное нерафинированное Первый сорт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9EC" w14:textId="77777777" w:rsidR="00B910BF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F8A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1758E40E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A325A52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8BFAF31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B580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2FF360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>Кетчуп томатный Слобода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7BA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9D9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50D1CABA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831A5BB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3AFDD10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864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D77C66" w14:textId="77777777" w:rsidR="00B910BF" w:rsidRPr="008E0A3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A3A">
              <w:rPr>
                <w:rFonts w:ascii="Times New Roman" w:hAnsi="Times New Roman" w:cs="Times New Roman"/>
              </w:rPr>
              <w:t>Кетчуп шашлычный Слобода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60CC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16.04.2022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CE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15.04.2025 года</w:t>
            </w:r>
          </w:p>
        </w:tc>
      </w:tr>
      <w:tr w:rsidR="00B910BF" w:rsidRPr="00563A02" w14:paraId="4E4F4067" w14:textId="77777777" w:rsidTr="00B910BF">
        <w:trPr>
          <w:trHeight w:val="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B5B1F02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1C1569D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  <w:b/>
                <w:bCs/>
              </w:rPr>
              <w:t>ООО «Тепличный Комплекс Белогорья»</w:t>
            </w:r>
            <w:r w:rsidRPr="00564E18">
              <w:rPr>
                <w:rFonts w:ascii="Times New Roman" w:hAnsi="Times New Roman" w:cs="Times New Roman"/>
              </w:rPr>
              <w:br/>
              <w:t xml:space="preserve">Белгородский район, </w:t>
            </w:r>
          </w:p>
          <w:p w14:paraId="41247211" w14:textId="77777777" w:rsidR="00B910BF" w:rsidRPr="00564E18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E18">
              <w:rPr>
                <w:rFonts w:ascii="Times New Roman" w:hAnsi="Times New Roman" w:cs="Times New Roman"/>
              </w:rPr>
              <w:t>п. Новосадовый, ул. Тепличная, 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663" w14:textId="77777777" w:rsidR="00B910BF" w:rsidRPr="00564E18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4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5855022" w14:textId="77777777" w:rsidR="00B910BF" w:rsidRPr="00246BF1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BF1">
              <w:rPr>
                <w:rFonts w:ascii="Times New Roman" w:hAnsi="Times New Roman" w:cs="Times New Roman"/>
              </w:rPr>
              <w:t>Томаты свежие защищенного грунта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FCB8" w14:textId="77777777" w:rsidR="00B910BF" w:rsidRPr="00246BF1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F1">
              <w:rPr>
                <w:rFonts w:ascii="Times New Roman" w:hAnsi="Times New Roman" w:cs="Times New Roman"/>
                <w:color w:val="000000"/>
              </w:rPr>
              <w:t>11.06.2021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CE9" w14:textId="77777777" w:rsidR="00B910BF" w:rsidRPr="00564E18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E18">
              <w:rPr>
                <w:rFonts w:ascii="Times New Roman" w:hAnsi="Times New Roman" w:cs="Times New Roman"/>
                <w:bCs/>
                <w:color w:val="000000"/>
              </w:rPr>
              <w:t>10.06.2024</w:t>
            </w:r>
            <w:r w:rsidRPr="00564E1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B910BF" w:rsidRPr="00C14B7F" w14:paraId="4AE94F49" w14:textId="77777777" w:rsidTr="00B910BF">
        <w:trPr>
          <w:trHeight w:val="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1668FA0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6A0CFA7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АО «Комбинат хлебопродуктов Старооскольский»</w:t>
            </w:r>
          </w:p>
          <w:p w14:paraId="424B3467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Старооскольский городской округ, г. Старый Оскол, ул. Первой Конной Армии (промкомзона)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1B20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2EB6DF3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Мука пшеничная хлебопекарная сорта экстра т.м. «Французская штучка»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B628" w14:textId="77777777" w:rsidR="00B910BF" w:rsidRPr="000114DB" w:rsidRDefault="00B910BF" w:rsidP="00960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11.06.2021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DCD3" w14:textId="77777777" w:rsidR="00B910BF" w:rsidRPr="000114DB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bCs/>
                <w:color w:val="000000" w:themeColor="text1"/>
              </w:rPr>
              <w:t>04.08.2025 года</w:t>
            </w:r>
          </w:p>
        </w:tc>
      </w:tr>
      <w:tr w:rsidR="00B910BF" w:rsidRPr="00C14B7F" w14:paraId="0857E330" w14:textId="77777777" w:rsidTr="00B910BF">
        <w:trPr>
          <w:trHeight w:val="6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938C0B" w14:textId="77777777" w:rsidR="00B910BF" w:rsidRPr="00934C5F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706ABE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F8D4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B45B5F4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Мука пшеничная хлебопекарная высшего сорта торговой марки «Белонежная»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2C8" w14:textId="77777777" w:rsidR="00B910BF" w:rsidRPr="00D76554" w:rsidRDefault="00B910BF" w:rsidP="00960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65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D74A" w14:textId="77777777" w:rsidR="00B910BF" w:rsidRPr="00D76554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655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B910BF" w:rsidRPr="00C14B7F" w14:paraId="754D9B38" w14:textId="77777777" w:rsidTr="00B910BF">
        <w:trPr>
          <w:trHeight w:val="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B36FD8" w14:textId="77777777" w:rsidR="00B910BF" w:rsidRPr="007C6541" w:rsidRDefault="00B910BF" w:rsidP="009602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D68F48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ООО «Кондитерское объединение» Славянка»</w:t>
            </w:r>
          </w:p>
          <w:p w14:paraId="26438085" w14:textId="77777777" w:rsidR="00B910BF" w:rsidRPr="000114DB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Старооскольский городской округ, г. Старый Оскол, ул. Первой Конной Армии, 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2D1C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01D46E4" w14:textId="77777777" w:rsidR="00B910BF" w:rsidRPr="000114DB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4DB">
              <w:rPr>
                <w:rFonts w:ascii="Times New Roman" w:hAnsi="Times New Roman" w:cs="Times New Roman"/>
                <w:color w:val="000000" w:themeColor="text1"/>
              </w:rPr>
              <w:t>Мармелад жевательный «Левушка детям» мармеладные червячки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9C0" w14:textId="77777777" w:rsidR="00B910BF" w:rsidRPr="00D76554" w:rsidRDefault="00B910BF" w:rsidP="00960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65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CB30" w14:textId="77777777" w:rsidR="00B910BF" w:rsidRPr="00D76554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655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B910BF" w:rsidRPr="00563A02" w14:paraId="6B960055" w14:textId="77777777" w:rsidTr="00B910BF">
        <w:trPr>
          <w:trHeight w:val="262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48A8AF" w14:textId="77777777" w:rsidR="00B910BF" w:rsidRPr="00A745FC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77C066F" w14:textId="77777777" w:rsidR="00B910BF" w:rsidRPr="00A745FC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45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Всего: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5C0FA764" w14:textId="77777777" w:rsidR="00B910BF" w:rsidRPr="00930EF1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9583B7" w14:textId="77777777" w:rsidR="00B910BF" w:rsidRPr="0038724A" w:rsidRDefault="00B910BF" w:rsidP="009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05EADBE6" w14:textId="77777777" w:rsidR="00B910BF" w:rsidRPr="0011500C" w:rsidRDefault="00B910BF" w:rsidP="00960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E02C6EC" w14:textId="77777777" w:rsidR="00B910BF" w:rsidRPr="0011500C" w:rsidRDefault="00B910BF" w:rsidP="00960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910BF" w:rsidRPr="00563A02" w14:paraId="2E4ED3E6" w14:textId="77777777" w:rsidTr="00B910BF">
        <w:trPr>
          <w:trHeight w:val="68"/>
        </w:trPr>
        <w:tc>
          <w:tcPr>
            <w:tcW w:w="557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497AA59" w14:textId="77777777" w:rsidR="00B910BF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F00B4" w14:textId="77777777" w:rsidR="00B910BF" w:rsidRPr="00A745FC" w:rsidRDefault="00B910BF" w:rsidP="00960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9" w:type="dxa"/>
            <w:gridSpan w:val="5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27AFAA5" w14:textId="77777777" w:rsidR="00B910BF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Предприятий – 8</w:t>
            </w:r>
          </w:p>
          <w:p w14:paraId="32EE4C28" w14:textId="77777777" w:rsidR="00B910BF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Товаров – 21</w:t>
            </w:r>
          </w:p>
          <w:p w14:paraId="7AEC678E" w14:textId="77777777" w:rsidR="00B910BF" w:rsidRDefault="00B910BF" w:rsidP="009602D1">
            <w:pPr>
              <w:spacing w:after="0" w:line="240" w:lineRule="auto"/>
              <w:rPr>
                <w:sz w:val="26"/>
                <w:szCs w:val="26"/>
              </w:rPr>
            </w:pPr>
          </w:p>
          <w:p w14:paraId="5A4DA84C" w14:textId="77777777" w:rsidR="00B910BF" w:rsidRDefault="00B910BF" w:rsidP="009602D1">
            <w:pPr>
              <w:spacing w:after="0" w:line="240" w:lineRule="auto"/>
              <w:rPr>
                <w:sz w:val="26"/>
                <w:szCs w:val="26"/>
              </w:rPr>
            </w:pPr>
          </w:p>
          <w:p w14:paraId="703E533C" w14:textId="77777777" w:rsidR="00B910BF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состоянию на 03.10.2023 г. </w:t>
            </w:r>
            <w:r w:rsidRPr="00CD5760">
              <w:rPr>
                <w:rFonts w:ascii="Times New Roman" w:hAnsi="Times New Roman" w:cs="Times New Roman"/>
                <w:b/>
                <w:bCs/>
              </w:rPr>
              <w:t xml:space="preserve">российским Знаком качества отмечены </w:t>
            </w:r>
            <w:r w:rsidRPr="000114D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262</w:t>
            </w:r>
            <w:r w:rsidRPr="00A649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CD5760">
              <w:rPr>
                <w:rFonts w:ascii="Times New Roman" w:hAnsi="Times New Roman" w:cs="Times New Roman"/>
                <w:b/>
                <w:bCs/>
              </w:rPr>
              <w:t>лучших отечественных товаров</w:t>
            </w:r>
          </w:p>
          <w:p w14:paraId="220C06A8" w14:textId="77777777" w:rsidR="00B910BF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2681733" w14:textId="77777777" w:rsidR="00B910BF" w:rsidRPr="00CD5760" w:rsidRDefault="00B910BF" w:rsidP="009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9BF228" w14:textId="77777777" w:rsidR="00B910BF" w:rsidRPr="0033233C" w:rsidRDefault="00B910BF" w:rsidP="00B910BF">
      <w:pPr>
        <w:spacing w:after="0"/>
        <w:ind w:left="-567"/>
        <w:rPr>
          <w:rFonts w:ascii="Times New Roman" w:hAnsi="Times New Roman" w:cs="Times New Roman"/>
          <w:b/>
          <w:bCs/>
        </w:rPr>
      </w:pPr>
      <w:r w:rsidRPr="0033233C">
        <w:rPr>
          <w:rFonts w:ascii="Times New Roman" w:hAnsi="Times New Roman" w:cs="Times New Roman"/>
          <w:b/>
          <w:bCs/>
        </w:rPr>
        <w:t>Место Белгородской</w:t>
      </w:r>
      <w:r w:rsidRPr="0033233C">
        <w:rPr>
          <w:rFonts w:ascii="Times New Roman" w:hAnsi="Times New Roman" w:cs="Times New Roman"/>
          <w:b/>
          <w:bCs/>
        </w:rPr>
        <w:tab/>
        <w:t xml:space="preserve"> области в рейтинге товаров с российским Знаком качества</w:t>
      </w:r>
    </w:p>
    <w:p w14:paraId="63A5E908" w14:textId="77777777" w:rsidR="00B910BF" w:rsidRPr="0033233C" w:rsidRDefault="00B910BF" w:rsidP="00B910BF">
      <w:pPr>
        <w:spacing w:after="0"/>
        <w:ind w:left="-567"/>
        <w:rPr>
          <w:rFonts w:ascii="Times New Roman" w:hAnsi="Times New Roman" w:cs="Times New Roman"/>
          <w:b/>
          <w:bCs/>
        </w:rPr>
      </w:pPr>
      <w:r w:rsidRPr="0033233C">
        <w:rPr>
          <w:rFonts w:ascii="Times New Roman" w:hAnsi="Times New Roman" w:cs="Times New Roman"/>
          <w:b/>
          <w:bCs/>
        </w:rPr>
        <w:t>2020 г. – 1 место</w:t>
      </w:r>
    </w:p>
    <w:p w14:paraId="6EE9C586" w14:textId="77777777" w:rsidR="00B910BF" w:rsidRPr="0033233C" w:rsidRDefault="00B910BF" w:rsidP="00B910BF">
      <w:pPr>
        <w:spacing w:after="0"/>
        <w:ind w:left="-567"/>
        <w:rPr>
          <w:rFonts w:ascii="Times New Roman" w:hAnsi="Times New Roman" w:cs="Times New Roman"/>
          <w:b/>
          <w:bCs/>
        </w:rPr>
      </w:pPr>
      <w:r w:rsidRPr="0033233C">
        <w:rPr>
          <w:rFonts w:ascii="Times New Roman" w:hAnsi="Times New Roman" w:cs="Times New Roman"/>
          <w:b/>
          <w:bCs/>
        </w:rPr>
        <w:t>2021 г. – 2 место</w:t>
      </w:r>
    </w:p>
    <w:p w14:paraId="194B9BEB" w14:textId="77777777" w:rsidR="00B910BF" w:rsidRPr="0033233C" w:rsidRDefault="00B910BF" w:rsidP="00B910BF">
      <w:pPr>
        <w:spacing w:after="0"/>
        <w:ind w:left="-567"/>
        <w:rPr>
          <w:rFonts w:ascii="Times New Roman" w:hAnsi="Times New Roman" w:cs="Times New Roman"/>
          <w:b/>
          <w:bCs/>
        </w:rPr>
      </w:pPr>
      <w:r w:rsidRPr="0033233C">
        <w:rPr>
          <w:rFonts w:ascii="Times New Roman" w:hAnsi="Times New Roman" w:cs="Times New Roman"/>
          <w:b/>
          <w:bCs/>
        </w:rPr>
        <w:t>2022 г. – 5 место</w:t>
      </w:r>
    </w:p>
    <w:p w14:paraId="04A95221" w14:textId="77777777" w:rsidR="00B910BF" w:rsidRDefault="00B910BF" w:rsidP="00B910BF">
      <w:pPr>
        <w:spacing w:after="0"/>
        <w:ind w:left="-567"/>
        <w:rPr>
          <w:rFonts w:ascii="Times New Roman" w:hAnsi="Times New Roman" w:cs="Times New Roman"/>
          <w:b/>
          <w:bCs/>
          <w:color w:val="000000" w:themeColor="text1"/>
        </w:rPr>
      </w:pPr>
      <w:r w:rsidRPr="001D1806">
        <w:rPr>
          <w:rFonts w:ascii="Times New Roman" w:hAnsi="Times New Roman" w:cs="Times New Roman"/>
          <w:b/>
          <w:bCs/>
          <w:color w:val="000000" w:themeColor="text1"/>
        </w:rPr>
        <w:t>2023 г. – 3 место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5AF6">
        <w:rPr>
          <w:rFonts w:ascii="Times New Roman" w:hAnsi="Times New Roman" w:cs="Times New Roman"/>
          <w:i/>
          <w:iCs/>
          <w:color w:val="000000" w:themeColor="text1"/>
        </w:rPr>
        <w:t>(по состоянию на 3 октября 2023 года)</w:t>
      </w:r>
    </w:p>
    <w:p w14:paraId="3F8BC821" w14:textId="77777777" w:rsidR="00B910BF" w:rsidRDefault="00B910BF"/>
    <w:sectPr w:rsidR="00B9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2A3"/>
    <w:multiLevelType w:val="hybridMultilevel"/>
    <w:tmpl w:val="016CD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3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C0"/>
    <w:rsid w:val="000724FE"/>
    <w:rsid w:val="000E485B"/>
    <w:rsid w:val="00715DF5"/>
    <w:rsid w:val="009B48C0"/>
    <w:rsid w:val="00B14E79"/>
    <w:rsid w:val="00B910BF"/>
    <w:rsid w:val="00B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472C"/>
  <w15:chartTrackingRefBased/>
  <w15:docId w15:val="{C163C0C2-E624-4975-9C5B-9D3E08B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2023-11-13T09:46:00Z</dcterms:created>
  <dcterms:modified xsi:type="dcterms:W3CDTF">2023-11-13T09:49:00Z</dcterms:modified>
</cp:coreProperties>
</file>