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A70EA" w14:textId="77777777" w:rsidR="00FB1133" w:rsidRPr="0097025B" w:rsidRDefault="00AB2C06" w:rsidP="00FB1133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970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7025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702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B1133" w:rsidRPr="0097025B">
        <w:rPr>
          <w:rFonts w:ascii="Times New Roman" w:hAnsi="Times New Roman" w:cs="Times New Roman"/>
          <w:sz w:val="24"/>
          <w:szCs w:val="24"/>
        </w:rPr>
        <w:t xml:space="preserve"> </w:t>
      </w:r>
      <w:r w:rsidR="005A6C92" w:rsidRPr="009702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426725" w:rsidRPr="0097025B">
        <w:rPr>
          <w:rFonts w:ascii="Times New Roman" w:hAnsi="Times New Roman" w:cs="Times New Roman"/>
          <w:sz w:val="24"/>
          <w:szCs w:val="24"/>
        </w:rPr>
        <w:t>Утвержден</w:t>
      </w:r>
    </w:p>
    <w:p w14:paraId="189A9528" w14:textId="2213C97B" w:rsidR="00FB1133" w:rsidRPr="0097025B" w:rsidRDefault="00FB1133" w:rsidP="005A6C92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970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26725" w:rsidRPr="0097025B">
        <w:rPr>
          <w:rFonts w:ascii="Times New Roman" w:hAnsi="Times New Roman" w:cs="Times New Roman"/>
          <w:sz w:val="24"/>
          <w:szCs w:val="24"/>
        </w:rPr>
        <w:t xml:space="preserve"> </w:t>
      </w:r>
      <w:r w:rsidR="0097025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B7096">
        <w:rPr>
          <w:rFonts w:ascii="Times New Roman" w:hAnsi="Times New Roman" w:cs="Times New Roman"/>
          <w:sz w:val="24"/>
          <w:szCs w:val="24"/>
        </w:rPr>
        <w:t xml:space="preserve">    </w:t>
      </w:r>
      <w:r w:rsidRPr="0097025B">
        <w:rPr>
          <w:rFonts w:ascii="Times New Roman" w:hAnsi="Times New Roman" w:cs="Times New Roman"/>
          <w:sz w:val="24"/>
          <w:szCs w:val="24"/>
        </w:rPr>
        <w:t>р</w:t>
      </w:r>
      <w:r w:rsidR="00426725" w:rsidRPr="0097025B">
        <w:rPr>
          <w:rFonts w:ascii="Times New Roman" w:hAnsi="Times New Roman" w:cs="Times New Roman"/>
          <w:sz w:val="24"/>
          <w:szCs w:val="24"/>
        </w:rPr>
        <w:t>аспоряжением</w:t>
      </w:r>
      <w:r w:rsidRPr="0097025B">
        <w:rPr>
          <w:rFonts w:ascii="Times New Roman" w:hAnsi="Times New Roman" w:cs="Times New Roman"/>
          <w:sz w:val="24"/>
          <w:szCs w:val="24"/>
        </w:rPr>
        <w:t xml:space="preserve"> председателя                                                                                                                                                                                   </w:t>
      </w:r>
    </w:p>
    <w:p w14:paraId="7D58D254" w14:textId="5ACB1D48" w:rsidR="00FB1133" w:rsidRPr="0097025B" w:rsidRDefault="00FB1133" w:rsidP="005A6C92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970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Контрольно-счетной комиссии</w:t>
      </w:r>
    </w:p>
    <w:p w14:paraId="5389E690" w14:textId="17AEF65A" w:rsidR="005A6C92" w:rsidRPr="0097025B" w:rsidRDefault="00FB1133" w:rsidP="005A6C92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970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D53ABB" w:rsidRPr="009702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B7096">
        <w:rPr>
          <w:rFonts w:ascii="Times New Roman" w:hAnsi="Times New Roman" w:cs="Times New Roman"/>
          <w:sz w:val="24"/>
          <w:szCs w:val="24"/>
        </w:rPr>
        <w:t xml:space="preserve">   </w:t>
      </w:r>
      <w:r w:rsidR="005A6C92" w:rsidRPr="0097025B">
        <w:rPr>
          <w:rFonts w:ascii="Times New Roman" w:hAnsi="Times New Roman" w:cs="Times New Roman"/>
          <w:sz w:val="24"/>
          <w:szCs w:val="24"/>
        </w:rPr>
        <w:t>Я</w:t>
      </w:r>
      <w:r w:rsidR="00D53ABB" w:rsidRPr="0097025B">
        <w:rPr>
          <w:rFonts w:ascii="Times New Roman" w:hAnsi="Times New Roman" w:cs="Times New Roman"/>
          <w:sz w:val="24"/>
          <w:szCs w:val="24"/>
        </w:rPr>
        <w:t>ковлевского городского округа</w:t>
      </w:r>
    </w:p>
    <w:p w14:paraId="6C5EFA80" w14:textId="59255B40" w:rsidR="00426725" w:rsidRPr="0097025B" w:rsidRDefault="005A6C92" w:rsidP="005A6C92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970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615EE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66AF7">
        <w:rPr>
          <w:rFonts w:ascii="Times New Roman" w:hAnsi="Times New Roman" w:cs="Times New Roman"/>
          <w:sz w:val="24"/>
          <w:szCs w:val="24"/>
        </w:rPr>
        <w:t>«</w:t>
      </w:r>
      <w:r w:rsidR="003C3174">
        <w:rPr>
          <w:rFonts w:ascii="Times New Roman" w:hAnsi="Times New Roman" w:cs="Times New Roman"/>
          <w:sz w:val="24"/>
          <w:szCs w:val="24"/>
        </w:rPr>
        <w:t>23</w:t>
      </w:r>
      <w:r w:rsidRPr="0097025B">
        <w:rPr>
          <w:rFonts w:ascii="Times New Roman" w:hAnsi="Times New Roman" w:cs="Times New Roman"/>
          <w:sz w:val="24"/>
          <w:szCs w:val="24"/>
        </w:rPr>
        <w:t xml:space="preserve">» </w:t>
      </w:r>
      <w:r w:rsidR="00A02204">
        <w:rPr>
          <w:rFonts w:ascii="Times New Roman" w:hAnsi="Times New Roman" w:cs="Times New Roman"/>
          <w:sz w:val="24"/>
          <w:szCs w:val="24"/>
        </w:rPr>
        <w:t>декабря</w:t>
      </w:r>
      <w:r w:rsidRPr="0097025B">
        <w:rPr>
          <w:rFonts w:ascii="Times New Roman" w:hAnsi="Times New Roman" w:cs="Times New Roman"/>
          <w:sz w:val="24"/>
          <w:szCs w:val="24"/>
        </w:rPr>
        <w:t xml:space="preserve"> 20</w:t>
      </w:r>
      <w:r w:rsidR="003C3174">
        <w:rPr>
          <w:rFonts w:ascii="Times New Roman" w:hAnsi="Times New Roman" w:cs="Times New Roman"/>
          <w:sz w:val="24"/>
          <w:szCs w:val="24"/>
        </w:rPr>
        <w:t>20</w:t>
      </w:r>
      <w:r w:rsidR="0018252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C3174">
        <w:rPr>
          <w:rFonts w:ascii="Times New Roman" w:hAnsi="Times New Roman" w:cs="Times New Roman"/>
          <w:sz w:val="24"/>
          <w:szCs w:val="24"/>
        </w:rPr>
        <w:t>08</w:t>
      </w:r>
      <w:r w:rsidR="00FB1133" w:rsidRPr="0097025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12BCF8B0" w14:textId="77777777" w:rsidR="00A41A44" w:rsidRPr="0097025B" w:rsidRDefault="00FB1133" w:rsidP="005A6C92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970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14:paraId="769D38E6" w14:textId="77777777" w:rsidR="007B2D29" w:rsidRDefault="007B2D29" w:rsidP="005A6C92">
      <w:pPr>
        <w:spacing w:after="0" w:line="240" w:lineRule="auto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p w14:paraId="089CBBE8" w14:textId="77777777" w:rsidR="00426725" w:rsidRDefault="00FB1133" w:rsidP="005A6C92">
      <w:pPr>
        <w:spacing w:after="0" w:line="240" w:lineRule="auto"/>
        <w:ind w:left="709" w:hanging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7FE15991" w14:textId="5107A04D" w:rsidR="00873E27" w:rsidRPr="00426725" w:rsidRDefault="003C3174" w:rsidP="0042672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УТОЧНЕННЫЙ </w:t>
      </w:r>
      <w:r w:rsidR="00426725" w:rsidRPr="00426725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033608EA" w14:textId="77777777" w:rsidR="00426725" w:rsidRPr="00426725" w:rsidRDefault="00426725" w:rsidP="0042672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25">
        <w:rPr>
          <w:rFonts w:ascii="Times New Roman" w:hAnsi="Times New Roman" w:cs="Times New Roman"/>
          <w:b/>
          <w:sz w:val="28"/>
          <w:szCs w:val="28"/>
        </w:rPr>
        <w:t>работы Контрольно-счетной комиссии</w:t>
      </w:r>
    </w:p>
    <w:p w14:paraId="4B00A896" w14:textId="77777777" w:rsidR="00426725" w:rsidRDefault="00D53ABB" w:rsidP="0042672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Яковлевского городского округа</w:t>
      </w:r>
    </w:p>
    <w:p w14:paraId="73506971" w14:textId="1E66B1CC" w:rsidR="0014711A" w:rsidRDefault="00166AF7" w:rsidP="0042672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42672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4BF907C" w14:textId="77777777" w:rsidR="003C3174" w:rsidRDefault="003C3174" w:rsidP="0042672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25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673"/>
        <w:gridCol w:w="31"/>
        <w:gridCol w:w="8048"/>
        <w:gridCol w:w="1846"/>
        <w:gridCol w:w="1843"/>
        <w:gridCol w:w="1984"/>
      </w:tblGrid>
      <w:tr w:rsidR="0014711A" w14:paraId="1A93AC34" w14:textId="77777777" w:rsidTr="00216C52">
        <w:tc>
          <w:tcPr>
            <w:tcW w:w="704" w:type="dxa"/>
            <w:gridSpan w:val="2"/>
          </w:tcPr>
          <w:p w14:paraId="2617A7C7" w14:textId="77777777" w:rsidR="0014711A" w:rsidRPr="00515911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48C4140" w14:textId="77777777" w:rsidR="0014711A" w:rsidRPr="00515911" w:rsidRDefault="0014711A" w:rsidP="00426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48" w:type="dxa"/>
          </w:tcPr>
          <w:p w14:paraId="43B02AC9" w14:textId="77777777" w:rsidR="0014711A" w:rsidRPr="00515911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1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6" w:type="dxa"/>
          </w:tcPr>
          <w:p w14:paraId="586648A5" w14:textId="77777777" w:rsidR="0014711A" w:rsidRPr="00515911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1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66FDC3CC" w14:textId="77777777" w:rsidR="0014711A" w:rsidRPr="00515911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1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</w:tcPr>
          <w:p w14:paraId="304D4B7E" w14:textId="77777777" w:rsidR="0014711A" w:rsidRPr="00515911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1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14:paraId="2055E735" w14:textId="77777777" w:rsidR="0014711A" w:rsidRPr="00515911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11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мероприятий в план</w:t>
            </w:r>
          </w:p>
        </w:tc>
      </w:tr>
      <w:tr w:rsidR="0014711A" w14:paraId="43C12F4E" w14:textId="77777777" w:rsidTr="00216C52">
        <w:tc>
          <w:tcPr>
            <w:tcW w:w="14425" w:type="dxa"/>
            <w:gridSpan w:val="6"/>
          </w:tcPr>
          <w:p w14:paraId="3EF0DEFC" w14:textId="77777777" w:rsidR="003C3174" w:rsidRDefault="003C3174" w:rsidP="00BD47F1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421977" w14:textId="38C501E5" w:rsidR="0014711A" w:rsidRPr="00990973" w:rsidRDefault="0005460B" w:rsidP="0099097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973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Экспертно-аналитические мероприятия</w:t>
            </w:r>
          </w:p>
          <w:p w14:paraId="38D7A427" w14:textId="77777777" w:rsidR="009F09B5" w:rsidRDefault="009F09B5" w:rsidP="00054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5BAE" w14:paraId="630B362E" w14:textId="77777777" w:rsidTr="00216C52">
        <w:trPr>
          <w:trHeight w:val="575"/>
        </w:trPr>
        <w:tc>
          <w:tcPr>
            <w:tcW w:w="673" w:type="dxa"/>
          </w:tcPr>
          <w:p w14:paraId="65409395" w14:textId="77777777" w:rsidR="005E5BAE" w:rsidRPr="00731F27" w:rsidRDefault="005E5BAE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79" w:type="dxa"/>
            <w:gridSpan w:val="2"/>
          </w:tcPr>
          <w:p w14:paraId="796AA992" w14:textId="77777777" w:rsidR="005E5BAE" w:rsidRPr="003F7444" w:rsidRDefault="005E5BAE" w:rsidP="0030012E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4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 - экономическая экспертиза проектов муниципальных программ Яковлевского городского округа </w:t>
            </w:r>
          </w:p>
          <w:p w14:paraId="0BF83C34" w14:textId="77777777" w:rsidR="00507B52" w:rsidRPr="003F7444" w:rsidRDefault="00507B52" w:rsidP="0030012E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4D2A5B99" w14:textId="77777777" w:rsidR="005E5BAE" w:rsidRPr="003F7444" w:rsidRDefault="005E5BAE" w:rsidP="00D5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44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14:paraId="6D08EC13" w14:textId="77777777" w:rsidR="005E5BAE" w:rsidRPr="003F7444" w:rsidRDefault="00CD3716" w:rsidP="00CD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4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E5BAE" w:rsidRPr="003F744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0A557989" w14:textId="77777777" w:rsidR="005E5BAE" w:rsidRPr="003F7444" w:rsidRDefault="005E5BAE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44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1984" w:type="dxa"/>
          </w:tcPr>
          <w:p w14:paraId="0C242E27" w14:textId="77777777" w:rsidR="005E5BAE" w:rsidRPr="003F7444" w:rsidRDefault="00A41A44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44">
              <w:rPr>
                <w:rFonts w:ascii="Times New Roman" w:hAnsi="Times New Roman" w:cs="Times New Roman"/>
                <w:sz w:val="24"/>
                <w:szCs w:val="24"/>
              </w:rPr>
              <w:t xml:space="preserve">ст.9 Закона   </w:t>
            </w:r>
            <w:r w:rsidR="00CD3716" w:rsidRPr="003F74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3F74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D3716" w:rsidRPr="003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44">
              <w:rPr>
                <w:rFonts w:ascii="Times New Roman" w:hAnsi="Times New Roman" w:cs="Times New Roman"/>
                <w:sz w:val="24"/>
                <w:szCs w:val="24"/>
              </w:rPr>
              <w:t>6-ФЗ</w:t>
            </w:r>
          </w:p>
        </w:tc>
      </w:tr>
      <w:tr w:rsidR="005E5BAE" w14:paraId="32CCF57D" w14:textId="77777777" w:rsidTr="00216C52">
        <w:trPr>
          <w:trHeight w:val="575"/>
        </w:trPr>
        <w:tc>
          <w:tcPr>
            <w:tcW w:w="673" w:type="dxa"/>
          </w:tcPr>
          <w:p w14:paraId="402A5C67" w14:textId="77777777" w:rsidR="005E5BAE" w:rsidRPr="00731F27" w:rsidRDefault="005E5BAE" w:rsidP="00CD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0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gridSpan w:val="2"/>
          </w:tcPr>
          <w:p w14:paraId="34279F27" w14:textId="77777777" w:rsidR="005E5BAE" w:rsidRPr="003F7444" w:rsidRDefault="005E5BAE" w:rsidP="0030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44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 муниципального района за 20</w:t>
            </w:r>
            <w:r w:rsidR="000D68A6" w:rsidRPr="003F74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F7444">
              <w:rPr>
                <w:rFonts w:ascii="Times New Roman" w:hAnsi="Times New Roman" w:cs="Times New Roman"/>
                <w:sz w:val="24"/>
                <w:szCs w:val="24"/>
              </w:rPr>
              <w:t xml:space="preserve"> год и подготовка заключения.</w:t>
            </w:r>
          </w:p>
          <w:p w14:paraId="6F117CCC" w14:textId="77777777" w:rsidR="00507B52" w:rsidRPr="003F7444" w:rsidRDefault="00507B52" w:rsidP="0030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0CED91F4" w14:textId="1044731E" w:rsidR="005E5BAE" w:rsidRPr="003F7444" w:rsidRDefault="003C3174" w:rsidP="000D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4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E5BAE" w:rsidRPr="003F744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D68A6" w:rsidRPr="003F744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E5BAE" w:rsidRPr="003F744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1104EA3A" w14:textId="77777777" w:rsidR="005E5BAE" w:rsidRPr="003F7444" w:rsidRDefault="005E5BAE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44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1984" w:type="dxa"/>
          </w:tcPr>
          <w:p w14:paraId="049A6979" w14:textId="77777777" w:rsidR="005E5BAE" w:rsidRPr="003F7444" w:rsidRDefault="005E5BAE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44">
              <w:rPr>
                <w:rFonts w:ascii="Times New Roman" w:hAnsi="Times New Roman" w:cs="Times New Roman"/>
                <w:sz w:val="24"/>
                <w:szCs w:val="24"/>
              </w:rPr>
              <w:t>ст. 264.4 БК РФ</w:t>
            </w:r>
          </w:p>
        </w:tc>
      </w:tr>
      <w:tr w:rsidR="005E5BAE" w14:paraId="711F3BF4" w14:textId="77777777" w:rsidTr="00216C52">
        <w:tc>
          <w:tcPr>
            <w:tcW w:w="673" w:type="dxa"/>
          </w:tcPr>
          <w:p w14:paraId="7BF28E87" w14:textId="77777777" w:rsidR="005E5BAE" w:rsidRPr="00731F27" w:rsidRDefault="005E5BAE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0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gridSpan w:val="2"/>
          </w:tcPr>
          <w:p w14:paraId="479FE65E" w14:textId="77777777" w:rsidR="009C294C" w:rsidRPr="003F7444" w:rsidRDefault="005E5BAE" w:rsidP="0030012E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4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 - экономическая экспертиза проектов муниципальных правовых актов </w:t>
            </w:r>
          </w:p>
          <w:p w14:paraId="2352D43F" w14:textId="138DF294" w:rsidR="005E5BAE" w:rsidRPr="003F7444" w:rsidRDefault="005E5BAE" w:rsidP="0030012E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44">
              <w:rPr>
                <w:rFonts w:ascii="Times New Roman" w:hAnsi="Times New Roman" w:cs="Times New Roman"/>
                <w:sz w:val="24"/>
                <w:szCs w:val="24"/>
              </w:rPr>
              <w:t>в части, касающейся расходных обязательств городского округа</w:t>
            </w:r>
          </w:p>
        </w:tc>
        <w:tc>
          <w:tcPr>
            <w:tcW w:w="1846" w:type="dxa"/>
          </w:tcPr>
          <w:p w14:paraId="3BA52A76" w14:textId="77777777" w:rsidR="005E5BAE" w:rsidRPr="003F7444" w:rsidRDefault="005E5BAE" w:rsidP="0073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44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предоставления материалов</w:t>
            </w:r>
          </w:p>
        </w:tc>
        <w:tc>
          <w:tcPr>
            <w:tcW w:w="1843" w:type="dxa"/>
          </w:tcPr>
          <w:p w14:paraId="4A5AC5D6" w14:textId="77777777" w:rsidR="005E5BAE" w:rsidRPr="003F7444" w:rsidRDefault="005E5BAE" w:rsidP="00731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4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1984" w:type="dxa"/>
          </w:tcPr>
          <w:p w14:paraId="17647BD6" w14:textId="77777777" w:rsidR="005E5BAE" w:rsidRPr="003F7444" w:rsidRDefault="005E5BAE" w:rsidP="00AA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44">
              <w:rPr>
                <w:rFonts w:ascii="Times New Roman" w:hAnsi="Times New Roman" w:cs="Times New Roman"/>
                <w:sz w:val="24"/>
                <w:szCs w:val="24"/>
              </w:rPr>
              <w:t xml:space="preserve">п.2,7 ст. 9 Закона                 №6-ФЗ, </w:t>
            </w:r>
          </w:p>
          <w:p w14:paraId="04EF7319" w14:textId="77777777" w:rsidR="005E5BAE" w:rsidRPr="003F7444" w:rsidRDefault="005E5BAE" w:rsidP="005A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44">
              <w:rPr>
                <w:rFonts w:ascii="Times New Roman" w:hAnsi="Times New Roman" w:cs="Times New Roman"/>
                <w:sz w:val="24"/>
                <w:szCs w:val="24"/>
              </w:rPr>
              <w:t>п.10 Регламента</w:t>
            </w:r>
            <w:r w:rsidR="005A6C92" w:rsidRPr="003F7444">
              <w:rPr>
                <w:rFonts w:ascii="Times New Roman" w:hAnsi="Times New Roman" w:cs="Times New Roman"/>
                <w:sz w:val="24"/>
                <w:szCs w:val="24"/>
              </w:rPr>
              <w:t xml:space="preserve"> КСК</w:t>
            </w:r>
          </w:p>
        </w:tc>
      </w:tr>
      <w:tr w:rsidR="005E5BAE" w14:paraId="44082966" w14:textId="77777777" w:rsidTr="00216C52">
        <w:tc>
          <w:tcPr>
            <w:tcW w:w="673" w:type="dxa"/>
          </w:tcPr>
          <w:p w14:paraId="564BF07B" w14:textId="77777777" w:rsidR="005E5BAE" w:rsidRPr="00481356" w:rsidRDefault="005E5BAE" w:rsidP="00AA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0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  <w:gridSpan w:val="2"/>
          </w:tcPr>
          <w:p w14:paraId="3A558DCE" w14:textId="51BF99B4" w:rsidR="005E5BAE" w:rsidRPr="003F7444" w:rsidRDefault="005E5BAE" w:rsidP="0030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4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ходе исполнения бюджета Яковлевского городского округа за </w:t>
            </w:r>
            <w:r w:rsidR="0062008A" w:rsidRPr="003F7444">
              <w:rPr>
                <w:rFonts w:ascii="Times New Roman" w:hAnsi="Times New Roman" w:cs="Times New Roman"/>
                <w:sz w:val="24"/>
                <w:szCs w:val="24"/>
              </w:rPr>
              <w:t xml:space="preserve">первый квартал, </w:t>
            </w:r>
            <w:r w:rsidRPr="003F7444">
              <w:rPr>
                <w:rFonts w:ascii="Times New Roman" w:hAnsi="Times New Roman" w:cs="Times New Roman"/>
                <w:sz w:val="24"/>
                <w:szCs w:val="24"/>
              </w:rPr>
              <w:t>первое полугодие и 9 месяцев 20</w:t>
            </w:r>
            <w:r w:rsidR="0067469F" w:rsidRPr="003F74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7444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846" w:type="dxa"/>
          </w:tcPr>
          <w:p w14:paraId="7F2DD99F" w14:textId="45F3AB02" w:rsidR="005E5BAE" w:rsidRPr="003F7444" w:rsidRDefault="0062008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44"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  <w:r w:rsidR="005E5BAE" w:rsidRPr="003F7444">
              <w:rPr>
                <w:rFonts w:ascii="Times New Roman" w:hAnsi="Times New Roman" w:cs="Times New Roman"/>
                <w:sz w:val="24"/>
                <w:szCs w:val="24"/>
              </w:rPr>
              <w:t xml:space="preserve">август, октябрь </w:t>
            </w:r>
          </w:p>
          <w:p w14:paraId="071C3FE2" w14:textId="28562785" w:rsidR="00A41A44" w:rsidRPr="003F7444" w:rsidRDefault="000D68A6" w:rsidP="0091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4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E5BAE" w:rsidRPr="003F744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61CB6AC3" w14:textId="77777777" w:rsidR="005E5BAE" w:rsidRPr="003F7444" w:rsidRDefault="005E5BAE" w:rsidP="00610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4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1984" w:type="dxa"/>
          </w:tcPr>
          <w:p w14:paraId="53CB9461" w14:textId="77777777" w:rsidR="005E5BAE" w:rsidRPr="003F7444" w:rsidRDefault="005E5BAE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44">
              <w:rPr>
                <w:rFonts w:ascii="Times New Roman" w:hAnsi="Times New Roman" w:cs="Times New Roman"/>
                <w:sz w:val="24"/>
                <w:szCs w:val="24"/>
              </w:rPr>
              <w:t>ст.268.1 БК РФ</w:t>
            </w:r>
          </w:p>
        </w:tc>
      </w:tr>
      <w:tr w:rsidR="00562367" w14:paraId="6B20E745" w14:textId="77777777" w:rsidTr="00216C52">
        <w:tc>
          <w:tcPr>
            <w:tcW w:w="673" w:type="dxa"/>
          </w:tcPr>
          <w:p w14:paraId="313C872F" w14:textId="4A107787" w:rsidR="00562367" w:rsidRDefault="006F3435" w:rsidP="005E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C3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  <w:gridSpan w:val="2"/>
          </w:tcPr>
          <w:p w14:paraId="7A1AE50C" w14:textId="425DFAA2" w:rsidR="00562367" w:rsidRPr="003721A7" w:rsidRDefault="00B615F4" w:rsidP="003001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объемов и объектов незавершенного строительства, реализации мер по их снижению и своевременному введению объектов в эксплуатацию за 2019 год истекший период 2020 года</w:t>
            </w:r>
          </w:p>
        </w:tc>
        <w:tc>
          <w:tcPr>
            <w:tcW w:w="1846" w:type="dxa"/>
          </w:tcPr>
          <w:p w14:paraId="74D1E86E" w14:textId="77777777" w:rsidR="00562367" w:rsidRPr="003721A7" w:rsidRDefault="00562367" w:rsidP="000D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33CEB388" w14:textId="77777777" w:rsidR="00562367" w:rsidRPr="003721A7" w:rsidRDefault="00562367" w:rsidP="000D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14:paraId="1BCA2DB8" w14:textId="77777777" w:rsidR="00562367" w:rsidRPr="003721A7" w:rsidRDefault="00562367" w:rsidP="0061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1984" w:type="dxa"/>
          </w:tcPr>
          <w:p w14:paraId="36489FFF" w14:textId="77777777" w:rsidR="00562367" w:rsidRPr="003721A7" w:rsidRDefault="00562367" w:rsidP="005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ст.9 Закона                    № 6-ФЗ,</w:t>
            </w:r>
          </w:p>
          <w:p w14:paraId="1B2EBD4D" w14:textId="77777777" w:rsidR="00562367" w:rsidRPr="003721A7" w:rsidRDefault="00562367" w:rsidP="005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соглашение о взаимодействии с КСП БО</w:t>
            </w:r>
          </w:p>
        </w:tc>
      </w:tr>
      <w:tr w:rsidR="005E5BAE" w14:paraId="715342E6" w14:textId="77777777" w:rsidTr="00216C52">
        <w:tc>
          <w:tcPr>
            <w:tcW w:w="673" w:type="dxa"/>
          </w:tcPr>
          <w:p w14:paraId="68553A06" w14:textId="7A06FF56" w:rsidR="005E5BAE" w:rsidRPr="00481356" w:rsidRDefault="006F3435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3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  <w:gridSpan w:val="2"/>
          </w:tcPr>
          <w:p w14:paraId="289FF10A" w14:textId="324CB412" w:rsidR="00DF4309" w:rsidRPr="003721A7" w:rsidRDefault="005E5BAE" w:rsidP="0030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</w:t>
            </w:r>
            <w:r w:rsidR="00DF4309" w:rsidRPr="003721A7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в </w:t>
            </w:r>
            <w:r w:rsidR="00857011" w:rsidRPr="003721A7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DF4309" w:rsidRPr="003721A7">
              <w:rPr>
                <w:rFonts w:ascii="Times New Roman" w:hAnsi="Times New Roman" w:cs="Times New Roman"/>
                <w:bCs/>
                <w:sz w:val="24"/>
                <w:szCs w:val="24"/>
              </w:rPr>
              <w:t>«Яковлевский центр культурного развития</w:t>
            </w:r>
            <w:r w:rsidR="00857011" w:rsidRPr="003721A7">
              <w:rPr>
                <w:rFonts w:ascii="Times New Roman" w:hAnsi="Times New Roman" w:cs="Times New Roman"/>
                <w:sz w:val="24"/>
                <w:szCs w:val="24"/>
              </w:rPr>
              <w:t xml:space="preserve"> «Звездный»</w:t>
            </w:r>
            <w:r w:rsidR="00324792" w:rsidRPr="003721A7">
              <w:rPr>
                <w:rFonts w:ascii="Times New Roman" w:hAnsi="Times New Roman" w:cs="Times New Roman"/>
                <w:sz w:val="24"/>
                <w:szCs w:val="24"/>
              </w:rPr>
              <w:t xml:space="preserve"> за 2019 год</w:t>
            </w:r>
            <w:r w:rsidR="00DF4309" w:rsidRPr="003721A7">
              <w:rPr>
                <w:rFonts w:ascii="Times New Roman" w:hAnsi="Times New Roman" w:cs="Times New Roman"/>
                <w:sz w:val="24"/>
                <w:szCs w:val="24"/>
              </w:rPr>
              <w:t xml:space="preserve"> и истекший период 2020 года</w:t>
            </w:r>
          </w:p>
        </w:tc>
        <w:tc>
          <w:tcPr>
            <w:tcW w:w="1846" w:type="dxa"/>
          </w:tcPr>
          <w:p w14:paraId="1AEEE5F3" w14:textId="77777777" w:rsidR="005E5BAE" w:rsidRPr="003721A7" w:rsidRDefault="00857011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A43C10" w:rsidRPr="003721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59F86288" w14:textId="77777777" w:rsidR="005E5BAE" w:rsidRPr="003721A7" w:rsidRDefault="00857011" w:rsidP="0085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E5BAE" w:rsidRPr="003721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28E8F1A5" w14:textId="77777777" w:rsidR="005E5BAE" w:rsidRPr="003721A7" w:rsidRDefault="005E5BAE" w:rsidP="00A7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1984" w:type="dxa"/>
          </w:tcPr>
          <w:p w14:paraId="0B8B128C" w14:textId="77777777" w:rsidR="005E5BAE" w:rsidRPr="003721A7" w:rsidRDefault="005E5BAE" w:rsidP="008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 xml:space="preserve">ст.98 Федерального закона от 05.04.2013  </w:t>
            </w:r>
            <w:r w:rsidR="00562367" w:rsidRPr="003721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2367" w:rsidRPr="0037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 xml:space="preserve">44-ФЗ                     </w:t>
            </w:r>
            <w:proofErr w:type="gramStart"/>
            <w:r w:rsidRPr="003721A7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закупок»</w:t>
            </w:r>
          </w:p>
        </w:tc>
      </w:tr>
      <w:tr w:rsidR="006F3435" w14:paraId="23CDF5BA" w14:textId="77777777" w:rsidTr="00216C52">
        <w:tc>
          <w:tcPr>
            <w:tcW w:w="673" w:type="dxa"/>
          </w:tcPr>
          <w:p w14:paraId="64062B06" w14:textId="036932A7" w:rsidR="006F3435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3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  <w:gridSpan w:val="2"/>
          </w:tcPr>
          <w:p w14:paraId="5BAD6C34" w14:textId="39FCCA69" w:rsidR="006F3435" w:rsidRPr="003721A7" w:rsidRDefault="006F3435" w:rsidP="0030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Мониторинг реализации национальных проектов в 2019-2020 годах на территории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 xml:space="preserve"> Яковлевского городского округа</w:t>
            </w:r>
          </w:p>
        </w:tc>
        <w:tc>
          <w:tcPr>
            <w:tcW w:w="1846" w:type="dxa"/>
          </w:tcPr>
          <w:p w14:paraId="3962E7A7" w14:textId="77777777" w:rsidR="006F3435" w:rsidRPr="003721A7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271CFDBB" w14:textId="225DB9AD" w:rsidR="006F3435" w:rsidRPr="003721A7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843" w:type="dxa"/>
          </w:tcPr>
          <w:p w14:paraId="1E3EA58F" w14:textId="06171DEF" w:rsidR="006F3435" w:rsidRPr="003721A7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1984" w:type="dxa"/>
          </w:tcPr>
          <w:p w14:paraId="4BB28C1F" w14:textId="77777777" w:rsidR="006F3435" w:rsidRPr="003721A7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ст.9 Закона                    № 6-ФЗ,</w:t>
            </w:r>
          </w:p>
          <w:p w14:paraId="64622262" w14:textId="1BB654E2" w:rsidR="006F3435" w:rsidRPr="003721A7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соглашение о взаимодействии с КСП БО</w:t>
            </w:r>
          </w:p>
        </w:tc>
      </w:tr>
      <w:tr w:rsidR="003C3174" w:rsidRPr="00481356" w14:paraId="316DEC12" w14:textId="77777777" w:rsidTr="003A69B7">
        <w:tc>
          <w:tcPr>
            <w:tcW w:w="673" w:type="dxa"/>
          </w:tcPr>
          <w:p w14:paraId="09B19A52" w14:textId="34F6C75C" w:rsidR="003C3174" w:rsidRPr="00481356" w:rsidRDefault="003C3174" w:rsidP="003A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  <w:gridSpan w:val="2"/>
          </w:tcPr>
          <w:p w14:paraId="7D7A0331" w14:textId="77777777" w:rsidR="003C3174" w:rsidRPr="003721A7" w:rsidRDefault="003C3174" w:rsidP="003A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о бюджете Яковлевского городского округа на 2021 год, подготовка заключения на проект решения Совета депутатов Яковлевского городского округа</w:t>
            </w:r>
          </w:p>
        </w:tc>
        <w:tc>
          <w:tcPr>
            <w:tcW w:w="1846" w:type="dxa"/>
          </w:tcPr>
          <w:p w14:paraId="4CD972F9" w14:textId="77777777" w:rsidR="003C3174" w:rsidRPr="003721A7" w:rsidRDefault="003C3174" w:rsidP="003A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4D1CA42E" w14:textId="77777777" w:rsidR="003C3174" w:rsidRPr="003721A7" w:rsidRDefault="003C3174" w:rsidP="003A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843" w:type="dxa"/>
          </w:tcPr>
          <w:p w14:paraId="5ED35DDD" w14:textId="77777777" w:rsidR="003C3174" w:rsidRPr="003721A7" w:rsidRDefault="003C3174" w:rsidP="003A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1984" w:type="dxa"/>
          </w:tcPr>
          <w:p w14:paraId="6DC4C95D" w14:textId="77777777" w:rsidR="003C3174" w:rsidRPr="003721A7" w:rsidRDefault="003C3174" w:rsidP="003A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п.2 ч.2 ст.9 Закона                   № 6-ФЗ, ст.157 БК РФ</w:t>
            </w:r>
          </w:p>
        </w:tc>
      </w:tr>
      <w:tr w:rsidR="006F3435" w14:paraId="58BD91BD" w14:textId="77777777" w:rsidTr="00216C52">
        <w:tc>
          <w:tcPr>
            <w:tcW w:w="14425" w:type="dxa"/>
            <w:gridSpan w:val="6"/>
          </w:tcPr>
          <w:p w14:paraId="7C512AA1" w14:textId="77777777" w:rsidR="003C3174" w:rsidRDefault="003C3174" w:rsidP="003C317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3A5AAE" w14:textId="52D2CEB7" w:rsidR="006F3435" w:rsidRPr="00990973" w:rsidRDefault="006F3435" w:rsidP="0099097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97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мероприятия</w:t>
            </w:r>
          </w:p>
          <w:p w14:paraId="33B5990F" w14:textId="77777777" w:rsidR="006F3435" w:rsidRDefault="006F3435" w:rsidP="006F3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435" w14:paraId="1A747066" w14:textId="77777777" w:rsidTr="00216C52">
        <w:tc>
          <w:tcPr>
            <w:tcW w:w="673" w:type="dxa"/>
          </w:tcPr>
          <w:p w14:paraId="7B8CEFD3" w14:textId="77777777" w:rsidR="006F3435" w:rsidRPr="00F06717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79" w:type="dxa"/>
            <w:gridSpan w:val="2"/>
          </w:tcPr>
          <w:p w14:paraId="68D96EA1" w14:textId="77777777" w:rsidR="006F3435" w:rsidRPr="00601C65" w:rsidRDefault="006F3435" w:rsidP="007A3E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финансово-хозяйственной деятельности МБОУ «Алексеевская СОШ» за 2019 год</w:t>
            </w:r>
          </w:p>
          <w:p w14:paraId="787615CA" w14:textId="77777777" w:rsidR="006F3435" w:rsidRPr="00601C65" w:rsidRDefault="006F3435" w:rsidP="007A3E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</w:tcPr>
          <w:p w14:paraId="652ED786" w14:textId="77777777" w:rsidR="006F3435" w:rsidRPr="00601C65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14:paraId="510F144F" w14:textId="77777777" w:rsidR="006F3435" w:rsidRPr="00601C65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14:paraId="4A8AF25D" w14:textId="77777777" w:rsidR="006F3435" w:rsidRPr="00601C65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5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1984" w:type="dxa"/>
          </w:tcPr>
          <w:p w14:paraId="4F80C78E" w14:textId="77777777" w:rsidR="006F3435" w:rsidRPr="00601C65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5">
              <w:rPr>
                <w:rFonts w:ascii="Times New Roman" w:hAnsi="Times New Roman" w:cs="Times New Roman"/>
                <w:sz w:val="24"/>
                <w:szCs w:val="24"/>
              </w:rPr>
              <w:t>ст. 9 Закона                № 6-ФЗ</w:t>
            </w:r>
          </w:p>
        </w:tc>
      </w:tr>
      <w:tr w:rsidR="006F3435" w14:paraId="6817A7DC" w14:textId="77777777" w:rsidTr="00216C52">
        <w:tc>
          <w:tcPr>
            <w:tcW w:w="673" w:type="dxa"/>
          </w:tcPr>
          <w:p w14:paraId="0008BC6B" w14:textId="77777777" w:rsidR="006F3435" w:rsidRPr="00F06717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79" w:type="dxa"/>
            <w:gridSpan w:val="2"/>
          </w:tcPr>
          <w:p w14:paraId="77CC1C79" w14:textId="12A33B4B" w:rsidR="006F3435" w:rsidRPr="00601C65" w:rsidRDefault="006F3435" w:rsidP="007A3E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финансово-хозяйственной деятельности МБОУ «</w:t>
            </w:r>
            <w:proofErr w:type="spellStart"/>
            <w:r w:rsidRPr="00601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Бутовская</w:t>
            </w:r>
            <w:proofErr w:type="spellEnd"/>
            <w:r w:rsidRPr="00601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 за 2019 год</w:t>
            </w:r>
          </w:p>
        </w:tc>
        <w:tc>
          <w:tcPr>
            <w:tcW w:w="1846" w:type="dxa"/>
          </w:tcPr>
          <w:p w14:paraId="6C6D52E1" w14:textId="77777777" w:rsidR="006F3435" w:rsidRPr="00601C65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39116492" w14:textId="77777777" w:rsidR="006F3435" w:rsidRPr="00601C65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14:paraId="6B4BFEFE" w14:textId="77777777" w:rsidR="006F3435" w:rsidRPr="00601C65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5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1984" w:type="dxa"/>
          </w:tcPr>
          <w:p w14:paraId="5D823AD3" w14:textId="77777777" w:rsidR="006F3435" w:rsidRPr="00601C65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5">
              <w:rPr>
                <w:rFonts w:ascii="Times New Roman" w:hAnsi="Times New Roman" w:cs="Times New Roman"/>
                <w:sz w:val="24"/>
                <w:szCs w:val="24"/>
              </w:rPr>
              <w:t>ст. 9 Закона               № 6-ФЗ</w:t>
            </w:r>
          </w:p>
        </w:tc>
      </w:tr>
      <w:tr w:rsidR="006F3435" w14:paraId="402D1110" w14:textId="77777777" w:rsidTr="00216C52">
        <w:tc>
          <w:tcPr>
            <w:tcW w:w="673" w:type="dxa"/>
          </w:tcPr>
          <w:p w14:paraId="6E8FA2BF" w14:textId="77777777" w:rsidR="006F3435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079" w:type="dxa"/>
            <w:gridSpan w:val="2"/>
          </w:tcPr>
          <w:p w14:paraId="43C981E3" w14:textId="77777777" w:rsidR="006F3435" w:rsidRPr="00601C65" w:rsidRDefault="006F3435" w:rsidP="007A3E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финансово-хозяйственной деятельности МБУ ДО «СЮН Яковлевского городского округа» за 2019 год</w:t>
            </w:r>
          </w:p>
          <w:p w14:paraId="5D8A2F9E" w14:textId="609EB66E" w:rsidR="006D3C59" w:rsidRPr="00601C65" w:rsidRDefault="006D3C59" w:rsidP="007A3E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</w:tcPr>
          <w:p w14:paraId="1951BA16" w14:textId="77777777" w:rsidR="006F3435" w:rsidRPr="00601C65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6F5C90DE" w14:textId="77777777" w:rsidR="006F3435" w:rsidRPr="00601C65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14:paraId="4D2E7B4D" w14:textId="77777777" w:rsidR="006F3435" w:rsidRPr="00601C65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5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1984" w:type="dxa"/>
          </w:tcPr>
          <w:p w14:paraId="0B3D0D1F" w14:textId="77777777" w:rsidR="006F3435" w:rsidRPr="00601C65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5">
              <w:rPr>
                <w:rFonts w:ascii="Times New Roman" w:hAnsi="Times New Roman" w:cs="Times New Roman"/>
                <w:sz w:val="24"/>
                <w:szCs w:val="24"/>
              </w:rPr>
              <w:t>ст. 9 Закона               № 6-ФЗ</w:t>
            </w:r>
          </w:p>
        </w:tc>
      </w:tr>
      <w:tr w:rsidR="006F3435" w14:paraId="29CD05AF" w14:textId="77777777" w:rsidTr="00216C52">
        <w:tc>
          <w:tcPr>
            <w:tcW w:w="673" w:type="dxa"/>
          </w:tcPr>
          <w:p w14:paraId="1BF47280" w14:textId="77777777" w:rsidR="006F3435" w:rsidRPr="00F06717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8079" w:type="dxa"/>
            <w:gridSpan w:val="2"/>
          </w:tcPr>
          <w:p w14:paraId="2165FCC4" w14:textId="77777777" w:rsidR="006F3435" w:rsidRPr="00635DA1" w:rsidRDefault="006F3435" w:rsidP="007A3E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финансово-хозяйственной деятельности МКУ «ЕДДС Яковлевского округа» в рамках реализации муниципальной программы             </w:t>
            </w:r>
            <w:proofErr w:type="gramStart"/>
            <w:r w:rsidRPr="00635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«</w:t>
            </w:r>
            <w:proofErr w:type="gramEnd"/>
            <w:r w:rsidRPr="00635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безопасности жизнедеятельности населения Яковлевского городского округа» за 2019 год</w:t>
            </w:r>
          </w:p>
          <w:p w14:paraId="2A026A78" w14:textId="3B9A16B5" w:rsidR="006D3C59" w:rsidRPr="00635DA1" w:rsidRDefault="006D3C59" w:rsidP="007A3E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</w:tcPr>
          <w:p w14:paraId="25E25D99" w14:textId="77777777" w:rsidR="00B07E44" w:rsidRPr="00635DA1" w:rsidRDefault="005A37B7" w:rsidP="005A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F3435" w:rsidRPr="00635DA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F9D2D1" w14:textId="5AA5CE26" w:rsidR="006F3435" w:rsidRPr="00635DA1" w:rsidRDefault="006F3435" w:rsidP="00B0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14:paraId="0E199251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1984" w:type="dxa"/>
          </w:tcPr>
          <w:p w14:paraId="060EE09B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ст. 9 Закона               № 6-ФЗ</w:t>
            </w:r>
          </w:p>
          <w:p w14:paraId="03CB501C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35" w14:paraId="05936A90" w14:textId="77777777" w:rsidTr="00216C52">
        <w:tc>
          <w:tcPr>
            <w:tcW w:w="673" w:type="dxa"/>
          </w:tcPr>
          <w:p w14:paraId="395FD74D" w14:textId="77777777" w:rsidR="006F3435" w:rsidRPr="00F06717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079" w:type="dxa"/>
            <w:gridSpan w:val="2"/>
          </w:tcPr>
          <w:p w14:paraId="00FE6CA1" w14:textId="77777777" w:rsidR="002F3119" w:rsidRPr="00635DA1" w:rsidRDefault="006F3435" w:rsidP="007A3E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реализации </w:t>
            </w:r>
            <w:r w:rsidR="002F3119" w:rsidRPr="00635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приоритетного </w:t>
            </w:r>
            <w:r w:rsidRPr="00635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проекта «Формирование комфортной городской среды»</w:t>
            </w:r>
            <w:r w:rsidR="002F3119" w:rsidRPr="00635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Яковлевского городского округа</w:t>
            </w:r>
            <w:r w:rsidRPr="00635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истекший период 2020 года</w:t>
            </w:r>
          </w:p>
          <w:p w14:paraId="2CD37ED0" w14:textId="7C025832" w:rsidR="006D3C59" w:rsidRPr="00635DA1" w:rsidRDefault="006D3C59" w:rsidP="007A3E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</w:tcPr>
          <w:p w14:paraId="48B4C33C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59B2AE2F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14:paraId="36D135AA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1984" w:type="dxa"/>
          </w:tcPr>
          <w:p w14:paraId="13048683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ст. 9 Закона        № 6-ФЗ</w:t>
            </w:r>
          </w:p>
          <w:p w14:paraId="2FA91B92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35" w14:paraId="2545734A" w14:textId="77777777" w:rsidTr="00216C52">
        <w:tc>
          <w:tcPr>
            <w:tcW w:w="673" w:type="dxa"/>
          </w:tcPr>
          <w:p w14:paraId="64469D00" w14:textId="2A2F46E3" w:rsidR="006F3435" w:rsidRDefault="00A02204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D47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  <w:gridSpan w:val="2"/>
          </w:tcPr>
          <w:p w14:paraId="2C279547" w14:textId="77777777" w:rsidR="006F3435" w:rsidRPr="00635DA1" w:rsidRDefault="006F3435" w:rsidP="007A3E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финансово-хозяйственной деятельности МБУ «Парк культуры и отдыха г. Строитель» Яковлевского городского округа за 2019 год и истекший период 2020 года</w:t>
            </w:r>
          </w:p>
          <w:p w14:paraId="5C7B6952" w14:textId="2488B8D5" w:rsidR="006D3C59" w:rsidRPr="00635DA1" w:rsidRDefault="006D3C59" w:rsidP="007A3E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</w:tcPr>
          <w:p w14:paraId="05845944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41613D73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843" w:type="dxa"/>
          </w:tcPr>
          <w:p w14:paraId="4A7F4403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1984" w:type="dxa"/>
          </w:tcPr>
          <w:p w14:paraId="0F60FBC3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ст. 9 Закона                 № 6-ФЗ</w:t>
            </w:r>
          </w:p>
          <w:p w14:paraId="16A7250F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35" w14:paraId="630C90F2" w14:textId="77777777" w:rsidTr="00216C52">
        <w:tc>
          <w:tcPr>
            <w:tcW w:w="14425" w:type="dxa"/>
            <w:gridSpan w:val="6"/>
          </w:tcPr>
          <w:p w14:paraId="2E4130A2" w14:textId="77777777" w:rsidR="00BD47F1" w:rsidRDefault="00BD47F1" w:rsidP="00BD47F1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649241" w14:textId="72BF4183" w:rsidR="006F3435" w:rsidRPr="00990973" w:rsidRDefault="006F3435" w:rsidP="0099097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97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  <w:p w14:paraId="514BC68B" w14:textId="77777777" w:rsidR="006F3435" w:rsidRDefault="006F3435" w:rsidP="006F3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435" w14:paraId="72057825" w14:textId="77777777" w:rsidTr="00216C52">
        <w:tc>
          <w:tcPr>
            <w:tcW w:w="673" w:type="dxa"/>
          </w:tcPr>
          <w:p w14:paraId="74217492" w14:textId="77777777" w:rsidR="006F3435" w:rsidRPr="00AA1ACF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gridSpan w:val="2"/>
          </w:tcPr>
          <w:p w14:paraId="7BA17D6E" w14:textId="77777777" w:rsidR="006F3435" w:rsidRPr="00635DA1" w:rsidRDefault="006F3435" w:rsidP="007A3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деятельности Контрольно-счетной комиссии за                   2019 год </w:t>
            </w:r>
          </w:p>
          <w:p w14:paraId="0D21DA8A" w14:textId="05968CBA" w:rsidR="006D3C59" w:rsidRPr="00635DA1" w:rsidRDefault="006D3C59" w:rsidP="007A3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66C98AB1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  <w:p w14:paraId="5CDA88BB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843" w:type="dxa"/>
          </w:tcPr>
          <w:p w14:paraId="46BC655F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984" w:type="dxa"/>
          </w:tcPr>
          <w:p w14:paraId="4489B585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п.2 ст. 19 Закона № 6-ФЗ</w:t>
            </w:r>
          </w:p>
        </w:tc>
      </w:tr>
      <w:tr w:rsidR="006F3435" w14:paraId="1F37B30D" w14:textId="77777777" w:rsidTr="00216C52">
        <w:tc>
          <w:tcPr>
            <w:tcW w:w="673" w:type="dxa"/>
          </w:tcPr>
          <w:p w14:paraId="56DF128F" w14:textId="77777777" w:rsidR="006F3435" w:rsidRPr="00AA1ACF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079" w:type="dxa"/>
            <w:gridSpan w:val="2"/>
          </w:tcPr>
          <w:p w14:paraId="46D7E02D" w14:textId="77777777" w:rsidR="006F3435" w:rsidRPr="00635DA1" w:rsidRDefault="006F3435" w:rsidP="007A3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Контрольно-счетной комиссии на 2021 год</w:t>
            </w:r>
          </w:p>
        </w:tc>
        <w:tc>
          <w:tcPr>
            <w:tcW w:w="1846" w:type="dxa"/>
          </w:tcPr>
          <w:p w14:paraId="62BFEB39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77AFD17B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843" w:type="dxa"/>
          </w:tcPr>
          <w:p w14:paraId="2F044B7A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984" w:type="dxa"/>
          </w:tcPr>
          <w:p w14:paraId="52D06175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ст. 12 Закона №6-ФЗ, ст.11 Положения о КСК</w:t>
            </w:r>
          </w:p>
        </w:tc>
      </w:tr>
      <w:tr w:rsidR="006F3435" w14:paraId="40BA5E4A" w14:textId="77777777" w:rsidTr="00216C52">
        <w:trPr>
          <w:trHeight w:val="679"/>
        </w:trPr>
        <w:tc>
          <w:tcPr>
            <w:tcW w:w="673" w:type="dxa"/>
          </w:tcPr>
          <w:p w14:paraId="36DCC2A1" w14:textId="77777777" w:rsidR="006F3435" w:rsidRPr="005354A5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4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gridSpan w:val="2"/>
          </w:tcPr>
          <w:p w14:paraId="7873B2A1" w14:textId="77777777" w:rsidR="005A37B7" w:rsidRPr="00635DA1" w:rsidRDefault="006F3435" w:rsidP="007A3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делопроизводства в К</w:t>
            </w:r>
            <w:r w:rsidR="005A37B7" w:rsidRPr="00635DA1">
              <w:rPr>
                <w:rFonts w:ascii="Times New Roman" w:hAnsi="Times New Roman" w:cs="Times New Roman"/>
                <w:sz w:val="24"/>
                <w:szCs w:val="24"/>
              </w:rPr>
              <w:t>онтрольно-счетной комиссии</w:t>
            </w: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 xml:space="preserve"> Яковлевского городского округа</w:t>
            </w:r>
          </w:p>
          <w:p w14:paraId="44C28076" w14:textId="73CA4CC3" w:rsidR="00801E27" w:rsidRPr="00635DA1" w:rsidRDefault="00801E27" w:rsidP="007A3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74C70E66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13804F9A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984" w:type="dxa"/>
          </w:tcPr>
          <w:p w14:paraId="3C7A73D4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35" w14:paraId="723AAF33" w14:textId="77777777" w:rsidTr="00216C52">
        <w:tc>
          <w:tcPr>
            <w:tcW w:w="14425" w:type="dxa"/>
            <w:gridSpan w:val="6"/>
          </w:tcPr>
          <w:p w14:paraId="4928C2B1" w14:textId="77777777" w:rsidR="00BD47F1" w:rsidRDefault="00BD47F1" w:rsidP="00BD47F1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C9AC66" w14:textId="6C9C745B" w:rsidR="006F3435" w:rsidRPr="00990973" w:rsidRDefault="006F3435" w:rsidP="0099097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97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деятельность</w:t>
            </w:r>
          </w:p>
          <w:p w14:paraId="0AE79B3A" w14:textId="77777777" w:rsidR="006F3435" w:rsidRDefault="006F3435" w:rsidP="006F3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435" w14:paraId="069BEE5B" w14:textId="77777777" w:rsidTr="00216C52">
        <w:trPr>
          <w:trHeight w:val="1124"/>
        </w:trPr>
        <w:tc>
          <w:tcPr>
            <w:tcW w:w="673" w:type="dxa"/>
          </w:tcPr>
          <w:p w14:paraId="50601B08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079" w:type="dxa"/>
            <w:gridSpan w:val="2"/>
          </w:tcPr>
          <w:p w14:paraId="11F9E424" w14:textId="0BAD8AF6" w:rsidR="006F3435" w:rsidRPr="00635DA1" w:rsidRDefault="006F3435" w:rsidP="0018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освещения деятельности Контрольно-счетной комиссии Яковлевского городского округа в сети «Интернет»</w:t>
            </w:r>
          </w:p>
        </w:tc>
        <w:tc>
          <w:tcPr>
            <w:tcW w:w="1846" w:type="dxa"/>
          </w:tcPr>
          <w:p w14:paraId="3AB1F193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578D6C98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984" w:type="dxa"/>
          </w:tcPr>
          <w:p w14:paraId="678BD50A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 xml:space="preserve">ст. 19 Закона №6-ФЗ, </w:t>
            </w:r>
          </w:p>
          <w:p w14:paraId="7A78C7F5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ст.21 Положения КСК</w:t>
            </w:r>
          </w:p>
        </w:tc>
      </w:tr>
      <w:tr w:rsidR="006F3435" w14:paraId="63DA3670" w14:textId="77777777" w:rsidTr="00216C52">
        <w:tc>
          <w:tcPr>
            <w:tcW w:w="673" w:type="dxa"/>
          </w:tcPr>
          <w:p w14:paraId="2713BF59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 </w:t>
            </w:r>
          </w:p>
        </w:tc>
        <w:tc>
          <w:tcPr>
            <w:tcW w:w="8079" w:type="dxa"/>
            <w:gridSpan w:val="2"/>
          </w:tcPr>
          <w:p w14:paraId="39729672" w14:textId="77777777" w:rsidR="006F3435" w:rsidRPr="00635DA1" w:rsidRDefault="006F3435" w:rsidP="0018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отчетов председателю Совета депутатов Яковлевского городского округа о результатах проведенных мероприятий</w:t>
            </w:r>
          </w:p>
          <w:p w14:paraId="192F7CB0" w14:textId="503C6EC7" w:rsidR="006D3C59" w:rsidRPr="00635DA1" w:rsidRDefault="006D3C59" w:rsidP="0018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4DCF1E97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1DD5589B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984" w:type="dxa"/>
          </w:tcPr>
          <w:p w14:paraId="1CB4EC4E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 xml:space="preserve">ст.9 Закона              №6-ФЗ  </w:t>
            </w:r>
          </w:p>
        </w:tc>
      </w:tr>
      <w:tr w:rsidR="006F3435" w14:paraId="1F83D235" w14:textId="77777777" w:rsidTr="00216C52">
        <w:tc>
          <w:tcPr>
            <w:tcW w:w="673" w:type="dxa"/>
          </w:tcPr>
          <w:p w14:paraId="4567592E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079" w:type="dxa"/>
            <w:gridSpan w:val="2"/>
          </w:tcPr>
          <w:p w14:paraId="61540474" w14:textId="6F3BAD94" w:rsidR="006F3435" w:rsidRPr="00635DA1" w:rsidRDefault="006F3435" w:rsidP="0018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ежеквартальной информации о результатах работы и устранению выявленных нарушений в постоянно действующую комиссию </w:t>
            </w:r>
            <w:r w:rsidRPr="00635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бюджету, финансам и налоговой политике</w:t>
            </w:r>
            <w:r w:rsidRPr="00635DA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Совета депутатов Яковлевского городского округа</w:t>
            </w:r>
          </w:p>
          <w:p w14:paraId="28D5022B" w14:textId="7D55D832" w:rsidR="006D3C59" w:rsidRPr="00635DA1" w:rsidRDefault="006D3C59" w:rsidP="0018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0EC0F7E7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14:paraId="1BF308F3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984" w:type="dxa"/>
          </w:tcPr>
          <w:p w14:paraId="55AB1650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Протокол поручений Губернатора области</w:t>
            </w:r>
          </w:p>
        </w:tc>
      </w:tr>
      <w:tr w:rsidR="00216C52" w14:paraId="0DBFF3C5" w14:textId="77777777" w:rsidTr="00216C52">
        <w:tc>
          <w:tcPr>
            <w:tcW w:w="14425" w:type="dxa"/>
            <w:gridSpan w:val="6"/>
          </w:tcPr>
          <w:p w14:paraId="06F0404C" w14:textId="77777777" w:rsidR="00BD47F1" w:rsidRDefault="00BD47F1" w:rsidP="00BD47F1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4E4929" w14:textId="133C2F53" w:rsidR="00216C52" w:rsidRPr="00990973" w:rsidRDefault="00216C52" w:rsidP="0099097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973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другими органами</w:t>
            </w:r>
          </w:p>
          <w:p w14:paraId="1C373A30" w14:textId="77777777" w:rsidR="00216C52" w:rsidRDefault="00216C52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35" w14:paraId="2E1227E4" w14:textId="77777777" w:rsidTr="00216C52">
        <w:tc>
          <w:tcPr>
            <w:tcW w:w="673" w:type="dxa"/>
          </w:tcPr>
          <w:p w14:paraId="02BF9C21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079" w:type="dxa"/>
            <w:gridSpan w:val="2"/>
          </w:tcPr>
          <w:p w14:paraId="0BD540FC" w14:textId="645ADA35" w:rsidR="006F3435" w:rsidRPr="00635DA1" w:rsidRDefault="006F3435" w:rsidP="0018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="00DB7096" w:rsidRPr="00635DA1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–счетной палатой Белгородской области</w:t>
            </w:r>
          </w:p>
        </w:tc>
        <w:tc>
          <w:tcPr>
            <w:tcW w:w="1846" w:type="dxa"/>
          </w:tcPr>
          <w:p w14:paraId="0F2AB05C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73BC755A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984" w:type="dxa"/>
          </w:tcPr>
          <w:p w14:paraId="1FEEFAA4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ст.18 Закона                № 6-ФЗ, соглашение о сотрудничестве</w:t>
            </w:r>
          </w:p>
        </w:tc>
      </w:tr>
      <w:tr w:rsidR="006F3435" w14:paraId="6C481232" w14:textId="77777777" w:rsidTr="00216C52">
        <w:trPr>
          <w:trHeight w:val="691"/>
        </w:trPr>
        <w:tc>
          <w:tcPr>
            <w:tcW w:w="673" w:type="dxa"/>
          </w:tcPr>
          <w:p w14:paraId="09912628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079" w:type="dxa"/>
            <w:gridSpan w:val="2"/>
          </w:tcPr>
          <w:p w14:paraId="20717538" w14:textId="7C18B863" w:rsidR="006F3435" w:rsidRPr="00635DA1" w:rsidRDefault="006F3435" w:rsidP="0018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органом внутреннего финансового контроля Яковлевского городского округа</w:t>
            </w:r>
          </w:p>
          <w:p w14:paraId="3BAAB106" w14:textId="77777777" w:rsidR="006F3435" w:rsidRPr="00635DA1" w:rsidRDefault="006F3435" w:rsidP="0018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1E55F831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631F2E70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14:paraId="3E457932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984" w:type="dxa"/>
          </w:tcPr>
          <w:p w14:paraId="0A474C55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ст.18 Закона              № 6-ФЗ</w:t>
            </w:r>
          </w:p>
        </w:tc>
      </w:tr>
      <w:tr w:rsidR="006F3435" w14:paraId="16EFF5E0" w14:textId="77777777" w:rsidTr="00216C52">
        <w:tc>
          <w:tcPr>
            <w:tcW w:w="673" w:type="dxa"/>
          </w:tcPr>
          <w:p w14:paraId="23EF06A5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079" w:type="dxa"/>
            <w:gridSpan w:val="2"/>
          </w:tcPr>
          <w:p w14:paraId="23DEB2CC" w14:textId="77777777" w:rsidR="006F3435" w:rsidRPr="00635DA1" w:rsidRDefault="006F3435" w:rsidP="0018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КСО муниципальных образований Белгородской области</w:t>
            </w:r>
          </w:p>
          <w:p w14:paraId="317E0132" w14:textId="77777777" w:rsidR="006F3435" w:rsidRPr="00635DA1" w:rsidRDefault="006F3435" w:rsidP="0018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4A00A0C6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15249BF5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984" w:type="dxa"/>
          </w:tcPr>
          <w:p w14:paraId="387FB92E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ст.18 Закона              № 6-ФЗ</w:t>
            </w:r>
          </w:p>
        </w:tc>
      </w:tr>
      <w:tr w:rsidR="006F3435" w14:paraId="211F3DC8" w14:textId="77777777" w:rsidTr="00216C52">
        <w:tc>
          <w:tcPr>
            <w:tcW w:w="673" w:type="dxa"/>
          </w:tcPr>
          <w:p w14:paraId="0EB855E4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079" w:type="dxa"/>
            <w:gridSpan w:val="2"/>
          </w:tcPr>
          <w:p w14:paraId="50C3B231" w14:textId="77777777" w:rsidR="006F3435" w:rsidRPr="00635DA1" w:rsidRDefault="006F3435" w:rsidP="0018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Совета депутатов Яковлевского городского округа и его комиссий</w:t>
            </w:r>
          </w:p>
          <w:p w14:paraId="7E97DBA3" w14:textId="77777777" w:rsidR="006F3435" w:rsidRPr="00635DA1" w:rsidRDefault="006F3435" w:rsidP="0018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22D1F441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6B9414C9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14:paraId="2AEE658C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  <w:p w14:paraId="16BA6F86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551BFC" w14:textId="77777777" w:rsidR="006F3435" w:rsidRPr="00635DA1" w:rsidRDefault="006F3435" w:rsidP="006F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ст.18 Закона              № 6-ФЗ</w:t>
            </w:r>
          </w:p>
        </w:tc>
      </w:tr>
    </w:tbl>
    <w:p w14:paraId="4691F414" w14:textId="77777777" w:rsidR="0014711A" w:rsidRPr="00426725" w:rsidRDefault="0014711A" w:rsidP="0097025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711A" w:rsidRPr="00426725" w:rsidSect="005A37B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3F11"/>
    <w:multiLevelType w:val="hybridMultilevel"/>
    <w:tmpl w:val="C726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25"/>
    <w:rsid w:val="0003683C"/>
    <w:rsid w:val="0005460B"/>
    <w:rsid w:val="00065358"/>
    <w:rsid w:val="000B7E2B"/>
    <w:rsid w:val="000C1ED8"/>
    <w:rsid w:val="000D39B9"/>
    <w:rsid w:val="000D68A6"/>
    <w:rsid w:val="00105E88"/>
    <w:rsid w:val="001436CF"/>
    <w:rsid w:val="0014711A"/>
    <w:rsid w:val="00166AF7"/>
    <w:rsid w:val="0018252A"/>
    <w:rsid w:val="00185F6B"/>
    <w:rsid w:val="001A1CCA"/>
    <w:rsid w:val="001A2E4F"/>
    <w:rsid w:val="001A50DA"/>
    <w:rsid w:val="00216C52"/>
    <w:rsid w:val="00227C69"/>
    <w:rsid w:val="002443AF"/>
    <w:rsid w:val="00244A79"/>
    <w:rsid w:val="002553C0"/>
    <w:rsid w:val="002E3C22"/>
    <w:rsid w:val="002F3119"/>
    <w:rsid w:val="0030012E"/>
    <w:rsid w:val="00324792"/>
    <w:rsid w:val="00340C12"/>
    <w:rsid w:val="0035228F"/>
    <w:rsid w:val="003721A7"/>
    <w:rsid w:val="00387B2C"/>
    <w:rsid w:val="003A1817"/>
    <w:rsid w:val="003C3174"/>
    <w:rsid w:val="003C46F1"/>
    <w:rsid w:val="003F7444"/>
    <w:rsid w:val="004015B0"/>
    <w:rsid w:val="00413F24"/>
    <w:rsid w:val="00424C8A"/>
    <w:rsid w:val="00426725"/>
    <w:rsid w:val="00474502"/>
    <w:rsid w:val="00481356"/>
    <w:rsid w:val="004862E2"/>
    <w:rsid w:val="0049497A"/>
    <w:rsid w:val="004960EB"/>
    <w:rsid w:val="004972C2"/>
    <w:rsid w:val="004C2A56"/>
    <w:rsid w:val="004C57D0"/>
    <w:rsid w:val="004E3C6B"/>
    <w:rsid w:val="004E5B87"/>
    <w:rsid w:val="004E6973"/>
    <w:rsid w:val="00505740"/>
    <w:rsid w:val="00507B52"/>
    <w:rsid w:val="00515911"/>
    <w:rsid w:val="00532632"/>
    <w:rsid w:val="005354A5"/>
    <w:rsid w:val="00551B42"/>
    <w:rsid w:val="005619E7"/>
    <w:rsid w:val="00562367"/>
    <w:rsid w:val="005748B9"/>
    <w:rsid w:val="00574C0F"/>
    <w:rsid w:val="00575700"/>
    <w:rsid w:val="0058702E"/>
    <w:rsid w:val="005A37B7"/>
    <w:rsid w:val="005A6C92"/>
    <w:rsid w:val="005B21A4"/>
    <w:rsid w:val="005B4B99"/>
    <w:rsid w:val="005C79E4"/>
    <w:rsid w:val="005D1F42"/>
    <w:rsid w:val="005D3929"/>
    <w:rsid w:val="005E5BAE"/>
    <w:rsid w:val="00600ADE"/>
    <w:rsid w:val="00601C65"/>
    <w:rsid w:val="00610AD8"/>
    <w:rsid w:val="00615EED"/>
    <w:rsid w:val="00616356"/>
    <w:rsid w:val="0062008A"/>
    <w:rsid w:val="00635DA1"/>
    <w:rsid w:val="0067469F"/>
    <w:rsid w:val="006B78C9"/>
    <w:rsid w:val="006D2D27"/>
    <w:rsid w:val="006D3C59"/>
    <w:rsid w:val="006F3435"/>
    <w:rsid w:val="00711470"/>
    <w:rsid w:val="007163AF"/>
    <w:rsid w:val="007228E1"/>
    <w:rsid w:val="00731F27"/>
    <w:rsid w:val="00745B93"/>
    <w:rsid w:val="00770C6A"/>
    <w:rsid w:val="00783336"/>
    <w:rsid w:val="00796BF3"/>
    <w:rsid w:val="007A3E9D"/>
    <w:rsid w:val="007B208B"/>
    <w:rsid w:val="007B2D29"/>
    <w:rsid w:val="007B7082"/>
    <w:rsid w:val="007C3C1D"/>
    <w:rsid w:val="007C5988"/>
    <w:rsid w:val="007D4AA2"/>
    <w:rsid w:val="007E3911"/>
    <w:rsid w:val="00801E27"/>
    <w:rsid w:val="00803DA8"/>
    <w:rsid w:val="00835743"/>
    <w:rsid w:val="00852365"/>
    <w:rsid w:val="0085669A"/>
    <w:rsid w:val="00857011"/>
    <w:rsid w:val="00865FAC"/>
    <w:rsid w:val="00873E27"/>
    <w:rsid w:val="00885B12"/>
    <w:rsid w:val="008B04FE"/>
    <w:rsid w:val="008D2B8F"/>
    <w:rsid w:val="00900B35"/>
    <w:rsid w:val="0091777F"/>
    <w:rsid w:val="0092744D"/>
    <w:rsid w:val="0093438C"/>
    <w:rsid w:val="009435D6"/>
    <w:rsid w:val="00946E8E"/>
    <w:rsid w:val="00961D3B"/>
    <w:rsid w:val="009651F8"/>
    <w:rsid w:val="0097025B"/>
    <w:rsid w:val="00990973"/>
    <w:rsid w:val="009912CF"/>
    <w:rsid w:val="009C294C"/>
    <w:rsid w:val="009C3D49"/>
    <w:rsid w:val="009D2D77"/>
    <w:rsid w:val="009F09B5"/>
    <w:rsid w:val="009F5C0A"/>
    <w:rsid w:val="00A02204"/>
    <w:rsid w:val="00A27C70"/>
    <w:rsid w:val="00A41A44"/>
    <w:rsid w:val="00A43C10"/>
    <w:rsid w:val="00A43F3C"/>
    <w:rsid w:val="00A619A9"/>
    <w:rsid w:val="00A65858"/>
    <w:rsid w:val="00AA1ACF"/>
    <w:rsid w:val="00AA55D9"/>
    <w:rsid w:val="00AB2C06"/>
    <w:rsid w:val="00AB43C2"/>
    <w:rsid w:val="00AE08DB"/>
    <w:rsid w:val="00AF09F2"/>
    <w:rsid w:val="00B077EE"/>
    <w:rsid w:val="00B07E44"/>
    <w:rsid w:val="00B20418"/>
    <w:rsid w:val="00B615F4"/>
    <w:rsid w:val="00B77F12"/>
    <w:rsid w:val="00B80ADC"/>
    <w:rsid w:val="00B80FBA"/>
    <w:rsid w:val="00B82FBA"/>
    <w:rsid w:val="00B85991"/>
    <w:rsid w:val="00B944F7"/>
    <w:rsid w:val="00B94896"/>
    <w:rsid w:val="00BB602C"/>
    <w:rsid w:val="00BC6F05"/>
    <w:rsid w:val="00BD47F1"/>
    <w:rsid w:val="00BD749D"/>
    <w:rsid w:val="00C24F1F"/>
    <w:rsid w:val="00C522BC"/>
    <w:rsid w:val="00C60ACB"/>
    <w:rsid w:val="00C65399"/>
    <w:rsid w:val="00C73CA4"/>
    <w:rsid w:val="00C90EFE"/>
    <w:rsid w:val="00CB31EF"/>
    <w:rsid w:val="00CD3716"/>
    <w:rsid w:val="00CE0DD1"/>
    <w:rsid w:val="00CE2E86"/>
    <w:rsid w:val="00D21B10"/>
    <w:rsid w:val="00D23800"/>
    <w:rsid w:val="00D53ABB"/>
    <w:rsid w:val="00D8556D"/>
    <w:rsid w:val="00DA54F8"/>
    <w:rsid w:val="00DB7096"/>
    <w:rsid w:val="00DC5F02"/>
    <w:rsid w:val="00DF4309"/>
    <w:rsid w:val="00E00190"/>
    <w:rsid w:val="00E22EDD"/>
    <w:rsid w:val="00E23F64"/>
    <w:rsid w:val="00E3430F"/>
    <w:rsid w:val="00E55E07"/>
    <w:rsid w:val="00E8659A"/>
    <w:rsid w:val="00E87DE6"/>
    <w:rsid w:val="00ED5176"/>
    <w:rsid w:val="00F06717"/>
    <w:rsid w:val="00F20020"/>
    <w:rsid w:val="00F23B52"/>
    <w:rsid w:val="00F3203D"/>
    <w:rsid w:val="00F356DD"/>
    <w:rsid w:val="00F929FB"/>
    <w:rsid w:val="00FA291B"/>
    <w:rsid w:val="00FB1133"/>
    <w:rsid w:val="00FB78F3"/>
    <w:rsid w:val="00FC2D4C"/>
    <w:rsid w:val="00FC438A"/>
    <w:rsid w:val="00FC49D8"/>
    <w:rsid w:val="00FD69C3"/>
    <w:rsid w:val="00FE0030"/>
    <w:rsid w:val="00FE1549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D369"/>
  <w15:docId w15:val="{977AB561-D532-4638-81B8-2A092E5C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653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97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9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9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4EDC2-62C5-4E8B-9232-7EDCF700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User</cp:lastModifiedBy>
  <cp:revision>34</cp:revision>
  <cp:lastPrinted>2020-12-14T08:22:00Z</cp:lastPrinted>
  <dcterms:created xsi:type="dcterms:W3CDTF">2020-12-11T11:23:00Z</dcterms:created>
  <dcterms:modified xsi:type="dcterms:W3CDTF">2020-12-28T10:49:00Z</dcterms:modified>
</cp:coreProperties>
</file>