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C81A6" w14:textId="77777777" w:rsidR="0040033F" w:rsidRDefault="0040033F" w:rsidP="009E7463">
      <w:pPr>
        <w:pStyle w:val="a5"/>
        <w:jc w:val="left"/>
        <w:rPr>
          <w:sz w:val="28"/>
          <w:szCs w:val="28"/>
        </w:rPr>
      </w:pPr>
    </w:p>
    <w:p w14:paraId="0CBD2625" w14:textId="41567FF6" w:rsidR="006C2B38" w:rsidRPr="00151588" w:rsidRDefault="0040033F" w:rsidP="00C5013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РОССИЙСКАЯ </w:t>
      </w:r>
      <w:r w:rsidR="00C5013B">
        <w:rPr>
          <w:sz w:val="28"/>
          <w:szCs w:val="28"/>
        </w:rPr>
        <w:t>ФЕДЕРАЦИ</w:t>
      </w:r>
      <w:r w:rsidR="006C2B38" w:rsidRPr="00151588">
        <w:rPr>
          <w:sz w:val="28"/>
          <w:szCs w:val="28"/>
        </w:rPr>
        <w:t>Я</w:t>
      </w:r>
    </w:p>
    <w:p w14:paraId="1ABF81E0" w14:textId="77777777" w:rsidR="00C5013B" w:rsidRPr="008774EC" w:rsidRDefault="00C5013B" w:rsidP="00C5013B">
      <w:pPr>
        <w:keepNext/>
        <w:jc w:val="center"/>
        <w:outlineLvl w:val="0"/>
        <w:rPr>
          <w:b/>
          <w:bCs/>
          <w:kern w:val="32"/>
          <w:sz w:val="27"/>
          <w:szCs w:val="27"/>
          <w:lang w:val="x-none" w:eastAsia="x-none"/>
        </w:rPr>
      </w:pPr>
      <w:r w:rsidRPr="008774EC">
        <w:rPr>
          <w:b/>
          <w:bCs/>
          <w:kern w:val="32"/>
          <w:sz w:val="27"/>
          <w:szCs w:val="27"/>
          <w:lang w:val="x-none" w:eastAsia="x-none"/>
        </w:rPr>
        <w:t>БЕЛГОРОДСКАЯ  ОБЛАСТЬ</w:t>
      </w:r>
    </w:p>
    <w:p w14:paraId="2602A021" w14:textId="77777777" w:rsidR="006C2B38" w:rsidRPr="00151588" w:rsidRDefault="00090A8A" w:rsidP="006C2B38">
      <w:pPr>
        <w:pStyle w:val="af0"/>
      </w:pPr>
      <w:r w:rsidRPr="00151588">
        <w:rPr>
          <w:noProof/>
        </w:rPr>
        <w:drawing>
          <wp:anchor distT="0" distB="0" distL="114300" distR="114300" simplePos="0" relativeHeight="251659264" behindDoc="0" locked="0" layoutInCell="1" allowOverlap="1" wp14:anchorId="31A4CD10" wp14:editId="1A5B8E35">
            <wp:simplePos x="0" y="0"/>
            <wp:positionH relativeFrom="column">
              <wp:posOffset>2839593</wp:posOffset>
            </wp:positionH>
            <wp:positionV relativeFrom="paragraph">
              <wp:posOffset>118390</wp:posOffset>
            </wp:positionV>
            <wp:extent cx="409575" cy="571500"/>
            <wp:effectExtent l="0" t="0" r="9525" b="0"/>
            <wp:wrapNone/>
            <wp:docPr id="1" name="Рисунок 1" descr="Гербо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об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B38" w:rsidRPr="00151588">
        <w:t xml:space="preserve">           </w:t>
      </w:r>
    </w:p>
    <w:p w14:paraId="4DC5E83B" w14:textId="77777777" w:rsidR="006C2B38" w:rsidRPr="00151588" w:rsidRDefault="006C2B38" w:rsidP="006C2B38">
      <w:pPr>
        <w:pStyle w:val="af0"/>
      </w:pPr>
    </w:p>
    <w:p w14:paraId="3C6AFBE5" w14:textId="77777777" w:rsidR="006C2B38" w:rsidRPr="00151588" w:rsidRDefault="006C2B38" w:rsidP="006C2B38">
      <w:pPr>
        <w:pStyle w:val="af0"/>
        <w:ind w:left="-284"/>
        <w:jc w:val="left"/>
      </w:pPr>
    </w:p>
    <w:p w14:paraId="0E9687F0" w14:textId="77777777" w:rsidR="0040033F" w:rsidRDefault="0040033F" w:rsidP="006C2B38">
      <w:pPr>
        <w:jc w:val="center"/>
        <w:rPr>
          <w:b/>
          <w:sz w:val="28"/>
          <w:szCs w:val="28"/>
        </w:rPr>
      </w:pPr>
    </w:p>
    <w:p w14:paraId="6F4E5F93" w14:textId="77777777" w:rsidR="006C2B38" w:rsidRPr="00151588" w:rsidRDefault="006C2B38" w:rsidP="006C2B38">
      <w:pPr>
        <w:jc w:val="center"/>
        <w:rPr>
          <w:b/>
          <w:sz w:val="28"/>
          <w:szCs w:val="28"/>
        </w:rPr>
      </w:pPr>
      <w:r w:rsidRPr="00151588">
        <w:rPr>
          <w:b/>
          <w:sz w:val="28"/>
          <w:szCs w:val="28"/>
        </w:rPr>
        <w:t>СОВЕТ ДЕПУТАТОВ</w:t>
      </w:r>
    </w:p>
    <w:p w14:paraId="1BE7DB40" w14:textId="28D2EF9B" w:rsidR="009D4151" w:rsidRDefault="006C2B38" w:rsidP="009D4151">
      <w:pPr>
        <w:jc w:val="center"/>
        <w:rPr>
          <w:b/>
          <w:sz w:val="28"/>
          <w:szCs w:val="28"/>
        </w:rPr>
      </w:pPr>
      <w:r w:rsidRPr="00151588">
        <w:rPr>
          <w:b/>
          <w:sz w:val="28"/>
          <w:szCs w:val="28"/>
        </w:rPr>
        <w:t>ЯКОВЛЕВСКОГО ГОРОДСКОГО ОКРУГА</w:t>
      </w:r>
    </w:p>
    <w:p w14:paraId="4BBE4771" w14:textId="77777777" w:rsidR="009D4151" w:rsidRPr="009D4151" w:rsidRDefault="009D4151" w:rsidP="009D4151">
      <w:pPr>
        <w:jc w:val="center"/>
        <w:rPr>
          <w:b/>
          <w:sz w:val="28"/>
          <w:szCs w:val="28"/>
        </w:rPr>
      </w:pPr>
    </w:p>
    <w:p w14:paraId="75034888" w14:textId="210A2B1D" w:rsidR="006C2B38" w:rsidRPr="009E7463" w:rsidRDefault="006C2B38" w:rsidP="009E7463">
      <w:pPr>
        <w:jc w:val="center"/>
        <w:rPr>
          <w:bCs/>
          <w:sz w:val="28"/>
          <w:szCs w:val="28"/>
        </w:rPr>
      </w:pPr>
      <w:r w:rsidRPr="00151588">
        <w:rPr>
          <w:bCs/>
          <w:sz w:val="28"/>
          <w:szCs w:val="28"/>
        </w:rPr>
        <w:t>(</w:t>
      </w:r>
      <w:r w:rsidR="00313809">
        <w:rPr>
          <w:bCs/>
          <w:sz w:val="28"/>
          <w:szCs w:val="28"/>
        </w:rPr>
        <w:t>пятьдесят пятое</w:t>
      </w:r>
      <w:r w:rsidR="006D703C">
        <w:rPr>
          <w:bCs/>
          <w:sz w:val="28"/>
          <w:szCs w:val="28"/>
        </w:rPr>
        <w:t xml:space="preserve"> </w:t>
      </w:r>
      <w:r w:rsidRPr="00151588">
        <w:rPr>
          <w:bCs/>
          <w:sz w:val="28"/>
          <w:szCs w:val="28"/>
        </w:rPr>
        <w:t>заседание Совета депутатов первого созыва)</w:t>
      </w:r>
    </w:p>
    <w:p w14:paraId="1A02857D" w14:textId="77777777" w:rsidR="00A50AAA" w:rsidRDefault="00A50AAA" w:rsidP="006C2B38">
      <w:pPr>
        <w:pStyle w:val="a5"/>
        <w:rPr>
          <w:sz w:val="28"/>
          <w:szCs w:val="28"/>
        </w:rPr>
      </w:pPr>
    </w:p>
    <w:p w14:paraId="7C8204C9" w14:textId="77777777" w:rsidR="00C5013B" w:rsidRPr="00821DCC" w:rsidRDefault="00C5013B" w:rsidP="00C5013B">
      <w:pPr>
        <w:keepNext/>
        <w:autoSpaceDE w:val="0"/>
        <w:autoSpaceDN w:val="0"/>
        <w:spacing w:line="360" w:lineRule="auto"/>
        <w:ind w:right="282"/>
        <w:jc w:val="center"/>
        <w:outlineLvl w:val="7"/>
        <w:rPr>
          <w:b/>
          <w:bCs/>
          <w:sz w:val="28"/>
          <w:szCs w:val="28"/>
        </w:rPr>
      </w:pPr>
      <w:r w:rsidRPr="00821DCC">
        <w:rPr>
          <w:b/>
          <w:bCs/>
          <w:sz w:val="28"/>
          <w:szCs w:val="28"/>
        </w:rPr>
        <w:t>РЕШЕНИЕ</w:t>
      </w:r>
    </w:p>
    <w:p w14:paraId="16BBE582" w14:textId="59043B73" w:rsidR="003C4AFA" w:rsidRPr="00151588" w:rsidRDefault="00206B91" w:rsidP="006C2B38">
      <w:pPr>
        <w:ind w:left="-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14:paraId="41605E5B" w14:textId="3CCE1541" w:rsidR="00E63967" w:rsidRDefault="003C4AFA" w:rsidP="00A643C2">
      <w:pPr>
        <w:ind w:left="-426"/>
        <w:rPr>
          <w:b/>
          <w:bCs/>
          <w:sz w:val="28"/>
          <w:szCs w:val="28"/>
        </w:rPr>
      </w:pPr>
      <w:r w:rsidRPr="00151588">
        <w:rPr>
          <w:b/>
          <w:bCs/>
          <w:sz w:val="28"/>
          <w:szCs w:val="28"/>
        </w:rPr>
        <w:t xml:space="preserve">      </w:t>
      </w:r>
      <w:r w:rsidR="006C2B38" w:rsidRPr="00151588">
        <w:rPr>
          <w:b/>
          <w:bCs/>
          <w:sz w:val="28"/>
          <w:szCs w:val="28"/>
        </w:rPr>
        <w:t xml:space="preserve"> «</w:t>
      </w:r>
      <w:r w:rsidR="004320B3">
        <w:rPr>
          <w:b/>
          <w:bCs/>
          <w:sz w:val="28"/>
          <w:szCs w:val="28"/>
        </w:rPr>
        <w:t>____</w:t>
      </w:r>
      <w:r w:rsidR="001243A7">
        <w:rPr>
          <w:b/>
          <w:bCs/>
          <w:sz w:val="28"/>
          <w:szCs w:val="28"/>
        </w:rPr>
        <w:t xml:space="preserve">» </w:t>
      </w:r>
      <w:r w:rsidR="00FF51A5">
        <w:rPr>
          <w:b/>
          <w:bCs/>
          <w:sz w:val="28"/>
          <w:szCs w:val="28"/>
        </w:rPr>
        <w:t>декабря</w:t>
      </w:r>
      <w:r w:rsidR="00397DA1">
        <w:rPr>
          <w:b/>
          <w:bCs/>
          <w:sz w:val="28"/>
          <w:szCs w:val="28"/>
        </w:rPr>
        <w:t xml:space="preserve"> </w:t>
      </w:r>
      <w:r w:rsidR="00103DE9" w:rsidRPr="00151588">
        <w:rPr>
          <w:b/>
          <w:bCs/>
          <w:sz w:val="28"/>
          <w:szCs w:val="28"/>
        </w:rPr>
        <w:t>202</w:t>
      </w:r>
      <w:r w:rsidR="00313809">
        <w:rPr>
          <w:b/>
          <w:bCs/>
          <w:sz w:val="28"/>
          <w:szCs w:val="28"/>
        </w:rPr>
        <w:t>2</w:t>
      </w:r>
      <w:r w:rsidR="00E010CC">
        <w:rPr>
          <w:b/>
          <w:bCs/>
          <w:sz w:val="28"/>
          <w:szCs w:val="28"/>
        </w:rPr>
        <w:t xml:space="preserve"> </w:t>
      </w:r>
      <w:r w:rsidR="006C2B38" w:rsidRPr="00151588">
        <w:rPr>
          <w:b/>
          <w:bCs/>
          <w:sz w:val="28"/>
          <w:szCs w:val="28"/>
        </w:rPr>
        <w:t>г</w:t>
      </w:r>
      <w:r w:rsidR="00CB2CA5">
        <w:rPr>
          <w:b/>
          <w:bCs/>
          <w:sz w:val="28"/>
          <w:szCs w:val="28"/>
        </w:rPr>
        <w:t>ода</w:t>
      </w:r>
      <w:r w:rsidR="006C2B38" w:rsidRPr="00151588">
        <w:rPr>
          <w:b/>
          <w:bCs/>
          <w:sz w:val="28"/>
          <w:szCs w:val="28"/>
        </w:rPr>
        <w:tab/>
      </w:r>
      <w:r w:rsidR="006C2B38" w:rsidRPr="00151588">
        <w:rPr>
          <w:b/>
          <w:bCs/>
          <w:sz w:val="28"/>
          <w:szCs w:val="28"/>
        </w:rPr>
        <w:tab/>
      </w:r>
      <w:r w:rsidR="006C2B38" w:rsidRPr="00151588">
        <w:rPr>
          <w:b/>
          <w:bCs/>
          <w:sz w:val="28"/>
          <w:szCs w:val="28"/>
        </w:rPr>
        <w:tab/>
      </w:r>
      <w:r w:rsidR="006C2B38" w:rsidRPr="00151588">
        <w:rPr>
          <w:b/>
          <w:bCs/>
          <w:sz w:val="28"/>
          <w:szCs w:val="28"/>
        </w:rPr>
        <w:tab/>
      </w:r>
      <w:r w:rsidR="006C2B38" w:rsidRPr="00151588">
        <w:rPr>
          <w:b/>
          <w:bCs/>
          <w:sz w:val="28"/>
          <w:szCs w:val="28"/>
        </w:rPr>
        <w:tab/>
      </w:r>
      <w:r w:rsidR="006C2B38" w:rsidRPr="00151588">
        <w:rPr>
          <w:b/>
          <w:bCs/>
          <w:sz w:val="28"/>
          <w:szCs w:val="28"/>
        </w:rPr>
        <w:tab/>
      </w:r>
      <w:r w:rsidR="006C2B38" w:rsidRPr="00151588">
        <w:rPr>
          <w:b/>
          <w:bCs/>
          <w:sz w:val="28"/>
          <w:szCs w:val="28"/>
        </w:rPr>
        <w:tab/>
      </w:r>
      <w:r w:rsidR="00FF51A5">
        <w:rPr>
          <w:b/>
          <w:bCs/>
          <w:sz w:val="28"/>
          <w:szCs w:val="28"/>
        </w:rPr>
        <w:t xml:space="preserve">         </w:t>
      </w:r>
      <w:r w:rsidR="006C2B38" w:rsidRPr="00151588">
        <w:rPr>
          <w:b/>
          <w:bCs/>
          <w:sz w:val="28"/>
          <w:szCs w:val="28"/>
        </w:rPr>
        <w:t xml:space="preserve">№ </w:t>
      </w:r>
      <w:r w:rsidR="009A4FB8">
        <w:rPr>
          <w:b/>
          <w:bCs/>
          <w:sz w:val="28"/>
          <w:szCs w:val="28"/>
        </w:rPr>
        <w:t>___</w:t>
      </w:r>
      <w:r w:rsidR="00FF51A5">
        <w:rPr>
          <w:b/>
          <w:bCs/>
          <w:sz w:val="28"/>
          <w:szCs w:val="28"/>
        </w:rPr>
        <w:t>_</w:t>
      </w:r>
    </w:p>
    <w:p w14:paraId="713595E4" w14:textId="77777777" w:rsidR="009E7463" w:rsidRDefault="009E7463" w:rsidP="00A643C2">
      <w:pPr>
        <w:ind w:left="-426"/>
        <w:rPr>
          <w:b/>
          <w:bCs/>
          <w:sz w:val="28"/>
          <w:szCs w:val="28"/>
        </w:rPr>
      </w:pPr>
    </w:p>
    <w:p w14:paraId="2FC431BB" w14:textId="77777777" w:rsidR="009E7463" w:rsidRDefault="009E7463" w:rsidP="00A643C2">
      <w:pPr>
        <w:ind w:left="-426"/>
        <w:rPr>
          <w:b/>
          <w:sz w:val="28"/>
          <w:szCs w:val="28"/>
        </w:rPr>
      </w:pPr>
    </w:p>
    <w:p w14:paraId="29109064" w14:textId="77777777" w:rsidR="00C40601" w:rsidRPr="00151588" w:rsidRDefault="00C40601" w:rsidP="00E639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2E77E97E" w14:textId="77777777" w:rsidR="0040033F" w:rsidRDefault="00B13904" w:rsidP="009E7463">
      <w:pPr>
        <w:pStyle w:val="310"/>
        <w:shd w:val="clear" w:color="auto" w:fill="auto"/>
        <w:spacing w:before="0" w:after="0" w:line="240" w:lineRule="auto"/>
        <w:ind w:left="40" w:right="3759"/>
        <w:jc w:val="left"/>
        <w:rPr>
          <w:rStyle w:val="35"/>
          <w:b/>
          <w:bCs/>
          <w:sz w:val="28"/>
          <w:szCs w:val="28"/>
        </w:rPr>
      </w:pPr>
      <w:r w:rsidRPr="00B13904">
        <w:rPr>
          <w:rStyle w:val="35"/>
          <w:b/>
          <w:bCs/>
          <w:sz w:val="28"/>
          <w:szCs w:val="28"/>
        </w:rPr>
        <w:t xml:space="preserve">О тарифах по оплате за содержание </w:t>
      </w:r>
    </w:p>
    <w:p w14:paraId="70614989" w14:textId="77777777" w:rsidR="0040033F" w:rsidRDefault="00B13904" w:rsidP="009E7463">
      <w:pPr>
        <w:pStyle w:val="310"/>
        <w:shd w:val="clear" w:color="auto" w:fill="auto"/>
        <w:spacing w:before="0" w:after="0" w:line="240" w:lineRule="auto"/>
        <w:ind w:left="40" w:right="3759"/>
        <w:jc w:val="left"/>
        <w:rPr>
          <w:rStyle w:val="35"/>
          <w:b/>
          <w:bCs/>
          <w:sz w:val="28"/>
          <w:szCs w:val="28"/>
        </w:rPr>
      </w:pPr>
      <w:r w:rsidRPr="00B13904">
        <w:rPr>
          <w:rStyle w:val="35"/>
          <w:b/>
          <w:bCs/>
          <w:sz w:val="28"/>
          <w:szCs w:val="28"/>
        </w:rPr>
        <w:t>детей в</w:t>
      </w:r>
      <w:r w:rsidRPr="00B13904">
        <w:rPr>
          <w:rStyle w:val="34"/>
          <w:b/>
          <w:bCs/>
          <w:sz w:val="28"/>
          <w:szCs w:val="28"/>
        </w:rPr>
        <w:t xml:space="preserve"> </w:t>
      </w:r>
      <w:r w:rsidRPr="00B13904">
        <w:rPr>
          <w:rStyle w:val="35"/>
          <w:b/>
          <w:bCs/>
          <w:sz w:val="28"/>
          <w:szCs w:val="28"/>
        </w:rPr>
        <w:t xml:space="preserve">дошкольных </w:t>
      </w:r>
    </w:p>
    <w:p w14:paraId="75CB888C" w14:textId="77777777" w:rsidR="0040033F" w:rsidRDefault="00B13904" w:rsidP="009E7463">
      <w:pPr>
        <w:pStyle w:val="310"/>
        <w:shd w:val="clear" w:color="auto" w:fill="auto"/>
        <w:spacing w:before="0" w:after="0" w:line="240" w:lineRule="auto"/>
        <w:ind w:left="40" w:right="3759"/>
        <w:jc w:val="left"/>
        <w:rPr>
          <w:rStyle w:val="34"/>
          <w:b/>
          <w:bCs/>
          <w:sz w:val="28"/>
          <w:szCs w:val="28"/>
        </w:rPr>
      </w:pPr>
      <w:r w:rsidRPr="00B13904">
        <w:rPr>
          <w:rStyle w:val="35"/>
          <w:b/>
          <w:bCs/>
          <w:sz w:val="28"/>
          <w:szCs w:val="28"/>
        </w:rPr>
        <w:t>учреждениях Яковлевского</w:t>
      </w:r>
      <w:r w:rsidRPr="00B13904">
        <w:rPr>
          <w:rStyle w:val="34"/>
          <w:b/>
          <w:bCs/>
          <w:sz w:val="28"/>
          <w:szCs w:val="28"/>
        </w:rPr>
        <w:t xml:space="preserve"> </w:t>
      </w:r>
    </w:p>
    <w:p w14:paraId="38835E49" w14:textId="77777777" w:rsidR="0040033F" w:rsidRDefault="00B13904" w:rsidP="009E7463">
      <w:pPr>
        <w:pStyle w:val="310"/>
        <w:shd w:val="clear" w:color="auto" w:fill="auto"/>
        <w:spacing w:before="0" w:after="0" w:line="240" w:lineRule="auto"/>
        <w:ind w:left="40" w:right="3759"/>
        <w:jc w:val="left"/>
        <w:rPr>
          <w:rStyle w:val="35"/>
          <w:b/>
          <w:bCs/>
          <w:sz w:val="28"/>
          <w:szCs w:val="28"/>
        </w:rPr>
      </w:pPr>
      <w:r w:rsidRPr="00B13904">
        <w:rPr>
          <w:rStyle w:val="35"/>
          <w:b/>
          <w:bCs/>
          <w:sz w:val="28"/>
          <w:szCs w:val="28"/>
        </w:rPr>
        <w:t xml:space="preserve">городского округа и </w:t>
      </w:r>
    </w:p>
    <w:p w14:paraId="74889628" w14:textId="77777777" w:rsidR="0040033F" w:rsidRDefault="00B13904" w:rsidP="009E7463">
      <w:pPr>
        <w:pStyle w:val="310"/>
        <w:shd w:val="clear" w:color="auto" w:fill="auto"/>
        <w:spacing w:before="0" w:after="0" w:line="240" w:lineRule="auto"/>
        <w:ind w:left="40" w:right="3759"/>
        <w:jc w:val="left"/>
        <w:rPr>
          <w:rStyle w:val="34"/>
          <w:b/>
          <w:bCs/>
          <w:sz w:val="28"/>
          <w:szCs w:val="28"/>
        </w:rPr>
      </w:pPr>
      <w:r w:rsidRPr="00B13904">
        <w:rPr>
          <w:rStyle w:val="35"/>
          <w:b/>
          <w:bCs/>
          <w:sz w:val="28"/>
          <w:szCs w:val="28"/>
        </w:rPr>
        <w:t>предоставляемых льготах</w:t>
      </w:r>
      <w:r w:rsidRPr="00B13904">
        <w:rPr>
          <w:rStyle w:val="34"/>
          <w:b/>
          <w:bCs/>
          <w:sz w:val="28"/>
          <w:szCs w:val="28"/>
        </w:rPr>
        <w:t xml:space="preserve"> </w:t>
      </w:r>
    </w:p>
    <w:p w14:paraId="015D79E1" w14:textId="77777777" w:rsidR="0040033F" w:rsidRDefault="00B13904" w:rsidP="009E7463">
      <w:pPr>
        <w:pStyle w:val="310"/>
        <w:shd w:val="clear" w:color="auto" w:fill="auto"/>
        <w:spacing w:before="0" w:after="0" w:line="240" w:lineRule="auto"/>
        <w:ind w:left="40" w:right="3759"/>
        <w:jc w:val="left"/>
        <w:rPr>
          <w:rStyle w:val="35"/>
          <w:b/>
          <w:bCs/>
          <w:sz w:val="28"/>
          <w:szCs w:val="28"/>
        </w:rPr>
      </w:pPr>
      <w:r w:rsidRPr="00B13904">
        <w:rPr>
          <w:rStyle w:val="35"/>
          <w:b/>
          <w:bCs/>
          <w:sz w:val="28"/>
          <w:szCs w:val="28"/>
        </w:rPr>
        <w:t xml:space="preserve">по оплате отдельным категориям </w:t>
      </w:r>
    </w:p>
    <w:p w14:paraId="28B5E990" w14:textId="7A1967EE" w:rsidR="00103DE9" w:rsidRDefault="00B13904" w:rsidP="009E7463">
      <w:pPr>
        <w:pStyle w:val="310"/>
        <w:shd w:val="clear" w:color="auto" w:fill="auto"/>
        <w:spacing w:before="0" w:after="0" w:line="240" w:lineRule="auto"/>
        <w:ind w:left="40" w:right="3759"/>
        <w:jc w:val="left"/>
        <w:rPr>
          <w:rStyle w:val="35"/>
          <w:b/>
          <w:bCs/>
          <w:sz w:val="28"/>
          <w:szCs w:val="28"/>
        </w:rPr>
      </w:pPr>
      <w:r w:rsidRPr="00B13904">
        <w:rPr>
          <w:rStyle w:val="35"/>
          <w:b/>
          <w:bCs/>
          <w:sz w:val="28"/>
          <w:szCs w:val="28"/>
        </w:rPr>
        <w:t>граждан на</w:t>
      </w:r>
      <w:r w:rsidRPr="00B13904">
        <w:rPr>
          <w:rStyle w:val="34"/>
          <w:b/>
          <w:bCs/>
          <w:sz w:val="28"/>
          <w:szCs w:val="28"/>
        </w:rPr>
        <w:t xml:space="preserve"> </w:t>
      </w:r>
      <w:r w:rsidRPr="00B13904">
        <w:rPr>
          <w:rStyle w:val="35"/>
          <w:b/>
          <w:bCs/>
          <w:sz w:val="28"/>
          <w:szCs w:val="28"/>
        </w:rPr>
        <w:t>202</w:t>
      </w:r>
      <w:r w:rsidR="00313809">
        <w:rPr>
          <w:rStyle w:val="35"/>
          <w:b/>
          <w:bCs/>
          <w:sz w:val="28"/>
          <w:szCs w:val="28"/>
        </w:rPr>
        <w:t>3</w:t>
      </w:r>
      <w:r w:rsidRPr="00B13904">
        <w:rPr>
          <w:rStyle w:val="35"/>
          <w:b/>
          <w:bCs/>
          <w:sz w:val="28"/>
          <w:szCs w:val="28"/>
        </w:rPr>
        <w:t xml:space="preserve"> год</w:t>
      </w:r>
    </w:p>
    <w:p w14:paraId="3BB50255" w14:textId="77777777" w:rsidR="0040033F" w:rsidRPr="0040033F" w:rsidRDefault="0040033F" w:rsidP="0040033F">
      <w:pPr>
        <w:pStyle w:val="310"/>
        <w:shd w:val="clear" w:color="auto" w:fill="auto"/>
        <w:spacing w:before="0" w:after="0" w:line="240" w:lineRule="auto"/>
        <w:ind w:left="40" w:right="3759"/>
        <w:jc w:val="both"/>
        <w:rPr>
          <w:sz w:val="28"/>
          <w:szCs w:val="28"/>
          <w:shd w:val="clear" w:color="auto" w:fill="FFFFFF"/>
        </w:rPr>
      </w:pPr>
    </w:p>
    <w:p w14:paraId="4B846EE1" w14:textId="77777777" w:rsidR="009D4151" w:rsidRDefault="009D4151" w:rsidP="00206B9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3E7AC0A9" w14:textId="77777777" w:rsidR="0040033F" w:rsidRPr="00151588" w:rsidRDefault="0040033F" w:rsidP="00206B9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3BD932B7" w14:textId="4CD3B469" w:rsidR="00373EAA" w:rsidRDefault="008F4FEB" w:rsidP="00A43E4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F4FEB">
        <w:rPr>
          <w:sz w:val="28"/>
          <w:szCs w:val="28"/>
        </w:rPr>
        <w:t xml:space="preserve">В соответствии с Федеральными законами от 06 октября 2003 года </w:t>
      </w:r>
      <w:r>
        <w:rPr>
          <w:sz w:val="28"/>
          <w:szCs w:val="28"/>
        </w:rPr>
        <w:t xml:space="preserve">                     </w:t>
      </w:r>
      <w:r w:rsidRPr="008F4FEB">
        <w:rPr>
          <w:sz w:val="28"/>
          <w:szCs w:val="28"/>
        </w:rPr>
        <w:t>№</w:t>
      </w:r>
      <w:r w:rsidR="009E7463">
        <w:rPr>
          <w:sz w:val="28"/>
          <w:szCs w:val="28"/>
        </w:rPr>
        <w:t xml:space="preserve"> </w:t>
      </w:r>
      <w:r w:rsidRPr="008F4FEB">
        <w:rPr>
          <w:sz w:val="28"/>
          <w:szCs w:val="28"/>
        </w:rPr>
        <w:t xml:space="preserve">131-Ф3 «Об общих принципах организации местного самоуправления </w:t>
      </w:r>
      <w:r w:rsidR="004320B3">
        <w:rPr>
          <w:sz w:val="28"/>
          <w:szCs w:val="28"/>
        </w:rPr>
        <w:t xml:space="preserve">                               </w:t>
      </w:r>
      <w:r w:rsidRPr="008F4FEB">
        <w:rPr>
          <w:sz w:val="28"/>
          <w:szCs w:val="28"/>
        </w:rPr>
        <w:t xml:space="preserve">в Российской Федерации», от 29 декабря 2012 года № 273-ФЗ «Об образовании в Российской Федерации», </w:t>
      </w:r>
      <w:r w:rsidR="00A43E46">
        <w:rPr>
          <w:sz w:val="28"/>
          <w:szCs w:val="28"/>
        </w:rPr>
        <w:t xml:space="preserve">на основании </w:t>
      </w:r>
      <w:r w:rsidR="00031EF8" w:rsidRPr="00031EF8">
        <w:rPr>
          <w:sz w:val="28"/>
          <w:szCs w:val="28"/>
        </w:rPr>
        <w:t>Устав</w:t>
      </w:r>
      <w:r w:rsidR="00A43E46">
        <w:rPr>
          <w:sz w:val="28"/>
          <w:szCs w:val="28"/>
        </w:rPr>
        <w:t>а</w:t>
      </w:r>
      <w:r w:rsidR="00031EF8" w:rsidRPr="00031EF8">
        <w:rPr>
          <w:sz w:val="28"/>
          <w:szCs w:val="28"/>
        </w:rPr>
        <w:t xml:space="preserve"> Яковлевского городского округа, </w:t>
      </w:r>
      <w:r w:rsidR="009D4151">
        <w:rPr>
          <w:sz w:val="28"/>
          <w:szCs w:val="28"/>
        </w:rPr>
        <w:t xml:space="preserve">Совет депутатов </w:t>
      </w:r>
      <w:r w:rsidR="009026D7" w:rsidRPr="00031EF8">
        <w:rPr>
          <w:sz w:val="28"/>
          <w:szCs w:val="28"/>
        </w:rPr>
        <w:t>Яковлевского городского округа</w:t>
      </w:r>
      <w:r w:rsidR="009026D7" w:rsidRPr="00031EF8">
        <w:rPr>
          <w:b/>
          <w:sz w:val="28"/>
          <w:szCs w:val="28"/>
        </w:rPr>
        <w:t xml:space="preserve"> </w:t>
      </w:r>
      <w:r w:rsidR="006C2B38" w:rsidRPr="00031EF8">
        <w:rPr>
          <w:b/>
          <w:sz w:val="28"/>
          <w:szCs w:val="28"/>
        </w:rPr>
        <w:t>решил:</w:t>
      </w:r>
    </w:p>
    <w:p w14:paraId="1CDBBBE3" w14:textId="5D0C34CA" w:rsidR="00A72C16" w:rsidRDefault="005A3E75" w:rsidP="00A43E46">
      <w:pPr>
        <w:pStyle w:val="a3"/>
        <w:tabs>
          <w:tab w:val="left" w:pos="1173"/>
        </w:tabs>
        <w:spacing w:line="322" w:lineRule="exact"/>
        <w:ind w:right="40" w:firstLine="709"/>
      </w:pPr>
      <w:r>
        <w:rPr>
          <w:szCs w:val="28"/>
        </w:rPr>
        <w:t>1.</w:t>
      </w:r>
      <w:r w:rsidR="00C5013B">
        <w:rPr>
          <w:szCs w:val="28"/>
        </w:rPr>
        <w:t xml:space="preserve"> </w:t>
      </w:r>
      <w:r w:rsidR="00A72C16">
        <w:t>Установить плату, взимаемую с родителей за присмотр и уход за детьми в муниципальных дошкольных образовательных организациях Яковлевского городского округа в 202</w:t>
      </w:r>
      <w:r w:rsidR="00313809">
        <w:t>3</w:t>
      </w:r>
      <w:r w:rsidR="00A72C16">
        <w:t xml:space="preserve"> году в размере </w:t>
      </w:r>
      <w:r w:rsidR="00A72C16" w:rsidRPr="004320B3">
        <w:t>1</w:t>
      </w:r>
      <w:r w:rsidR="004320B3" w:rsidRPr="004320B3">
        <w:t>7</w:t>
      </w:r>
      <w:r w:rsidR="00A72C16" w:rsidRPr="004320B3">
        <w:t>00 рублей в месяц.</w:t>
      </w:r>
    </w:p>
    <w:p w14:paraId="266F207F" w14:textId="5F0914B4" w:rsidR="0040033F" w:rsidRDefault="005A3E75" w:rsidP="00FA6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5013B">
        <w:rPr>
          <w:sz w:val="28"/>
          <w:szCs w:val="28"/>
        </w:rPr>
        <w:t xml:space="preserve"> </w:t>
      </w:r>
      <w:r w:rsidR="00A72C16" w:rsidRPr="00A43E46">
        <w:rPr>
          <w:sz w:val="28"/>
          <w:szCs w:val="28"/>
        </w:rPr>
        <w:t>Родительскую плату не взимать с родителей (законных представителей) за присмотр и уход за воспитанниками в группах</w:t>
      </w:r>
      <w:r w:rsidR="00313809">
        <w:rPr>
          <w:sz w:val="28"/>
          <w:szCs w:val="28"/>
        </w:rPr>
        <w:t xml:space="preserve"> </w:t>
      </w:r>
      <w:r w:rsidR="00A72C16" w:rsidRPr="00A43E46">
        <w:rPr>
          <w:sz w:val="28"/>
          <w:szCs w:val="28"/>
        </w:rPr>
        <w:t>кратковременного пребывания, не получающих питание в дошкольных образовательных организациях, реализующих образовательную программу</w:t>
      </w:r>
      <w:r w:rsidR="00A43E46">
        <w:rPr>
          <w:sz w:val="28"/>
          <w:szCs w:val="28"/>
        </w:rPr>
        <w:t xml:space="preserve"> дошкольного образования.</w:t>
      </w:r>
    </w:p>
    <w:p w14:paraId="3AC65767" w14:textId="38F0B85A" w:rsidR="00FA624B" w:rsidRPr="009E7463" w:rsidRDefault="005A3E75" w:rsidP="009E74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5013B">
        <w:rPr>
          <w:sz w:val="28"/>
          <w:szCs w:val="28"/>
        </w:rPr>
        <w:t xml:space="preserve"> </w:t>
      </w:r>
      <w:r w:rsidR="00A72C16" w:rsidRPr="00A43E46">
        <w:rPr>
          <w:sz w:val="28"/>
          <w:szCs w:val="28"/>
        </w:rPr>
        <w:t>Родительскую плату не взимать с родителей (законных</w:t>
      </w:r>
      <w:r w:rsidR="00A43E46" w:rsidRPr="00A43E46">
        <w:rPr>
          <w:sz w:val="28"/>
          <w:szCs w:val="28"/>
        </w:rPr>
        <w:t xml:space="preserve"> </w:t>
      </w:r>
      <w:r w:rsidR="00A72C16" w:rsidRPr="00A43E46">
        <w:rPr>
          <w:sz w:val="28"/>
          <w:szCs w:val="28"/>
        </w:rPr>
        <w:t>представителей) за присмотр и уход за детьми-инвалидами,</w:t>
      </w:r>
      <w:r w:rsidR="00A72C16" w:rsidRPr="00A43E46">
        <w:rPr>
          <w:rStyle w:val="12"/>
          <w:sz w:val="28"/>
          <w:szCs w:val="28"/>
        </w:rPr>
        <w:t xml:space="preserve"> </w:t>
      </w:r>
      <w:r w:rsidR="00A43E46" w:rsidRPr="00A43E46">
        <w:rPr>
          <w:sz w:val="28"/>
          <w:szCs w:val="28"/>
        </w:rPr>
        <w:t xml:space="preserve">детьми </w:t>
      </w:r>
      <w:r w:rsidR="00A72C16" w:rsidRPr="00A43E46">
        <w:rPr>
          <w:sz w:val="28"/>
          <w:szCs w:val="28"/>
        </w:rPr>
        <w:t>-</w:t>
      </w:r>
      <w:r w:rsidR="00A43E46">
        <w:rPr>
          <w:sz w:val="28"/>
          <w:szCs w:val="28"/>
        </w:rPr>
        <w:t xml:space="preserve"> </w:t>
      </w:r>
      <w:r w:rsidR="00A72C16" w:rsidRPr="00A43E46">
        <w:rPr>
          <w:sz w:val="28"/>
          <w:szCs w:val="28"/>
        </w:rPr>
        <w:t>сиротами, и</w:t>
      </w:r>
      <w:r w:rsidR="00A43E46" w:rsidRPr="00A43E46">
        <w:rPr>
          <w:sz w:val="28"/>
          <w:szCs w:val="28"/>
        </w:rPr>
        <w:t xml:space="preserve"> </w:t>
      </w:r>
      <w:r w:rsidR="00A72C16" w:rsidRPr="00A43E46">
        <w:rPr>
          <w:sz w:val="28"/>
          <w:szCs w:val="28"/>
        </w:rPr>
        <w:t>детьми, оставшимися без попечения родителе</w:t>
      </w:r>
      <w:r w:rsidR="00A43E46" w:rsidRPr="00A43E46">
        <w:rPr>
          <w:sz w:val="28"/>
          <w:szCs w:val="28"/>
        </w:rPr>
        <w:t>й</w:t>
      </w:r>
      <w:r w:rsidR="00A72C16" w:rsidRPr="00A43E46">
        <w:rPr>
          <w:sz w:val="28"/>
          <w:szCs w:val="28"/>
        </w:rPr>
        <w:t xml:space="preserve">, а также за </w:t>
      </w:r>
      <w:r w:rsidR="00A43E46" w:rsidRPr="00A43E46">
        <w:rPr>
          <w:sz w:val="28"/>
          <w:szCs w:val="28"/>
        </w:rPr>
        <w:t xml:space="preserve">также за детьми </w:t>
      </w:r>
      <w:r w:rsidR="00C5013B">
        <w:rPr>
          <w:sz w:val="28"/>
          <w:szCs w:val="28"/>
        </w:rPr>
        <w:t xml:space="preserve">                                          </w:t>
      </w:r>
      <w:r w:rsidR="00A43E46" w:rsidRPr="00A43E46">
        <w:rPr>
          <w:sz w:val="28"/>
          <w:szCs w:val="28"/>
        </w:rPr>
        <w:t xml:space="preserve">с </w:t>
      </w:r>
      <w:r w:rsidR="00A72C16" w:rsidRPr="00A43E46">
        <w:rPr>
          <w:sz w:val="28"/>
          <w:szCs w:val="28"/>
        </w:rPr>
        <w:t>туберкулезной интоксикацией, обучающихся в муниципальных</w:t>
      </w:r>
      <w:r w:rsidR="00A43E46" w:rsidRPr="00A43E46">
        <w:rPr>
          <w:sz w:val="28"/>
          <w:szCs w:val="28"/>
        </w:rPr>
        <w:t xml:space="preserve"> </w:t>
      </w:r>
      <w:r w:rsidR="00A72C16" w:rsidRPr="00A43E46">
        <w:rPr>
          <w:sz w:val="28"/>
          <w:szCs w:val="28"/>
        </w:rPr>
        <w:lastRenderedPageBreak/>
        <w:t>образовательных организациях, реализующих образовательную программу</w:t>
      </w:r>
      <w:r w:rsidR="00E21D9A">
        <w:rPr>
          <w:sz w:val="28"/>
          <w:szCs w:val="28"/>
        </w:rPr>
        <w:t xml:space="preserve"> </w:t>
      </w:r>
      <w:r w:rsidR="00A72C16" w:rsidRPr="00A43E46">
        <w:rPr>
          <w:sz w:val="28"/>
          <w:szCs w:val="28"/>
        </w:rPr>
        <w:t>дошкольного образования</w:t>
      </w:r>
      <w:r w:rsidR="00A43E46" w:rsidRPr="00A43E46">
        <w:rPr>
          <w:sz w:val="28"/>
          <w:szCs w:val="28"/>
        </w:rPr>
        <w:t>.</w:t>
      </w:r>
    </w:p>
    <w:p w14:paraId="5D6557B9" w14:textId="6E0B9157" w:rsidR="009D4151" w:rsidRDefault="00E21D9A" w:rsidP="004A3381">
      <w:pPr>
        <w:ind w:firstLine="709"/>
        <w:jc w:val="both"/>
        <w:rPr>
          <w:sz w:val="28"/>
          <w:szCs w:val="28"/>
        </w:rPr>
      </w:pPr>
      <w:r w:rsidRPr="00E21D9A">
        <w:rPr>
          <w:sz w:val="28"/>
          <w:szCs w:val="28"/>
        </w:rPr>
        <w:t>4.</w:t>
      </w:r>
      <w:r w:rsidR="00C501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финансирование льгот, предусмотренных статьей 65 Федерального закона от 29 декабря 2012 года № 273-ФЗ </w:t>
      </w:r>
      <w:r w:rsidRPr="008F4FEB">
        <w:rPr>
          <w:sz w:val="28"/>
          <w:szCs w:val="28"/>
        </w:rPr>
        <w:t xml:space="preserve">«Об образовании </w:t>
      </w:r>
      <w:r w:rsidR="009E7463">
        <w:rPr>
          <w:sz w:val="28"/>
          <w:szCs w:val="28"/>
        </w:rPr>
        <w:t xml:space="preserve">               </w:t>
      </w:r>
      <w:r w:rsidRPr="008F4FEB">
        <w:rPr>
          <w:sz w:val="28"/>
          <w:szCs w:val="28"/>
        </w:rPr>
        <w:t>в Российской Федерации»</w:t>
      </w:r>
      <w:r>
        <w:rPr>
          <w:sz w:val="28"/>
          <w:szCs w:val="28"/>
        </w:rPr>
        <w:t xml:space="preserve">, по оплате за присмотр и уход за детьми </w:t>
      </w:r>
      <w:r w:rsidR="009E7463">
        <w:rPr>
          <w:sz w:val="28"/>
          <w:szCs w:val="28"/>
        </w:rPr>
        <w:t xml:space="preserve">                               в </w:t>
      </w:r>
      <w:r>
        <w:rPr>
          <w:sz w:val="28"/>
          <w:szCs w:val="28"/>
        </w:rPr>
        <w:t xml:space="preserve">муниципальных </w:t>
      </w:r>
      <w:r w:rsidRPr="00A43E46">
        <w:rPr>
          <w:sz w:val="28"/>
          <w:szCs w:val="28"/>
        </w:rPr>
        <w:t>образовательных организациях</w:t>
      </w:r>
      <w:r>
        <w:rPr>
          <w:sz w:val="28"/>
          <w:szCs w:val="28"/>
        </w:rPr>
        <w:t xml:space="preserve">, </w:t>
      </w:r>
      <w:r w:rsidRPr="00A43E46">
        <w:rPr>
          <w:sz w:val="28"/>
          <w:szCs w:val="28"/>
        </w:rPr>
        <w:t>реализующих образовательную программу</w:t>
      </w:r>
      <w:r>
        <w:rPr>
          <w:sz w:val="28"/>
          <w:szCs w:val="28"/>
        </w:rPr>
        <w:t xml:space="preserve"> </w:t>
      </w:r>
      <w:r w:rsidRPr="00A43E46">
        <w:rPr>
          <w:sz w:val="28"/>
          <w:szCs w:val="28"/>
        </w:rPr>
        <w:t>дошкольного образования</w:t>
      </w:r>
      <w:r>
        <w:rPr>
          <w:sz w:val="28"/>
          <w:szCs w:val="28"/>
        </w:rPr>
        <w:t xml:space="preserve"> за счет средств бюджета по</w:t>
      </w:r>
      <w:r w:rsidR="00A72C16" w:rsidRPr="00E21D9A">
        <w:rPr>
          <w:sz w:val="28"/>
          <w:szCs w:val="28"/>
        </w:rPr>
        <w:t xml:space="preserve"> отрасли «Образование».</w:t>
      </w:r>
    </w:p>
    <w:p w14:paraId="62951899" w14:textId="35C074CB" w:rsidR="00F6755B" w:rsidRPr="004320B3" w:rsidRDefault="00357849" w:rsidP="00432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C4AFA" w:rsidRPr="00234055">
        <w:rPr>
          <w:sz w:val="28"/>
          <w:szCs w:val="28"/>
        </w:rPr>
        <w:t xml:space="preserve">Настоящее решение </w:t>
      </w:r>
      <w:r w:rsidR="00F6755B" w:rsidRPr="00234055">
        <w:rPr>
          <w:sz w:val="28"/>
          <w:szCs w:val="28"/>
        </w:rPr>
        <w:t xml:space="preserve">вступает в силу </w:t>
      </w:r>
      <w:r w:rsidR="00234055" w:rsidRPr="00234055">
        <w:rPr>
          <w:sz w:val="28"/>
          <w:szCs w:val="28"/>
        </w:rPr>
        <w:t>с</w:t>
      </w:r>
      <w:r w:rsidR="009D4151">
        <w:rPr>
          <w:sz w:val="28"/>
          <w:szCs w:val="28"/>
        </w:rPr>
        <w:t xml:space="preserve"> 01 января 202</w:t>
      </w:r>
      <w:r w:rsidR="0040033F">
        <w:rPr>
          <w:sz w:val="28"/>
          <w:szCs w:val="28"/>
        </w:rPr>
        <w:t>3</w:t>
      </w:r>
      <w:r w:rsidR="009D4151">
        <w:rPr>
          <w:sz w:val="28"/>
          <w:szCs w:val="28"/>
        </w:rPr>
        <w:t xml:space="preserve"> года</w:t>
      </w:r>
      <w:r w:rsidR="00234055" w:rsidRPr="00234055">
        <w:rPr>
          <w:sz w:val="28"/>
          <w:szCs w:val="28"/>
        </w:rPr>
        <w:t>.</w:t>
      </w:r>
    </w:p>
    <w:p w14:paraId="0CDD89D7" w14:textId="3B6E15F3" w:rsidR="00DE1614" w:rsidRPr="00234055" w:rsidRDefault="00E21D9A" w:rsidP="004320B3">
      <w:pPr>
        <w:pStyle w:val="ConsPlusTitle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78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20B3">
        <w:rPr>
          <w:rFonts w:ascii="Times New Roman" w:hAnsi="Times New Roman" w:cs="Times New Roman"/>
          <w:b w:val="0"/>
          <w:sz w:val="28"/>
          <w:szCs w:val="28"/>
        </w:rPr>
        <w:t>6</w:t>
      </w:r>
      <w:r w:rsidR="005A3E75">
        <w:rPr>
          <w:rFonts w:ascii="Times New Roman" w:hAnsi="Times New Roman" w:cs="Times New Roman"/>
          <w:b w:val="0"/>
          <w:sz w:val="28"/>
          <w:szCs w:val="28"/>
        </w:rPr>
        <w:t>.</w:t>
      </w:r>
      <w:r w:rsidR="003578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2B38" w:rsidRPr="00234055">
        <w:rPr>
          <w:rFonts w:ascii="Times New Roman" w:hAnsi="Times New Roman" w:cs="Times New Roman"/>
          <w:b w:val="0"/>
          <w:sz w:val="28"/>
          <w:szCs w:val="28"/>
        </w:rPr>
        <w:t xml:space="preserve">Контроль за выполнением настоящего решения возложить </w:t>
      </w:r>
      <w:r w:rsidR="0052791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="006C2B38" w:rsidRPr="00234055">
        <w:rPr>
          <w:rFonts w:ascii="Times New Roman" w:hAnsi="Times New Roman" w:cs="Times New Roman"/>
          <w:b w:val="0"/>
          <w:sz w:val="28"/>
          <w:szCs w:val="28"/>
        </w:rPr>
        <w:t xml:space="preserve">на постоянную комиссию Совета депутатов Яковлевского городского округа </w:t>
      </w:r>
      <w:r w:rsidR="00A174F9" w:rsidRPr="00A174F9">
        <w:rPr>
          <w:rFonts w:ascii="Times New Roman" w:hAnsi="Times New Roman" w:cs="Times New Roman"/>
          <w:b w:val="0"/>
          <w:sz w:val="28"/>
          <w:szCs w:val="28"/>
        </w:rPr>
        <w:t>по бюджету, финансам и налоговой политике (Нефедов М.Н.).</w:t>
      </w:r>
    </w:p>
    <w:p w14:paraId="72A24C4F" w14:textId="77777777" w:rsidR="0052791F" w:rsidRPr="00234055" w:rsidRDefault="0052791F" w:rsidP="00F6755B">
      <w:pPr>
        <w:jc w:val="both"/>
        <w:rPr>
          <w:sz w:val="28"/>
          <w:szCs w:val="28"/>
        </w:rPr>
      </w:pPr>
    </w:p>
    <w:p w14:paraId="049FD37A" w14:textId="77777777" w:rsidR="003B544E" w:rsidRDefault="003B544E" w:rsidP="00F6755B">
      <w:pPr>
        <w:jc w:val="both"/>
        <w:rPr>
          <w:b/>
          <w:sz w:val="28"/>
          <w:szCs w:val="28"/>
        </w:rPr>
      </w:pPr>
    </w:p>
    <w:p w14:paraId="6369588C" w14:textId="77777777" w:rsidR="009D4151" w:rsidRPr="00151588" w:rsidRDefault="009D4151" w:rsidP="00F6755B">
      <w:pPr>
        <w:jc w:val="both"/>
        <w:rPr>
          <w:b/>
          <w:sz w:val="28"/>
          <w:szCs w:val="28"/>
        </w:rPr>
      </w:pPr>
    </w:p>
    <w:p w14:paraId="0280A4E6" w14:textId="3DE62C7B" w:rsidR="00DE1614" w:rsidRPr="00151588" w:rsidRDefault="00A63C8B" w:rsidP="00F675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</w:t>
      </w:r>
      <w:r w:rsidR="00375959">
        <w:rPr>
          <w:b/>
          <w:sz w:val="28"/>
          <w:szCs w:val="28"/>
        </w:rPr>
        <w:t>ь</w:t>
      </w:r>
      <w:r w:rsidR="00DE1614" w:rsidRPr="00151588">
        <w:rPr>
          <w:b/>
          <w:sz w:val="28"/>
          <w:szCs w:val="28"/>
        </w:rPr>
        <w:t xml:space="preserve"> </w:t>
      </w:r>
      <w:r w:rsidR="006C2B38" w:rsidRPr="00151588">
        <w:rPr>
          <w:b/>
          <w:sz w:val="28"/>
          <w:szCs w:val="28"/>
        </w:rPr>
        <w:t>Совета депутатов</w:t>
      </w:r>
    </w:p>
    <w:p w14:paraId="09E9CBDE" w14:textId="6613D319" w:rsidR="00A643C2" w:rsidRDefault="00DE1614" w:rsidP="009D4151">
      <w:pPr>
        <w:jc w:val="both"/>
        <w:rPr>
          <w:b/>
          <w:sz w:val="28"/>
          <w:szCs w:val="28"/>
        </w:rPr>
      </w:pPr>
      <w:r w:rsidRPr="00151588">
        <w:rPr>
          <w:b/>
          <w:sz w:val="28"/>
          <w:szCs w:val="28"/>
        </w:rPr>
        <w:t>Яковлевского</w:t>
      </w:r>
      <w:r w:rsidR="006C2B38" w:rsidRPr="00151588">
        <w:rPr>
          <w:b/>
          <w:sz w:val="28"/>
          <w:szCs w:val="28"/>
        </w:rPr>
        <w:t xml:space="preserve"> городского округа</w:t>
      </w:r>
      <w:r w:rsidR="006C2B38" w:rsidRPr="00151588">
        <w:rPr>
          <w:b/>
          <w:sz w:val="28"/>
          <w:szCs w:val="28"/>
        </w:rPr>
        <w:tab/>
      </w:r>
      <w:r w:rsidR="006C2B38" w:rsidRPr="00151588">
        <w:rPr>
          <w:b/>
          <w:sz w:val="28"/>
          <w:szCs w:val="28"/>
        </w:rPr>
        <w:tab/>
      </w:r>
      <w:r w:rsidR="006C2B38" w:rsidRPr="00151588">
        <w:rPr>
          <w:b/>
          <w:sz w:val="28"/>
          <w:szCs w:val="28"/>
        </w:rPr>
        <w:tab/>
        <w:t xml:space="preserve">     </w:t>
      </w:r>
      <w:r w:rsidR="00F6755B" w:rsidRPr="00151588">
        <w:rPr>
          <w:b/>
          <w:sz w:val="28"/>
          <w:szCs w:val="28"/>
        </w:rPr>
        <w:t xml:space="preserve">     </w:t>
      </w:r>
      <w:r w:rsidR="006C2B38" w:rsidRPr="00151588">
        <w:rPr>
          <w:b/>
          <w:sz w:val="28"/>
          <w:szCs w:val="28"/>
        </w:rPr>
        <w:t xml:space="preserve">        </w:t>
      </w:r>
      <w:r w:rsidRPr="00151588">
        <w:rPr>
          <w:b/>
          <w:sz w:val="28"/>
          <w:szCs w:val="28"/>
        </w:rPr>
        <w:t xml:space="preserve"> </w:t>
      </w:r>
      <w:r w:rsidR="00A63C8B">
        <w:rPr>
          <w:b/>
          <w:sz w:val="28"/>
          <w:szCs w:val="28"/>
        </w:rPr>
        <w:t xml:space="preserve">         </w:t>
      </w:r>
      <w:r w:rsidR="009D4151">
        <w:rPr>
          <w:b/>
          <w:sz w:val="28"/>
          <w:szCs w:val="28"/>
        </w:rPr>
        <w:t xml:space="preserve">  </w:t>
      </w:r>
      <w:r w:rsidR="00FA624B">
        <w:rPr>
          <w:b/>
          <w:sz w:val="28"/>
          <w:szCs w:val="28"/>
        </w:rPr>
        <w:t xml:space="preserve">  </w:t>
      </w:r>
      <w:r w:rsidR="00A63C8B">
        <w:rPr>
          <w:b/>
          <w:sz w:val="28"/>
          <w:szCs w:val="28"/>
        </w:rPr>
        <w:t>С.Я. Рожкова</w:t>
      </w:r>
      <w:r w:rsidR="006C2B38" w:rsidRPr="00151588">
        <w:rPr>
          <w:b/>
          <w:sz w:val="28"/>
          <w:szCs w:val="28"/>
        </w:rPr>
        <w:t xml:space="preserve"> </w:t>
      </w:r>
    </w:p>
    <w:p w14:paraId="3A17C74E" w14:textId="77777777" w:rsidR="006D703C" w:rsidRDefault="006D703C" w:rsidP="0052791F">
      <w:pPr>
        <w:rPr>
          <w:b/>
          <w:sz w:val="28"/>
          <w:szCs w:val="28"/>
        </w:rPr>
      </w:pPr>
    </w:p>
    <w:p w14:paraId="6F3EA011" w14:textId="77777777" w:rsidR="008A49F7" w:rsidRDefault="006D703C" w:rsidP="006D703C">
      <w:pPr>
        <w:shd w:val="clear" w:color="auto" w:fill="FFFFFF"/>
        <w:spacing w:after="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14:paraId="4AD56D10" w14:textId="77777777" w:rsidR="00E21D9A" w:rsidRDefault="00E21D9A" w:rsidP="006D703C">
      <w:pPr>
        <w:shd w:val="clear" w:color="auto" w:fill="FFFFFF"/>
        <w:spacing w:after="75"/>
        <w:rPr>
          <w:b/>
          <w:sz w:val="28"/>
          <w:szCs w:val="28"/>
        </w:rPr>
      </w:pPr>
    </w:p>
    <w:p w14:paraId="78C5CD1C" w14:textId="77777777" w:rsidR="00E21D9A" w:rsidRDefault="00E21D9A" w:rsidP="006D703C">
      <w:pPr>
        <w:shd w:val="clear" w:color="auto" w:fill="FFFFFF"/>
        <w:spacing w:after="75"/>
        <w:rPr>
          <w:b/>
          <w:sz w:val="28"/>
          <w:szCs w:val="28"/>
        </w:rPr>
      </w:pPr>
    </w:p>
    <w:p w14:paraId="575AA441" w14:textId="77777777" w:rsidR="00E21D9A" w:rsidRDefault="00E21D9A" w:rsidP="006D703C">
      <w:pPr>
        <w:shd w:val="clear" w:color="auto" w:fill="FFFFFF"/>
        <w:spacing w:after="75"/>
        <w:rPr>
          <w:b/>
          <w:sz w:val="28"/>
          <w:szCs w:val="28"/>
        </w:rPr>
      </w:pPr>
    </w:p>
    <w:p w14:paraId="4B5C3FD5" w14:textId="77777777" w:rsidR="00E21D9A" w:rsidRDefault="00E21D9A" w:rsidP="006D703C">
      <w:pPr>
        <w:shd w:val="clear" w:color="auto" w:fill="FFFFFF"/>
        <w:spacing w:after="75"/>
        <w:rPr>
          <w:b/>
          <w:sz w:val="28"/>
          <w:szCs w:val="28"/>
        </w:rPr>
      </w:pPr>
    </w:p>
    <w:p w14:paraId="2D09AFA3" w14:textId="77777777" w:rsidR="00E21D9A" w:rsidRDefault="00E21D9A" w:rsidP="006D703C">
      <w:pPr>
        <w:shd w:val="clear" w:color="auto" w:fill="FFFFFF"/>
        <w:spacing w:after="75"/>
        <w:rPr>
          <w:b/>
          <w:sz w:val="28"/>
          <w:szCs w:val="28"/>
        </w:rPr>
      </w:pPr>
    </w:p>
    <w:p w14:paraId="67A3D136" w14:textId="77777777" w:rsidR="00E21D9A" w:rsidRDefault="00E21D9A" w:rsidP="006D703C">
      <w:pPr>
        <w:shd w:val="clear" w:color="auto" w:fill="FFFFFF"/>
        <w:spacing w:after="75"/>
        <w:rPr>
          <w:b/>
          <w:sz w:val="28"/>
          <w:szCs w:val="28"/>
        </w:rPr>
      </w:pPr>
    </w:p>
    <w:p w14:paraId="129DEC05" w14:textId="77777777" w:rsidR="00E21D9A" w:rsidRDefault="00E21D9A" w:rsidP="006D703C">
      <w:pPr>
        <w:shd w:val="clear" w:color="auto" w:fill="FFFFFF"/>
        <w:spacing w:after="75"/>
        <w:rPr>
          <w:b/>
          <w:sz w:val="28"/>
          <w:szCs w:val="28"/>
        </w:rPr>
      </w:pPr>
    </w:p>
    <w:p w14:paraId="4F7448C4" w14:textId="77777777" w:rsidR="00E21D9A" w:rsidRDefault="00E21D9A" w:rsidP="006D703C">
      <w:pPr>
        <w:shd w:val="clear" w:color="auto" w:fill="FFFFFF"/>
        <w:spacing w:after="75"/>
        <w:rPr>
          <w:b/>
          <w:sz w:val="28"/>
          <w:szCs w:val="28"/>
        </w:rPr>
      </w:pPr>
    </w:p>
    <w:p w14:paraId="3B1875F3" w14:textId="77777777" w:rsidR="00E21D9A" w:rsidRDefault="00E21D9A" w:rsidP="006D703C">
      <w:pPr>
        <w:shd w:val="clear" w:color="auto" w:fill="FFFFFF"/>
        <w:spacing w:after="75"/>
        <w:rPr>
          <w:b/>
          <w:sz w:val="28"/>
          <w:szCs w:val="28"/>
        </w:rPr>
      </w:pPr>
    </w:p>
    <w:p w14:paraId="3471B096" w14:textId="77777777" w:rsidR="00E21D9A" w:rsidRDefault="00E21D9A" w:rsidP="006D703C">
      <w:pPr>
        <w:shd w:val="clear" w:color="auto" w:fill="FFFFFF"/>
        <w:spacing w:after="75"/>
        <w:rPr>
          <w:b/>
          <w:sz w:val="28"/>
          <w:szCs w:val="28"/>
        </w:rPr>
      </w:pPr>
    </w:p>
    <w:p w14:paraId="08904502" w14:textId="77777777" w:rsidR="00E21D9A" w:rsidRDefault="00E21D9A" w:rsidP="006D703C">
      <w:pPr>
        <w:shd w:val="clear" w:color="auto" w:fill="FFFFFF"/>
        <w:spacing w:after="75"/>
        <w:rPr>
          <w:b/>
          <w:sz w:val="28"/>
          <w:szCs w:val="28"/>
        </w:rPr>
      </w:pPr>
    </w:p>
    <w:p w14:paraId="21B42164" w14:textId="77777777" w:rsidR="00E21D9A" w:rsidRDefault="00E21D9A" w:rsidP="006D703C">
      <w:pPr>
        <w:shd w:val="clear" w:color="auto" w:fill="FFFFFF"/>
        <w:spacing w:after="75"/>
        <w:rPr>
          <w:b/>
          <w:sz w:val="28"/>
          <w:szCs w:val="28"/>
        </w:rPr>
      </w:pPr>
    </w:p>
    <w:p w14:paraId="1671ADA2" w14:textId="77777777" w:rsidR="00E21D9A" w:rsidRDefault="00E21D9A" w:rsidP="006D703C">
      <w:pPr>
        <w:shd w:val="clear" w:color="auto" w:fill="FFFFFF"/>
        <w:spacing w:after="75"/>
        <w:rPr>
          <w:b/>
          <w:sz w:val="28"/>
          <w:szCs w:val="28"/>
        </w:rPr>
      </w:pPr>
    </w:p>
    <w:p w14:paraId="221ECB16" w14:textId="77777777" w:rsidR="00E21D9A" w:rsidRDefault="00E21D9A" w:rsidP="006D703C">
      <w:pPr>
        <w:shd w:val="clear" w:color="auto" w:fill="FFFFFF"/>
        <w:spacing w:after="75"/>
        <w:rPr>
          <w:b/>
          <w:sz w:val="28"/>
          <w:szCs w:val="28"/>
        </w:rPr>
      </w:pPr>
    </w:p>
    <w:p w14:paraId="05DD30F0" w14:textId="77777777" w:rsidR="009E7463" w:rsidRDefault="009E7463" w:rsidP="006D703C">
      <w:pPr>
        <w:shd w:val="clear" w:color="auto" w:fill="FFFFFF"/>
        <w:spacing w:after="75"/>
        <w:rPr>
          <w:b/>
          <w:sz w:val="28"/>
          <w:szCs w:val="28"/>
        </w:rPr>
      </w:pPr>
    </w:p>
    <w:p w14:paraId="11AB0B4E" w14:textId="77777777" w:rsidR="009E7463" w:rsidRDefault="009E7463" w:rsidP="006D703C">
      <w:pPr>
        <w:shd w:val="clear" w:color="auto" w:fill="FFFFFF"/>
        <w:spacing w:after="75"/>
        <w:rPr>
          <w:b/>
          <w:sz w:val="28"/>
          <w:szCs w:val="28"/>
        </w:rPr>
      </w:pPr>
    </w:p>
    <w:p w14:paraId="69DD77F0" w14:textId="77777777" w:rsidR="009E7463" w:rsidRDefault="009E7463" w:rsidP="006D703C">
      <w:pPr>
        <w:shd w:val="clear" w:color="auto" w:fill="FFFFFF"/>
        <w:spacing w:after="75"/>
        <w:rPr>
          <w:b/>
          <w:sz w:val="28"/>
          <w:szCs w:val="28"/>
        </w:rPr>
      </w:pPr>
    </w:p>
    <w:p w14:paraId="1261DD6B" w14:textId="77777777" w:rsidR="00E21D9A" w:rsidRDefault="00E21D9A" w:rsidP="006D703C">
      <w:pPr>
        <w:shd w:val="clear" w:color="auto" w:fill="FFFFFF"/>
        <w:spacing w:after="75"/>
        <w:rPr>
          <w:b/>
          <w:sz w:val="28"/>
          <w:szCs w:val="28"/>
        </w:rPr>
      </w:pPr>
    </w:p>
    <w:p w14:paraId="4F77FDDA" w14:textId="77777777" w:rsidR="00E21D9A" w:rsidRDefault="00E21D9A" w:rsidP="006D703C">
      <w:pPr>
        <w:shd w:val="clear" w:color="auto" w:fill="FFFFFF"/>
        <w:spacing w:after="75"/>
        <w:rPr>
          <w:b/>
          <w:sz w:val="28"/>
          <w:szCs w:val="28"/>
        </w:rPr>
      </w:pPr>
    </w:p>
    <w:p w14:paraId="65C7E407" w14:textId="77777777" w:rsidR="004320B3" w:rsidRDefault="004320B3" w:rsidP="009E7463">
      <w:pPr>
        <w:shd w:val="clear" w:color="auto" w:fill="FFFFFF"/>
        <w:spacing w:after="75"/>
        <w:rPr>
          <w:b/>
          <w:sz w:val="28"/>
          <w:szCs w:val="28"/>
        </w:rPr>
      </w:pPr>
    </w:p>
    <w:p w14:paraId="3CEEE625" w14:textId="77777777" w:rsidR="009E7463" w:rsidRDefault="009E7463" w:rsidP="009E7463">
      <w:pPr>
        <w:shd w:val="clear" w:color="auto" w:fill="FFFFFF"/>
        <w:spacing w:after="75"/>
        <w:rPr>
          <w:b/>
          <w:sz w:val="28"/>
          <w:szCs w:val="28"/>
        </w:rPr>
      </w:pPr>
    </w:p>
    <w:p w14:paraId="648C32C8" w14:textId="61F40F52" w:rsidR="00792D3E" w:rsidRDefault="006D703C" w:rsidP="00FA624B">
      <w:pPr>
        <w:shd w:val="clear" w:color="auto" w:fill="FFFFFF"/>
        <w:spacing w:after="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14:paraId="098911F2" w14:textId="3A5DF61F" w:rsidR="0040033F" w:rsidRPr="009E7463" w:rsidRDefault="00103D39" w:rsidP="0040033F">
      <w:pPr>
        <w:pStyle w:val="310"/>
        <w:shd w:val="clear" w:color="auto" w:fill="auto"/>
        <w:spacing w:before="0" w:after="0" w:line="240" w:lineRule="auto"/>
        <w:ind w:left="40"/>
        <w:rPr>
          <w:rStyle w:val="32"/>
          <w:b/>
          <w:bCs/>
          <w:sz w:val="28"/>
          <w:szCs w:val="28"/>
        </w:rPr>
      </w:pPr>
      <w:r w:rsidRPr="009E7463">
        <w:rPr>
          <w:rStyle w:val="33"/>
          <w:b/>
          <w:bCs/>
          <w:sz w:val="28"/>
          <w:szCs w:val="28"/>
        </w:rPr>
        <w:t xml:space="preserve">к </w:t>
      </w:r>
      <w:r w:rsidR="009E7463">
        <w:rPr>
          <w:rStyle w:val="33"/>
          <w:b/>
          <w:bCs/>
          <w:sz w:val="28"/>
          <w:szCs w:val="28"/>
        </w:rPr>
        <w:t xml:space="preserve">проекту </w:t>
      </w:r>
      <w:r w:rsidRPr="009E7463">
        <w:rPr>
          <w:rStyle w:val="33"/>
          <w:b/>
          <w:bCs/>
          <w:sz w:val="28"/>
          <w:szCs w:val="28"/>
        </w:rPr>
        <w:t>решени</w:t>
      </w:r>
      <w:r w:rsidR="009E7463">
        <w:rPr>
          <w:rStyle w:val="33"/>
          <w:b/>
          <w:bCs/>
          <w:sz w:val="28"/>
          <w:szCs w:val="28"/>
        </w:rPr>
        <w:t>я</w:t>
      </w:r>
      <w:r w:rsidRPr="009E7463">
        <w:rPr>
          <w:rStyle w:val="33"/>
          <w:b/>
          <w:bCs/>
          <w:sz w:val="28"/>
          <w:szCs w:val="28"/>
        </w:rPr>
        <w:t xml:space="preserve"> Совета депутатов Яковлевского городского округа</w:t>
      </w:r>
    </w:p>
    <w:p w14:paraId="097FB00E" w14:textId="4C41698A" w:rsidR="00103D39" w:rsidRPr="009E7463" w:rsidRDefault="00103D39" w:rsidP="0040033F">
      <w:pPr>
        <w:pStyle w:val="310"/>
        <w:shd w:val="clear" w:color="auto" w:fill="auto"/>
        <w:spacing w:before="0" w:after="0" w:line="240" w:lineRule="auto"/>
        <w:ind w:left="40"/>
        <w:rPr>
          <w:sz w:val="28"/>
          <w:szCs w:val="28"/>
          <w:shd w:val="clear" w:color="auto" w:fill="FFFFFF"/>
        </w:rPr>
      </w:pPr>
      <w:r w:rsidRPr="009E7463">
        <w:rPr>
          <w:rStyle w:val="33"/>
          <w:b/>
          <w:bCs/>
          <w:sz w:val="28"/>
          <w:szCs w:val="28"/>
        </w:rPr>
        <w:t>«О тарифах по оплате за содержание детей в дошкольных учреждениях</w:t>
      </w:r>
      <w:r w:rsidRPr="009E7463">
        <w:rPr>
          <w:rStyle w:val="32"/>
          <w:b/>
          <w:bCs/>
          <w:sz w:val="28"/>
          <w:szCs w:val="28"/>
        </w:rPr>
        <w:t xml:space="preserve"> </w:t>
      </w:r>
      <w:r w:rsidRPr="009E7463">
        <w:rPr>
          <w:rStyle w:val="33"/>
          <w:b/>
          <w:bCs/>
          <w:sz w:val="28"/>
          <w:szCs w:val="28"/>
        </w:rPr>
        <w:t>Яковлевского городского округа и предоставляемых льготах по оплате</w:t>
      </w:r>
      <w:r w:rsidRPr="009E7463">
        <w:rPr>
          <w:rStyle w:val="32"/>
          <w:b/>
          <w:bCs/>
          <w:sz w:val="28"/>
          <w:szCs w:val="28"/>
        </w:rPr>
        <w:t xml:space="preserve"> </w:t>
      </w:r>
      <w:r w:rsidRPr="009E7463">
        <w:rPr>
          <w:rStyle w:val="33"/>
          <w:b/>
          <w:bCs/>
          <w:sz w:val="28"/>
          <w:szCs w:val="28"/>
        </w:rPr>
        <w:t>отдельным категориям граждан на 202</w:t>
      </w:r>
      <w:r w:rsidR="0040033F" w:rsidRPr="009E7463">
        <w:rPr>
          <w:rStyle w:val="33"/>
          <w:b/>
          <w:bCs/>
          <w:sz w:val="28"/>
          <w:szCs w:val="28"/>
        </w:rPr>
        <w:t>3</w:t>
      </w:r>
      <w:r w:rsidRPr="009E7463">
        <w:rPr>
          <w:rStyle w:val="33"/>
          <w:b/>
          <w:bCs/>
          <w:sz w:val="28"/>
          <w:szCs w:val="28"/>
        </w:rPr>
        <w:t xml:space="preserve"> год»</w:t>
      </w:r>
    </w:p>
    <w:p w14:paraId="6AFC956D" w14:textId="77777777" w:rsidR="00FA624B" w:rsidRDefault="00FA624B" w:rsidP="009E746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09B22739" w14:textId="423D4790" w:rsidR="00573BC2" w:rsidRPr="00750DAB" w:rsidRDefault="00573BC2" w:rsidP="00573BC2">
      <w:pPr>
        <w:ind w:left="-284" w:firstLine="567"/>
        <w:jc w:val="both"/>
        <w:rPr>
          <w:bCs/>
          <w:color w:val="000000"/>
          <w:sz w:val="28"/>
          <w:szCs w:val="28"/>
        </w:rPr>
      </w:pPr>
      <w:r w:rsidRPr="00750DAB">
        <w:rPr>
          <w:sz w:val="28"/>
          <w:szCs w:val="28"/>
        </w:rPr>
        <w:t xml:space="preserve">В дошкольных учреждениях Яковлевского городского округа питание организовано в соответствии с </w:t>
      </w:r>
      <w:r w:rsidRPr="00750DAB">
        <w:rPr>
          <w:bCs/>
          <w:color w:val="000000"/>
          <w:sz w:val="28"/>
          <w:szCs w:val="28"/>
        </w:rPr>
        <w:t xml:space="preserve">санитарно-эпидемиологическими правилами </w:t>
      </w:r>
      <w:r w:rsidR="009E7463">
        <w:rPr>
          <w:bCs/>
          <w:color w:val="000000"/>
          <w:sz w:val="28"/>
          <w:szCs w:val="28"/>
        </w:rPr>
        <w:t xml:space="preserve">              </w:t>
      </w:r>
      <w:r w:rsidRPr="00750DAB">
        <w:rPr>
          <w:bCs/>
          <w:color w:val="000000"/>
          <w:sz w:val="28"/>
          <w:szCs w:val="28"/>
        </w:rPr>
        <w:t>и нормами СанПиН 2.3/2.4.3590-20 «Санитарно-эпидемиологические требования</w:t>
      </w:r>
      <w:r w:rsidR="009E7463">
        <w:rPr>
          <w:bCs/>
          <w:color w:val="000000"/>
          <w:sz w:val="28"/>
          <w:szCs w:val="28"/>
        </w:rPr>
        <w:t xml:space="preserve">   </w:t>
      </w:r>
      <w:r w:rsidRPr="00750DAB">
        <w:rPr>
          <w:bCs/>
          <w:color w:val="000000"/>
          <w:sz w:val="28"/>
          <w:szCs w:val="28"/>
        </w:rPr>
        <w:t xml:space="preserve"> к организации общественного питания населения», в образовательных организациях, реализующих основную, в том числе адаптированную образовательную программу дошкольного образования.</w:t>
      </w:r>
    </w:p>
    <w:p w14:paraId="12977912" w14:textId="25C55936" w:rsidR="00573BC2" w:rsidRDefault="00573BC2" w:rsidP="00573BC2">
      <w:pPr>
        <w:ind w:left="-284" w:firstLine="567"/>
        <w:jc w:val="both"/>
        <w:rPr>
          <w:rFonts w:eastAsia="Lucida Sans Unicode"/>
          <w:color w:val="000000"/>
          <w:sz w:val="28"/>
          <w:szCs w:val="28"/>
          <w:lang w:bidi="en-US"/>
        </w:rPr>
      </w:pPr>
      <w:r w:rsidRPr="00FA2AD4">
        <w:rPr>
          <w:rFonts w:eastAsia="Lucida Sans Unicode"/>
          <w:color w:val="000000"/>
          <w:sz w:val="28"/>
          <w:szCs w:val="28"/>
          <w:lang w:bidi="en-US"/>
        </w:rPr>
        <w:t>Источником финансирования питания детей в дошкольных образовательных учреждения</w:t>
      </w:r>
      <w:r w:rsidR="009E7463">
        <w:rPr>
          <w:rFonts w:eastAsia="Lucida Sans Unicode"/>
          <w:color w:val="000000"/>
          <w:sz w:val="28"/>
          <w:szCs w:val="28"/>
          <w:lang w:bidi="en-US"/>
        </w:rPr>
        <w:t xml:space="preserve">х является родительская плата, </w:t>
      </w:r>
      <w:r w:rsidRPr="00FA2AD4">
        <w:rPr>
          <w:rFonts w:eastAsia="Lucida Sans Unicode"/>
          <w:color w:val="000000"/>
          <w:sz w:val="28"/>
          <w:szCs w:val="28"/>
          <w:lang w:bidi="en-US"/>
        </w:rPr>
        <w:t xml:space="preserve">размер которой </w:t>
      </w:r>
      <w:r>
        <w:rPr>
          <w:rFonts w:eastAsia="Lucida Sans Unicode"/>
          <w:color w:val="000000"/>
          <w:sz w:val="28"/>
          <w:szCs w:val="28"/>
          <w:lang w:bidi="en-US"/>
        </w:rPr>
        <w:t>установлен постановлением Правительства Белг</w:t>
      </w:r>
      <w:r w:rsidR="009E7463">
        <w:rPr>
          <w:rFonts w:eastAsia="Lucida Sans Unicode"/>
          <w:color w:val="000000"/>
          <w:sz w:val="28"/>
          <w:szCs w:val="28"/>
          <w:lang w:bidi="en-US"/>
        </w:rPr>
        <w:t>ородской области от 17.01.2022</w:t>
      </w:r>
      <w:r>
        <w:rPr>
          <w:rFonts w:eastAsia="Lucida Sans Unicode"/>
          <w:color w:val="000000"/>
          <w:sz w:val="28"/>
          <w:szCs w:val="28"/>
          <w:lang w:bidi="en-US"/>
        </w:rPr>
        <w:t xml:space="preserve"> № 15-пп                   «Об установлении максимального размера родительской платы, взимаемой </w:t>
      </w:r>
      <w:r w:rsidR="009E7463">
        <w:rPr>
          <w:rFonts w:eastAsia="Lucida Sans Unicode"/>
          <w:color w:val="000000"/>
          <w:sz w:val="28"/>
          <w:szCs w:val="28"/>
          <w:lang w:bidi="en-US"/>
        </w:rPr>
        <w:t xml:space="preserve">                </w:t>
      </w:r>
      <w:r>
        <w:rPr>
          <w:rFonts w:eastAsia="Lucida Sans Unicode"/>
          <w:color w:val="000000"/>
          <w:sz w:val="28"/>
          <w:szCs w:val="28"/>
          <w:lang w:bidi="en-US"/>
        </w:rPr>
        <w:t xml:space="preserve">с родителей (законных представителей) за присмотр и уход за детьми </w:t>
      </w:r>
      <w:r w:rsidR="009E7463">
        <w:rPr>
          <w:rFonts w:eastAsia="Lucida Sans Unicode"/>
          <w:color w:val="000000"/>
          <w:sz w:val="28"/>
          <w:szCs w:val="28"/>
          <w:lang w:bidi="en-US"/>
        </w:rPr>
        <w:t xml:space="preserve">                              </w:t>
      </w:r>
      <w:r>
        <w:rPr>
          <w:rFonts w:eastAsia="Lucida Sans Unicode"/>
          <w:color w:val="000000"/>
          <w:sz w:val="28"/>
          <w:szCs w:val="28"/>
          <w:lang w:bidi="en-US"/>
        </w:rPr>
        <w:t xml:space="preserve">в государственных и муниципальных образовательных организациях, реализующих образовательные программы дошкольного образования, </w:t>
      </w:r>
      <w:r w:rsidR="009E7463">
        <w:rPr>
          <w:rFonts w:eastAsia="Lucida Sans Unicode"/>
          <w:color w:val="000000"/>
          <w:sz w:val="28"/>
          <w:szCs w:val="28"/>
          <w:lang w:bidi="en-US"/>
        </w:rPr>
        <w:t xml:space="preserve">                          </w:t>
      </w:r>
      <w:r>
        <w:rPr>
          <w:rFonts w:eastAsia="Lucida Sans Unicode"/>
          <w:color w:val="000000"/>
          <w:sz w:val="28"/>
          <w:szCs w:val="28"/>
          <w:lang w:bidi="en-US"/>
        </w:rPr>
        <w:t xml:space="preserve">в Белгородской области в 2022 году» и </w:t>
      </w:r>
      <w:r w:rsidRPr="002D066A">
        <w:rPr>
          <w:rFonts w:eastAsia="Lucida Sans Unicode"/>
          <w:color w:val="000000"/>
          <w:sz w:val="28"/>
          <w:szCs w:val="28"/>
          <w:lang w:bidi="en-US"/>
        </w:rPr>
        <w:t>утвержден решением Совета депутатов Яковлевского городского округа №30 от 28 декабря 2021 года «</w:t>
      </w:r>
      <w:r w:rsidRPr="002D066A">
        <w:rPr>
          <w:sz w:val="28"/>
          <w:szCs w:val="28"/>
        </w:rPr>
        <w:t xml:space="preserve">О тарифах </w:t>
      </w:r>
      <w:r w:rsidR="009E7463">
        <w:rPr>
          <w:sz w:val="28"/>
          <w:szCs w:val="28"/>
        </w:rPr>
        <w:t xml:space="preserve">                  </w:t>
      </w:r>
      <w:r w:rsidRPr="002D066A">
        <w:rPr>
          <w:sz w:val="28"/>
          <w:szCs w:val="28"/>
        </w:rPr>
        <w:t xml:space="preserve">по оплате за содержание детей в дошкольных образовательных учреждениях Яковлевского городского округа и предоставляемых льготах по оплате отдельным категориям граждан </w:t>
      </w:r>
      <w:r w:rsidR="009E7463">
        <w:rPr>
          <w:sz w:val="28"/>
          <w:szCs w:val="28"/>
        </w:rPr>
        <w:t>на 2022 год»</w:t>
      </w:r>
      <w:r>
        <w:rPr>
          <w:sz w:val="28"/>
          <w:szCs w:val="28"/>
        </w:rPr>
        <w:t xml:space="preserve"> в размере</w:t>
      </w:r>
      <w:r w:rsidRPr="002D066A">
        <w:rPr>
          <w:sz w:val="28"/>
          <w:szCs w:val="28"/>
        </w:rPr>
        <w:t xml:space="preserve"> 1600 рублей в месяц. </w:t>
      </w:r>
    </w:p>
    <w:p w14:paraId="580C6654" w14:textId="6BABBA0D" w:rsidR="00573BC2" w:rsidRDefault="00573BC2" w:rsidP="00573BC2">
      <w:pPr>
        <w:tabs>
          <w:tab w:val="left" w:pos="993"/>
          <w:tab w:val="left" w:pos="1276"/>
        </w:tabs>
        <w:ind w:left="-284" w:firstLine="567"/>
        <w:jc w:val="both"/>
        <w:rPr>
          <w:rFonts w:eastAsia="Lucida Sans Unicode"/>
          <w:color w:val="000000"/>
          <w:sz w:val="28"/>
          <w:szCs w:val="28"/>
          <w:lang w:bidi="en-US"/>
        </w:rPr>
      </w:pPr>
      <w:r w:rsidRPr="00140EF9">
        <w:rPr>
          <w:color w:val="000000"/>
          <w:sz w:val="28"/>
          <w:szCs w:val="28"/>
        </w:rPr>
        <w:t>Закупка, поставка продукто</w:t>
      </w:r>
      <w:r w:rsidR="009E7463">
        <w:rPr>
          <w:color w:val="000000"/>
          <w:sz w:val="28"/>
          <w:szCs w:val="28"/>
        </w:rPr>
        <w:t>в питания и организация питания</w:t>
      </w:r>
      <w:r w:rsidRPr="00140EF9">
        <w:rPr>
          <w:color w:val="000000"/>
          <w:sz w:val="28"/>
          <w:szCs w:val="28"/>
        </w:rPr>
        <w:t xml:space="preserve"> в </w:t>
      </w:r>
      <w:r>
        <w:rPr>
          <w:color w:val="000000"/>
          <w:sz w:val="28"/>
          <w:szCs w:val="28"/>
        </w:rPr>
        <w:t xml:space="preserve">                                        </w:t>
      </w:r>
      <w:r w:rsidRPr="00140EF9">
        <w:rPr>
          <w:color w:val="000000"/>
          <w:sz w:val="28"/>
          <w:szCs w:val="28"/>
        </w:rPr>
        <w:t xml:space="preserve">ДОУ осуществляется в порядке, установленном Федеральным законом </w:t>
      </w:r>
      <w:r>
        <w:rPr>
          <w:color w:val="000000"/>
          <w:sz w:val="28"/>
          <w:szCs w:val="28"/>
        </w:rPr>
        <w:t xml:space="preserve">                                    </w:t>
      </w:r>
      <w:r w:rsidRPr="00140EF9">
        <w:rPr>
          <w:color w:val="000000"/>
          <w:sz w:val="28"/>
          <w:szCs w:val="28"/>
        </w:rPr>
        <w:t>от 0</w:t>
      </w:r>
      <w:r w:rsidR="009E7463">
        <w:rPr>
          <w:color w:val="000000"/>
          <w:sz w:val="28"/>
          <w:szCs w:val="28"/>
        </w:rPr>
        <w:t>5.04.</w:t>
      </w:r>
      <w:r w:rsidRPr="00140EF9">
        <w:rPr>
          <w:color w:val="000000"/>
          <w:sz w:val="28"/>
          <w:szCs w:val="28"/>
        </w:rPr>
        <w:t xml:space="preserve">2013 № 44-ФЗ «О контрактной системе в сфере закупок, товаров работ, услуг для обеспечения государственных и муниципальных нужд» </w:t>
      </w:r>
      <w:r w:rsidR="009E7463">
        <w:rPr>
          <w:color w:val="000000"/>
          <w:sz w:val="28"/>
          <w:szCs w:val="28"/>
        </w:rPr>
        <w:t>(далее Федеральный закон</w:t>
      </w:r>
      <w:r w:rsidR="009E7463">
        <w:rPr>
          <w:color w:val="000000"/>
          <w:sz w:val="28"/>
          <w:szCs w:val="28"/>
        </w:rPr>
        <w:t xml:space="preserve"> от 05.04.2013</w:t>
      </w:r>
      <w:r w:rsidR="009E7463" w:rsidRPr="00140EF9">
        <w:rPr>
          <w:color w:val="000000"/>
          <w:sz w:val="28"/>
          <w:szCs w:val="28"/>
        </w:rPr>
        <w:t xml:space="preserve"> № 44-ФЗ</w:t>
      </w:r>
      <w:r w:rsidR="009E7463">
        <w:rPr>
          <w:color w:val="000000"/>
          <w:sz w:val="28"/>
          <w:szCs w:val="28"/>
        </w:rPr>
        <w:t>)</w:t>
      </w:r>
      <w:r w:rsidR="009E7463" w:rsidRPr="00140EF9">
        <w:rPr>
          <w:color w:val="000000"/>
          <w:sz w:val="28"/>
          <w:szCs w:val="28"/>
        </w:rPr>
        <w:t xml:space="preserve"> </w:t>
      </w:r>
      <w:r w:rsidRPr="00140EF9">
        <w:rPr>
          <w:color w:val="000000"/>
          <w:sz w:val="28"/>
          <w:szCs w:val="28"/>
        </w:rPr>
        <w:t xml:space="preserve">за счет средств платы родителей (законных представителей) за содержание ребенка в учреждении </w:t>
      </w:r>
      <w:r>
        <w:rPr>
          <w:color w:val="000000"/>
          <w:sz w:val="28"/>
          <w:szCs w:val="28"/>
        </w:rPr>
        <w:t>согласно</w:t>
      </w:r>
      <w:r w:rsidRPr="00140EF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рекомендуемым закупочным ценам  на продовольственную продукцию</w:t>
      </w:r>
      <w:r w:rsidRPr="00140EF9">
        <w:rPr>
          <w:sz w:val="28"/>
          <w:szCs w:val="28"/>
        </w:rPr>
        <w:t>,</w:t>
      </w:r>
      <w:r w:rsidR="009E7463">
        <w:rPr>
          <w:sz w:val="28"/>
          <w:szCs w:val="28"/>
        </w:rPr>
        <w:t xml:space="preserve">  </w:t>
      </w:r>
      <w:r w:rsidRPr="00140EF9">
        <w:rPr>
          <w:sz w:val="28"/>
          <w:szCs w:val="28"/>
        </w:rPr>
        <w:t xml:space="preserve"> в том числе непосредственно производимой личными подсобными хозяйствами, крестьянскими, фермерскими хозяйствами и другими товароп</w:t>
      </w:r>
      <w:r>
        <w:rPr>
          <w:sz w:val="28"/>
          <w:szCs w:val="28"/>
        </w:rPr>
        <w:t>роизводителями, согласно перечням</w:t>
      </w:r>
      <w:r w:rsidRPr="00140EF9">
        <w:rPr>
          <w:sz w:val="28"/>
          <w:szCs w:val="28"/>
        </w:rPr>
        <w:t xml:space="preserve"> постановления Правительства Белгородской области </w:t>
      </w:r>
      <w:r w:rsidR="009E7463">
        <w:rPr>
          <w:sz w:val="28"/>
          <w:szCs w:val="28"/>
        </w:rPr>
        <w:t xml:space="preserve">                    от 9.04.2007 </w:t>
      </w:r>
      <w:r w:rsidRPr="00140EF9">
        <w:rPr>
          <w:rStyle w:val="36"/>
          <w:rFonts w:eastAsiaTheme="minorHAnsi"/>
          <w:sz w:val="28"/>
          <w:szCs w:val="28"/>
        </w:rPr>
        <w:t>№ 80-пп</w:t>
      </w:r>
      <w:r>
        <w:rPr>
          <w:rStyle w:val="36"/>
          <w:rFonts w:eastAsiaTheme="minorHAnsi"/>
          <w:sz w:val="28"/>
          <w:szCs w:val="28"/>
        </w:rPr>
        <w:t xml:space="preserve"> и </w:t>
      </w:r>
      <w:r w:rsidRPr="00140EF9">
        <w:rPr>
          <w:sz w:val="28"/>
          <w:szCs w:val="28"/>
        </w:rPr>
        <w:t>постановления Правите</w:t>
      </w:r>
      <w:r>
        <w:rPr>
          <w:sz w:val="28"/>
          <w:szCs w:val="28"/>
        </w:rPr>
        <w:t xml:space="preserve">льства Белгородской области </w:t>
      </w:r>
      <w:r w:rsidR="009E7463">
        <w:rPr>
          <w:sz w:val="28"/>
          <w:szCs w:val="28"/>
        </w:rPr>
        <w:t xml:space="preserve">             от 27.12.</w:t>
      </w:r>
      <w:r>
        <w:rPr>
          <w:sz w:val="28"/>
          <w:szCs w:val="28"/>
        </w:rPr>
        <w:t>2021</w:t>
      </w:r>
      <w:r w:rsidR="009E7463">
        <w:rPr>
          <w:sz w:val="28"/>
          <w:szCs w:val="28"/>
        </w:rPr>
        <w:t xml:space="preserve"> </w:t>
      </w:r>
      <w:r>
        <w:rPr>
          <w:rStyle w:val="36"/>
          <w:rFonts w:eastAsiaTheme="minorHAnsi"/>
          <w:sz w:val="28"/>
          <w:szCs w:val="28"/>
        </w:rPr>
        <w:t>№ 671</w:t>
      </w:r>
      <w:r w:rsidRPr="00140EF9">
        <w:rPr>
          <w:rStyle w:val="36"/>
          <w:rFonts w:eastAsiaTheme="minorHAnsi"/>
          <w:sz w:val="28"/>
          <w:szCs w:val="28"/>
        </w:rPr>
        <w:t>-пп</w:t>
      </w:r>
      <w:r>
        <w:rPr>
          <w:rStyle w:val="36"/>
          <w:rFonts w:eastAsiaTheme="minorHAnsi"/>
          <w:sz w:val="28"/>
          <w:szCs w:val="28"/>
        </w:rPr>
        <w:t>. В связи с ежегодным ростом цен на продовольственные товары и коэффициента инфляции предельные рекомендуемые цены на продукты питания периодически повышаются, а стоимость питания в день остается неизменной.</w:t>
      </w:r>
      <w:r w:rsidRPr="004702FD">
        <w:rPr>
          <w:rFonts w:eastAsia="Lucida Sans Unicode"/>
          <w:color w:val="000000"/>
          <w:sz w:val="28"/>
          <w:szCs w:val="28"/>
          <w:lang w:bidi="en-US"/>
        </w:rPr>
        <w:t xml:space="preserve"> </w:t>
      </w:r>
      <w:r w:rsidRPr="00FA2AD4">
        <w:rPr>
          <w:rFonts w:eastAsia="Lucida Sans Unicode"/>
          <w:color w:val="000000"/>
          <w:sz w:val="28"/>
          <w:szCs w:val="28"/>
          <w:lang w:bidi="en-US"/>
        </w:rPr>
        <w:t xml:space="preserve">Размер родительской платы </w:t>
      </w:r>
      <w:r>
        <w:rPr>
          <w:rFonts w:eastAsia="Lucida Sans Unicode"/>
          <w:color w:val="000000"/>
          <w:sz w:val="28"/>
          <w:szCs w:val="28"/>
          <w:lang w:bidi="en-US"/>
        </w:rPr>
        <w:t xml:space="preserve">(1600 рублей в месяц) </w:t>
      </w:r>
      <w:r w:rsidRPr="00FA2AD4">
        <w:rPr>
          <w:rFonts w:eastAsia="Lucida Sans Unicode"/>
          <w:color w:val="000000"/>
          <w:sz w:val="28"/>
          <w:szCs w:val="28"/>
          <w:lang w:bidi="en-US"/>
        </w:rPr>
        <w:t xml:space="preserve">в округе </w:t>
      </w:r>
      <w:r w:rsidR="009E7463">
        <w:rPr>
          <w:rFonts w:eastAsia="Lucida Sans Unicode"/>
          <w:color w:val="000000"/>
          <w:sz w:val="28"/>
          <w:szCs w:val="28"/>
          <w:lang w:bidi="en-US"/>
        </w:rPr>
        <w:t xml:space="preserve">                      </w:t>
      </w:r>
      <w:r w:rsidRPr="00FA2AD4">
        <w:rPr>
          <w:rFonts w:eastAsia="Lucida Sans Unicode"/>
          <w:color w:val="000000"/>
          <w:sz w:val="28"/>
          <w:szCs w:val="28"/>
          <w:lang w:bidi="en-US"/>
        </w:rPr>
        <w:t xml:space="preserve">не повышался с </w:t>
      </w:r>
      <w:r w:rsidRPr="001260F4">
        <w:rPr>
          <w:rFonts w:eastAsia="Lucida Sans Unicode"/>
          <w:sz w:val="28"/>
          <w:szCs w:val="28"/>
          <w:lang w:bidi="en-US"/>
        </w:rPr>
        <w:t>2017</w:t>
      </w:r>
      <w:r>
        <w:rPr>
          <w:rFonts w:eastAsia="Lucida Sans Unicode"/>
          <w:sz w:val="28"/>
          <w:szCs w:val="28"/>
          <w:lang w:bidi="en-US"/>
        </w:rPr>
        <w:t xml:space="preserve"> года. </w:t>
      </w:r>
    </w:p>
    <w:p w14:paraId="79EA5949" w14:textId="6B39FA94" w:rsidR="00573BC2" w:rsidRDefault="00573BC2" w:rsidP="009E7463">
      <w:pPr>
        <w:tabs>
          <w:tab w:val="left" w:pos="993"/>
          <w:tab w:val="left" w:pos="1276"/>
        </w:tabs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50DAB">
        <w:rPr>
          <w:sz w:val="28"/>
          <w:szCs w:val="28"/>
        </w:rPr>
        <w:t>огласно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требованиям</w:t>
      </w:r>
      <w:proofErr w:type="gramEnd"/>
      <w:r>
        <w:rPr>
          <w:sz w:val="28"/>
          <w:szCs w:val="28"/>
        </w:rPr>
        <w:t xml:space="preserve"> </w:t>
      </w:r>
      <w:r w:rsidRPr="00750DAB">
        <w:rPr>
          <w:sz w:val="28"/>
          <w:szCs w:val="28"/>
        </w:rPr>
        <w:t>СанПиН 2.3/2.4.3590-20</w:t>
      </w:r>
      <w:r>
        <w:rPr>
          <w:sz w:val="28"/>
          <w:szCs w:val="28"/>
        </w:rPr>
        <w:t xml:space="preserve"> (приложение №7 к СанПиН 2.3/2.4.3590-20) п</w:t>
      </w:r>
      <w:r w:rsidRPr="00750DAB">
        <w:rPr>
          <w:sz w:val="28"/>
          <w:szCs w:val="28"/>
        </w:rPr>
        <w:t xml:space="preserve">ри организации питания </w:t>
      </w:r>
      <w:r>
        <w:rPr>
          <w:sz w:val="28"/>
          <w:szCs w:val="28"/>
        </w:rPr>
        <w:t xml:space="preserve">в ДОО должны </w:t>
      </w:r>
      <w:r w:rsidRPr="00750DAB">
        <w:rPr>
          <w:sz w:val="28"/>
          <w:szCs w:val="28"/>
        </w:rPr>
        <w:t>соблюдат</w:t>
      </w:r>
      <w:r>
        <w:rPr>
          <w:sz w:val="28"/>
          <w:szCs w:val="28"/>
        </w:rPr>
        <w:t>ь</w:t>
      </w:r>
      <w:r w:rsidRPr="00750DAB">
        <w:rPr>
          <w:sz w:val="28"/>
          <w:szCs w:val="28"/>
        </w:rPr>
        <w:t>ся в</w:t>
      </w:r>
      <w:r>
        <w:rPr>
          <w:sz w:val="28"/>
          <w:szCs w:val="28"/>
        </w:rPr>
        <w:t xml:space="preserve">озрастные физиологические нормы </w:t>
      </w:r>
      <w:r w:rsidRPr="00750DAB">
        <w:rPr>
          <w:sz w:val="28"/>
          <w:szCs w:val="28"/>
        </w:rPr>
        <w:t xml:space="preserve">суточной потребности в основных пищевых веществах, руководствуясь основным </w:t>
      </w:r>
      <w:r>
        <w:rPr>
          <w:sz w:val="28"/>
          <w:szCs w:val="28"/>
        </w:rPr>
        <w:t xml:space="preserve">(10-дневным) </w:t>
      </w:r>
      <w:r w:rsidRPr="00750DAB">
        <w:rPr>
          <w:sz w:val="28"/>
          <w:szCs w:val="28"/>
        </w:rPr>
        <w:t>меню</w:t>
      </w:r>
      <w:r>
        <w:rPr>
          <w:sz w:val="28"/>
          <w:szCs w:val="28"/>
        </w:rPr>
        <w:t xml:space="preserve">, утвержденным руководителем </w:t>
      </w:r>
      <w:r w:rsidR="009E7463">
        <w:rPr>
          <w:sz w:val="28"/>
          <w:szCs w:val="28"/>
        </w:rPr>
        <w:t xml:space="preserve">          </w:t>
      </w:r>
      <w:r>
        <w:rPr>
          <w:sz w:val="28"/>
          <w:szCs w:val="28"/>
        </w:rPr>
        <w:lastRenderedPageBreak/>
        <w:t xml:space="preserve">и </w:t>
      </w:r>
      <w:r w:rsidRPr="00750DAB">
        <w:rPr>
          <w:sz w:val="28"/>
          <w:szCs w:val="28"/>
        </w:rPr>
        <w:t>разработанным на основе физиологических потребностей детей дошкольного возраста пищевых веществах и нормах питания</w:t>
      </w:r>
      <w:r>
        <w:rPr>
          <w:sz w:val="28"/>
          <w:szCs w:val="28"/>
        </w:rPr>
        <w:t>.</w:t>
      </w:r>
    </w:p>
    <w:p w14:paraId="1E3E6C82" w14:textId="46FED170" w:rsidR="00573BC2" w:rsidRDefault="00573BC2" w:rsidP="00573BC2">
      <w:pPr>
        <w:ind w:left="-284" w:firstLine="567"/>
        <w:jc w:val="both"/>
        <w:rPr>
          <w:rFonts w:eastAsia="Lucida Sans Unicode"/>
          <w:color w:val="000000"/>
          <w:sz w:val="28"/>
          <w:szCs w:val="28"/>
          <w:lang w:bidi="en-US"/>
        </w:rPr>
      </w:pPr>
      <w:r>
        <w:rPr>
          <w:sz w:val="28"/>
        </w:rPr>
        <w:t>Согласно 10-дневным меню,</w:t>
      </w:r>
      <w:r w:rsidRPr="00140EF9">
        <w:rPr>
          <w:sz w:val="28"/>
        </w:rPr>
        <w:t xml:space="preserve"> </w:t>
      </w:r>
      <w:r w:rsidR="009E7463">
        <w:rPr>
          <w:sz w:val="28"/>
        </w:rPr>
        <w:t>утвержденным</w:t>
      </w:r>
      <w:r>
        <w:rPr>
          <w:sz w:val="28"/>
        </w:rPr>
        <w:t xml:space="preserve"> с учетом требований                                           </w:t>
      </w:r>
      <w:r>
        <w:rPr>
          <w:color w:val="000000"/>
          <w:sz w:val="28"/>
          <w:szCs w:val="28"/>
        </w:rPr>
        <w:t>к организации питания в ДОО (соблюдение рекомендованных цен на продукты питания</w:t>
      </w:r>
      <w:r w:rsidRPr="007B4F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 осуществлении закупок и выполнение натуральных норм питания) проведен </w:t>
      </w:r>
      <w:r>
        <w:rPr>
          <w:sz w:val="28"/>
          <w:szCs w:val="28"/>
        </w:rPr>
        <w:t>расчет</w:t>
      </w:r>
      <w:r w:rsidRPr="000014A9">
        <w:rPr>
          <w:sz w:val="28"/>
          <w:szCs w:val="28"/>
        </w:rPr>
        <w:t xml:space="preserve"> стоимос</w:t>
      </w:r>
      <w:r>
        <w:rPr>
          <w:sz w:val="28"/>
          <w:szCs w:val="28"/>
        </w:rPr>
        <w:t xml:space="preserve">ти питания в день на 1 ребенка </w:t>
      </w:r>
      <w:r w:rsidRPr="000014A9">
        <w:rPr>
          <w:sz w:val="28"/>
          <w:szCs w:val="28"/>
        </w:rPr>
        <w:t xml:space="preserve">по ценам </w:t>
      </w:r>
      <w:r>
        <w:rPr>
          <w:sz w:val="28"/>
          <w:szCs w:val="28"/>
        </w:rPr>
        <w:t xml:space="preserve">декабря </w:t>
      </w:r>
      <w:r w:rsidRPr="000014A9">
        <w:rPr>
          <w:sz w:val="28"/>
          <w:szCs w:val="28"/>
        </w:rPr>
        <w:t>2022 года</w:t>
      </w:r>
      <w:r>
        <w:rPr>
          <w:sz w:val="28"/>
          <w:szCs w:val="28"/>
        </w:rPr>
        <w:t xml:space="preserve"> (расчет прилагается). </w:t>
      </w:r>
      <w:r>
        <w:rPr>
          <w:rFonts w:eastAsia="Lucida Sans Unicode"/>
          <w:color w:val="000000"/>
          <w:sz w:val="28"/>
          <w:szCs w:val="28"/>
          <w:lang w:bidi="en-US"/>
        </w:rPr>
        <w:t xml:space="preserve">Согласно </w:t>
      </w:r>
      <w:r>
        <w:rPr>
          <w:sz w:val="28"/>
          <w:szCs w:val="28"/>
        </w:rPr>
        <w:t xml:space="preserve">требованиям </w:t>
      </w:r>
      <w:r w:rsidRPr="00750DAB">
        <w:rPr>
          <w:sz w:val="28"/>
          <w:szCs w:val="28"/>
        </w:rPr>
        <w:t>СанПиН 2.3/2.4.3590-20</w:t>
      </w:r>
      <w:r>
        <w:rPr>
          <w:sz w:val="28"/>
          <w:szCs w:val="28"/>
        </w:rPr>
        <w:t xml:space="preserve"> </w:t>
      </w:r>
      <w:r w:rsidR="0095531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55315">
        <w:rPr>
          <w:sz w:val="28"/>
          <w:szCs w:val="28"/>
        </w:rPr>
        <w:t xml:space="preserve">для </w:t>
      </w:r>
      <w:r w:rsidR="00955315">
        <w:rPr>
          <w:rFonts w:eastAsia="Lucida Sans Unicode"/>
          <w:color w:val="000000"/>
          <w:sz w:val="28"/>
          <w:szCs w:val="28"/>
          <w:lang w:bidi="en-US"/>
        </w:rPr>
        <w:t>100% выполнения</w:t>
      </w:r>
      <w:r>
        <w:rPr>
          <w:rFonts w:eastAsia="Lucida Sans Unicode"/>
          <w:color w:val="000000"/>
          <w:sz w:val="28"/>
          <w:szCs w:val="28"/>
          <w:lang w:bidi="en-US"/>
        </w:rPr>
        <w:t xml:space="preserve"> натуральных норм питания </w:t>
      </w:r>
      <w:r w:rsidR="00955315">
        <w:rPr>
          <w:sz w:val="28"/>
          <w:szCs w:val="28"/>
        </w:rPr>
        <w:t>и соблюдения</w:t>
      </w:r>
      <w:r>
        <w:rPr>
          <w:sz w:val="28"/>
          <w:szCs w:val="28"/>
        </w:rPr>
        <w:t xml:space="preserve"> требований </w:t>
      </w:r>
      <w:r>
        <w:rPr>
          <w:color w:val="000000"/>
          <w:sz w:val="28"/>
          <w:szCs w:val="28"/>
        </w:rPr>
        <w:t>Федерального закона</w:t>
      </w:r>
      <w:r w:rsidR="009E7463">
        <w:rPr>
          <w:color w:val="000000"/>
          <w:sz w:val="28"/>
          <w:szCs w:val="28"/>
        </w:rPr>
        <w:t xml:space="preserve"> от 05.04.2013</w:t>
      </w:r>
      <w:r w:rsidRPr="00140EF9">
        <w:rPr>
          <w:color w:val="000000"/>
          <w:sz w:val="28"/>
          <w:szCs w:val="28"/>
        </w:rPr>
        <w:t xml:space="preserve"> № 44-ФЗ</w:t>
      </w:r>
      <w:r>
        <w:rPr>
          <w:sz w:val="28"/>
          <w:szCs w:val="28"/>
        </w:rPr>
        <w:t xml:space="preserve"> при осуществлении закупок продуктов питания</w:t>
      </w:r>
      <w:r>
        <w:rPr>
          <w:rFonts w:eastAsia="Lucida Sans Unicode"/>
          <w:color w:val="000000"/>
          <w:sz w:val="28"/>
          <w:szCs w:val="28"/>
          <w:lang w:bidi="en-US"/>
        </w:rPr>
        <w:t xml:space="preserve"> расчетная стоимость питания в день должна составлять </w:t>
      </w:r>
      <w:r w:rsidRPr="00573BC2">
        <w:rPr>
          <w:rFonts w:eastAsia="Lucida Sans Unicode"/>
          <w:color w:val="000000"/>
          <w:sz w:val="28"/>
          <w:szCs w:val="28"/>
          <w:lang w:bidi="en-US"/>
        </w:rPr>
        <w:t>126,34 рублей</w:t>
      </w:r>
      <w:r>
        <w:rPr>
          <w:rFonts w:eastAsia="Lucida Sans Unicode"/>
          <w:color w:val="000000"/>
          <w:sz w:val="28"/>
          <w:szCs w:val="28"/>
          <w:lang w:bidi="en-US"/>
        </w:rPr>
        <w:t>,</w:t>
      </w:r>
      <w:r w:rsidRPr="00573BC2">
        <w:rPr>
          <w:sz w:val="28"/>
          <w:szCs w:val="28"/>
        </w:rPr>
        <w:t xml:space="preserve"> фактически сложившаяся </w:t>
      </w:r>
      <w:r w:rsidRPr="00573BC2">
        <w:rPr>
          <w:rFonts w:eastAsia="Lucida Sans Unicode"/>
          <w:sz w:val="28"/>
          <w:szCs w:val="28"/>
          <w:lang w:bidi="en-US"/>
        </w:rPr>
        <w:t>с</w:t>
      </w:r>
      <w:r w:rsidR="00955315">
        <w:rPr>
          <w:sz w:val="28"/>
          <w:szCs w:val="28"/>
        </w:rPr>
        <w:t xml:space="preserve">редняя </w:t>
      </w:r>
      <w:r w:rsidRPr="00573BC2">
        <w:rPr>
          <w:sz w:val="28"/>
          <w:szCs w:val="28"/>
        </w:rPr>
        <w:t>стоимость питания в день составляет 76,19 рублей</w:t>
      </w:r>
      <w:r>
        <w:rPr>
          <w:b/>
          <w:sz w:val="28"/>
          <w:szCs w:val="28"/>
        </w:rPr>
        <w:t xml:space="preserve">                   </w:t>
      </w:r>
      <w:proofErr w:type="gramStart"/>
      <w:r>
        <w:rPr>
          <w:b/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и</w:t>
      </w:r>
      <w:r>
        <w:rPr>
          <w:rFonts w:eastAsia="Lucida Sans Unicode"/>
          <w:sz w:val="28"/>
          <w:szCs w:val="28"/>
          <w:lang w:bidi="en-US"/>
        </w:rPr>
        <w:t>сходя из установленного размера родительской платы).</w:t>
      </w:r>
      <w:r w:rsidRPr="00B128AD">
        <w:rPr>
          <w:rFonts w:eastAsia="Lucida Sans Unicode"/>
          <w:sz w:val="28"/>
          <w:szCs w:val="28"/>
          <w:lang w:bidi="en-US"/>
        </w:rPr>
        <w:t xml:space="preserve"> </w:t>
      </w:r>
      <w:r>
        <w:rPr>
          <w:rFonts w:eastAsia="Lucida Sans Unicode"/>
          <w:sz w:val="28"/>
          <w:szCs w:val="28"/>
          <w:lang w:bidi="en-US"/>
        </w:rPr>
        <w:t>О</w:t>
      </w:r>
      <w:r w:rsidRPr="00C421DD">
        <w:rPr>
          <w:sz w:val="28"/>
          <w:szCs w:val="28"/>
        </w:rPr>
        <w:t>сновной причиной невыполнения</w:t>
      </w:r>
      <w:r>
        <w:rPr>
          <w:sz w:val="28"/>
          <w:szCs w:val="28"/>
        </w:rPr>
        <w:t xml:space="preserve"> минимального среднесуточного набора пищевой продукции является ежегодный рост розничных цен на продукты питания.</w:t>
      </w:r>
    </w:p>
    <w:p w14:paraId="3BB724E6" w14:textId="1C0FBF2A" w:rsidR="00573BC2" w:rsidRDefault="00573BC2" w:rsidP="00573BC2">
      <w:pPr>
        <w:shd w:val="clear" w:color="auto" w:fill="FFFFFF"/>
        <w:ind w:left="-284" w:firstLine="709"/>
        <w:jc w:val="both"/>
        <w:rPr>
          <w:rFonts w:eastAsia="Lucida Sans Unicode"/>
          <w:color w:val="000000"/>
          <w:sz w:val="28"/>
          <w:szCs w:val="28"/>
          <w:lang w:bidi="en-US"/>
        </w:rPr>
      </w:pPr>
      <w:r>
        <w:rPr>
          <w:rFonts w:eastAsia="Lucida Sans Unicode"/>
          <w:color w:val="000000"/>
          <w:sz w:val="28"/>
          <w:szCs w:val="28"/>
          <w:lang w:bidi="en-US"/>
        </w:rPr>
        <w:t xml:space="preserve">Исходя из сложившейся ситуации, необходимо увеличить размер родительской платы за присмотр и уход за детьми в государственных </w:t>
      </w:r>
      <w:r w:rsidR="00955315">
        <w:rPr>
          <w:rFonts w:eastAsia="Lucida Sans Unicode"/>
          <w:color w:val="000000"/>
          <w:sz w:val="28"/>
          <w:szCs w:val="28"/>
          <w:lang w:bidi="en-US"/>
        </w:rPr>
        <w:t xml:space="preserve">                               </w:t>
      </w:r>
      <w:r>
        <w:rPr>
          <w:rFonts w:eastAsia="Lucida Sans Unicode"/>
          <w:color w:val="000000"/>
          <w:sz w:val="28"/>
          <w:szCs w:val="28"/>
          <w:lang w:bidi="en-US"/>
        </w:rPr>
        <w:t xml:space="preserve">и муниципальных образовательных организациях, реализующих образовательные программы дошкольного </w:t>
      </w:r>
      <w:r w:rsidR="00955315">
        <w:rPr>
          <w:rFonts w:eastAsia="Lucida Sans Unicode"/>
          <w:color w:val="000000"/>
          <w:sz w:val="28"/>
          <w:szCs w:val="28"/>
          <w:lang w:bidi="en-US"/>
        </w:rPr>
        <w:t xml:space="preserve">образования. Согласно </w:t>
      </w:r>
      <w:proofErr w:type="gramStart"/>
      <w:r w:rsidR="00955315">
        <w:rPr>
          <w:rFonts w:eastAsia="Lucida Sans Unicode"/>
          <w:color w:val="000000"/>
          <w:sz w:val="28"/>
          <w:szCs w:val="28"/>
          <w:lang w:bidi="en-US"/>
        </w:rPr>
        <w:t xml:space="preserve">протоколу </w:t>
      </w:r>
      <w:r>
        <w:rPr>
          <w:rFonts w:eastAsia="Lucida Sans Unicode"/>
          <w:color w:val="000000"/>
          <w:sz w:val="28"/>
          <w:szCs w:val="28"/>
          <w:lang w:bidi="en-US"/>
        </w:rPr>
        <w:t>заседания Оперативного штаба</w:t>
      </w:r>
      <w:proofErr w:type="gramEnd"/>
      <w:r>
        <w:rPr>
          <w:rFonts w:eastAsia="Lucida Sans Unicode"/>
          <w:color w:val="000000"/>
          <w:sz w:val="28"/>
          <w:szCs w:val="28"/>
          <w:lang w:bidi="en-US"/>
        </w:rPr>
        <w:t xml:space="preserve"> в сфере образования по реализации в Белгородской области У</w:t>
      </w:r>
      <w:r w:rsidR="00955315">
        <w:rPr>
          <w:rFonts w:eastAsia="Lucida Sans Unicode"/>
          <w:color w:val="000000"/>
          <w:sz w:val="28"/>
          <w:szCs w:val="28"/>
          <w:lang w:bidi="en-US"/>
        </w:rPr>
        <w:t>каза Президента РФ от 6.12.2022</w:t>
      </w:r>
      <w:r>
        <w:rPr>
          <w:rFonts w:eastAsia="Lucida Sans Unicode"/>
          <w:color w:val="000000"/>
          <w:sz w:val="28"/>
          <w:szCs w:val="28"/>
          <w:lang w:bidi="en-US"/>
        </w:rPr>
        <w:t xml:space="preserve"> №</w:t>
      </w:r>
      <w:r w:rsidR="00955315">
        <w:rPr>
          <w:rFonts w:eastAsia="Lucida Sans Unicode"/>
          <w:color w:val="000000"/>
          <w:sz w:val="28"/>
          <w:szCs w:val="28"/>
          <w:lang w:bidi="en-US"/>
        </w:rPr>
        <w:t xml:space="preserve"> </w:t>
      </w:r>
      <w:r>
        <w:rPr>
          <w:rFonts w:eastAsia="Lucida Sans Unicode"/>
          <w:color w:val="000000"/>
          <w:sz w:val="28"/>
          <w:szCs w:val="28"/>
          <w:lang w:bidi="en-US"/>
        </w:rPr>
        <w:t>6 приняты решения и поручения в части повышения размера родительской платы за присмотр и уход за детьми</w:t>
      </w:r>
      <w:r w:rsidR="00955315">
        <w:rPr>
          <w:rFonts w:eastAsia="Lucida Sans Unicode"/>
          <w:color w:val="000000"/>
          <w:sz w:val="28"/>
          <w:szCs w:val="28"/>
          <w:lang w:bidi="en-US"/>
        </w:rPr>
        <w:t xml:space="preserve">                            </w:t>
      </w:r>
      <w:r>
        <w:rPr>
          <w:rFonts w:eastAsia="Lucida Sans Unicode"/>
          <w:color w:val="000000"/>
          <w:sz w:val="28"/>
          <w:szCs w:val="28"/>
          <w:lang w:bidi="en-US"/>
        </w:rPr>
        <w:t xml:space="preserve">в государственных и муниципальных образовательных организациях, реализующих образовательные программы дошкольного образования </w:t>
      </w:r>
      <w:r w:rsidR="00955315">
        <w:rPr>
          <w:rFonts w:eastAsia="Lucida Sans Unicode"/>
          <w:color w:val="000000"/>
          <w:sz w:val="28"/>
          <w:szCs w:val="28"/>
          <w:lang w:bidi="en-US"/>
        </w:rPr>
        <w:t xml:space="preserve">                            </w:t>
      </w:r>
      <w:r>
        <w:rPr>
          <w:rFonts w:eastAsia="Lucida Sans Unicode"/>
          <w:color w:val="000000"/>
          <w:sz w:val="28"/>
          <w:szCs w:val="28"/>
          <w:lang w:bidi="en-US"/>
        </w:rPr>
        <w:t>в Белгородск</w:t>
      </w:r>
      <w:r w:rsidR="00955315">
        <w:rPr>
          <w:rFonts w:eastAsia="Lucida Sans Unicode"/>
          <w:color w:val="000000"/>
          <w:sz w:val="28"/>
          <w:szCs w:val="28"/>
          <w:lang w:bidi="en-US"/>
        </w:rPr>
        <w:t xml:space="preserve">ой области </w:t>
      </w:r>
      <w:r>
        <w:rPr>
          <w:rFonts w:eastAsia="Lucida Sans Unicode"/>
          <w:color w:val="000000"/>
          <w:sz w:val="28"/>
          <w:szCs w:val="28"/>
          <w:lang w:bidi="en-US"/>
        </w:rPr>
        <w:t xml:space="preserve">(п.8) на 100 рублей. </w:t>
      </w:r>
    </w:p>
    <w:p w14:paraId="6939228B" w14:textId="0068D698" w:rsidR="006D703C" w:rsidRPr="00573BC2" w:rsidRDefault="00573BC2" w:rsidP="00573BC2">
      <w:pPr>
        <w:shd w:val="clear" w:color="auto" w:fill="FFFFFF"/>
        <w:ind w:left="-284" w:firstLine="709"/>
        <w:jc w:val="both"/>
        <w:rPr>
          <w:sz w:val="28"/>
          <w:szCs w:val="28"/>
        </w:rPr>
      </w:pPr>
      <w:r>
        <w:rPr>
          <w:rFonts w:eastAsia="Lucida Sans Unicode"/>
          <w:color w:val="000000"/>
          <w:sz w:val="28"/>
          <w:szCs w:val="28"/>
          <w:lang w:bidi="en-US"/>
        </w:rPr>
        <w:t xml:space="preserve">На 2023 год </w:t>
      </w:r>
      <w:r w:rsidR="00955315">
        <w:rPr>
          <w:rFonts w:eastAsia="Lucida Sans Unicode"/>
          <w:color w:val="000000"/>
          <w:sz w:val="28"/>
          <w:szCs w:val="28"/>
          <w:lang w:bidi="en-US"/>
        </w:rPr>
        <w:t xml:space="preserve">необходимо </w:t>
      </w:r>
      <w:r>
        <w:rPr>
          <w:rFonts w:eastAsia="Lucida Sans Unicode"/>
          <w:color w:val="000000"/>
          <w:sz w:val="28"/>
          <w:szCs w:val="28"/>
          <w:lang w:bidi="en-US"/>
        </w:rPr>
        <w:t xml:space="preserve">установить родительскую плату в размере </w:t>
      </w:r>
      <w:r w:rsidR="00955315">
        <w:rPr>
          <w:rFonts w:eastAsia="Lucida Sans Unicode"/>
          <w:color w:val="000000"/>
          <w:sz w:val="28"/>
          <w:szCs w:val="28"/>
          <w:lang w:bidi="en-US"/>
        </w:rPr>
        <w:t xml:space="preserve">              </w:t>
      </w:r>
      <w:r w:rsidRPr="00573BC2">
        <w:rPr>
          <w:rFonts w:eastAsia="Lucida Sans Unicode"/>
          <w:sz w:val="28"/>
          <w:szCs w:val="28"/>
          <w:lang w:bidi="en-US"/>
        </w:rPr>
        <w:t xml:space="preserve">1700 рублей </w:t>
      </w:r>
      <w:r>
        <w:rPr>
          <w:rFonts w:eastAsia="Lucida Sans Unicode"/>
          <w:color w:val="000000"/>
          <w:sz w:val="28"/>
          <w:szCs w:val="28"/>
          <w:lang w:bidi="en-US"/>
        </w:rPr>
        <w:t xml:space="preserve">в месяц, стоимость питания в день составит </w:t>
      </w:r>
      <w:r w:rsidR="00955315">
        <w:rPr>
          <w:rFonts w:eastAsia="Lucida Sans Unicode"/>
          <w:color w:val="000000"/>
          <w:sz w:val="28"/>
          <w:szCs w:val="28"/>
          <w:lang w:bidi="en-US"/>
        </w:rPr>
        <w:t>81 рубль</w:t>
      </w:r>
      <w:r w:rsidRPr="00573BC2">
        <w:rPr>
          <w:rFonts w:eastAsia="Lucida Sans Unicode"/>
          <w:color w:val="000000"/>
          <w:sz w:val="28"/>
          <w:szCs w:val="28"/>
          <w:lang w:bidi="en-US"/>
        </w:rPr>
        <w:t xml:space="preserve"> согласно расчету. В бюджете по отрасли «Образование» на 2023 год </w:t>
      </w:r>
      <w:r w:rsidR="00955315">
        <w:rPr>
          <w:rFonts w:eastAsia="Lucida Sans Unicode"/>
          <w:color w:val="000000"/>
          <w:sz w:val="28"/>
          <w:szCs w:val="28"/>
          <w:lang w:bidi="en-US"/>
        </w:rPr>
        <w:t>предусмотрены денежные средства</w:t>
      </w:r>
      <w:r w:rsidR="00475C9F">
        <w:rPr>
          <w:rFonts w:eastAsia="Lucida Sans Unicode"/>
          <w:color w:val="000000"/>
          <w:sz w:val="28"/>
          <w:szCs w:val="28"/>
          <w:lang w:bidi="en-US"/>
        </w:rPr>
        <w:t xml:space="preserve"> </w:t>
      </w:r>
      <w:r w:rsidRPr="00573BC2">
        <w:rPr>
          <w:rFonts w:eastAsia="Lucida Sans Unicode"/>
          <w:color w:val="000000"/>
          <w:sz w:val="28"/>
          <w:szCs w:val="28"/>
          <w:lang w:bidi="en-US"/>
        </w:rPr>
        <w:t>н</w:t>
      </w:r>
      <w:r>
        <w:rPr>
          <w:rFonts w:eastAsia="Lucida Sans Unicode"/>
          <w:color w:val="000000"/>
          <w:sz w:val="28"/>
          <w:szCs w:val="28"/>
          <w:lang w:bidi="en-US"/>
        </w:rPr>
        <w:t xml:space="preserve">а увеличение стоимости питания </w:t>
      </w:r>
      <w:r w:rsidR="00955315">
        <w:rPr>
          <w:rFonts w:eastAsia="Lucida Sans Unicode"/>
          <w:color w:val="000000"/>
          <w:sz w:val="28"/>
          <w:szCs w:val="28"/>
          <w:lang w:bidi="en-US"/>
        </w:rPr>
        <w:t xml:space="preserve">в размере 26 рублей в день, то </w:t>
      </w:r>
      <w:r w:rsidRPr="00573BC2">
        <w:rPr>
          <w:rFonts w:eastAsia="Lucida Sans Unicode"/>
          <w:color w:val="000000"/>
          <w:sz w:val="28"/>
          <w:szCs w:val="28"/>
          <w:lang w:bidi="en-US"/>
        </w:rPr>
        <w:t>е</w:t>
      </w:r>
      <w:r w:rsidR="00955315">
        <w:rPr>
          <w:rFonts w:eastAsia="Lucida Sans Unicode"/>
          <w:color w:val="000000"/>
          <w:sz w:val="28"/>
          <w:szCs w:val="28"/>
          <w:lang w:bidi="en-US"/>
        </w:rPr>
        <w:t>сть</w:t>
      </w:r>
      <w:r w:rsidR="00475C9F">
        <w:rPr>
          <w:rFonts w:eastAsia="Lucida Sans Unicode"/>
          <w:color w:val="000000"/>
          <w:sz w:val="28"/>
          <w:szCs w:val="28"/>
          <w:lang w:bidi="en-US"/>
        </w:rPr>
        <w:t xml:space="preserve"> </w:t>
      </w:r>
      <w:r w:rsidRPr="00573BC2">
        <w:rPr>
          <w:rFonts w:eastAsia="Lucida Sans Unicode"/>
          <w:color w:val="000000"/>
          <w:sz w:val="28"/>
          <w:szCs w:val="28"/>
          <w:lang w:bidi="en-US"/>
        </w:rPr>
        <w:t>сто</w:t>
      </w:r>
      <w:r w:rsidR="00475C9F">
        <w:rPr>
          <w:rFonts w:eastAsia="Lucida Sans Unicode"/>
          <w:color w:val="000000"/>
          <w:sz w:val="28"/>
          <w:szCs w:val="28"/>
          <w:lang w:bidi="en-US"/>
        </w:rPr>
        <w:t>и</w:t>
      </w:r>
      <w:r w:rsidRPr="00573BC2">
        <w:rPr>
          <w:rFonts w:eastAsia="Lucida Sans Unicode"/>
          <w:color w:val="000000"/>
          <w:sz w:val="28"/>
          <w:szCs w:val="28"/>
          <w:lang w:bidi="en-US"/>
        </w:rPr>
        <w:t>мость питания в день на 1 воспитанника составит 107 рублей.</w:t>
      </w:r>
    </w:p>
    <w:p w14:paraId="020FC280" w14:textId="77777777" w:rsidR="00453245" w:rsidRDefault="00453245" w:rsidP="00792D3E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4FEF22B6" w14:textId="77777777" w:rsidR="006D703C" w:rsidRDefault="006D703C" w:rsidP="00573BC2">
      <w:pPr>
        <w:shd w:val="clear" w:color="auto" w:fill="FFFFFF"/>
        <w:jc w:val="both"/>
        <w:rPr>
          <w:b/>
          <w:sz w:val="28"/>
          <w:szCs w:val="28"/>
        </w:rPr>
      </w:pPr>
    </w:p>
    <w:p w14:paraId="4CA62717" w14:textId="77777777" w:rsidR="00573BC2" w:rsidRDefault="00573BC2" w:rsidP="00573BC2">
      <w:pPr>
        <w:shd w:val="clear" w:color="auto" w:fill="FFFFFF"/>
        <w:jc w:val="both"/>
        <w:rPr>
          <w:b/>
          <w:sz w:val="28"/>
          <w:szCs w:val="28"/>
        </w:rPr>
      </w:pPr>
    </w:p>
    <w:p w14:paraId="1C6FBD61" w14:textId="77777777" w:rsidR="00955315" w:rsidRDefault="009D4151" w:rsidP="00792D3E">
      <w:pPr>
        <w:rPr>
          <w:b/>
          <w:sz w:val="28"/>
          <w:szCs w:val="28"/>
        </w:rPr>
      </w:pPr>
      <w:r w:rsidRPr="00955315">
        <w:rPr>
          <w:b/>
          <w:sz w:val="28"/>
          <w:szCs w:val="28"/>
        </w:rPr>
        <w:t xml:space="preserve">Заместитель главы администрации </w:t>
      </w:r>
    </w:p>
    <w:p w14:paraId="4DF0FACB" w14:textId="77777777" w:rsidR="00955315" w:rsidRDefault="00955315" w:rsidP="00792D3E">
      <w:pPr>
        <w:rPr>
          <w:b/>
          <w:sz w:val="28"/>
          <w:szCs w:val="28"/>
        </w:rPr>
      </w:pPr>
      <w:r>
        <w:rPr>
          <w:b/>
          <w:sz w:val="28"/>
          <w:szCs w:val="28"/>
        </w:rPr>
        <w:t>Яковлевского городского округа</w:t>
      </w:r>
    </w:p>
    <w:p w14:paraId="60A003B5" w14:textId="060530FF" w:rsidR="009D4151" w:rsidRPr="00955315" w:rsidRDefault="009D4151" w:rsidP="00792D3E">
      <w:pPr>
        <w:rPr>
          <w:b/>
          <w:sz w:val="28"/>
          <w:szCs w:val="28"/>
        </w:rPr>
      </w:pPr>
      <w:r w:rsidRPr="00955315">
        <w:rPr>
          <w:b/>
          <w:sz w:val="28"/>
          <w:szCs w:val="28"/>
        </w:rPr>
        <w:t>по социальной политике</w:t>
      </w:r>
      <w:r w:rsidRPr="00955315">
        <w:rPr>
          <w:b/>
          <w:sz w:val="28"/>
          <w:szCs w:val="28"/>
        </w:rPr>
        <w:tab/>
      </w:r>
      <w:r w:rsidRPr="00955315">
        <w:rPr>
          <w:b/>
          <w:sz w:val="28"/>
          <w:szCs w:val="28"/>
        </w:rPr>
        <w:tab/>
      </w:r>
      <w:r w:rsidRPr="00955315">
        <w:rPr>
          <w:b/>
          <w:sz w:val="28"/>
          <w:szCs w:val="28"/>
        </w:rPr>
        <w:tab/>
      </w:r>
      <w:r w:rsidRPr="00955315">
        <w:rPr>
          <w:b/>
          <w:sz w:val="28"/>
          <w:szCs w:val="28"/>
        </w:rPr>
        <w:tab/>
      </w:r>
      <w:r w:rsidRPr="00955315">
        <w:rPr>
          <w:b/>
          <w:sz w:val="28"/>
          <w:szCs w:val="28"/>
        </w:rPr>
        <w:tab/>
      </w:r>
      <w:r w:rsidRPr="00955315">
        <w:rPr>
          <w:b/>
          <w:sz w:val="28"/>
          <w:szCs w:val="28"/>
        </w:rPr>
        <w:tab/>
        <w:t xml:space="preserve">     А.П. </w:t>
      </w:r>
      <w:proofErr w:type="spellStart"/>
      <w:r w:rsidRPr="00955315">
        <w:rPr>
          <w:b/>
          <w:sz w:val="28"/>
          <w:szCs w:val="28"/>
        </w:rPr>
        <w:t>Липовченко</w:t>
      </w:r>
      <w:proofErr w:type="spellEnd"/>
    </w:p>
    <w:p w14:paraId="142BDCA8" w14:textId="75BB2DF6" w:rsidR="006D703C" w:rsidRDefault="00375959" w:rsidP="00591C64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3D45DF24" w14:textId="77777777" w:rsidR="006D703C" w:rsidRDefault="006D703C" w:rsidP="0052791F">
      <w:pPr>
        <w:rPr>
          <w:b/>
          <w:sz w:val="28"/>
          <w:szCs w:val="28"/>
        </w:rPr>
      </w:pPr>
    </w:p>
    <w:p w14:paraId="4CE343C2" w14:textId="77777777" w:rsidR="00FA624B" w:rsidRDefault="00FA624B" w:rsidP="0052791F">
      <w:pPr>
        <w:rPr>
          <w:b/>
          <w:sz w:val="28"/>
          <w:szCs w:val="28"/>
        </w:rPr>
      </w:pPr>
    </w:p>
    <w:p w14:paraId="45AB4484" w14:textId="77777777" w:rsidR="00FA624B" w:rsidRDefault="00FA624B" w:rsidP="0052791F">
      <w:pPr>
        <w:rPr>
          <w:b/>
          <w:sz w:val="28"/>
          <w:szCs w:val="28"/>
        </w:rPr>
      </w:pPr>
    </w:p>
    <w:p w14:paraId="56704A07" w14:textId="77777777" w:rsidR="00FA624B" w:rsidRDefault="00FA624B" w:rsidP="0052791F">
      <w:pPr>
        <w:rPr>
          <w:b/>
          <w:sz w:val="28"/>
          <w:szCs w:val="28"/>
        </w:rPr>
      </w:pPr>
    </w:p>
    <w:p w14:paraId="2CD4D2B9" w14:textId="77777777" w:rsidR="00FA624B" w:rsidRDefault="00FA624B" w:rsidP="0052791F">
      <w:pPr>
        <w:rPr>
          <w:b/>
          <w:sz w:val="28"/>
          <w:szCs w:val="28"/>
        </w:rPr>
      </w:pPr>
    </w:p>
    <w:p w14:paraId="4D6960AC" w14:textId="77777777" w:rsidR="00FA624B" w:rsidRDefault="00FA624B" w:rsidP="0052791F">
      <w:pPr>
        <w:rPr>
          <w:b/>
          <w:sz w:val="28"/>
          <w:szCs w:val="28"/>
        </w:rPr>
      </w:pPr>
    </w:p>
    <w:p w14:paraId="10355FF6" w14:textId="77777777" w:rsidR="00955315" w:rsidRDefault="00955315" w:rsidP="0052791F">
      <w:pPr>
        <w:rPr>
          <w:b/>
          <w:sz w:val="28"/>
          <w:szCs w:val="28"/>
        </w:rPr>
      </w:pPr>
    </w:p>
    <w:p w14:paraId="5EAE8A4A" w14:textId="77777777" w:rsidR="00FA624B" w:rsidRDefault="00FA624B" w:rsidP="0052791F">
      <w:pPr>
        <w:rPr>
          <w:b/>
          <w:sz w:val="28"/>
          <w:szCs w:val="28"/>
        </w:rPr>
      </w:pPr>
    </w:p>
    <w:p w14:paraId="68FC109F" w14:textId="77777777" w:rsidR="00FA624B" w:rsidRDefault="00FA624B" w:rsidP="0052791F">
      <w:pPr>
        <w:rPr>
          <w:b/>
          <w:sz w:val="28"/>
          <w:szCs w:val="28"/>
        </w:rPr>
      </w:pPr>
    </w:p>
    <w:tbl>
      <w:tblPr>
        <w:tblStyle w:val="a7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409"/>
      </w:tblGrid>
      <w:tr w:rsidR="00FA624B" w:rsidRPr="00552335" w14:paraId="4B310B22" w14:textId="77777777" w:rsidTr="00FA624B">
        <w:trPr>
          <w:trHeight w:val="7599"/>
        </w:trPr>
        <w:tc>
          <w:tcPr>
            <w:tcW w:w="7196" w:type="dxa"/>
          </w:tcPr>
          <w:p w14:paraId="62E54030" w14:textId="527C2BF3" w:rsidR="00FA624B" w:rsidRPr="00552335" w:rsidRDefault="00FA624B" w:rsidP="00FA624B">
            <w:pPr>
              <w:widowControl w:val="0"/>
              <w:ind w:hanging="108"/>
              <w:jc w:val="both"/>
              <w:rPr>
                <w:rFonts w:eastAsia="Tahoma"/>
                <w:b/>
                <w:bCs/>
                <w:i/>
                <w:color w:val="000000"/>
                <w:sz w:val="28"/>
                <w:szCs w:val="28"/>
                <w:lang w:bidi="ru-RU"/>
              </w:rPr>
            </w:pPr>
            <w:r w:rsidRPr="00552335">
              <w:rPr>
                <w:rFonts w:eastAsia="Tahoma"/>
                <w:b/>
                <w:bCs/>
                <w:i/>
                <w:color w:val="000000"/>
                <w:sz w:val="28"/>
                <w:szCs w:val="28"/>
                <w:lang w:bidi="ru-RU"/>
              </w:rPr>
              <w:lastRenderedPageBreak/>
              <w:t>Подготовлено:</w:t>
            </w:r>
          </w:p>
          <w:p w14:paraId="13B07867" w14:textId="77777777" w:rsidR="00FA624B" w:rsidRDefault="00FA624B" w:rsidP="00955315">
            <w:pPr>
              <w:widowControl w:val="0"/>
              <w:jc w:val="both"/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</w:pPr>
          </w:p>
          <w:p w14:paraId="36FD68BA" w14:textId="780646EF" w:rsidR="00583B66" w:rsidRDefault="00583B66" w:rsidP="00583B66">
            <w:pPr>
              <w:widowControl w:val="0"/>
              <w:tabs>
                <w:tab w:val="right" w:pos="7263"/>
              </w:tabs>
              <w:ind w:left="-108"/>
              <w:jc w:val="both"/>
              <w:rPr>
                <w:rFonts w:eastAsia="Tahoma"/>
                <w:bCs/>
                <w:sz w:val="28"/>
                <w:szCs w:val="28"/>
                <w:lang w:bidi="ru-RU"/>
              </w:rPr>
            </w:pPr>
            <w:r>
              <w:rPr>
                <w:rFonts w:eastAsia="Tahoma"/>
                <w:bCs/>
                <w:sz w:val="28"/>
                <w:szCs w:val="28"/>
                <w:lang w:bidi="ru-RU"/>
              </w:rPr>
              <w:t>Директор МКУ «Центр бухгалтерского</w:t>
            </w:r>
          </w:p>
          <w:p w14:paraId="23DC38CF" w14:textId="77777777" w:rsidR="00583B66" w:rsidRDefault="00583B66" w:rsidP="00583B66">
            <w:pPr>
              <w:widowControl w:val="0"/>
              <w:tabs>
                <w:tab w:val="right" w:pos="7263"/>
              </w:tabs>
              <w:ind w:left="-108"/>
              <w:jc w:val="both"/>
              <w:rPr>
                <w:rFonts w:eastAsia="Tahoma"/>
                <w:bCs/>
                <w:sz w:val="28"/>
                <w:szCs w:val="28"/>
                <w:lang w:bidi="ru-RU"/>
              </w:rPr>
            </w:pPr>
            <w:r>
              <w:rPr>
                <w:rFonts w:eastAsia="Tahoma"/>
                <w:bCs/>
                <w:sz w:val="28"/>
                <w:szCs w:val="28"/>
                <w:lang w:bidi="ru-RU"/>
              </w:rPr>
              <w:t>обслуживания</w:t>
            </w:r>
            <w:r w:rsidR="00FA624B" w:rsidRPr="00597945">
              <w:rPr>
                <w:rFonts w:eastAsia="Tahoma"/>
                <w:bCs/>
                <w:sz w:val="28"/>
                <w:szCs w:val="28"/>
                <w:lang w:bidi="ru-RU"/>
              </w:rPr>
              <w:t xml:space="preserve"> </w:t>
            </w:r>
            <w:r>
              <w:rPr>
                <w:rFonts w:eastAsia="Tahoma"/>
                <w:bCs/>
                <w:sz w:val="28"/>
                <w:szCs w:val="28"/>
                <w:lang w:bidi="ru-RU"/>
              </w:rPr>
              <w:t>учреждений сферы</w:t>
            </w:r>
          </w:p>
          <w:p w14:paraId="6B7F27FC" w14:textId="7325CCB6" w:rsidR="00FA624B" w:rsidRPr="00552335" w:rsidRDefault="00583B66" w:rsidP="00583B66">
            <w:pPr>
              <w:widowControl w:val="0"/>
              <w:tabs>
                <w:tab w:val="right" w:pos="7263"/>
              </w:tabs>
              <w:ind w:left="-108"/>
              <w:jc w:val="both"/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/>
                <w:bCs/>
                <w:sz w:val="28"/>
                <w:szCs w:val="28"/>
                <w:lang w:bidi="ru-RU"/>
              </w:rPr>
              <w:t>образования»</w:t>
            </w:r>
            <w:r w:rsidR="00FA624B" w:rsidRPr="00597945">
              <w:rPr>
                <w:rFonts w:eastAsia="Tahoma"/>
                <w:bCs/>
                <w:sz w:val="28"/>
                <w:szCs w:val="28"/>
                <w:lang w:bidi="ru-RU"/>
              </w:rPr>
              <w:t xml:space="preserve">      </w:t>
            </w:r>
            <w:r w:rsidR="00FA624B" w:rsidRPr="00552335"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  <w:tab/>
            </w:r>
          </w:p>
          <w:p w14:paraId="63896060" w14:textId="77777777" w:rsidR="00FA624B" w:rsidRDefault="00FA624B" w:rsidP="00955315">
            <w:pPr>
              <w:widowControl w:val="0"/>
              <w:jc w:val="both"/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</w:pPr>
          </w:p>
          <w:p w14:paraId="5C59DB20" w14:textId="77777777" w:rsidR="00955315" w:rsidRPr="00552335" w:rsidRDefault="00955315" w:rsidP="00955315">
            <w:pPr>
              <w:widowControl w:val="0"/>
              <w:jc w:val="both"/>
              <w:rPr>
                <w:rFonts w:eastAsia="Tahoma"/>
                <w:bCs/>
                <w:i/>
                <w:color w:val="000000"/>
                <w:sz w:val="28"/>
                <w:szCs w:val="28"/>
                <w:lang w:bidi="ru-RU"/>
              </w:rPr>
            </w:pPr>
          </w:p>
          <w:p w14:paraId="28433D76" w14:textId="77777777" w:rsidR="00FA624B" w:rsidRPr="00552335" w:rsidRDefault="00FA624B" w:rsidP="00FA624B">
            <w:pPr>
              <w:widowControl w:val="0"/>
              <w:ind w:left="-108"/>
              <w:jc w:val="both"/>
              <w:rPr>
                <w:rFonts w:eastAsia="Tahoma"/>
                <w:b/>
                <w:bCs/>
                <w:i/>
                <w:color w:val="000000"/>
                <w:sz w:val="28"/>
                <w:szCs w:val="28"/>
                <w:lang w:bidi="ru-RU"/>
              </w:rPr>
            </w:pPr>
            <w:r w:rsidRPr="00552335">
              <w:rPr>
                <w:rFonts w:eastAsia="Tahoma"/>
                <w:b/>
                <w:bCs/>
                <w:i/>
                <w:color w:val="000000"/>
                <w:sz w:val="28"/>
                <w:szCs w:val="28"/>
                <w:lang w:bidi="ru-RU"/>
              </w:rPr>
              <w:t>Согласовано:</w:t>
            </w:r>
            <w:r>
              <w:rPr>
                <w:rFonts w:eastAsia="Tahoma"/>
                <w:b/>
                <w:bCs/>
                <w:i/>
                <w:color w:val="000000"/>
                <w:sz w:val="28"/>
                <w:szCs w:val="28"/>
                <w:lang w:bidi="ru-RU"/>
              </w:rPr>
              <w:t xml:space="preserve">   </w:t>
            </w:r>
          </w:p>
          <w:p w14:paraId="369991A3" w14:textId="77777777" w:rsidR="00FA624B" w:rsidRDefault="00FA624B" w:rsidP="00FA624B">
            <w:pPr>
              <w:widowControl w:val="0"/>
              <w:ind w:left="-108"/>
              <w:jc w:val="both"/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</w:pPr>
          </w:p>
          <w:p w14:paraId="3C74F5C7" w14:textId="2A8BC2F3" w:rsidR="00FA624B" w:rsidRPr="00552335" w:rsidRDefault="00FA624B" w:rsidP="00FA624B">
            <w:pPr>
              <w:widowControl w:val="0"/>
              <w:ind w:left="-108"/>
              <w:jc w:val="both"/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  <w:t>Г</w:t>
            </w:r>
            <w:r w:rsidRPr="00552335"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  <w:t>лав</w:t>
            </w:r>
            <w:r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  <w:t>а</w:t>
            </w:r>
            <w:r w:rsidRPr="00552335"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  <w:t xml:space="preserve"> администрации </w:t>
            </w:r>
          </w:p>
          <w:p w14:paraId="6E05ABC8" w14:textId="77777777" w:rsidR="00FA624B" w:rsidRPr="00552335" w:rsidRDefault="00FA624B" w:rsidP="00FA624B">
            <w:pPr>
              <w:widowControl w:val="0"/>
              <w:ind w:left="-108"/>
              <w:jc w:val="both"/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</w:pPr>
            <w:r w:rsidRPr="00552335"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  <w:t>Яковлевского городского округа</w:t>
            </w:r>
          </w:p>
          <w:p w14:paraId="6A9C0559" w14:textId="77777777" w:rsidR="00FA624B" w:rsidRPr="00552335" w:rsidRDefault="00FA624B" w:rsidP="00FA624B">
            <w:pPr>
              <w:widowControl w:val="0"/>
              <w:ind w:left="-108"/>
              <w:jc w:val="both"/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</w:pPr>
          </w:p>
          <w:p w14:paraId="7E862489" w14:textId="77777777" w:rsidR="00FA624B" w:rsidRPr="00552335" w:rsidRDefault="00FA624B" w:rsidP="00FA624B">
            <w:pPr>
              <w:widowControl w:val="0"/>
              <w:ind w:left="-108"/>
              <w:jc w:val="both"/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</w:pPr>
          </w:p>
          <w:p w14:paraId="1E6C28F0" w14:textId="77777777" w:rsidR="00FA624B" w:rsidRDefault="00FA624B" w:rsidP="00FA624B">
            <w:pPr>
              <w:widowControl w:val="0"/>
              <w:ind w:left="-108"/>
              <w:jc w:val="both"/>
              <w:rPr>
                <w:rFonts w:eastAsia="Tahoma"/>
                <w:bCs/>
                <w:sz w:val="28"/>
                <w:szCs w:val="28"/>
                <w:lang w:bidi="ru-RU"/>
              </w:rPr>
            </w:pPr>
            <w:r w:rsidRPr="00597945">
              <w:rPr>
                <w:rFonts w:eastAsia="Tahoma"/>
                <w:bCs/>
                <w:sz w:val="28"/>
                <w:szCs w:val="28"/>
                <w:lang w:bidi="ru-RU"/>
              </w:rPr>
              <w:t>Заместитель главы администрации</w:t>
            </w:r>
          </w:p>
          <w:p w14:paraId="7B34899C" w14:textId="22E31CDD" w:rsidR="00FA624B" w:rsidRPr="00FA624B" w:rsidRDefault="00FA624B" w:rsidP="00FA624B">
            <w:pPr>
              <w:widowControl w:val="0"/>
              <w:ind w:left="-108"/>
              <w:jc w:val="both"/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  <w:t xml:space="preserve">Яковлевского городского округа </w:t>
            </w:r>
            <w:r w:rsidRPr="00597945">
              <w:rPr>
                <w:rFonts w:eastAsia="Tahoma"/>
                <w:bCs/>
                <w:sz w:val="28"/>
                <w:szCs w:val="28"/>
                <w:lang w:bidi="ru-RU"/>
              </w:rPr>
              <w:t>–</w:t>
            </w:r>
          </w:p>
          <w:p w14:paraId="299030F7" w14:textId="77777777" w:rsidR="00FA624B" w:rsidRDefault="00FA624B" w:rsidP="00FA624B">
            <w:pPr>
              <w:widowControl w:val="0"/>
              <w:ind w:left="-108"/>
              <w:jc w:val="both"/>
              <w:rPr>
                <w:rFonts w:eastAsia="Tahoma"/>
                <w:bCs/>
                <w:sz w:val="28"/>
                <w:szCs w:val="28"/>
                <w:lang w:bidi="ru-RU"/>
              </w:rPr>
            </w:pPr>
            <w:r w:rsidRPr="00597945">
              <w:rPr>
                <w:rFonts w:eastAsia="Tahoma"/>
                <w:bCs/>
                <w:sz w:val="28"/>
                <w:szCs w:val="28"/>
                <w:lang w:bidi="ru-RU"/>
              </w:rPr>
              <w:t>руководител</w:t>
            </w:r>
            <w:r>
              <w:rPr>
                <w:rFonts w:eastAsia="Tahoma"/>
                <w:bCs/>
                <w:sz w:val="28"/>
                <w:szCs w:val="28"/>
                <w:lang w:bidi="ru-RU"/>
              </w:rPr>
              <w:t>ь</w:t>
            </w:r>
            <w:r w:rsidRPr="00597945">
              <w:rPr>
                <w:rFonts w:eastAsia="Tahoma"/>
                <w:bCs/>
                <w:sz w:val="28"/>
                <w:szCs w:val="28"/>
                <w:lang w:bidi="ru-RU"/>
              </w:rPr>
              <w:t xml:space="preserve"> аппарата главы </w:t>
            </w:r>
          </w:p>
          <w:p w14:paraId="1BB340FC" w14:textId="4ED090F6" w:rsidR="00FA624B" w:rsidRPr="00552335" w:rsidRDefault="00FA624B" w:rsidP="00FA624B">
            <w:pPr>
              <w:widowControl w:val="0"/>
              <w:ind w:left="-108"/>
              <w:jc w:val="both"/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</w:pPr>
            <w:r w:rsidRPr="00597945">
              <w:rPr>
                <w:rFonts w:eastAsia="Tahoma"/>
                <w:bCs/>
                <w:sz w:val="28"/>
                <w:szCs w:val="28"/>
                <w:lang w:bidi="ru-RU"/>
              </w:rPr>
              <w:t>администрации</w:t>
            </w:r>
            <w:r w:rsidRPr="00552335"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  <w:tab/>
            </w:r>
            <w:r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  <w:t xml:space="preserve">                                                                            </w:t>
            </w:r>
          </w:p>
          <w:p w14:paraId="46D0C170" w14:textId="77777777" w:rsidR="00FA624B" w:rsidRPr="00597945" w:rsidRDefault="00FA624B" w:rsidP="00FA624B">
            <w:pPr>
              <w:widowControl w:val="0"/>
              <w:ind w:left="-108"/>
              <w:jc w:val="both"/>
              <w:rPr>
                <w:rFonts w:eastAsia="Tahoma"/>
                <w:bCs/>
                <w:sz w:val="28"/>
                <w:szCs w:val="28"/>
                <w:lang w:bidi="ru-RU"/>
              </w:rPr>
            </w:pPr>
          </w:p>
          <w:p w14:paraId="5199C0E0" w14:textId="77777777" w:rsidR="00FA624B" w:rsidRPr="00552335" w:rsidRDefault="00FA624B" w:rsidP="00FA624B">
            <w:pPr>
              <w:widowControl w:val="0"/>
              <w:ind w:left="-108"/>
              <w:jc w:val="both"/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</w:pPr>
          </w:p>
          <w:p w14:paraId="78C615FB" w14:textId="77777777" w:rsidR="00955315" w:rsidRDefault="00FA624B" w:rsidP="00FA624B">
            <w:pPr>
              <w:widowControl w:val="0"/>
              <w:ind w:left="-108"/>
              <w:jc w:val="both"/>
              <w:rPr>
                <w:rFonts w:eastAsia="Tahoma"/>
                <w:bCs/>
                <w:sz w:val="28"/>
                <w:szCs w:val="28"/>
                <w:lang w:bidi="ru-RU"/>
              </w:rPr>
            </w:pPr>
            <w:r w:rsidRPr="00597945">
              <w:rPr>
                <w:rFonts w:eastAsia="Tahoma"/>
                <w:bCs/>
                <w:sz w:val="28"/>
                <w:szCs w:val="28"/>
                <w:lang w:bidi="ru-RU"/>
              </w:rPr>
              <w:t xml:space="preserve">Заместитель главы администрации </w:t>
            </w:r>
          </w:p>
          <w:p w14:paraId="38CC10A1" w14:textId="77777777" w:rsidR="00955315" w:rsidRDefault="00955315" w:rsidP="00FA624B">
            <w:pPr>
              <w:widowControl w:val="0"/>
              <w:ind w:left="-108"/>
              <w:jc w:val="both"/>
              <w:rPr>
                <w:rFonts w:eastAsia="Tahoma"/>
                <w:bCs/>
                <w:sz w:val="28"/>
                <w:szCs w:val="28"/>
                <w:lang w:bidi="ru-RU"/>
              </w:rPr>
            </w:pPr>
            <w:r>
              <w:rPr>
                <w:rFonts w:eastAsia="Tahoma"/>
                <w:bCs/>
                <w:sz w:val="28"/>
                <w:szCs w:val="28"/>
                <w:lang w:bidi="ru-RU"/>
              </w:rPr>
              <w:t xml:space="preserve">Яковлевского городского округа </w:t>
            </w:r>
          </w:p>
          <w:p w14:paraId="339F0AE7" w14:textId="475BD832" w:rsidR="00FA624B" w:rsidRPr="00597945" w:rsidRDefault="00955315" w:rsidP="00955315">
            <w:pPr>
              <w:widowControl w:val="0"/>
              <w:ind w:left="-108"/>
              <w:jc w:val="both"/>
              <w:rPr>
                <w:rFonts w:eastAsia="Tahoma"/>
                <w:bCs/>
                <w:sz w:val="28"/>
                <w:szCs w:val="28"/>
                <w:lang w:bidi="ru-RU"/>
              </w:rPr>
            </w:pPr>
            <w:r>
              <w:rPr>
                <w:rFonts w:eastAsia="Tahoma"/>
                <w:bCs/>
                <w:sz w:val="28"/>
                <w:szCs w:val="28"/>
                <w:lang w:bidi="ru-RU"/>
              </w:rPr>
              <w:t>п</w:t>
            </w:r>
            <w:r w:rsidR="00FA624B">
              <w:rPr>
                <w:rFonts w:eastAsia="Tahoma"/>
                <w:bCs/>
                <w:sz w:val="28"/>
                <w:szCs w:val="28"/>
                <w:lang w:bidi="ru-RU"/>
              </w:rPr>
              <w:t>о</w:t>
            </w:r>
            <w:r>
              <w:rPr>
                <w:rFonts w:eastAsia="Tahoma"/>
                <w:bCs/>
                <w:sz w:val="28"/>
                <w:szCs w:val="28"/>
                <w:lang w:bidi="ru-RU"/>
              </w:rPr>
              <w:t xml:space="preserve"> </w:t>
            </w:r>
            <w:r w:rsidR="00FA624B">
              <w:rPr>
                <w:rFonts w:eastAsia="Tahoma"/>
                <w:bCs/>
                <w:sz w:val="28"/>
                <w:szCs w:val="28"/>
                <w:lang w:bidi="ru-RU"/>
              </w:rPr>
              <w:t>социальной политике</w:t>
            </w:r>
          </w:p>
          <w:p w14:paraId="777214E2" w14:textId="77777777" w:rsidR="00FA624B" w:rsidRDefault="00FA624B" w:rsidP="00FA624B">
            <w:pPr>
              <w:widowControl w:val="0"/>
              <w:ind w:left="-108"/>
              <w:jc w:val="both"/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</w:pPr>
          </w:p>
          <w:p w14:paraId="176F6F9B" w14:textId="77777777" w:rsidR="00FA624B" w:rsidRDefault="00FA624B" w:rsidP="00FA624B">
            <w:pPr>
              <w:widowControl w:val="0"/>
              <w:ind w:left="-108"/>
              <w:jc w:val="both"/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</w:pPr>
          </w:p>
          <w:p w14:paraId="593EE3AC" w14:textId="77777777" w:rsidR="00955315" w:rsidRDefault="00FA624B" w:rsidP="00FA624B">
            <w:pPr>
              <w:widowControl w:val="0"/>
              <w:ind w:left="-108"/>
              <w:jc w:val="both"/>
              <w:rPr>
                <w:rFonts w:eastAsia="Tahoma"/>
                <w:bCs/>
                <w:sz w:val="28"/>
                <w:szCs w:val="28"/>
                <w:lang w:bidi="ru-RU"/>
              </w:rPr>
            </w:pPr>
            <w:r w:rsidRPr="00597945">
              <w:rPr>
                <w:rFonts w:eastAsia="Tahoma"/>
                <w:bCs/>
                <w:sz w:val="28"/>
                <w:szCs w:val="28"/>
                <w:lang w:bidi="ru-RU"/>
              </w:rPr>
              <w:t>Заместитель главы администрации</w:t>
            </w:r>
            <w:r w:rsidR="00955315">
              <w:rPr>
                <w:rFonts w:eastAsia="Tahoma"/>
                <w:bCs/>
                <w:sz w:val="28"/>
                <w:szCs w:val="28"/>
                <w:lang w:bidi="ru-RU"/>
              </w:rPr>
              <w:t xml:space="preserve"> </w:t>
            </w:r>
          </w:p>
          <w:p w14:paraId="6E98218D" w14:textId="5CB11B85" w:rsidR="00FA624B" w:rsidRDefault="00955315" w:rsidP="00FA624B">
            <w:pPr>
              <w:widowControl w:val="0"/>
              <w:ind w:left="-108"/>
              <w:jc w:val="both"/>
              <w:rPr>
                <w:rFonts w:eastAsia="Tahoma"/>
                <w:bCs/>
                <w:sz w:val="28"/>
                <w:szCs w:val="28"/>
                <w:lang w:bidi="ru-RU"/>
              </w:rPr>
            </w:pPr>
            <w:r>
              <w:rPr>
                <w:rFonts w:eastAsia="Tahoma"/>
                <w:bCs/>
                <w:sz w:val="28"/>
                <w:szCs w:val="28"/>
                <w:lang w:bidi="ru-RU"/>
              </w:rPr>
              <w:t xml:space="preserve">Яковлевского городского округа </w:t>
            </w:r>
            <w:r w:rsidR="00FA624B">
              <w:rPr>
                <w:rFonts w:eastAsia="Tahoma"/>
                <w:bCs/>
                <w:sz w:val="28"/>
                <w:szCs w:val="28"/>
                <w:lang w:bidi="ru-RU"/>
              </w:rPr>
              <w:t>-</w:t>
            </w:r>
          </w:p>
          <w:p w14:paraId="21E3F413" w14:textId="3F616BC0" w:rsidR="00FA624B" w:rsidRPr="00AD6B3C" w:rsidRDefault="00FA624B" w:rsidP="00FA624B">
            <w:pPr>
              <w:keepNext/>
              <w:keepLines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Pr="00AD6B3C">
              <w:rPr>
                <w:sz w:val="28"/>
                <w:szCs w:val="28"/>
              </w:rPr>
              <w:t xml:space="preserve">управления финансов </w:t>
            </w:r>
          </w:p>
          <w:p w14:paraId="41173ED7" w14:textId="77777777" w:rsidR="00FA624B" w:rsidRPr="00AD6B3C" w:rsidRDefault="00FA624B" w:rsidP="00FA624B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  <w:r w:rsidRPr="00AD6B3C">
              <w:rPr>
                <w:sz w:val="28"/>
                <w:szCs w:val="28"/>
              </w:rPr>
              <w:t>и налоговой политики</w:t>
            </w:r>
          </w:p>
          <w:p w14:paraId="7E5A4741" w14:textId="77777777" w:rsidR="00FA624B" w:rsidRDefault="00FA624B" w:rsidP="00FA624B">
            <w:pPr>
              <w:widowControl w:val="0"/>
              <w:ind w:left="-108"/>
              <w:jc w:val="both"/>
              <w:rPr>
                <w:rFonts w:eastAsia="Tahoma"/>
                <w:bCs/>
                <w:sz w:val="28"/>
                <w:szCs w:val="28"/>
                <w:lang w:bidi="ru-RU"/>
              </w:rPr>
            </w:pPr>
          </w:p>
          <w:p w14:paraId="67D64362" w14:textId="77777777" w:rsidR="00FA624B" w:rsidRPr="00552335" w:rsidRDefault="00FA624B" w:rsidP="00FA624B">
            <w:pPr>
              <w:widowControl w:val="0"/>
              <w:ind w:left="-108"/>
              <w:jc w:val="both"/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</w:pPr>
          </w:p>
          <w:p w14:paraId="5D4C1D60" w14:textId="2F9E5739" w:rsidR="00FA624B" w:rsidRDefault="00FA624B" w:rsidP="00FA624B">
            <w:pPr>
              <w:widowControl w:val="0"/>
              <w:ind w:left="-108"/>
              <w:jc w:val="both"/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</w:pPr>
            <w:r w:rsidRPr="00552335"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  <w:t xml:space="preserve">Руководитель управления </w:t>
            </w:r>
            <w:r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  <w:t>образования</w:t>
            </w:r>
          </w:p>
          <w:p w14:paraId="4C0FCF28" w14:textId="77777777" w:rsidR="00FA624B" w:rsidRDefault="00FA624B" w:rsidP="00FA624B">
            <w:pPr>
              <w:widowControl w:val="0"/>
              <w:ind w:left="-108"/>
              <w:jc w:val="both"/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  <w:t xml:space="preserve">администрации Яковлевского </w:t>
            </w:r>
          </w:p>
          <w:p w14:paraId="158AFEDC" w14:textId="77777777" w:rsidR="00FA624B" w:rsidRPr="00552335" w:rsidRDefault="00FA624B" w:rsidP="00FA624B">
            <w:pPr>
              <w:widowControl w:val="0"/>
              <w:ind w:left="-108"/>
              <w:jc w:val="both"/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  <w:t>городского округа</w:t>
            </w:r>
          </w:p>
          <w:p w14:paraId="4E5789B9" w14:textId="77777777" w:rsidR="00FA624B" w:rsidRDefault="00FA624B" w:rsidP="00FA624B">
            <w:pPr>
              <w:widowControl w:val="0"/>
              <w:ind w:left="-108"/>
              <w:jc w:val="both"/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</w:pPr>
          </w:p>
          <w:p w14:paraId="1175FABB" w14:textId="77777777" w:rsidR="00FA624B" w:rsidRDefault="00FA624B" w:rsidP="00FA624B">
            <w:pPr>
              <w:widowControl w:val="0"/>
              <w:ind w:left="-108"/>
              <w:jc w:val="both"/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</w:pPr>
          </w:p>
          <w:p w14:paraId="5C822AEE" w14:textId="03E2965D" w:rsidR="00FA624B" w:rsidRPr="00552335" w:rsidRDefault="00FA624B" w:rsidP="00955315">
            <w:pPr>
              <w:widowControl w:val="0"/>
              <w:ind w:left="-108"/>
              <w:jc w:val="both"/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</w:pPr>
            <w:r w:rsidRPr="00552335"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  <w:t>Руководитель аппарата Совета депутатов</w:t>
            </w:r>
          </w:p>
          <w:p w14:paraId="08B5E6AC" w14:textId="77777777" w:rsidR="00FA624B" w:rsidRPr="00552335" w:rsidRDefault="00FA624B" w:rsidP="00FA624B">
            <w:pPr>
              <w:widowControl w:val="0"/>
              <w:ind w:left="-108"/>
              <w:jc w:val="both"/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</w:pPr>
            <w:r w:rsidRPr="00552335"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  <w:t>Яковлевского городского округа</w:t>
            </w:r>
          </w:p>
          <w:p w14:paraId="22E49AB4" w14:textId="77777777" w:rsidR="00FA624B" w:rsidRDefault="00FA624B" w:rsidP="00583B66">
            <w:pPr>
              <w:widowControl w:val="0"/>
              <w:jc w:val="both"/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</w:pPr>
          </w:p>
          <w:p w14:paraId="2167B28C" w14:textId="77777777" w:rsidR="00583B66" w:rsidRPr="00552335" w:rsidRDefault="00583B66" w:rsidP="00583B66">
            <w:pPr>
              <w:widowControl w:val="0"/>
              <w:jc w:val="both"/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</w:pPr>
          </w:p>
          <w:p w14:paraId="370F9DF8" w14:textId="54CBD753" w:rsidR="00FA624B" w:rsidRDefault="00583B66" w:rsidP="00FA624B">
            <w:pPr>
              <w:widowControl w:val="0"/>
              <w:ind w:left="-108"/>
              <w:jc w:val="both"/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  <w:t>Руководитель</w:t>
            </w:r>
            <w:r w:rsidR="00FA624B"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  <w:t xml:space="preserve"> юридического отдела </w:t>
            </w:r>
          </w:p>
          <w:p w14:paraId="1AE76B12" w14:textId="5D6E87CC" w:rsidR="00955315" w:rsidRDefault="00955315" w:rsidP="00FA624B">
            <w:pPr>
              <w:widowControl w:val="0"/>
              <w:ind w:left="-108"/>
              <w:jc w:val="both"/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  <w:t>администрации Яковлевского городского округа</w:t>
            </w:r>
          </w:p>
          <w:p w14:paraId="6D2BFDDF" w14:textId="77777777" w:rsidR="00FA624B" w:rsidRDefault="00FA624B" w:rsidP="00FA624B">
            <w:pPr>
              <w:widowControl w:val="0"/>
              <w:ind w:hanging="108"/>
              <w:jc w:val="both"/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</w:pPr>
          </w:p>
          <w:p w14:paraId="4EFF0394" w14:textId="3818C078" w:rsidR="00FA624B" w:rsidRPr="00552335" w:rsidRDefault="00FA624B" w:rsidP="00955315">
            <w:pPr>
              <w:widowControl w:val="0"/>
              <w:jc w:val="both"/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09" w:type="dxa"/>
          </w:tcPr>
          <w:p w14:paraId="28391B62" w14:textId="77777777" w:rsidR="00FA624B" w:rsidRPr="00552335" w:rsidRDefault="00FA624B" w:rsidP="00782B02">
            <w:pPr>
              <w:widowControl w:val="0"/>
              <w:ind w:firstLine="567"/>
              <w:jc w:val="both"/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</w:pPr>
          </w:p>
          <w:p w14:paraId="31DC578B" w14:textId="77777777" w:rsidR="00FA624B" w:rsidRPr="00552335" w:rsidRDefault="00FA624B" w:rsidP="00782B02">
            <w:pPr>
              <w:widowControl w:val="0"/>
              <w:ind w:firstLine="567"/>
              <w:jc w:val="both"/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</w:pPr>
          </w:p>
          <w:p w14:paraId="6D173A46" w14:textId="77777777" w:rsidR="00FA624B" w:rsidRPr="00552335" w:rsidRDefault="00FA624B" w:rsidP="00782B02">
            <w:pPr>
              <w:widowControl w:val="0"/>
              <w:ind w:firstLine="567"/>
              <w:jc w:val="both"/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</w:pPr>
          </w:p>
          <w:p w14:paraId="7E227B72" w14:textId="55F61393" w:rsidR="00FA624B" w:rsidRDefault="00FA624B" w:rsidP="00782B02">
            <w:pPr>
              <w:widowControl w:val="0"/>
              <w:jc w:val="both"/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</w:pPr>
          </w:p>
          <w:p w14:paraId="76F4BAB5" w14:textId="5A2314D1" w:rsidR="00583B66" w:rsidRPr="00552335" w:rsidRDefault="00583B66" w:rsidP="00782B02">
            <w:pPr>
              <w:widowControl w:val="0"/>
              <w:jc w:val="both"/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  <w:t xml:space="preserve">         Л.М. Саенко</w:t>
            </w:r>
          </w:p>
          <w:p w14:paraId="0BE6C166" w14:textId="77777777" w:rsidR="00FA624B" w:rsidRPr="00552335" w:rsidRDefault="00FA624B" w:rsidP="00782B02">
            <w:pPr>
              <w:widowControl w:val="0"/>
              <w:ind w:firstLine="567"/>
              <w:jc w:val="both"/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</w:pPr>
          </w:p>
          <w:p w14:paraId="2E9618A2" w14:textId="77777777" w:rsidR="00FA624B" w:rsidRPr="00552335" w:rsidRDefault="00FA624B" w:rsidP="00782B02">
            <w:pPr>
              <w:widowControl w:val="0"/>
              <w:jc w:val="both"/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</w:pPr>
          </w:p>
          <w:p w14:paraId="4F3BC9A1" w14:textId="77777777" w:rsidR="00FA624B" w:rsidRDefault="00FA624B" w:rsidP="00782B02">
            <w:pPr>
              <w:widowControl w:val="0"/>
              <w:jc w:val="both"/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</w:pPr>
          </w:p>
          <w:p w14:paraId="43B309F8" w14:textId="77777777" w:rsidR="00FA624B" w:rsidRDefault="00FA624B" w:rsidP="00782B02">
            <w:pPr>
              <w:widowControl w:val="0"/>
              <w:jc w:val="both"/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</w:pPr>
          </w:p>
          <w:p w14:paraId="469238D3" w14:textId="77777777" w:rsidR="00FA624B" w:rsidRDefault="00FA624B" w:rsidP="00782B02">
            <w:pPr>
              <w:widowControl w:val="0"/>
              <w:jc w:val="both"/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</w:pPr>
          </w:p>
          <w:p w14:paraId="729AC64C" w14:textId="7AC6FF03" w:rsidR="00FA624B" w:rsidRPr="00552335" w:rsidRDefault="00FA624B" w:rsidP="00FA624B">
            <w:pPr>
              <w:widowControl w:val="0"/>
              <w:ind w:right="-1"/>
              <w:jc w:val="both"/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  <w:t xml:space="preserve">      О.А. Медведев</w:t>
            </w:r>
          </w:p>
          <w:p w14:paraId="36B65509" w14:textId="77777777" w:rsidR="00FA624B" w:rsidRPr="00552335" w:rsidRDefault="00FA624B" w:rsidP="00782B02">
            <w:pPr>
              <w:widowControl w:val="0"/>
              <w:ind w:firstLine="567"/>
              <w:jc w:val="both"/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</w:pPr>
          </w:p>
          <w:p w14:paraId="0BE904D4" w14:textId="77777777" w:rsidR="00FA624B" w:rsidRPr="00552335" w:rsidRDefault="00FA624B" w:rsidP="00782B02">
            <w:pPr>
              <w:widowControl w:val="0"/>
              <w:ind w:firstLine="567"/>
              <w:jc w:val="both"/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</w:pPr>
          </w:p>
          <w:p w14:paraId="056AE23B" w14:textId="77777777" w:rsidR="00FA624B" w:rsidRPr="00552335" w:rsidRDefault="00FA624B" w:rsidP="00782B02">
            <w:pPr>
              <w:widowControl w:val="0"/>
              <w:ind w:firstLine="567"/>
              <w:jc w:val="both"/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</w:pPr>
          </w:p>
          <w:p w14:paraId="7075A129" w14:textId="77777777" w:rsidR="00FA624B" w:rsidRPr="00552335" w:rsidRDefault="00FA624B" w:rsidP="00782B02">
            <w:pPr>
              <w:widowControl w:val="0"/>
              <w:ind w:firstLine="567"/>
              <w:jc w:val="both"/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</w:pPr>
          </w:p>
          <w:p w14:paraId="7E382F11" w14:textId="77777777" w:rsidR="00955315" w:rsidRDefault="00FA624B" w:rsidP="00782B02">
            <w:pPr>
              <w:widowControl w:val="0"/>
              <w:jc w:val="both"/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  <w:t xml:space="preserve">  </w:t>
            </w:r>
          </w:p>
          <w:p w14:paraId="6BB496C8" w14:textId="4C729437" w:rsidR="00FA624B" w:rsidRPr="00552335" w:rsidRDefault="00FA624B" w:rsidP="00782B02">
            <w:pPr>
              <w:widowControl w:val="0"/>
              <w:jc w:val="both"/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  <w:t>Н.А. Кулабухова</w:t>
            </w:r>
          </w:p>
          <w:p w14:paraId="0A095E49" w14:textId="77777777" w:rsidR="00FA624B" w:rsidRPr="00552335" w:rsidRDefault="00FA624B" w:rsidP="00782B02">
            <w:pPr>
              <w:widowControl w:val="0"/>
              <w:jc w:val="both"/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14:paraId="2472D217" w14:textId="77777777" w:rsidR="00FA624B" w:rsidRPr="00552335" w:rsidRDefault="00FA624B" w:rsidP="00782B02">
            <w:pPr>
              <w:widowControl w:val="0"/>
              <w:ind w:firstLine="567"/>
              <w:jc w:val="both"/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</w:pPr>
          </w:p>
          <w:p w14:paraId="63F27F57" w14:textId="77777777" w:rsidR="00FA624B" w:rsidRPr="00552335" w:rsidRDefault="00FA624B" w:rsidP="00782B02">
            <w:pPr>
              <w:widowControl w:val="0"/>
              <w:ind w:firstLine="567"/>
              <w:jc w:val="both"/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</w:pPr>
          </w:p>
          <w:p w14:paraId="6B43E9C8" w14:textId="62ACD154" w:rsidR="00955315" w:rsidRDefault="00FA624B" w:rsidP="00782B02">
            <w:pPr>
              <w:widowControl w:val="0"/>
              <w:jc w:val="both"/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14:paraId="690C1547" w14:textId="742C86FF" w:rsidR="00FA624B" w:rsidRPr="00552335" w:rsidRDefault="00FA624B" w:rsidP="00782B02">
            <w:pPr>
              <w:widowControl w:val="0"/>
              <w:jc w:val="both"/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  <w:t xml:space="preserve">А.П. </w:t>
            </w:r>
            <w:proofErr w:type="spellStart"/>
            <w:r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  <w:t>Липовченко</w:t>
            </w:r>
            <w:proofErr w:type="spellEnd"/>
          </w:p>
          <w:p w14:paraId="0F993B7C" w14:textId="77777777" w:rsidR="00FA624B" w:rsidRPr="00552335" w:rsidRDefault="00FA624B" w:rsidP="00782B02">
            <w:pPr>
              <w:widowControl w:val="0"/>
              <w:jc w:val="both"/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</w:pPr>
          </w:p>
          <w:p w14:paraId="048BACBD" w14:textId="77777777" w:rsidR="00FA624B" w:rsidRPr="00552335" w:rsidRDefault="00FA624B" w:rsidP="00782B02">
            <w:pPr>
              <w:widowControl w:val="0"/>
              <w:jc w:val="both"/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</w:pPr>
          </w:p>
          <w:p w14:paraId="7D6E73F9" w14:textId="77777777" w:rsidR="00FA624B" w:rsidRPr="00552335" w:rsidRDefault="00FA624B" w:rsidP="00782B02">
            <w:pPr>
              <w:widowControl w:val="0"/>
              <w:jc w:val="both"/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</w:pPr>
          </w:p>
          <w:p w14:paraId="116402D5" w14:textId="77777777" w:rsidR="00FA624B" w:rsidRPr="00552335" w:rsidRDefault="00FA624B" w:rsidP="00782B02">
            <w:pPr>
              <w:widowControl w:val="0"/>
              <w:jc w:val="both"/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</w:pPr>
          </w:p>
          <w:p w14:paraId="44CD6418" w14:textId="4B7AB24D" w:rsidR="00FA624B" w:rsidRPr="00552335" w:rsidRDefault="00FA624B" w:rsidP="00782B02">
            <w:pPr>
              <w:widowControl w:val="0"/>
              <w:jc w:val="both"/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  <w:t xml:space="preserve">   </w:t>
            </w:r>
          </w:p>
          <w:p w14:paraId="1685C7D6" w14:textId="6503BD04" w:rsidR="00FA624B" w:rsidRPr="00FA624B" w:rsidRDefault="00FA624B" w:rsidP="00782B02">
            <w:pPr>
              <w:widowControl w:val="0"/>
              <w:jc w:val="both"/>
              <w:rPr>
                <w:rFonts w:eastAsia="Tahoma"/>
                <w:b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  <w:t xml:space="preserve">          Т.И. </w:t>
            </w:r>
            <w:proofErr w:type="spellStart"/>
            <w:r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  <w:t>Дахова</w:t>
            </w:r>
            <w:proofErr w:type="spellEnd"/>
          </w:p>
          <w:p w14:paraId="25500B6D" w14:textId="77777777" w:rsidR="00FA624B" w:rsidRDefault="00FA624B" w:rsidP="00782B02">
            <w:pPr>
              <w:widowControl w:val="0"/>
              <w:jc w:val="both"/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</w:pPr>
          </w:p>
          <w:p w14:paraId="487D3FB7" w14:textId="1EF37EF5" w:rsidR="00FA624B" w:rsidRDefault="00FA624B" w:rsidP="00782B02">
            <w:pPr>
              <w:widowControl w:val="0"/>
              <w:jc w:val="both"/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  <w:t xml:space="preserve">          </w:t>
            </w:r>
          </w:p>
          <w:p w14:paraId="08023CCE" w14:textId="77777777" w:rsidR="00FA624B" w:rsidRDefault="00FA624B" w:rsidP="00782B02">
            <w:pPr>
              <w:widowControl w:val="0"/>
              <w:jc w:val="both"/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</w:pPr>
          </w:p>
          <w:p w14:paraId="58E35ED6" w14:textId="77777777" w:rsidR="00FA624B" w:rsidRDefault="00FA624B" w:rsidP="00782B02">
            <w:pPr>
              <w:widowControl w:val="0"/>
              <w:jc w:val="both"/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  <w:t xml:space="preserve">  </w:t>
            </w:r>
          </w:p>
          <w:p w14:paraId="25BA13D5" w14:textId="7B8EEC64" w:rsidR="00FA624B" w:rsidRDefault="00FA624B" w:rsidP="00782B02">
            <w:pPr>
              <w:widowControl w:val="0"/>
              <w:jc w:val="both"/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  <w:t xml:space="preserve">    Т.А. Золотарева</w:t>
            </w:r>
          </w:p>
          <w:p w14:paraId="3D1703FF" w14:textId="77777777" w:rsidR="00FA624B" w:rsidRDefault="00FA624B" w:rsidP="00782B02">
            <w:pPr>
              <w:widowControl w:val="0"/>
              <w:jc w:val="both"/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  <w:t xml:space="preserve">  </w:t>
            </w:r>
          </w:p>
          <w:p w14:paraId="0AAF1B36" w14:textId="77777777" w:rsidR="00FA624B" w:rsidRDefault="00FA624B" w:rsidP="00782B02">
            <w:pPr>
              <w:widowControl w:val="0"/>
              <w:jc w:val="both"/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</w:pPr>
          </w:p>
          <w:p w14:paraId="561A48AD" w14:textId="77777777" w:rsidR="00FA624B" w:rsidRDefault="00FA624B" w:rsidP="00782B02">
            <w:pPr>
              <w:widowControl w:val="0"/>
              <w:jc w:val="both"/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</w:pPr>
            <w:bookmarkStart w:id="0" w:name="_GoBack"/>
            <w:bookmarkEnd w:id="0"/>
          </w:p>
          <w:p w14:paraId="6E978EEB" w14:textId="6E844F15" w:rsidR="00FA624B" w:rsidRPr="00552335" w:rsidRDefault="00583B66" w:rsidP="00782B02">
            <w:pPr>
              <w:widowControl w:val="0"/>
              <w:jc w:val="both"/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  <w:t xml:space="preserve">      Т.С. Крупкина</w:t>
            </w:r>
          </w:p>
          <w:p w14:paraId="4752C495" w14:textId="77777777" w:rsidR="00FA624B" w:rsidRPr="00552335" w:rsidRDefault="00FA624B" w:rsidP="00782B02">
            <w:pPr>
              <w:widowControl w:val="0"/>
              <w:ind w:firstLine="567"/>
              <w:jc w:val="both"/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</w:pPr>
          </w:p>
          <w:p w14:paraId="4D4C61AB" w14:textId="77777777" w:rsidR="00FA624B" w:rsidRPr="00552335" w:rsidRDefault="00FA624B" w:rsidP="00782B02">
            <w:pPr>
              <w:widowControl w:val="0"/>
              <w:ind w:firstLine="567"/>
              <w:jc w:val="both"/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</w:pPr>
          </w:p>
          <w:p w14:paraId="745C87A8" w14:textId="77777777" w:rsidR="00955315" w:rsidRDefault="00FA624B" w:rsidP="00782B02">
            <w:pPr>
              <w:widowControl w:val="0"/>
              <w:jc w:val="both"/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  <w:t xml:space="preserve">     </w:t>
            </w:r>
          </w:p>
          <w:p w14:paraId="220FE908" w14:textId="1CCD1D1D" w:rsidR="00FA624B" w:rsidRPr="00552335" w:rsidRDefault="00FA624B" w:rsidP="00955315">
            <w:pPr>
              <w:widowControl w:val="0"/>
              <w:jc w:val="right"/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  <w:t xml:space="preserve">  Е.В. Тарасова</w:t>
            </w:r>
          </w:p>
          <w:p w14:paraId="576BA4A2" w14:textId="77777777" w:rsidR="00FA624B" w:rsidRDefault="00FA624B" w:rsidP="00782B02">
            <w:pPr>
              <w:widowControl w:val="0"/>
              <w:jc w:val="both"/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</w:pPr>
          </w:p>
          <w:p w14:paraId="616718D8" w14:textId="77777777" w:rsidR="00FA624B" w:rsidRPr="00552335" w:rsidRDefault="00FA624B" w:rsidP="00782B02">
            <w:pPr>
              <w:widowControl w:val="0"/>
              <w:jc w:val="both"/>
              <w:rPr>
                <w:rFonts w:eastAsia="Tahoma"/>
                <w:bCs/>
                <w:color w:val="000000"/>
                <w:sz w:val="28"/>
                <w:szCs w:val="28"/>
                <w:lang w:bidi="ru-RU"/>
              </w:rPr>
            </w:pPr>
          </w:p>
        </w:tc>
      </w:tr>
    </w:tbl>
    <w:p w14:paraId="29169880" w14:textId="77777777" w:rsidR="00FA624B" w:rsidRDefault="00FA624B" w:rsidP="0052791F">
      <w:pPr>
        <w:rPr>
          <w:b/>
          <w:sz w:val="28"/>
          <w:szCs w:val="28"/>
        </w:rPr>
      </w:pPr>
    </w:p>
    <w:sectPr w:rsidR="00FA624B" w:rsidSect="009E7463">
      <w:headerReference w:type="first" r:id="rId9"/>
      <w:pgSz w:w="11906" w:h="16838"/>
      <w:pgMar w:top="1134" w:right="566" w:bottom="993" w:left="1701" w:header="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754BD" w14:textId="77777777" w:rsidR="00C71C0A" w:rsidRDefault="00C71C0A" w:rsidP="00E85212">
      <w:r>
        <w:separator/>
      </w:r>
    </w:p>
  </w:endnote>
  <w:endnote w:type="continuationSeparator" w:id="0">
    <w:p w14:paraId="0877ABAA" w14:textId="77777777" w:rsidR="00C71C0A" w:rsidRDefault="00C71C0A" w:rsidP="00E8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C7C57" w14:textId="77777777" w:rsidR="00C71C0A" w:rsidRDefault="00C71C0A" w:rsidP="00E85212">
      <w:r>
        <w:separator/>
      </w:r>
    </w:p>
  </w:footnote>
  <w:footnote w:type="continuationSeparator" w:id="0">
    <w:p w14:paraId="6456A996" w14:textId="77777777" w:rsidR="00C71C0A" w:rsidRDefault="00C71C0A" w:rsidP="00E85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3EB27" w14:textId="77777777" w:rsidR="00AA50BF" w:rsidRDefault="00AA50BF">
    <w:pPr>
      <w:pStyle w:val="ac"/>
      <w:jc w:val="center"/>
    </w:pPr>
  </w:p>
  <w:p w14:paraId="53011B32" w14:textId="77777777" w:rsidR="00AA50BF" w:rsidRDefault="00AA50B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17666C56"/>
    <w:multiLevelType w:val="hybridMultilevel"/>
    <w:tmpl w:val="35DC9386"/>
    <w:lvl w:ilvl="0" w:tplc="02A4AF4E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BC03921"/>
    <w:multiLevelType w:val="hybridMultilevel"/>
    <w:tmpl w:val="A9D03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4326E"/>
    <w:multiLevelType w:val="hybridMultilevel"/>
    <w:tmpl w:val="D744D7DA"/>
    <w:lvl w:ilvl="0" w:tplc="899E178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9EF86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DEC7B2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DCEBCE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46B95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CC9A44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CEA014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3EE9B6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829F3A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4F4A8D"/>
    <w:multiLevelType w:val="hybridMultilevel"/>
    <w:tmpl w:val="8C6EE9BE"/>
    <w:lvl w:ilvl="0" w:tplc="67048B0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381384F"/>
    <w:multiLevelType w:val="hybridMultilevel"/>
    <w:tmpl w:val="B90690B6"/>
    <w:lvl w:ilvl="0" w:tplc="47ACFEA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85C1530"/>
    <w:multiLevelType w:val="hybridMultilevel"/>
    <w:tmpl w:val="B38C70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A8"/>
    <w:rsid w:val="00002478"/>
    <w:rsid w:val="00002A7F"/>
    <w:rsid w:val="000030ED"/>
    <w:rsid w:val="00007FCE"/>
    <w:rsid w:val="0001522E"/>
    <w:rsid w:val="0002223C"/>
    <w:rsid w:val="00031EF8"/>
    <w:rsid w:val="00035392"/>
    <w:rsid w:val="00036A73"/>
    <w:rsid w:val="00045808"/>
    <w:rsid w:val="000461C7"/>
    <w:rsid w:val="00064283"/>
    <w:rsid w:val="00065FDF"/>
    <w:rsid w:val="00090A8A"/>
    <w:rsid w:val="0009232C"/>
    <w:rsid w:val="00094BF3"/>
    <w:rsid w:val="00096F54"/>
    <w:rsid w:val="000A01D6"/>
    <w:rsid w:val="000A7186"/>
    <w:rsid w:val="000B1432"/>
    <w:rsid w:val="00103D39"/>
    <w:rsid w:val="00103DE9"/>
    <w:rsid w:val="001243A7"/>
    <w:rsid w:val="00127A26"/>
    <w:rsid w:val="001323A2"/>
    <w:rsid w:val="00151588"/>
    <w:rsid w:val="0015497D"/>
    <w:rsid w:val="001B6F9B"/>
    <w:rsid w:val="001D0427"/>
    <w:rsid w:val="0020258F"/>
    <w:rsid w:val="00206B91"/>
    <w:rsid w:val="00213037"/>
    <w:rsid w:val="00225805"/>
    <w:rsid w:val="0023068A"/>
    <w:rsid w:val="00231C65"/>
    <w:rsid w:val="002322F2"/>
    <w:rsid w:val="00234055"/>
    <w:rsid w:val="0025057F"/>
    <w:rsid w:val="002578C2"/>
    <w:rsid w:val="00263CC0"/>
    <w:rsid w:val="002776A8"/>
    <w:rsid w:val="002A30AF"/>
    <w:rsid w:val="002C6151"/>
    <w:rsid w:val="002D0031"/>
    <w:rsid w:val="002D4C2A"/>
    <w:rsid w:val="002D7B1E"/>
    <w:rsid w:val="002E7F0C"/>
    <w:rsid w:val="00313809"/>
    <w:rsid w:val="00325C03"/>
    <w:rsid w:val="00331843"/>
    <w:rsid w:val="00357849"/>
    <w:rsid w:val="00357BF9"/>
    <w:rsid w:val="00373EAA"/>
    <w:rsid w:val="00375959"/>
    <w:rsid w:val="003851F7"/>
    <w:rsid w:val="003931AE"/>
    <w:rsid w:val="00397DA1"/>
    <w:rsid w:val="003B0A05"/>
    <w:rsid w:val="003B544E"/>
    <w:rsid w:val="003C3F14"/>
    <w:rsid w:val="003C4AFA"/>
    <w:rsid w:val="003E0131"/>
    <w:rsid w:val="003E7B43"/>
    <w:rsid w:val="0040033F"/>
    <w:rsid w:val="00403178"/>
    <w:rsid w:val="0041735B"/>
    <w:rsid w:val="004320B3"/>
    <w:rsid w:val="00436CAA"/>
    <w:rsid w:val="00453245"/>
    <w:rsid w:val="00457520"/>
    <w:rsid w:val="00457976"/>
    <w:rsid w:val="00475C9F"/>
    <w:rsid w:val="00486261"/>
    <w:rsid w:val="00492D22"/>
    <w:rsid w:val="004A060D"/>
    <w:rsid w:val="004A3381"/>
    <w:rsid w:val="004A43BF"/>
    <w:rsid w:val="004F4B3E"/>
    <w:rsid w:val="00502487"/>
    <w:rsid w:val="0050590E"/>
    <w:rsid w:val="0050635D"/>
    <w:rsid w:val="005220A3"/>
    <w:rsid w:val="0052791F"/>
    <w:rsid w:val="0053006B"/>
    <w:rsid w:val="00531308"/>
    <w:rsid w:val="00545CDB"/>
    <w:rsid w:val="005570FC"/>
    <w:rsid w:val="005626F5"/>
    <w:rsid w:val="00573BC2"/>
    <w:rsid w:val="00575785"/>
    <w:rsid w:val="00580567"/>
    <w:rsid w:val="00583B66"/>
    <w:rsid w:val="00591C64"/>
    <w:rsid w:val="00592BE4"/>
    <w:rsid w:val="005A3E75"/>
    <w:rsid w:val="005B41D5"/>
    <w:rsid w:val="005D5483"/>
    <w:rsid w:val="005E315D"/>
    <w:rsid w:val="00600EEB"/>
    <w:rsid w:val="00624535"/>
    <w:rsid w:val="006312C4"/>
    <w:rsid w:val="00642E68"/>
    <w:rsid w:val="00665CAB"/>
    <w:rsid w:val="006A039E"/>
    <w:rsid w:val="006B3B20"/>
    <w:rsid w:val="006C2B38"/>
    <w:rsid w:val="006C52C0"/>
    <w:rsid w:val="006D1DE9"/>
    <w:rsid w:val="006D703C"/>
    <w:rsid w:val="006E229E"/>
    <w:rsid w:val="007326FC"/>
    <w:rsid w:val="00746F3D"/>
    <w:rsid w:val="00757F56"/>
    <w:rsid w:val="00791521"/>
    <w:rsid w:val="00792D3E"/>
    <w:rsid w:val="007944FE"/>
    <w:rsid w:val="007A05C0"/>
    <w:rsid w:val="007E4A38"/>
    <w:rsid w:val="007E5FD8"/>
    <w:rsid w:val="007E7AE9"/>
    <w:rsid w:val="007F3E30"/>
    <w:rsid w:val="008115D7"/>
    <w:rsid w:val="00830C77"/>
    <w:rsid w:val="008319C1"/>
    <w:rsid w:val="00843B6D"/>
    <w:rsid w:val="008440D2"/>
    <w:rsid w:val="00846E34"/>
    <w:rsid w:val="00850B13"/>
    <w:rsid w:val="00875CB7"/>
    <w:rsid w:val="008770B8"/>
    <w:rsid w:val="0088688B"/>
    <w:rsid w:val="008A0FC9"/>
    <w:rsid w:val="008A49F7"/>
    <w:rsid w:val="008D1991"/>
    <w:rsid w:val="008D28FD"/>
    <w:rsid w:val="008F4FEB"/>
    <w:rsid w:val="008F660C"/>
    <w:rsid w:val="0090067F"/>
    <w:rsid w:val="009026D7"/>
    <w:rsid w:val="0090616B"/>
    <w:rsid w:val="00912158"/>
    <w:rsid w:val="00924E36"/>
    <w:rsid w:val="00945AE5"/>
    <w:rsid w:val="00955315"/>
    <w:rsid w:val="00963202"/>
    <w:rsid w:val="00974102"/>
    <w:rsid w:val="00986861"/>
    <w:rsid w:val="00993491"/>
    <w:rsid w:val="009A4FB8"/>
    <w:rsid w:val="009D0F51"/>
    <w:rsid w:val="009D4151"/>
    <w:rsid w:val="009E66A2"/>
    <w:rsid w:val="009E7463"/>
    <w:rsid w:val="00A04B0B"/>
    <w:rsid w:val="00A174F9"/>
    <w:rsid w:val="00A43E46"/>
    <w:rsid w:val="00A50AAA"/>
    <w:rsid w:val="00A53C16"/>
    <w:rsid w:val="00A5626D"/>
    <w:rsid w:val="00A63C8B"/>
    <w:rsid w:val="00A643C2"/>
    <w:rsid w:val="00A66EED"/>
    <w:rsid w:val="00A72C16"/>
    <w:rsid w:val="00A72FD2"/>
    <w:rsid w:val="00A76CBE"/>
    <w:rsid w:val="00A925F1"/>
    <w:rsid w:val="00A94CA2"/>
    <w:rsid w:val="00AA50BF"/>
    <w:rsid w:val="00AB228E"/>
    <w:rsid w:val="00AD1B32"/>
    <w:rsid w:val="00AE053F"/>
    <w:rsid w:val="00AF4980"/>
    <w:rsid w:val="00B13904"/>
    <w:rsid w:val="00B41277"/>
    <w:rsid w:val="00B5455F"/>
    <w:rsid w:val="00B83C99"/>
    <w:rsid w:val="00B935B7"/>
    <w:rsid w:val="00BB4EAC"/>
    <w:rsid w:val="00BB5023"/>
    <w:rsid w:val="00BB7530"/>
    <w:rsid w:val="00BB784E"/>
    <w:rsid w:val="00BB7F5A"/>
    <w:rsid w:val="00BC1353"/>
    <w:rsid w:val="00BC493B"/>
    <w:rsid w:val="00BD3603"/>
    <w:rsid w:val="00BD36C9"/>
    <w:rsid w:val="00BF1C71"/>
    <w:rsid w:val="00C02994"/>
    <w:rsid w:val="00C07CC3"/>
    <w:rsid w:val="00C34E24"/>
    <w:rsid w:val="00C40601"/>
    <w:rsid w:val="00C45266"/>
    <w:rsid w:val="00C5013B"/>
    <w:rsid w:val="00C506E6"/>
    <w:rsid w:val="00C57D1B"/>
    <w:rsid w:val="00C71C0A"/>
    <w:rsid w:val="00C74811"/>
    <w:rsid w:val="00C75AF1"/>
    <w:rsid w:val="00C77B2E"/>
    <w:rsid w:val="00CB2CA5"/>
    <w:rsid w:val="00CB3C00"/>
    <w:rsid w:val="00CB6734"/>
    <w:rsid w:val="00CD2D85"/>
    <w:rsid w:val="00CF4262"/>
    <w:rsid w:val="00D00454"/>
    <w:rsid w:val="00D01423"/>
    <w:rsid w:val="00D049B0"/>
    <w:rsid w:val="00D65EDE"/>
    <w:rsid w:val="00DC18F2"/>
    <w:rsid w:val="00DC365B"/>
    <w:rsid w:val="00DE1614"/>
    <w:rsid w:val="00DF2820"/>
    <w:rsid w:val="00E010CC"/>
    <w:rsid w:val="00E03724"/>
    <w:rsid w:val="00E06D17"/>
    <w:rsid w:val="00E21D9A"/>
    <w:rsid w:val="00E32E68"/>
    <w:rsid w:val="00E61BF5"/>
    <w:rsid w:val="00E63967"/>
    <w:rsid w:val="00E641B3"/>
    <w:rsid w:val="00E77B77"/>
    <w:rsid w:val="00E849B2"/>
    <w:rsid w:val="00E85212"/>
    <w:rsid w:val="00E875DB"/>
    <w:rsid w:val="00ED1403"/>
    <w:rsid w:val="00ED5080"/>
    <w:rsid w:val="00EE04C2"/>
    <w:rsid w:val="00EE24BB"/>
    <w:rsid w:val="00F0590E"/>
    <w:rsid w:val="00F064F6"/>
    <w:rsid w:val="00F24FBD"/>
    <w:rsid w:val="00F40B7A"/>
    <w:rsid w:val="00F523F3"/>
    <w:rsid w:val="00F54CF2"/>
    <w:rsid w:val="00F57A77"/>
    <w:rsid w:val="00F6755B"/>
    <w:rsid w:val="00F85A3D"/>
    <w:rsid w:val="00F975F0"/>
    <w:rsid w:val="00FA4D8B"/>
    <w:rsid w:val="00FA624B"/>
    <w:rsid w:val="00FB6CA1"/>
    <w:rsid w:val="00FF51A5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04963"/>
  <w15:docId w15:val="{DECF4964-EBF3-4516-BD89-B156199A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76A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258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6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7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76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76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2776A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776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2776A8"/>
    <w:pPr>
      <w:autoSpaceDE w:val="0"/>
      <w:autoSpaceDN w:val="0"/>
      <w:jc w:val="center"/>
    </w:pPr>
    <w:rPr>
      <w:b/>
      <w:sz w:val="32"/>
      <w:szCs w:val="20"/>
    </w:rPr>
  </w:style>
  <w:style w:type="character" w:customStyle="1" w:styleId="a6">
    <w:name w:val="Название Знак"/>
    <w:basedOn w:val="a0"/>
    <w:link w:val="a5"/>
    <w:rsid w:val="002776A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7">
    <w:name w:val="Table Grid"/>
    <w:basedOn w:val="a1"/>
    <w:uiPriority w:val="59"/>
    <w:rsid w:val="00E63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E63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E63967"/>
    <w:rPr>
      <w:color w:val="0000FF"/>
      <w:u w:val="single"/>
    </w:rPr>
  </w:style>
  <w:style w:type="character" w:customStyle="1" w:styleId="h11">
    <w:name w:val="h11"/>
    <w:rsid w:val="00E63967"/>
    <w:rPr>
      <w:rFonts w:ascii="Verdana" w:hAnsi="Verdana" w:hint="default"/>
      <w:b/>
      <w:bCs/>
      <w:color w:val="000000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CD2D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2D8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E852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8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852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8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Subtitle"/>
    <w:basedOn w:val="a"/>
    <w:link w:val="af1"/>
    <w:qFormat/>
    <w:rsid w:val="006C2B3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1">
    <w:name w:val="Подзаголовок Знак"/>
    <w:basedOn w:val="a0"/>
    <w:link w:val="af0"/>
    <w:rsid w:val="006C2B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6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rsid w:val="00DE1614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E1614"/>
    <w:pPr>
      <w:widowControl w:val="0"/>
      <w:shd w:val="clear" w:color="auto" w:fill="FFFFFF"/>
      <w:spacing w:before="420" w:line="326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blk">
    <w:name w:val="blk"/>
    <w:rsid w:val="00064283"/>
  </w:style>
  <w:style w:type="character" w:customStyle="1" w:styleId="20">
    <w:name w:val="Заголовок 2 Знак"/>
    <w:basedOn w:val="a0"/>
    <w:link w:val="2"/>
    <w:uiPriority w:val="9"/>
    <w:rsid w:val="002258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ormattext">
    <w:name w:val="formattext"/>
    <w:basedOn w:val="a"/>
    <w:rsid w:val="00225805"/>
    <w:pPr>
      <w:spacing w:before="100" w:beforeAutospacing="1" w:after="100" w:afterAutospacing="1"/>
    </w:pPr>
  </w:style>
  <w:style w:type="character" w:customStyle="1" w:styleId="nobr">
    <w:name w:val="nobr"/>
    <w:basedOn w:val="a0"/>
    <w:rsid w:val="00545CDB"/>
  </w:style>
  <w:style w:type="paragraph" w:styleId="af2">
    <w:name w:val="List Paragraph"/>
    <w:basedOn w:val="a"/>
    <w:uiPriority w:val="34"/>
    <w:qFormat/>
    <w:rsid w:val="00492D22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B6F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basedOn w:val="a"/>
    <w:uiPriority w:val="99"/>
    <w:semiHidden/>
    <w:unhideWhenUsed/>
    <w:rsid w:val="00234055"/>
    <w:pPr>
      <w:spacing w:before="100" w:beforeAutospacing="1" w:after="100" w:afterAutospacing="1"/>
    </w:pPr>
  </w:style>
  <w:style w:type="character" w:customStyle="1" w:styleId="23">
    <w:name w:val="Основной текст (2)3"/>
    <w:basedOn w:val="21"/>
    <w:uiPriority w:val="99"/>
    <w:rsid w:val="00FF51A5"/>
    <w:rPr>
      <w:rFonts w:ascii="Times New Roman" w:hAnsi="Times New Roman" w:cs="Times New Roman"/>
      <w:b/>
      <w:bCs/>
      <w:noProof/>
      <w:spacing w:val="0"/>
      <w:sz w:val="18"/>
      <w:szCs w:val="18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FF51A5"/>
    <w:pPr>
      <w:shd w:val="clear" w:color="auto" w:fill="FFFFFF"/>
      <w:spacing w:after="720" w:line="221" w:lineRule="exact"/>
      <w:jc w:val="center"/>
    </w:pPr>
    <w:rPr>
      <w:rFonts w:eastAsia="Arial Unicode MS"/>
      <w:b/>
      <w:bCs/>
      <w:sz w:val="18"/>
      <w:szCs w:val="18"/>
    </w:rPr>
  </w:style>
  <w:style w:type="character" w:customStyle="1" w:styleId="31">
    <w:name w:val="Основной текст (3)_"/>
    <w:basedOn w:val="a0"/>
    <w:link w:val="310"/>
    <w:uiPriority w:val="99"/>
    <w:rsid w:val="00B1390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5">
    <w:name w:val="Основной текст (3)5"/>
    <w:basedOn w:val="31"/>
    <w:uiPriority w:val="99"/>
    <w:rsid w:val="00B1390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4">
    <w:name w:val="Основной текст (3)4"/>
    <w:basedOn w:val="31"/>
    <w:uiPriority w:val="99"/>
    <w:rsid w:val="00B13904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B13904"/>
    <w:pPr>
      <w:shd w:val="clear" w:color="auto" w:fill="FFFFFF"/>
      <w:spacing w:before="120" w:after="240" w:line="317" w:lineRule="exact"/>
      <w:jc w:val="center"/>
    </w:pPr>
    <w:rPr>
      <w:rFonts w:eastAsiaTheme="minorHAnsi"/>
      <w:b/>
      <w:bCs/>
      <w:sz w:val="27"/>
      <w:szCs w:val="27"/>
      <w:lang w:eastAsia="en-US"/>
    </w:rPr>
  </w:style>
  <w:style w:type="character" w:customStyle="1" w:styleId="12">
    <w:name w:val="Основной текст + 12"/>
    <w:aliases w:val="5 pt1"/>
    <w:basedOn w:val="a0"/>
    <w:uiPriority w:val="99"/>
    <w:rsid w:val="00A72C16"/>
    <w:rPr>
      <w:rFonts w:ascii="Times New Roman" w:hAnsi="Times New Roman" w:cs="Times New Roman"/>
      <w:spacing w:val="0"/>
      <w:sz w:val="25"/>
      <w:szCs w:val="25"/>
    </w:rPr>
  </w:style>
  <w:style w:type="character" w:customStyle="1" w:styleId="5pt">
    <w:name w:val="Основной текст + Интервал 5 pt"/>
    <w:basedOn w:val="a0"/>
    <w:uiPriority w:val="99"/>
    <w:rsid w:val="00A72C16"/>
    <w:rPr>
      <w:rFonts w:ascii="Times New Roman" w:hAnsi="Times New Roman" w:cs="Times New Roman"/>
      <w:spacing w:val="110"/>
      <w:sz w:val="27"/>
      <w:szCs w:val="27"/>
    </w:rPr>
  </w:style>
  <w:style w:type="character" w:customStyle="1" w:styleId="5pt1">
    <w:name w:val="Основной текст + Интервал 5 pt1"/>
    <w:basedOn w:val="a0"/>
    <w:uiPriority w:val="99"/>
    <w:rsid w:val="00A72C16"/>
    <w:rPr>
      <w:rFonts w:ascii="Times New Roman" w:hAnsi="Times New Roman" w:cs="Times New Roman"/>
      <w:noProof/>
      <w:spacing w:val="110"/>
      <w:sz w:val="27"/>
      <w:szCs w:val="27"/>
    </w:rPr>
  </w:style>
  <w:style w:type="character" w:customStyle="1" w:styleId="33">
    <w:name w:val="Основной текст (3)3"/>
    <w:basedOn w:val="31"/>
    <w:uiPriority w:val="99"/>
    <w:rsid w:val="00103D39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32">
    <w:name w:val="Основной текст (3)2"/>
    <w:basedOn w:val="31"/>
    <w:uiPriority w:val="99"/>
    <w:rsid w:val="00103D39"/>
    <w:rPr>
      <w:rFonts w:ascii="Times New Roman" w:hAnsi="Times New Roman" w:cs="Times New Roman"/>
      <w:b/>
      <w:bCs/>
      <w:noProof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BB784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6">
    <w:name w:val="Основной текст3"/>
    <w:basedOn w:val="a0"/>
    <w:rsid w:val="002D7B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4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1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7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2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4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A390A-C172-4740-9F83-7A8FCF523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2022-12-07T05:48:00Z</cp:lastPrinted>
  <dcterms:created xsi:type="dcterms:W3CDTF">2022-12-12T12:52:00Z</dcterms:created>
  <dcterms:modified xsi:type="dcterms:W3CDTF">2022-12-12T12:52:00Z</dcterms:modified>
</cp:coreProperties>
</file>