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0CC9" w14:textId="77777777" w:rsidR="00EA6BFF" w:rsidRPr="00A60A5F" w:rsidRDefault="003B4AC2" w:rsidP="00EA6BFF">
      <w:pPr>
        <w:spacing w:after="480"/>
        <w:jc w:val="center"/>
        <w:rPr>
          <w:b/>
          <w:sz w:val="24"/>
          <w:szCs w:val="24"/>
        </w:rPr>
      </w:pPr>
      <w:r w:rsidRPr="00A60A5F">
        <w:rPr>
          <w:b/>
          <w:sz w:val="24"/>
          <w:szCs w:val="24"/>
        </w:rPr>
        <w:t>И</w:t>
      </w:r>
      <w:r w:rsidR="00EA6BFF" w:rsidRPr="00A60A5F">
        <w:rPr>
          <w:b/>
          <w:sz w:val="24"/>
          <w:szCs w:val="24"/>
        </w:rPr>
        <w:t>звещени</w:t>
      </w:r>
      <w:r w:rsidRPr="00A60A5F">
        <w:rPr>
          <w:b/>
          <w:sz w:val="24"/>
          <w:szCs w:val="24"/>
        </w:rPr>
        <w:t>е</w:t>
      </w:r>
      <w:r w:rsidR="0028285E" w:rsidRPr="00A60A5F">
        <w:rPr>
          <w:b/>
          <w:sz w:val="24"/>
          <w:szCs w:val="24"/>
        </w:rPr>
        <w:t xml:space="preserve"> </w:t>
      </w:r>
      <w:r w:rsidR="00EA6BFF" w:rsidRPr="00A60A5F">
        <w:rPr>
          <w:b/>
          <w:sz w:val="24"/>
          <w:szCs w:val="24"/>
        </w:rPr>
        <w:t>о начале выполнения комплексных</w:t>
      </w:r>
      <w:r w:rsidR="0028285E" w:rsidRPr="00A60A5F">
        <w:rPr>
          <w:b/>
          <w:sz w:val="24"/>
          <w:szCs w:val="24"/>
        </w:rPr>
        <w:t xml:space="preserve"> </w:t>
      </w:r>
      <w:r w:rsidR="00EA6BFF" w:rsidRPr="00A60A5F">
        <w:rPr>
          <w:b/>
          <w:sz w:val="24"/>
          <w:szCs w:val="24"/>
        </w:rPr>
        <w:t>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69"/>
        <w:gridCol w:w="283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RPr="00A60A5F" w14:paraId="68E21D69" w14:textId="77777777" w:rsidTr="00EB01B5">
        <w:tc>
          <w:tcPr>
            <w:tcW w:w="2013" w:type="dxa"/>
            <w:vAlign w:val="bottom"/>
          </w:tcPr>
          <w:p w14:paraId="57DA6F3B" w14:textId="77777777" w:rsidR="00605799" w:rsidRPr="00A60A5F" w:rsidRDefault="00605799" w:rsidP="00605799">
            <w:pPr>
              <w:ind w:firstLine="567"/>
              <w:rPr>
                <w:sz w:val="24"/>
                <w:szCs w:val="24"/>
              </w:rPr>
            </w:pPr>
            <w:r w:rsidRPr="00A60A5F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14:paraId="71EA2011" w14:textId="77777777" w:rsidR="00605799" w:rsidRPr="00A60A5F" w:rsidRDefault="00605799" w:rsidP="00605799">
            <w:pPr>
              <w:jc w:val="right"/>
              <w:rPr>
                <w:sz w:val="24"/>
                <w:szCs w:val="24"/>
              </w:rPr>
            </w:pPr>
            <w:r w:rsidRPr="00A60A5F"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14:paraId="3DDD331F" w14:textId="77777777" w:rsidR="00605799" w:rsidRPr="00A60A5F" w:rsidRDefault="00EB01B5" w:rsidP="00EB01B5">
            <w:pPr>
              <w:jc w:val="center"/>
              <w:rPr>
                <w:b/>
                <w:sz w:val="24"/>
                <w:szCs w:val="24"/>
              </w:rPr>
            </w:pPr>
            <w:r w:rsidRPr="00A60A5F">
              <w:rPr>
                <w:b/>
                <w:sz w:val="24"/>
                <w:szCs w:val="24"/>
              </w:rPr>
              <w:t>1</w:t>
            </w:r>
            <w:r w:rsidR="00CE47ED" w:rsidRPr="00A60A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bottom"/>
          </w:tcPr>
          <w:p w14:paraId="69FF0B58" w14:textId="77777777" w:rsidR="00605799" w:rsidRPr="00A60A5F" w:rsidRDefault="00605799">
            <w:pPr>
              <w:rPr>
                <w:sz w:val="24"/>
                <w:szCs w:val="24"/>
              </w:rPr>
            </w:pPr>
            <w:r w:rsidRPr="00A60A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78631C10" w14:textId="77777777" w:rsidR="00605799" w:rsidRPr="00A60A5F" w:rsidRDefault="00A9329C" w:rsidP="00605799">
            <w:pPr>
              <w:jc w:val="center"/>
              <w:rPr>
                <w:b/>
                <w:sz w:val="24"/>
                <w:szCs w:val="24"/>
              </w:rPr>
            </w:pPr>
            <w:r w:rsidRPr="00A60A5F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13" w:type="dxa"/>
            <w:vAlign w:val="bottom"/>
          </w:tcPr>
          <w:p w14:paraId="0D387DA3" w14:textId="77777777" w:rsidR="00605799" w:rsidRPr="00A60A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B389860" w14:textId="77777777" w:rsidR="00605799" w:rsidRPr="00A60A5F" w:rsidRDefault="003B4AC2" w:rsidP="00EB01B5">
            <w:pPr>
              <w:jc w:val="center"/>
              <w:rPr>
                <w:b/>
                <w:sz w:val="24"/>
                <w:szCs w:val="24"/>
              </w:rPr>
            </w:pPr>
            <w:r w:rsidRPr="00A60A5F">
              <w:rPr>
                <w:b/>
                <w:sz w:val="24"/>
                <w:szCs w:val="24"/>
              </w:rPr>
              <w:t>202</w:t>
            </w:r>
            <w:r w:rsidR="00EB01B5" w:rsidRPr="00A60A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bottom"/>
          </w:tcPr>
          <w:p w14:paraId="553A83A0" w14:textId="77777777" w:rsidR="00605799" w:rsidRPr="00A60A5F" w:rsidRDefault="00605799" w:rsidP="00605799">
            <w:pPr>
              <w:jc w:val="right"/>
              <w:rPr>
                <w:sz w:val="24"/>
                <w:szCs w:val="24"/>
              </w:rPr>
            </w:pPr>
            <w:r w:rsidRPr="00A60A5F">
              <w:rPr>
                <w:sz w:val="24"/>
                <w:szCs w:val="24"/>
              </w:rPr>
              <w:t xml:space="preserve">г. </w:t>
            </w:r>
            <w:r w:rsidR="00FB6D9F" w:rsidRPr="00A60A5F">
              <w:rPr>
                <w:sz w:val="24"/>
                <w:szCs w:val="24"/>
              </w:rPr>
              <w:t xml:space="preserve"> </w:t>
            </w:r>
            <w:r w:rsidRPr="00A60A5F">
              <w:rPr>
                <w:sz w:val="24"/>
                <w:szCs w:val="24"/>
              </w:rPr>
              <w:t>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40D8686B" w14:textId="77777777" w:rsidR="00605799" w:rsidRPr="00A60A5F" w:rsidRDefault="007D5EF6" w:rsidP="00605799">
            <w:pPr>
              <w:jc w:val="center"/>
              <w:rPr>
                <w:b/>
                <w:sz w:val="24"/>
                <w:szCs w:val="24"/>
              </w:rPr>
            </w:pPr>
            <w:r w:rsidRPr="00A60A5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14:paraId="492A9BCD" w14:textId="77777777" w:rsidR="00605799" w:rsidRPr="00A60A5F" w:rsidRDefault="00605799">
            <w:pPr>
              <w:rPr>
                <w:sz w:val="24"/>
                <w:szCs w:val="24"/>
              </w:rPr>
            </w:pPr>
            <w:r w:rsidRPr="00A60A5F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02A7D387" w14:textId="77777777" w:rsidR="00605799" w:rsidRPr="00A60A5F" w:rsidRDefault="00A9329C" w:rsidP="00605799">
            <w:pPr>
              <w:jc w:val="center"/>
              <w:rPr>
                <w:b/>
                <w:sz w:val="24"/>
                <w:szCs w:val="24"/>
              </w:rPr>
            </w:pPr>
            <w:r w:rsidRPr="00A60A5F">
              <w:rPr>
                <w:b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vAlign w:val="bottom"/>
          </w:tcPr>
          <w:p w14:paraId="7B6AA387" w14:textId="77777777" w:rsidR="00605799" w:rsidRPr="00A60A5F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14:paraId="451068CF" w14:textId="77777777" w:rsidR="00605799" w:rsidRPr="00A60A5F" w:rsidRDefault="003B4AC2" w:rsidP="00EB01B5">
            <w:pPr>
              <w:jc w:val="center"/>
              <w:rPr>
                <w:b/>
                <w:sz w:val="24"/>
                <w:szCs w:val="24"/>
              </w:rPr>
            </w:pPr>
            <w:r w:rsidRPr="00A60A5F">
              <w:rPr>
                <w:b/>
                <w:sz w:val="24"/>
                <w:szCs w:val="24"/>
              </w:rPr>
              <w:t>202</w:t>
            </w:r>
            <w:r w:rsidR="00EB01B5" w:rsidRPr="00A60A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bottom"/>
          </w:tcPr>
          <w:p w14:paraId="219193DC" w14:textId="77777777" w:rsidR="00605799" w:rsidRPr="00A60A5F" w:rsidRDefault="00605799" w:rsidP="00605799">
            <w:pPr>
              <w:ind w:left="57"/>
              <w:rPr>
                <w:sz w:val="24"/>
                <w:szCs w:val="24"/>
              </w:rPr>
            </w:pPr>
            <w:r w:rsidRPr="00A60A5F">
              <w:rPr>
                <w:sz w:val="24"/>
                <w:szCs w:val="24"/>
              </w:rPr>
              <w:t>г. в отношении</w:t>
            </w:r>
          </w:p>
        </w:tc>
      </w:tr>
    </w:tbl>
    <w:p w14:paraId="458F31B7" w14:textId="77777777" w:rsidR="00261DB0" w:rsidRPr="00A60A5F" w:rsidRDefault="00BA007A" w:rsidP="00261DB0">
      <w:pPr>
        <w:rPr>
          <w:sz w:val="24"/>
          <w:szCs w:val="24"/>
        </w:rPr>
      </w:pPr>
      <w:r w:rsidRPr="00A60A5F">
        <w:rPr>
          <w:sz w:val="24"/>
          <w:szCs w:val="24"/>
        </w:rPr>
        <w:t xml:space="preserve">объектов недвижимости, расположенных на территории:  </w:t>
      </w:r>
    </w:p>
    <w:p w14:paraId="21731AE4" w14:textId="77777777" w:rsidR="00243BA9" w:rsidRPr="00A60A5F" w:rsidRDefault="00C11124" w:rsidP="00243BA9">
      <w:pPr>
        <w:jc w:val="center"/>
        <w:rPr>
          <w:b/>
          <w:sz w:val="24"/>
          <w:szCs w:val="24"/>
        </w:rPr>
      </w:pPr>
      <w:r w:rsidRPr="00A60A5F">
        <w:rPr>
          <w:b/>
          <w:sz w:val="24"/>
          <w:szCs w:val="24"/>
        </w:rPr>
        <w:t xml:space="preserve">Яковлевского городского округа </w:t>
      </w:r>
      <w:r w:rsidR="0070625C" w:rsidRPr="00A60A5F">
        <w:rPr>
          <w:b/>
          <w:sz w:val="24"/>
          <w:szCs w:val="24"/>
        </w:rPr>
        <w:t>Белгородской области</w:t>
      </w:r>
      <w:r w:rsidR="00EB01B5" w:rsidRPr="00A60A5F">
        <w:rPr>
          <w:b/>
          <w:sz w:val="24"/>
          <w:szCs w:val="24"/>
        </w:rPr>
        <w:t>, в границах кадастров</w:t>
      </w:r>
      <w:r w:rsidR="0070625C" w:rsidRPr="00A60A5F">
        <w:rPr>
          <w:b/>
          <w:sz w:val="24"/>
          <w:szCs w:val="24"/>
        </w:rPr>
        <w:t>ых</w:t>
      </w:r>
      <w:r w:rsidR="00EB01B5" w:rsidRPr="00A60A5F">
        <w:rPr>
          <w:b/>
          <w:sz w:val="24"/>
          <w:szCs w:val="24"/>
        </w:rPr>
        <w:t xml:space="preserve"> </w:t>
      </w:r>
    </w:p>
    <w:p w14:paraId="57DB5566" w14:textId="77777777" w:rsidR="00243BA9" w:rsidRPr="00A60A5F" w:rsidRDefault="00243BA9" w:rsidP="00243BA9">
      <w:pPr>
        <w:jc w:val="both"/>
        <w:rPr>
          <w:b/>
          <w:sz w:val="24"/>
          <w:szCs w:val="24"/>
          <w:u w:val="single"/>
        </w:rPr>
      </w:pPr>
      <w:r w:rsidRPr="00A60A5F">
        <w:rPr>
          <w:b/>
          <w:sz w:val="24"/>
          <w:szCs w:val="24"/>
        </w:rPr>
        <w:t>31:10:0906001; 31:10:0906002; 31:10:0906003; 31:10:0906004; 31:10:0906005; 31:10:0906006; 31:10:0906007; 31:10:0906008; 31:10:0913001; 31:10:0913002; 31:10:0913003; 31:10:0913004; 31:10:0913005; 31:10:0913006; 31:10:0913007; 31:10:0913008; 31:10:0912001; 31:10:0912002; 31:10:0912004; 31:10:0912005; 31:10:0912006; 31:10:0912007; 31:10:0912008; 31:10:0912009; 31:10:0911001; 31:10:0909001; 31:10:0903001; 31:10:0903002; 31:10:0903003; 31:10:0903004; 31:10:1017002; 31:10:1017001; 31:10:1012001</w:t>
      </w:r>
    </w:p>
    <w:p w14:paraId="14680937" w14:textId="77777777" w:rsidR="001118E8" w:rsidRPr="00A60A5F" w:rsidRDefault="00BA007A" w:rsidP="00243BA9">
      <w:pPr>
        <w:jc w:val="center"/>
        <w:rPr>
          <w:b/>
          <w:sz w:val="24"/>
          <w:szCs w:val="24"/>
        </w:rPr>
      </w:pPr>
      <w:r w:rsidRPr="00A60A5F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="003B4AC2" w:rsidRPr="00A60A5F">
        <w:rPr>
          <w:sz w:val="24"/>
          <w:szCs w:val="24"/>
          <w:u w:val="single"/>
        </w:rPr>
        <w:t xml:space="preserve"> </w:t>
      </w:r>
      <w:r w:rsidR="00BC331C" w:rsidRPr="00A60A5F">
        <w:rPr>
          <w:sz w:val="24"/>
          <w:szCs w:val="24"/>
          <w:u w:val="single"/>
        </w:rPr>
        <w:t xml:space="preserve">с </w:t>
      </w:r>
      <w:r w:rsidR="00A9329C" w:rsidRPr="00A60A5F">
        <w:rPr>
          <w:b/>
          <w:sz w:val="24"/>
          <w:szCs w:val="24"/>
        </w:rPr>
        <w:t>муниципальным контрактом</w:t>
      </w:r>
      <w:r w:rsidR="001118E8" w:rsidRPr="00A60A5F">
        <w:rPr>
          <w:b/>
          <w:sz w:val="24"/>
          <w:szCs w:val="24"/>
        </w:rPr>
        <w:t xml:space="preserve"> от </w:t>
      </w:r>
      <w:r w:rsidR="00A9329C" w:rsidRPr="00A60A5F">
        <w:rPr>
          <w:b/>
          <w:sz w:val="24"/>
          <w:szCs w:val="24"/>
        </w:rPr>
        <w:t>14 марта</w:t>
      </w:r>
      <w:r w:rsidR="001118E8" w:rsidRPr="00A60A5F">
        <w:rPr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 w:rsidR="001118E8" w:rsidRPr="00A60A5F">
          <w:rPr>
            <w:b/>
            <w:sz w:val="24"/>
            <w:szCs w:val="24"/>
          </w:rPr>
          <w:t>2023 г</w:t>
        </w:r>
      </w:smartTag>
      <w:r w:rsidR="001118E8" w:rsidRPr="00A60A5F">
        <w:rPr>
          <w:b/>
          <w:sz w:val="24"/>
          <w:szCs w:val="24"/>
        </w:rPr>
        <w:t xml:space="preserve">. </w:t>
      </w:r>
      <w:r w:rsidR="008E294A" w:rsidRPr="00A60A5F">
        <w:rPr>
          <w:b/>
          <w:sz w:val="24"/>
          <w:szCs w:val="24"/>
        </w:rPr>
        <w:t>№</w:t>
      </w:r>
      <w:r w:rsidR="00A9329C" w:rsidRPr="00A60A5F">
        <w:rPr>
          <w:b/>
          <w:sz w:val="24"/>
          <w:szCs w:val="24"/>
        </w:rPr>
        <w:t xml:space="preserve"> 28.02.2023/1</w:t>
      </w:r>
      <w:r w:rsidR="00261DB0" w:rsidRPr="00A60A5F">
        <w:rPr>
          <w:b/>
          <w:sz w:val="24"/>
          <w:szCs w:val="24"/>
        </w:rPr>
        <w:t xml:space="preserve"> </w:t>
      </w:r>
      <w:r w:rsidR="00BC331C" w:rsidRPr="00A60A5F">
        <w:rPr>
          <w:b/>
          <w:sz w:val="24"/>
          <w:szCs w:val="24"/>
        </w:rPr>
        <w:t xml:space="preserve">на выполнение комплексных кадастровых работ </w:t>
      </w:r>
      <w:r w:rsidR="001118E8" w:rsidRPr="00A60A5F">
        <w:rPr>
          <w:b/>
          <w:sz w:val="24"/>
          <w:szCs w:val="24"/>
        </w:rPr>
        <w:t xml:space="preserve">на территории </w:t>
      </w:r>
      <w:r w:rsidR="00C11124" w:rsidRPr="00A60A5F">
        <w:rPr>
          <w:b/>
          <w:sz w:val="24"/>
          <w:szCs w:val="24"/>
        </w:rPr>
        <w:t>Яковлевского городского округа</w:t>
      </w:r>
      <w:r w:rsidR="001118E8" w:rsidRPr="00A60A5F">
        <w:rPr>
          <w:b/>
          <w:sz w:val="24"/>
          <w:szCs w:val="24"/>
        </w:rPr>
        <w:t xml:space="preserve"> Белгородской области  </w:t>
      </w:r>
    </w:p>
    <w:p w14:paraId="763650AE" w14:textId="77777777" w:rsidR="00EA6BFF" w:rsidRPr="00A60A5F" w:rsidRDefault="004209DA" w:rsidP="001118E8">
      <w:pPr>
        <w:tabs>
          <w:tab w:val="right" w:pos="9922"/>
        </w:tabs>
        <w:jc w:val="center"/>
        <w:rPr>
          <w:b/>
          <w:sz w:val="24"/>
          <w:szCs w:val="24"/>
        </w:rPr>
      </w:pPr>
      <w:r w:rsidRPr="00A60A5F">
        <w:rPr>
          <w:sz w:val="24"/>
          <w:szCs w:val="24"/>
        </w:rPr>
        <w:t xml:space="preserve">заключенным со стороны заказчика:  </w:t>
      </w:r>
      <w:r w:rsidR="00261DB0" w:rsidRPr="00A60A5F">
        <w:rPr>
          <w:b/>
          <w:sz w:val="24"/>
          <w:szCs w:val="24"/>
        </w:rPr>
        <w:t>А</w:t>
      </w:r>
      <w:r w:rsidR="001E2BC3" w:rsidRPr="00A60A5F">
        <w:rPr>
          <w:b/>
          <w:sz w:val="24"/>
          <w:szCs w:val="24"/>
        </w:rPr>
        <w:t xml:space="preserve">дминистрация </w:t>
      </w:r>
      <w:r w:rsidR="00C11124" w:rsidRPr="00A60A5F">
        <w:rPr>
          <w:b/>
          <w:sz w:val="24"/>
          <w:szCs w:val="24"/>
        </w:rPr>
        <w:t>Яковлевского городского округа</w:t>
      </w:r>
      <w:r w:rsidR="001E2BC3" w:rsidRPr="00A60A5F">
        <w:rPr>
          <w:b/>
          <w:sz w:val="24"/>
          <w:szCs w:val="24"/>
        </w:rPr>
        <w:t xml:space="preserve"> Белгородской области</w:t>
      </w:r>
    </w:p>
    <w:p w14:paraId="1CC20AEA" w14:textId="77777777" w:rsidR="00EA6BFF" w:rsidRPr="00A60A5F" w:rsidRDefault="00EA6BFF" w:rsidP="00FF3FD8">
      <w:pPr>
        <w:pBdr>
          <w:top w:val="single" w:sz="4" w:space="1" w:color="auto"/>
        </w:pBdr>
        <w:ind w:left="3997"/>
        <w:rPr>
          <w:sz w:val="24"/>
          <w:szCs w:val="24"/>
        </w:rPr>
      </w:pPr>
    </w:p>
    <w:p w14:paraId="5B297578" w14:textId="77777777" w:rsidR="00EA6BFF" w:rsidRPr="00A60A5F" w:rsidRDefault="0062603B" w:rsidP="00CB3CD3">
      <w:pPr>
        <w:rPr>
          <w:sz w:val="24"/>
          <w:szCs w:val="24"/>
        </w:rPr>
      </w:pPr>
      <w:r w:rsidRPr="00A60A5F">
        <w:rPr>
          <w:sz w:val="24"/>
          <w:szCs w:val="24"/>
        </w:rPr>
        <w:t xml:space="preserve">почтовый адрес: </w:t>
      </w:r>
      <w:r w:rsidR="00CB3CD3" w:rsidRPr="00A60A5F">
        <w:rPr>
          <w:sz w:val="24"/>
          <w:szCs w:val="24"/>
        </w:rPr>
        <w:t>309070 Белгородская обл., Яковлевский район, г. Строитель, ул. Ленина, д.16</w:t>
      </w:r>
    </w:p>
    <w:tbl>
      <w:tblPr>
        <w:tblStyle w:val="1"/>
        <w:tblW w:w="9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746"/>
        <w:gridCol w:w="2641"/>
        <w:gridCol w:w="2140"/>
      </w:tblGrid>
      <w:tr w:rsidR="0062603B" w:rsidRPr="00A60A5F" w14:paraId="5934F232" w14:textId="77777777" w:rsidTr="00261DB0">
        <w:trPr>
          <w:trHeight w:val="310"/>
        </w:trPr>
        <w:tc>
          <w:tcPr>
            <w:tcW w:w="2376" w:type="dxa"/>
          </w:tcPr>
          <w:p w14:paraId="608C5ADA" w14:textId="77777777" w:rsidR="0062603B" w:rsidRPr="00A60A5F" w:rsidRDefault="0062603B" w:rsidP="0026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14:paraId="03864A5F" w14:textId="77777777" w:rsidR="00CB3CD3" w:rsidRPr="00A60A5F" w:rsidRDefault="00CB3CD3" w:rsidP="00CB3CD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60A5F">
                <w:rPr>
                  <w:rStyle w:val="ae"/>
                  <w:rFonts w:ascii="Times New Roman" w:hAnsi="Times New Roman"/>
                  <w:sz w:val="24"/>
                  <w:szCs w:val="24"/>
                </w:rPr>
                <w:t>yakov@ya.belregion.ru</w:t>
              </w:r>
            </w:hyperlink>
            <w:r w:rsidRPr="00A60A5F">
              <w:rPr>
                <w:sz w:val="24"/>
                <w:szCs w:val="24"/>
              </w:rPr>
              <w:t>; zemliyak@y</w:t>
            </w:r>
            <w:r w:rsidRPr="00A60A5F">
              <w:rPr>
                <w:rFonts w:ascii="Times New Roman" w:hAnsi="Times New Roman"/>
                <w:sz w:val="24"/>
                <w:szCs w:val="24"/>
              </w:rPr>
              <w:t>andex.ru</w:t>
            </w:r>
          </w:p>
          <w:p w14:paraId="51DFC493" w14:textId="77777777" w:rsidR="0062603B" w:rsidRPr="00A60A5F" w:rsidRDefault="0062603B" w:rsidP="00261DB0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41" w:type="dxa"/>
          </w:tcPr>
          <w:p w14:paraId="10851FBC" w14:textId="77777777" w:rsidR="0062603B" w:rsidRPr="00A60A5F" w:rsidRDefault="0062603B" w:rsidP="00261DB0">
            <w:pPr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5E1F2B17" w14:textId="77777777" w:rsidR="00CB3CD3" w:rsidRPr="00A60A5F" w:rsidRDefault="00CB3CD3" w:rsidP="00261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sz w:val="24"/>
                <w:szCs w:val="24"/>
                <w:lang w:val="en-US"/>
              </w:rPr>
              <w:t>+7 (47244)</w:t>
            </w:r>
            <w:r w:rsidRPr="00A60A5F">
              <w:rPr>
                <w:rFonts w:ascii="Times New Roman" w:hAnsi="Times New Roman"/>
                <w:sz w:val="24"/>
                <w:szCs w:val="24"/>
              </w:rPr>
              <w:t xml:space="preserve"> 6-93-93,</w:t>
            </w:r>
          </w:p>
          <w:p w14:paraId="6CC4E93E" w14:textId="77777777" w:rsidR="0062603B" w:rsidRPr="00A60A5F" w:rsidRDefault="00CB3CD3" w:rsidP="00261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A5F">
              <w:rPr>
                <w:rFonts w:ascii="Times New Roman" w:hAnsi="Times New Roman"/>
                <w:sz w:val="24"/>
                <w:szCs w:val="24"/>
              </w:rPr>
              <w:t xml:space="preserve"> 6-93-68</w:t>
            </w:r>
          </w:p>
        </w:tc>
      </w:tr>
    </w:tbl>
    <w:p w14:paraId="5F3C5FF9" w14:textId="77777777" w:rsidR="00243BA9" w:rsidRPr="00A60A5F" w:rsidRDefault="0062603B" w:rsidP="00243BA9">
      <w:pPr>
        <w:ind w:firstLine="720"/>
        <w:jc w:val="both"/>
        <w:rPr>
          <w:sz w:val="24"/>
          <w:szCs w:val="24"/>
        </w:rPr>
      </w:pPr>
      <w:r w:rsidRPr="00A60A5F">
        <w:rPr>
          <w:sz w:val="24"/>
          <w:szCs w:val="24"/>
        </w:rPr>
        <w:t>со стороны исполнителя:</w:t>
      </w:r>
      <w:r w:rsidR="003B4AC2" w:rsidRPr="00A60A5F">
        <w:rPr>
          <w:sz w:val="24"/>
          <w:szCs w:val="24"/>
        </w:rPr>
        <w:t xml:space="preserve"> </w:t>
      </w:r>
      <w:r w:rsidR="00243BA9" w:rsidRPr="00A60A5F">
        <w:rPr>
          <w:bCs/>
          <w:sz w:val="24"/>
          <w:szCs w:val="24"/>
        </w:rPr>
        <w:t>Публично-правовая компания «Роскадастр»                         (ППК «Роскадастр»)</w:t>
      </w:r>
      <w:r w:rsidR="00243BA9" w:rsidRPr="00A60A5F">
        <w:rPr>
          <w:sz w:val="24"/>
          <w:szCs w:val="24"/>
        </w:rPr>
        <w:t>:</w:t>
      </w:r>
    </w:p>
    <w:p w14:paraId="2A3ABE4E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 xml:space="preserve">- фамилия, имя, отчество (при наличии) кадастрового инженера: </w:t>
      </w:r>
      <w:r w:rsidRPr="00A60A5F">
        <w:rPr>
          <w:b/>
          <w:bCs/>
          <w:sz w:val="24"/>
          <w:szCs w:val="24"/>
        </w:rPr>
        <w:t>Аболдуев Евгений Владимирович</w:t>
      </w:r>
      <w:r w:rsidRPr="00A60A5F">
        <w:rPr>
          <w:bCs/>
          <w:sz w:val="24"/>
          <w:szCs w:val="24"/>
        </w:rPr>
        <w:t>;</w:t>
      </w:r>
      <w:r w:rsidRPr="00A60A5F">
        <w:rPr>
          <w:sz w:val="24"/>
          <w:szCs w:val="24"/>
        </w:rPr>
        <w:tab/>
      </w:r>
    </w:p>
    <w:p w14:paraId="2AA390ED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>- наименование саморегулируемой организации кадастровых инженеров, членом которой является кадастровый инженер:</w:t>
      </w:r>
      <w:r w:rsidRPr="00A60A5F">
        <w:rPr>
          <w:bCs/>
          <w:sz w:val="24"/>
          <w:szCs w:val="24"/>
        </w:rPr>
        <w:t xml:space="preserve"> </w:t>
      </w:r>
      <w:r w:rsidRPr="00A60A5F">
        <w:rPr>
          <w:b/>
          <w:bCs/>
          <w:sz w:val="24"/>
          <w:szCs w:val="24"/>
          <w:shd w:val="clear" w:color="auto" w:fill="FBFBFB"/>
        </w:rPr>
        <w:t>Ассоциация СРО «Балтийское объединение кадастровых инженеров»</w:t>
      </w:r>
      <w:r w:rsidRPr="00A60A5F">
        <w:rPr>
          <w:sz w:val="24"/>
          <w:szCs w:val="24"/>
        </w:rPr>
        <w:t>;</w:t>
      </w:r>
    </w:p>
    <w:p w14:paraId="5FFB9EBA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A60A5F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Pr="00A60A5F">
        <w:rPr>
          <w:b/>
          <w:sz w:val="24"/>
          <w:szCs w:val="24"/>
        </w:rPr>
        <w:t>1600</w:t>
      </w:r>
      <w:r w:rsidRPr="00A60A5F">
        <w:rPr>
          <w:bCs/>
          <w:sz w:val="24"/>
          <w:szCs w:val="24"/>
        </w:rPr>
        <w:t>;</w:t>
      </w:r>
    </w:p>
    <w:p w14:paraId="53051C1D" w14:textId="77777777" w:rsidR="00243BA9" w:rsidRPr="00A60A5F" w:rsidRDefault="00243BA9" w:rsidP="00243BA9">
      <w:pPr>
        <w:tabs>
          <w:tab w:val="right" w:pos="9922"/>
        </w:tabs>
        <w:jc w:val="both"/>
        <w:rPr>
          <w:bCs/>
          <w:sz w:val="24"/>
          <w:szCs w:val="24"/>
        </w:rPr>
      </w:pPr>
      <w:r w:rsidRPr="00A60A5F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</w:t>
      </w:r>
      <w:r w:rsidRPr="00A60A5F">
        <w:rPr>
          <w:b/>
          <w:sz w:val="24"/>
          <w:szCs w:val="24"/>
        </w:rPr>
        <w:t>27.09.2016 г.</w:t>
      </w:r>
      <w:r w:rsidRPr="00A60A5F">
        <w:rPr>
          <w:bCs/>
          <w:sz w:val="24"/>
          <w:szCs w:val="24"/>
        </w:rPr>
        <w:t>;</w:t>
      </w:r>
    </w:p>
    <w:p w14:paraId="06145683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bCs/>
          <w:sz w:val="24"/>
          <w:szCs w:val="24"/>
        </w:rPr>
        <w:t xml:space="preserve">- </w:t>
      </w:r>
      <w:r w:rsidRPr="00A60A5F">
        <w:rPr>
          <w:sz w:val="24"/>
          <w:szCs w:val="24"/>
        </w:rPr>
        <w:t xml:space="preserve">почтовый адрес: </w:t>
      </w:r>
      <w:r w:rsidRPr="00A60A5F">
        <w:rPr>
          <w:b/>
          <w:bCs/>
          <w:sz w:val="24"/>
          <w:szCs w:val="24"/>
        </w:rPr>
        <w:t>308503, Россия, Белгородская область, Белгородский район,                              п. Майский, ул. Каштановая, д. 43</w:t>
      </w:r>
      <w:r w:rsidRPr="00A60A5F">
        <w:rPr>
          <w:sz w:val="24"/>
          <w:szCs w:val="24"/>
        </w:rPr>
        <w:t xml:space="preserve">; </w:t>
      </w:r>
    </w:p>
    <w:p w14:paraId="55478820" w14:textId="77777777" w:rsidR="00243BA9" w:rsidRPr="00A60A5F" w:rsidRDefault="00243BA9" w:rsidP="00243BA9">
      <w:pPr>
        <w:tabs>
          <w:tab w:val="right" w:pos="9922"/>
        </w:tabs>
        <w:rPr>
          <w:sz w:val="24"/>
          <w:szCs w:val="24"/>
        </w:rPr>
      </w:pPr>
      <w:r w:rsidRPr="00A60A5F">
        <w:rPr>
          <w:sz w:val="24"/>
          <w:szCs w:val="24"/>
        </w:rPr>
        <w:t xml:space="preserve">- адрес электронной почты: </w:t>
      </w:r>
      <w:r w:rsidRPr="00A60A5F">
        <w:rPr>
          <w:b/>
          <w:bCs/>
          <w:sz w:val="24"/>
          <w:szCs w:val="24"/>
        </w:rPr>
        <w:t>Johnsson1984@yandex.ru</w:t>
      </w:r>
      <w:r w:rsidRPr="00A60A5F">
        <w:rPr>
          <w:sz w:val="24"/>
          <w:szCs w:val="24"/>
        </w:rPr>
        <w:t>;</w:t>
      </w:r>
    </w:p>
    <w:p w14:paraId="343E17BB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 xml:space="preserve">- номер контактного телефона: </w:t>
      </w:r>
      <w:r w:rsidRPr="00A60A5F">
        <w:rPr>
          <w:b/>
          <w:bCs/>
          <w:sz w:val="24"/>
          <w:szCs w:val="24"/>
        </w:rPr>
        <w:t>+7(919)229-33-46</w:t>
      </w:r>
      <w:r w:rsidRPr="00A60A5F">
        <w:rPr>
          <w:sz w:val="24"/>
          <w:szCs w:val="24"/>
        </w:rPr>
        <w:t>.</w:t>
      </w:r>
      <w:r w:rsidRPr="00A60A5F">
        <w:rPr>
          <w:sz w:val="24"/>
          <w:szCs w:val="24"/>
        </w:rPr>
        <w:tab/>
      </w:r>
    </w:p>
    <w:p w14:paraId="4D212E2F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 xml:space="preserve">- фамилия, имя, отчество (при наличии) кадастрового инженера: </w:t>
      </w:r>
      <w:r w:rsidRPr="00A60A5F">
        <w:rPr>
          <w:b/>
          <w:bCs/>
          <w:sz w:val="24"/>
          <w:szCs w:val="24"/>
        </w:rPr>
        <w:t>Митин Виктор Германович</w:t>
      </w:r>
      <w:r w:rsidRPr="00A60A5F">
        <w:rPr>
          <w:bCs/>
          <w:sz w:val="24"/>
          <w:szCs w:val="24"/>
        </w:rPr>
        <w:t>;</w:t>
      </w:r>
      <w:r w:rsidRPr="00A60A5F">
        <w:rPr>
          <w:sz w:val="24"/>
          <w:szCs w:val="24"/>
        </w:rPr>
        <w:tab/>
      </w:r>
    </w:p>
    <w:p w14:paraId="0CF5A555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>- наименование саморегулируемой организации кадастровых инженеров, членом которой является кадастровый инженер</w:t>
      </w:r>
      <w:r w:rsidRPr="00A60A5F">
        <w:rPr>
          <w:bCs/>
          <w:sz w:val="24"/>
          <w:szCs w:val="24"/>
        </w:rPr>
        <w:t xml:space="preserve">: </w:t>
      </w:r>
      <w:r w:rsidRPr="00A60A5F">
        <w:rPr>
          <w:b/>
          <w:bCs/>
          <w:sz w:val="24"/>
          <w:szCs w:val="24"/>
          <w:shd w:val="clear" w:color="auto" w:fill="FBFBFB"/>
        </w:rPr>
        <w:t>Ассоциация СРО «Кадастровые инженеры»</w:t>
      </w:r>
      <w:r w:rsidRPr="00A60A5F">
        <w:rPr>
          <w:bCs/>
          <w:sz w:val="24"/>
          <w:szCs w:val="24"/>
        </w:rPr>
        <w:t>;</w:t>
      </w:r>
      <w:r w:rsidRPr="00A60A5F">
        <w:rPr>
          <w:sz w:val="24"/>
          <w:szCs w:val="24"/>
        </w:rPr>
        <w:tab/>
      </w:r>
    </w:p>
    <w:p w14:paraId="46D462B4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>- уникальный регистрационный номер члена саморегулируемой организации</w:t>
      </w:r>
      <w:r w:rsidRPr="00A60A5F">
        <w:rPr>
          <w:sz w:val="24"/>
          <w:szCs w:val="24"/>
        </w:rPr>
        <w:br/>
        <w:t xml:space="preserve">кадастровых инженеров в реестре членов саморегулируемой организации кадастровых инженеров: </w:t>
      </w:r>
      <w:r w:rsidRPr="00A60A5F">
        <w:rPr>
          <w:b/>
          <w:sz w:val="24"/>
          <w:szCs w:val="24"/>
        </w:rPr>
        <w:t>7656</w:t>
      </w:r>
      <w:r w:rsidRPr="00A60A5F">
        <w:rPr>
          <w:bCs/>
          <w:sz w:val="24"/>
          <w:szCs w:val="24"/>
        </w:rPr>
        <w:t>;</w:t>
      </w:r>
      <w:r w:rsidRPr="00A60A5F">
        <w:rPr>
          <w:sz w:val="24"/>
          <w:szCs w:val="24"/>
        </w:rPr>
        <w:tab/>
      </w:r>
    </w:p>
    <w:p w14:paraId="5CDB6F67" w14:textId="77777777" w:rsidR="00243BA9" w:rsidRPr="00A60A5F" w:rsidRDefault="00243BA9" w:rsidP="00243BA9">
      <w:pPr>
        <w:tabs>
          <w:tab w:val="right" w:pos="9922"/>
        </w:tabs>
        <w:jc w:val="both"/>
        <w:rPr>
          <w:bCs/>
          <w:sz w:val="24"/>
          <w:szCs w:val="24"/>
        </w:rPr>
      </w:pPr>
      <w:r w:rsidRPr="00A60A5F">
        <w:rPr>
          <w:sz w:val="24"/>
          <w:szCs w:val="24"/>
        </w:rPr>
        <w:t xml:space="preserve">- дата внесения сведений о физическом лице в реестр членов саморегулируемой организации кадастровых инженеров: </w:t>
      </w:r>
      <w:r w:rsidRPr="00A60A5F">
        <w:rPr>
          <w:b/>
          <w:sz w:val="24"/>
          <w:szCs w:val="24"/>
        </w:rPr>
        <w:t>30.06.2016 г.</w:t>
      </w:r>
      <w:r w:rsidRPr="00A60A5F">
        <w:rPr>
          <w:bCs/>
          <w:sz w:val="24"/>
          <w:szCs w:val="24"/>
        </w:rPr>
        <w:t>;</w:t>
      </w:r>
    </w:p>
    <w:p w14:paraId="694D9E5A" w14:textId="77777777" w:rsidR="00243BA9" w:rsidRPr="00A60A5F" w:rsidRDefault="00243BA9" w:rsidP="00243BA9">
      <w:pPr>
        <w:tabs>
          <w:tab w:val="right" w:pos="9922"/>
        </w:tabs>
        <w:rPr>
          <w:sz w:val="24"/>
          <w:szCs w:val="24"/>
        </w:rPr>
      </w:pPr>
      <w:r w:rsidRPr="00A60A5F">
        <w:rPr>
          <w:bCs/>
          <w:sz w:val="24"/>
          <w:szCs w:val="24"/>
        </w:rPr>
        <w:t xml:space="preserve">- </w:t>
      </w:r>
      <w:r w:rsidRPr="00A60A5F">
        <w:rPr>
          <w:sz w:val="24"/>
          <w:szCs w:val="24"/>
        </w:rPr>
        <w:t xml:space="preserve">почтовый адрес: </w:t>
      </w:r>
      <w:r w:rsidRPr="00A60A5F">
        <w:rPr>
          <w:b/>
          <w:bCs/>
          <w:sz w:val="24"/>
          <w:szCs w:val="24"/>
        </w:rPr>
        <w:t>308504, Россия, Белгородская область, Белгородский район, п. Дубовое, мкр. Ново-дубовской, ул. Кольцевая, д. 14, кв. 3</w:t>
      </w:r>
      <w:r w:rsidRPr="00A60A5F">
        <w:rPr>
          <w:sz w:val="24"/>
          <w:szCs w:val="24"/>
        </w:rPr>
        <w:t xml:space="preserve">; </w:t>
      </w:r>
    </w:p>
    <w:p w14:paraId="61C0DE07" w14:textId="77777777" w:rsidR="00243BA9" w:rsidRPr="00A60A5F" w:rsidRDefault="00243BA9" w:rsidP="00243BA9">
      <w:pPr>
        <w:tabs>
          <w:tab w:val="right" w:pos="9922"/>
        </w:tabs>
        <w:rPr>
          <w:sz w:val="24"/>
          <w:szCs w:val="24"/>
        </w:rPr>
      </w:pPr>
      <w:r w:rsidRPr="00A60A5F">
        <w:rPr>
          <w:sz w:val="24"/>
          <w:szCs w:val="24"/>
        </w:rPr>
        <w:t xml:space="preserve">- адрес электронной почты: </w:t>
      </w:r>
      <w:r w:rsidRPr="00A60A5F">
        <w:rPr>
          <w:b/>
          <w:bCs/>
          <w:sz w:val="24"/>
          <w:szCs w:val="24"/>
          <w:lang w:val="en-US"/>
        </w:rPr>
        <w:t>victor</w:t>
      </w:r>
      <w:r w:rsidRPr="00A60A5F">
        <w:rPr>
          <w:b/>
          <w:bCs/>
          <w:sz w:val="24"/>
          <w:szCs w:val="24"/>
        </w:rPr>
        <w:t>.</w:t>
      </w:r>
      <w:r w:rsidRPr="00A60A5F">
        <w:rPr>
          <w:b/>
          <w:bCs/>
          <w:sz w:val="24"/>
          <w:szCs w:val="24"/>
          <w:lang w:val="en-US"/>
        </w:rPr>
        <w:t>mtn</w:t>
      </w:r>
      <w:r w:rsidRPr="00A60A5F">
        <w:rPr>
          <w:b/>
          <w:bCs/>
          <w:sz w:val="24"/>
          <w:szCs w:val="24"/>
        </w:rPr>
        <w:t>.1967@</w:t>
      </w:r>
      <w:r w:rsidRPr="00A60A5F">
        <w:rPr>
          <w:b/>
          <w:bCs/>
          <w:sz w:val="24"/>
          <w:szCs w:val="24"/>
          <w:lang w:val="en-US"/>
        </w:rPr>
        <w:t>mail</w:t>
      </w:r>
      <w:r w:rsidRPr="00A60A5F">
        <w:rPr>
          <w:b/>
          <w:bCs/>
          <w:sz w:val="24"/>
          <w:szCs w:val="24"/>
        </w:rPr>
        <w:t>.ru</w:t>
      </w:r>
      <w:r w:rsidRPr="00A60A5F">
        <w:rPr>
          <w:sz w:val="24"/>
          <w:szCs w:val="24"/>
        </w:rPr>
        <w:t>;</w:t>
      </w:r>
    </w:p>
    <w:p w14:paraId="3F128BA2" w14:textId="77777777" w:rsidR="00243BA9" w:rsidRPr="00A60A5F" w:rsidRDefault="00243BA9" w:rsidP="00243BA9">
      <w:pPr>
        <w:tabs>
          <w:tab w:val="right" w:pos="9922"/>
        </w:tabs>
        <w:jc w:val="both"/>
        <w:rPr>
          <w:sz w:val="24"/>
          <w:szCs w:val="24"/>
        </w:rPr>
      </w:pPr>
      <w:r w:rsidRPr="00A60A5F">
        <w:rPr>
          <w:sz w:val="24"/>
          <w:szCs w:val="24"/>
        </w:rPr>
        <w:t xml:space="preserve">- номер контактного телефона: </w:t>
      </w:r>
      <w:r w:rsidRPr="00A60A5F">
        <w:rPr>
          <w:b/>
          <w:bCs/>
          <w:sz w:val="24"/>
          <w:szCs w:val="24"/>
        </w:rPr>
        <w:t>8-902-520-30-22</w:t>
      </w:r>
      <w:r w:rsidRPr="00A60A5F">
        <w:rPr>
          <w:sz w:val="24"/>
          <w:szCs w:val="24"/>
        </w:rPr>
        <w:tab/>
      </w:r>
    </w:p>
    <w:p w14:paraId="45839E91" w14:textId="77777777" w:rsidR="00243BA9" w:rsidRPr="00A60A5F" w:rsidRDefault="00243BA9" w:rsidP="00243BA9">
      <w:pPr>
        <w:tabs>
          <w:tab w:val="right" w:pos="9922"/>
        </w:tabs>
        <w:rPr>
          <w:bCs/>
          <w:sz w:val="24"/>
          <w:szCs w:val="24"/>
        </w:rPr>
      </w:pPr>
      <w:r w:rsidRPr="00A60A5F">
        <w:rPr>
          <w:sz w:val="24"/>
          <w:szCs w:val="24"/>
        </w:rPr>
        <w:t xml:space="preserve">- </w:t>
      </w:r>
      <w:r w:rsidRPr="00A60A5F">
        <w:rPr>
          <w:bCs/>
          <w:sz w:val="24"/>
          <w:szCs w:val="24"/>
        </w:rPr>
        <w:t>юридический адрес ППК «Роскадастр»: 107078, г. Москва, пер. Орликов, д. 10, стр. 1;</w:t>
      </w:r>
    </w:p>
    <w:p w14:paraId="6566FCE9" w14:textId="77777777" w:rsidR="00243BA9" w:rsidRPr="00A60A5F" w:rsidRDefault="00243BA9" w:rsidP="00243BA9">
      <w:pPr>
        <w:tabs>
          <w:tab w:val="right" w:pos="9922"/>
        </w:tabs>
        <w:rPr>
          <w:sz w:val="24"/>
          <w:szCs w:val="24"/>
        </w:rPr>
      </w:pPr>
      <w:r w:rsidRPr="00A60A5F">
        <w:rPr>
          <w:bCs/>
          <w:sz w:val="24"/>
          <w:szCs w:val="24"/>
        </w:rPr>
        <w:t xml:space="preserve">- филиал ППК «Роскадастр» по Белгородской области- юридический/почтовый адрес: 308007, </w:t>
      </w:r>
      <w:r w:rsidR="00A60A5F">
        <w:rPr>
          <w:bCs/>
          <w:sz w:val="24"/>
          <w:szCs w:val="24"/>
        </w:rPr>
        <w:t xml:space="preserve"> </w:t>
      </w:r>
      <w:r w:rsidRPr="00A60A5F">
        <w:rPr>
          <w:bCs/>
          <w:sz w:val="24"/>
          <w:szCs w:val="24"/>
        </w:rPr>
        <w:t>г. Белгород, пр-т Б.Хмельницкого, 86б;</w:t>
      </w:r>
      <w:r w:rsidRPr="00A60A5F">
        <w:rPr>
          <w:sz w:val="24"/>
          <w:szCs w:val="24"/>
        </w:rPr>
        <w:tab/>
      </w:r>
      <w:r w:rsidR="00A60A5F">
        <w:rPr>
          <w:sz w:val="24"/>
          <w:szCs w:val="24"/>
        </w:rPr>
        <w:t xml:space="preserve">                         </w:t>
      </w:r>
    </w:p>
    <w:p w14:paraId="3B01677D" w14:textId="77777777" w:rsidR="00243BA9" w:rsidRPr="00A60A5F" w:rsidRDefault="00243BA9" w:rsidP="00243BA9">
      <w:pPr>
        <w:tabs>
          <w:tab w:val="right" w:pos="9922"/>
        </w:tabs>
        <w:rPr>
          <w:sz w:val="24"/>
          <w:szCs w:val="24"/>
        </w:rPr>
      </w:pPr>
      <w:r w:rsidRPr="00A60A5F">
        <w:rPr>
          <w:sz w:val="24"/>
          <w:szCs w:val="24"/>
        </w:rPr>
        <w:t xml:space="preserve">- адрес электронной почты </w:t>
      </w:r>
      <w:r w:rsidRPr="00A60A5F">
        <w:rPr>
          <w:bCs/>
          <w:sz w:val="24"/>
          <w:szCs w:val="24"/>
        </w:rPr>
        <w:t>ППК «Роскадастр»</w:t>
      </w:r>
      <w:r w:rsidRPr="00A60A5F">
        <w:rPr>
          <w:sz w:val="24"/>
          <w:szCs w:val="24"/>
        </w:rPr>
        <w:t>: filial@31.kadastr.ru;</w:t>
      </w:r>
      <w:r w:rsidRPr="00A60A5F">
        <w:rPr>
          <w:sz w:val="24"/>
          <w:szCs w:val="24"/>
        </w:rPr>
        <w:tab/>
      </w:r>
    </w:p>
    <w:p w14:paraId="3FEBEF04" w14:textId="77777777" w:rsidR="002E7D16" w:rsidRPr="00A60A5F" w:rsidRDefault="00243BA9" w:rsidP="00243BA9">
      <w:pPr>
        <w:tabs>
          <w:tab w:val="right" w:pos="9922"/>
        </w:tabs>
        <w:rPr>
          <w:bCs/>
          <w:sz w:val="24"/>
          <w:szCs w:val="24"/>
        </w:rPr>
      </w:pPr>
      <w:r w:rsidRPr="00A60A5F">
        <w:rPr>
          <w:sz w:val="24"/>
          <w:szCs w:val="24"/>
        </w:rPr>
        <w:t xml:space="preserve">- номер контактного телефона: </w:t>
      </w:r>
      <w:r w:rsidRPr="00A60A5F">
        <w:rPr>
          <w:bCs/>
          <w:sz w:val="24"/>
          <w:szCs w:val="24"/>
        </w:rPr>
        <w:t>(+74722) 73-25-50, 31-81-75.</w:t>
      </w:r>
    </w:p>
    <w:p w14:paraId="593D46AA" w14:textId="77777777" w:rsidR="00FD5D6F" w:rsidRPr="00A60A5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 w:rsidRPr="00A60A5F">
        <w:rPr>
          <w:sz w:val="24"/>
          <w:szCs w:val="24"/>
        </w:rPr>
        <w:lastRenderedPageBreak/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A60A5F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1ECCDC46" w14:textId="77777777" w:rsidR="00FD5D6F" w:rsidRPr="00A60A5F" w:rsidRDefault="00E8537F" w:rsidP="00EF2053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A60A5F">
        <w:rPr>
          <w:sz w:val="24"/>
          <w:szCs w:val="24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(опубликовано</w:t>
      </w:r>
      <w:r w:rsidR="00C32EFA" w:rsidRPr="00A60A5F">
        <w:rPr>
          <w:sz w:val="24"/>
          <w:szCs w:val="24"/>
        </w:rPr>
        <w:t xml:space="preserve">  </w:t>
      </w:r>
      <w:r w:rsidR="008D0D24" w:rsidRPr="00A60A5F">
        <w:rPr>
          <w:sz w:val="24"/>
          <w:szCs w:val="24"/>
        </w:rPr>
        <w:t>23.02.2023 г.</w:t>
      </w:r>
      <w:r w:rsidR="00EF2053" w:rsidRPr="00A60A5F">
        <w:rPr>
          <w:sz w:val="24"/>
          <w:szCs w:val="24"/>
        </w:rPr>
        <w:t>)</w:t>
      </w:r>
      <w:r w:rsidRPr="00A60A5F">
        <w:rPr>
          <w:sz w:val="24"/>
          <w:szCs w:val="24"/>
        </w:rPr>
        <w:t xml:space="preserve"> вправе предоставить кадастровому инженеру –</w:t>
      </w:r>
      <w:r w:rsidR="00EF2053" w:rsidRPr="00A60A5F">
        <w:rPr>
          <w:sz w:val="24"/>
          <w:szCs w:val="24"/>
        </w:rPr>
        <w:t xml:space="preserve"> </w:t>
      </w:r>
      <w:r w:rsidRPr="00A60A5F"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342B2E37" w14:textId="77777777" w:rsidR="0024764B" w:rsidRPr="00A60A5F" w:rsidRDefault="0024764B" w:rsidP="0024764B">
      <w:pPr>
        <w:ind w:firstLine="567"/>
        <w:jc w:val="both"/>
        <w:rPr>
          <w:b/>
          <w:sz w:val="24"/>
          <w:szCs w:val="24"/>
        </w:rPr>
      </w:pPr>
      <w:r w:rsidRPr="00A60A5F">
        <w:rPr>
          <w:b/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798C413" w14:textId="77777777" w:rsidR="0024764B" w:rsidRPr="00A60A5F" w:rsidRDefault="0024764B" w:rsidP="0024764B">
      <w:pPr>
        <w:spacing w:after="240"/>
        <w:ind w:firstLine="567"/>
        <w:jc w:val="both"/>
        <w:rPr>
          <w:sz w:val="24"/>
          <w:szCs w:val="24"/>
        </w:rPr>
      </w:pPr>
      <w:r w:rsidRPr="00A60A5F"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1"/>
        <w:tblW w:w="10321" w:type="dxa"/>
        <w:jc w:val="center"/>
        <w:tblLayout w:type="fixed"/>
        <w:tblLook w:val="00A0" w:firstRow="1" w:lastRow="0" w:firstColumn="1" w:lastColumn="0" w:noHBand="0" w:noVBand="0"/>
      </w:tblPr>
      <w:tblGrid>
        <w:gridCol w:w="767"/>
        <w:gridCol w:w="5245"/>
        <w:gridCol w:w="4309"/>
      </w:tblGrid>
      <w:tr w:rsidR="00944224" w:rsidRPr="00A60A5F" w14:paraId="3FC6BE95" w14:textId="77777777" w:rsidTr="00944224">
        <w:trPr>
          <w:trHeight w:val="264"/>
          <w:jc w:val="center"/>
        </w:trPr>
        <w:tc>
          <w:tcPr>
            <w:tcW w:w="767" w:type="dxa"/>
          </w:tcPr>
          <w:p w14:paraId="3AA713C6" w14:textId="77777777" w:rsidR="00944224" w:rsidRPr="00A60A5F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A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36AE6AF9" w14:textId="77777777" w:rsidR="00944224" w:rsidRPr="00A60A5F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A5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5" w:type="dxa"/>
            <w:vAlign w:val="center"/>
          </w:tcPr>
          <w:p w14:paraId="5C4A9657" w14:textId="77777777" w:rsidR="00944224" w:rsidRPr="00A60A5F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A5F">
              <w:rPr>
                <w:rFonts w:ascii="Times New Roman" w:hAnsi="Times New Roman"/>
                <w:b/>
                <w:sz w:val="24"/>
                <w:szCs w:val="24"/>
              </w:rPr>
              <w:t>Место выполнения комплексных кадастровых работ</w:t>
            </w:r>
          </w:p>
        </w:tc>
        <w:tc>
          <w:tcPr>
            <w:tcW w:w="4309" w:type="dxa"/>
            <w:vAlign w:val="center"/>
          </w:tcPr>
          <w:p w14:paraId="3476772D" w14:textId="77777777" w:rsidR="00944224" w:rsidRPr="00A60A5F" w:rsidRDefault="00944224" w:rsidP="00944224">
            <w:pPr>
              <w:keepLines/>
              <w:ind w:right="1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A5F">
              <w:rPr>
                <w:rFonts w:ascii="Times New Roman" w:hAnsi="Times New Roman"/>
                <w:b/>
                <w:sz w:val="24"/>
                <w:szCs w:val="24"/>
              </w:rPr>
              <w:t>Время выполнения комплексных кадастровых работ</w:t>
            </w:r>
          </w:p>
        </w:tc>
      </w:tr>
      <w:tr w:rsidR="00944224" w:rsidRPr="00A60A5F" w14:paraId="49CC9B02" w14:textId="77777777" w:rsidTr="00944224">
        <w:trPr>
          <w:trHeight w:val="690"/>
          <w:jc w:val="center"/>
        </w:trPr>
        <w:tc>
          <w:tcPr>
            <w:tcW w:w="767" w:type="dxa"/>
          </w:tcPr>
          <w:p w14:paraId="468A2DAD" w14:textId="77777777" w:rsidR="00944224" w:rsidRPr="00A60A5F" w:rsidRDefault="00944224" w:rsidP="0086113B">
            <w:pPr>
              <w:keepLines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070DA1" w14:textId="77777777" w:rsidR="00944224" w:rsidRPr="00A60A5F" w:rsidRDefault="00944224" w:rsidP="0086113B">
            <w:pPr>
              <w:keepLines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14:paraId="2FA2B3C7" w14:textId="77777777" w:rsidR="00806DB7" w:rsidRPr="00A60A5F" w:rsidRDefault="00806DB7" w:rsidP="00806DB7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0A5F">
              <w:rPr>
                <w:rFonts w:ascii="Times New Roman" w:hAnsi="Times New Roman"/>
                <w:b/>
                <w:sz w:val="24"/>
                <w:szCs w:val="24"/>
              </w:rPr>
              <w:t>31:10:0906001; 31:10:0906002; 31:10:0906003; 31:10:0906004; 31:10:0906005; 31:10:0906006; 31:10:0906007; 31:10:0906008; 31:10:0913001; 31:10:0913002; 31:10:0913003; 31:10:0913004; 31:10:0913005; 31:10:0913006; 31:10:0913007; 31:10:0913008; 31:10:0912001; 31:10:0912002; 31:10:0912004; 31:10:0912005; 31:10:0912006; 31:10:0912007; 31:10:0912008; 31:10:0912009; 31:10:0911001; 31:10:0909001; 31:10:0903001; 31:10:0903002; 31:10:0903003; 31:10:0903004; 31:10:1017002; 31:10:1017001; 31:10:1012001</w:t>
            </w:r>
          </w:p>
          <w:p w14:paraId="0FD7AE6A" w14:textId="77777777" w:rsidR="00944224" w:rsidRPr="00A60A5F" w:rsidRDefault="00944224" w:rsidP="00CB3CD3">
            <w:pPr>
              <w:keepLines/>
              <w:tabs>
                <w:tab w:val="left" w:pos="0"/>
              </w:tabs>
              <w:ind w:right="17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9" w:type="dxa"/>
            <w:vAlign w:val="center"/>
          </w:tcPr>
          <w:p w14:paraId="604AD92B" w14:textId="77777777" w:rsidR="004F10D9" w:rsidRPr="00A60A5F" w:rsidRDefault="004F10D9" w:rsidP="00944224">
            <w:pPr>
              <w:tabs>
                <w:tab w:val="left" w:pos="918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Первый этап работ:</w:t>
            </w:r>
          </w:p>
          <w:p w14:paraId="327A3D75" w14:textId="77777777" w:rsidR="00261DB0" w:rsidRPr="00A60A5F" w:rsidRDefault="004F10D9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«Разработка и формирование проекта карты-плана территории»:</w:t>
            </w:r>
          </w:p>
          <w:p w14:paraId="16948E7E" w14:textId="77777777" w:rsidR="004F10D9" w:rsidRPr="00A60A5F" w:rsidRDefault="004F10D9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14 </w:t>
            </w:r>
            <w:r w:rsidR="00D52FBE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марта 2</w:t>
            </w: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023г. </w:t>
            </w:r>
            <w:r w:rsidR="00261DB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D52FBE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261DB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626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261DB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14:paraId="5C2B3B35" w14:textId="77777777" w:rsidR="001317D4" w:rsidRPr="00A60A5F" w:rsidRDefault="001317D4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8B4C61" w14:textId="77777777" w:rsidR="001317D4" w:rsidRPr="00A60A5F" w:rsidRDefault="001317D4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Второй этап работ:</w:t>
            </w:r>
          </w:p>
          <w:p w14:paraId="57FDDCD5" w14:textId="77777777" w:rsidR="00261DB0" w:rsidRPr="00A60A5F" w:rsidRDefault="001317D4" w:rsidP="0086113B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«Подготовка карты-плана территории в окончательной редакции, внесения сведений в </w:t>
            </w:r>
            <w:r w:rsidR="00DE1DC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Единый государственный ре</w:t>
            </w:r>
            <w:r w:rsidR="00261DB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естр недвижимости: </w:t>
            </w:r>
          </w:p>
          <w:p w14:paraId="410DCF0A" w14:textId="77777777" w:rsidR="001317D4" w:rsidRPr="00A60A5F" w:rsidRDefault="009A01F6" w:rsidP="009A01F6">
            <w:pPr>
              <w:keepLines/>
              <w:ind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с 02</w:t>
            </w:r>
            <w:r w:rsidR="00E838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A5626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261DB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</w:t>
            </w:r>
            <w:r w:rsidR="00DE1DC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до 15 </w:t>
            </w:r>
            <w:r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  <w:r w:rsidR="00DE1DC0" w:rsidRPr="00A60A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2023г.</w:t>
            </w:r>
          </w:p>
        </w:tc>
      </w:tr>
    </w:tbl>
    <w:p w14:paraId="4963768A" w14:textId="77777777" w:rsidR="00E65616" w:rsidRPr="00A60A5F" w:rsidRDefault="00E65616" w:rsidP="00E27723">
      <w:pPr>
        <w:jc w:val="center"/>
        <w:rPr>
          <w:b/>
          <w:sz w:val="24"/>
          <w:szCs w:val="24"/>
        </w:rPr>
      </w:pPr>
    </w:p>
    <w:p w14:paraId="07C76BAC" w14:textId="77777777" w:rsidR="00A04805" w:rsidRPr="00A60A5F" w:rsidRDefault="00A04805" w:rsidP="00E27723">
      <w:pPr>
        <w:jc w:val="center"/>
        <w:rPr>
          <w:b/>
          <w:sz w:val="24"/>
          <w:szCs w:val="24"/>
        </w:rPr>
      </w:pPr>
    </w:p>
    <w:p w14:paraId="087A494E" w14:textId="77777777" w:rsidR="00A9329C" w:rsidRPr="00A60A5F" w:rsidRDefault="00A9329C" w:rsidP="00A9329C">
      <w:pPr>
        <w:spacing w:after="240"/>
        <w:ind w:firstLine="567"/>
        <w:jc w:val="both"/>
        <w:rPr>
          <w:color w:val="FF0000"/>
          <w:sz w:val="24"/>
          <w:szCs w:val="24"/>
        </w:rPr>
      </w:pPr>
    </w:p>
    <w:sectPr w:rsidR="00A9329C" w:rsidRPr="00A60A5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6F96" w14:textId="77777777" w:rsidR="00952FD3" w:rsidRDefault="00952FD3">
      <w:r>
        <w:separator/>
      </w:r>
    </w:p>
  </w:endnote>
  <w:endnote w:type="continuationSeparator" w:id="0">
    <w:p w14:paraId="0B763E9D" w14:textId="77777777" w:rsidR="00952FD3" w:rsidRDefault="009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D9F1" w14:textId="77777777" w:rsidR="00952FD3" w:rsidRDefault="00952FD3">
      <w:r>
        <w:separator/>
      </w:r>
    </w:p>
  </w:footnote>
  <w:footnote w:type="continuationSeparator" w:id="0">
    <w:p w14:paraId="11F7F485" w14:textId="77777777" w:rsidR="00952FD3" w:rsidRDefault="0095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A2F27"/>
    <w:multiLevelType w:val="hybridMultilevel"/>
    <w:tmpl w:val="3962BE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F5E7F4A"/>
    <w:multiLevelType w:val="hybridMultilevel"/>
    <w:tmpl w:val="2E8A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610A"/>
    <w:rsid w:val="0001550B"/>
    <w:rsid w:val="000219D2"/>
    <w:rsid w:val="000278E7"/>
    <w:rsid w:val="00044A2A"/>
    <w:rsid w:val="00064425"/>
    <w:rsid w:val="00077A1E"/>
    <w:rsid w:val="000A59DE"/>
    <w:rsid w:val="000B3CB1"/>
    <w:rsid w:val="000C4967"/>
    <w:rsid w:val="000D6231"/>
    <w:rsid w:val="000E38C9"/>
    <w:rsid w:val="001110E7"/>
    <w:rsid w:val="0011165E"/>
    <w:rsid w:val="001118E8"/>
    <w:rsid w:val="0013100E"/>
    <w:rsid w:val="001310BC"/>
    <w:rsid w:val="001317D4"/>
    <w:rsid w:val="001379F8"/>
    <w:rsid w:val="00155B18"/>
    <w:rsid w:val="00177A12"/>
    <w:rsid w:val="00181B08"/>
    <w:rsid w:val="001E0CF3"/>
    <w:rsid w:val="001E2BC3"/>
    <w:rsid w:val="002156BD"/>
    <w:rsid w:val="002370C3"/>
    <w:rsid w:val="00237954"/>
    <w:rsid w:val="00243BA9"/>
    <w:rsid w:val="0024764B"/>
    <w:rsid w:val="002516FD"/>
    <w:rsid w:val="00261DB0"/>
    <w:rsid w:val="0028285E"/>
    <w:rsid w:val="002A1DEE"/>
    <w:rsid w:val="002A5F11"/>
    <w:rsid w:val="002A6FF6"/>
    <w:rsid w:val="002E2155"/>
    <w:rsid w:val="002E7D16"/>
    <w:rsid w:val="00320FA1"/>
    <w:rsid w:val="00327801"/>
    <w:rsid w:val="00334F67"/>
    <w:rsid w:val="0034091F"/>
    <w:rsid w:val="003550C5"/>
    <w:rsid w:val="0038080A"/>
    <w:rsid w:val="00393E50"/>
    <w:rsid w:val="003A084C"/>
    <w:rsid w:val="003B4951"/>
    <w:rsid w:val="003B4AC2"/>
    <w:rsid w:val="004034FB"/>
    <w:rsid w:val="004209DA"/>
    <w:rsid w:val="004425A0"/>
    <w:rsid w:val="0044577D"/>
    <w:rsid w:val="004971A5"/>
    <w:rsid w:val="004A138B"/>
    <w:rsid w:val="004B1AD3"/>
    <w:rsid w:val="004B3FBC"/>
    <w:rsid w:val="004C5FF5"/>
    <w:rsid w:val="004E4B38"/>
    <w:rsid w:val="004F10D9"/>
    <w:rsid w:val="004F65BE"/>
    <w:rsid w:val="00500BD5"/>
    <w:rsid w:val="00501170"/>
    <w:rsid w:val="00507DE2"/>
    <w:rsid w:val="005225FC"/>
    <w:rsid w:val="00526B3E"/>
    <w:rsid w:val="005365BC"/>
    <w:rsid w:val="0055511E"/>
    <w:rsid w:val="005630DB"/>
    <w:rsid w:val="00567933"/>
    <w:rsid w:val="00595B9F"/>
    <w:rsid w:val="005A2C85"/>
    <w:rsid w:val="005A5626"/>
    <w:rsid w:val="005C59FD"/>
    <w:rsid w:val="005D7C16"/>
    <w:rsid w:val="00605799"/>
    <w:rsid w:val="006161A5"/>
    <w:rsid w:val="0062603B"/>
    <w:rsid w:val="006B1997"/>
    <w:rsid w:val="006C0C1B"/>
    <w:rsid w:val="00703BF3"/>
    <w:rsid w:val="0070625C"/>
    <w:rsid w:val="00707A93"/>
    <w:rsid w:val="0071390B"/>
    <w:rsid w:val="00725474"/>
    <w:rsid w:val="007272F0"/>
    <w:rsid w:val="00735B76"/>
    <w:rsid w:val="0074624E"/>
    <w:rsid w:val="007557C0"/>
    <w:rsid w:val="007666C5"/>
    <w:rsid w:val="007A13E2"/>
    <w:rsid w:val="007A3DEA"/>
    <w:rsid w:val="007B7F90"/>
    <w:rsid w:val="007C723E"/>
    <w:rsid w:val="007D5EF6"/>
    <w:rsid w:val="007F06A5"/>
    <w:rsid w:val="00806DB7"/>
    <w:rsid w:val="00826AE9"/>
    <w:rsid w:val="0086113B"/>
    <w:rsid w:val="00897831"/>
    <w:rsid w:val="008B2187"/>
    <w:rsid w:val="008C5E30"/>
    <w:rsid w:val="008D0D24"/>
    <w:rsid w:val="008E04E5"/>
    <w:rsid w:val="008E204C"/>
    <w:rsid w:val="008E294A"/>
    <w:rsid w:val="008F6E70"/>
    <w:rsid w:val="009161D8"/>
    <w:rsid w:val="0092563B"/>
    <w:rsid w:val="00931180"/>
    <w:rsid w:val="00943A25"/>
    <w:rsid w:val="00944224"/>
    <w:rsid w:val="00952FD3"/>
    <w:rsid w:val="009627C2"/>
    <w:rsid w:val="00971608"/>
    <w:rsid w:val="00975C73"/>
    <w:rsid w:val="009A01F6"/>
    <w:rsid w:val="009E0E6E"/>
    <w:rsid w:val="009F45A1"/>
    <w:rsid w:val="009F783F"/>
    <w:rsid w:val="00A0051E"/>
    <w:rsid w:val="00A04805"/>
    <w:rsid w:val="00A306C2"/>
    <w:rsid w:val="00A43919"/>
    <w:rsid w:val="00A60A5F"/>
    <w:rsid w:val="00A8738E"/>
    <w:rsid w:val="00A91BC2"/>
    <w:rsid w:val="00A9329C"/>
    <w:rsid w:val="00A94ED8"/>
    <w:rsid w:val="00AA56C8"/>
    <w:rsid w:val="00AD1148"/>
    <w:rsid w:val="00AD4C74"/>
    <w:rsid w:val="00AE4515"/>
    <w:rsid w:val="00B0177C"/>
    <w:rsid w:val="00B053DA"/>
    <w:rsid w:val="00B41D07"/>
    <w:rsid w:val="00B65B99"/>
    <w:rsid w:val="00B66943"/>
    <w:rsid w:val="00B84DE7"/>
    <w:rsid w:val="00B9507F"/>
    <w:rsid w:val="00BA007A"/>
    <w:rsid w:val="00BA63A7"/>
    <w:rsid w:val="00BB1772"/>
    <w:rsid w:val="00BC331C"/>
    <w:rsid w:val="00C11124"/>
    <w:rsid w:val="00C32EFA"/>
    <w:rsid w:val="00C57886"/>
    <w:rsid w:val="00C64E50"/>
    <w:rsid w:val="00C67DED"/>
    <w:rsid w:val="00C754D3"/>
    <w:rsid w:val="00C90EA7"/>
    <w:rsid w:val="00C91D08"/>
    <w:rsid w:val="00CA3447"/>
    <w:rsid w:val="00CB3CD3"/>
    <w:rsid w:val="00CB5BFE"/>
    <w:rsid w:val="00CE47ED"/>
    <w:rsid w:val="00D2314F"/>
    <w:rsid w:val="00D24FED"/>
    <w:rsid w:val="00D43FDC"/>
    <w:rsid w:val="00D52FBE"/>
    <w:rsid w:val="00D73BC5"/>
    <w:rsid w:val="00D83814"/>
    <w:rsid w:val="00D9004C"/>
    <w:rsid w:val="00DB337B"/>
    <w:rsid w:val="00DE1DC0"/>
    <w:rsid w:val="00DF262A"/>
    <w:rsid w:val="00E02099"/>
    <w:rsid w:val="00E02EB7"/>
    <w:rsid w:val="00E27723"/>
    <w:rsid w:val="00E6282A"/>
    <w:rsid w:val="00E65616"/>
    <w:rsid w:val="00E65E30"/>
    <w:rsid w:val="00E824F3"/>
    <w:rsid w:val="00E83894"/>
    <w:rsid w:val="00E844A9"/>
    <w:rsid w:val="00E8537F"/>
    <w:rsid w:val="00EA6BFF"/>
    <w:rsid w:val="00EB01B5"/>
    <w:rsid w:val="00EC40E9"/>
    <w:rsid w:val="00EE156E"/>
    <w:rsid w:val="00EF2053"/>
    <w:rsid w:val="00F24131"/>
    <w:rsid w:val="00F4153D"/>
    <w:rsid w:val="00F46FCA"/>
    <w:rsid w:val="00F50A2C"/>
    <w:rsid w:val="00F702B1"/>
    <w:rsid w:val="00F77DCE"/>
    <w:rsid w:val="00FB13E7"/>
    <w:rsid w:val="00FB6D9F"/>
    <w:rsid w:val="00FB721A"/>
    <w:rsid w:val="00FD5D6F"/>
    <w:rsid w:val="00FE5BAB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6C9A86"/>
  <w14:defaultImageDpi w14:val="0"/>
  <w15:docId w15:val="{E88C704B-CEC8-4ED8-9D02-C71756AC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EF2053"/>
    <w:rPr>
      <w:rFonts w:cs="Times New Roman"/>
    </w:rPr>
  </w:style>
  <w:style w:type="table" w:customStyle="1" w:styleId="1">
    <w:name w:val="Сетка таблицы1"/>
    <w:uiPriority w:val="99"/>
    <w:rsid w:val="00EF205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locked/>
    <w:rsid w:val="001E2BC3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locked/>
    <w:rsid w:val="00AE45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E4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kov@ya.bel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1033</Words>
  <Characters>5891</Characters>
  <Application>Microsoft Office Word</Application>
  <DocSecurity>0</DocSecurity>
  <Lines>49</Lines>
  <Paragraphs>13</Paragraphs>
  <ScaleCrop>false</ScaleCrop>
  <Company>КонсультантПлюс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КонсультантПлюс</dc:creator>
  <cp:keywords/>
  <dc:description/>
  <cp:lastModifiedBy>User</cp:lastModifiedBy>
  <cp:revision>2</cp:revision>
  <cp:lastPrinted>2023-03-29T07:31:00Z</cp:lastPrinted>
  <dcterms:created xsi:type="dcterms:W3CDTF">2023-03-29T08:50:00Z</dcterms:created>
  <dcterms:modified xsi:type="dcterms:W3CDTF">2023-03-29T08:50:00Z</dcterms:modified>
</cp:coreProperties>
</file>